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7E0BEE" w:rsidRPr="00495E21" w14:paraId="3514C165" w14:textId="77777777" w:rsidTr="00136ED4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57B68717" w14:textId="082B695A" w:rsidR="007E0BEE" w:rsidRPr="00495E21" w:rsidRDefault="007E0BEE" w:rsidP="00136ED4">
            <w:pPr>
              <w:pStyle w:val="ECVPersonalInfo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10695CAB" w14:textId="2DDEE98A" w:rsidR="007E0BEE" w:rsidRPr="00495E21" w:rsidRDefault="007E0BEE" w:rsidP="00136ED4">
            <w:pPr>
              <w:pStyle w:val="ECVNameField"/>
              <w:rPr>
                <w:lang w:val="ro-RO"/>
              </w:rPr>
            </w:pPr>
            <w:r>
              <w:rPr>
                <w:lang w:val="ro-RO"/>
              </w:rPr>
              <w:t>Adela</w:t>
            </w:r>
            <w:r>
              <w:rPr>
                <w:noProof/>
                <w:lang w:eastAsia="en-GB" w:bidi="ar-SA"/>
              </w:rPr>
              <w:t xml:space="preserve"> </w:t>
            </w:r>
            <w:r>
              <w:rPr>
                <w:noProof/>
                <w:lang w:val="en-US"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0E1E8F3" wp14:editId="35B28D51">
                      <wp:simplePos x="0" y="0"/>
                      <wp:positionH relativeFrom="column">
                        <wp:posOffset>3121660</wp:posOffset>
                      </wp:positionH>
                      <wp:positionV relativeFrom="paragraph">
                        <wp:posOffset>-620607</wp:posOffset>
                      </wp:positionV>
                      <wp:extent cx="1888067" cy="406400"/>
                      <wp:effectExtent l="0" t="0" r="17145" b="1270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88067" cy="406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1A6041E9" id="Rectangle 3" o:spid="_x0000_s1026" style="position:absolute;margin-left:245.8pt;margin-top:-48.85pt;width:148.65pt;height:3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" fillcolor="white [3212]" strokecolor="white [3212]" strokeweight="2pt"/>
                  </w:pict>
                </mc:Fallback>
              </mc:AlternateContent>
            </w:r>
            <w:r>
              <w:rPr>
                <w:lang w:val="ro-RO"/>
              </w:rPr>
              <w:t xml:space="preserve">Chirita-Emandi </w:t>
            </w:r>
          </w:p>
        </w:tc>
      </w:tr>
      <w:tr w:rsidR="007E0BEE" w:rsidRPr="00495E21" w14:paraId="7B870687" w14:textId="77777777" w:rsidTr="00136ED4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784C1F26" w14:textId="5BB22D58" w:rsidR="007E0BEE" w:rsidRPr="00495E21" w:rsidRDefault="007E0BEE" w:rsidP="00136ED4">
            <w:pPr>
              <w:pStyle w:val="ECVLeftHeading"/>
              <w:rPr>
                <w:lang w:val="ro-RO"/>
              </w:rPr>
            </w:pPr>
            <w:bookmarkStart w:id="0" w:name="page87"/>
            <w:bookmarkStart w:id="1" w:name="_GoBack"/>
            <w:bookmarkEnd w:id="0"/>
            <w:bookmarkEnd w:id="1"/>
          </w:p>
        </w:tc>
        <w:tc>
          <w:tcPr>
            <w:tcW w:w="7541" w:type="dxa"/>
            <w:shd w:val="clear" w:color="auto" w:fill="auto"/>
          </w:tcPr>
          <w:p w14:paraId="1B53DE62" w14:textId="77777777" w:rsidR="007E0BEE" w:rsidRPr="00495E21" w:rsidRDefault="007E0BEE" w:rsidP="00136ED4">
            <w:pPr>
              <w:pStyle w:val="ECVContactDetails0"/>
              <w:rPr>
                <w:lang w:val="ro-RO"/>
              </w:rPr>
            </w:pPr>
          </w:p>
        </w:tc>
      </w:tr>
      <w:tr w:rsidR="007E0BEE" w:rsidRPr="00495E21" w14:paraId="3A416219" w14:textId="77777777" w:rsidTr="00136ED4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06125A57" w14:textId="77777777" w:rsidR="007E0BEE" w:rsidRPr="00495E21" w:rsidRDefault="007E0BEE" w:rsidP="00136ED4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0920614C" w14:textId="5D827D7B" w:rsidR="007E0BEE" w:rsidRPr="00495E21" w:rsidRDefault="007E0BEE" w:rsidP="00136ED4">
            <w:pPr>
              <w:pStyle w:val="ECVContactDetails0"/>
              <w:rPr>
                <w:lang w:val="ro-RO"/>
              </w:rPr>
            </w:pPr>
          </w:p>
        </w:tc>
      </w:tr>
      <w:tr w:rsidR="007E0BEE" w:rsidRPr="00495E21" w14:paraId="4205A5F3" w14:textId="77777777" w:rsidTr="00136ED4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95D297A" w14:textId="77777777" w:rsidR="007E0BEE" w:rsidRPr="00495E21" w:rsidRDefault="007E0BEE" w:rsidP="00136ED4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060D29B5" w14:textId="7214C2D4" w:rsidR="007E0BEE" w:rsidRPr="00495E21" w:rsidRDefault="007E0BEE" w:rsidP="00136ED4">
            <w:pPr>
              <w:pStyle w:val="ECVContactDetails0"/>
              <w:rPr>
                <w:lang w:val="ro-RO"/>
              </w:rPr>
            </w:pPr>
          </w:p>
        </w:tc>
      </w:tr>
    </w:tbl>
    <w:p w14:paraId="6DBC20A9" w14:textId="73A58C1B" w:rsidR="007E0BEE" w:rsidRPr="00495E21" w:rsidRDefault="007E0BEE" w:rsidP="007E0BEE">
      <w:pPr>
        <w:pStyle w:val="ECVText"/>
        <w:rPr>
          <w:lang w:val="ro-RO"/>
        </w:rPr>
      </w:pPr>
    </w:p>
    <w:p w14:paraId="653DD4E0" w14:textId="24AF15D8" w:rsidR="007E0BEE" w:rsidRPr="00495E21" w:rsidRDefault="007E0BEE" w:rsidP="007E0BEE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7E0BEE" w:rsidRPr="004B486B" w14:paraId="4FDB7C58" w14:textId="77777777" w:rsidTr="00136ED4">
        <w:trPr>
          <w:trHeight w:val="170"/>
        </w:trPr>
        <w:tc>
          <w:tcPr>
            <w:tcW w:w="2835" w:type="dxa"/>
            <w:shd w:val="clear" w:color="auto" w:fill="auto"/>
          </w:tcPr>
          <w:p w14:paraId="101C7B5B" w14:textId="0AD955C2" w:rsidR="007E0BEE" w:rsidRPr="004B486B" w:rsidRDefault="007E0BEE" w:rsidP="00136ED4">
            <w:pPr>
              <w:pStyle w:val="ECVLeftHeading"/>
              <w:rPr>
                <w:rFonts w:cs="Arial"/>
                <w:szCs w:val="18"/>
                <w:lang w:val="ro-RO"/>
              </w:rPr>
            </w:pPr>
            <w:r w:rsidRPr="004B486B">
              <w:rPr>
                <w:rFonts w:cs="Arial"/>
                <w:caps w:val="0"/>
                <w:szCs w:val="18"/>
                <w:lang w:val="ro-RO"/>
              </w:rPr>
              <w:t>EXPERIENŢA PROFESIONALĂ Academică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2FB50DB4" w14:textId="4F49CAA4" w:rsidR="007E0BEE" w:rsidRPr="004B486B" w:rsidRDefault="007E0BEE" w:rsidP="00136ED4">
            <w:pPr>
              <w:pStyle w:val="ECVBlueBox"/>
              <w:rPr>
                <w:rFonts w:cs="Arial"/>
                <w:sz w:val="18"/>
                <w:szCs w:val="18"/>
                <w:lang w:val="ro-RO"/>
              </w:rPr>
            </w:pPr>
            <w:r w:rsidRPr="004B486B">
              <w:rPr>
                <w:rFonts w:cs="Arial"/>
                <w:noProof/>
                <w:sz w:val="18"/>
                <w:szCs w:val="18"/>
                <w:lang w:val="en-US" w:eastAsia="en-US" w:bidi="ar-SA"/>
              </w:rPr>
              <w:drawing>
                <wp:inline distT="0" distB="0" distL="0" distR="0" wp14:anchorId="5CEFD0D7" wp14:editId="772BAB15">
                  <wp:extent cx="4785360" cy="91440"/>
                  <wp:effectExtent l="0" t="0" r="0" b="3810"/>
                  <wp:docPr id="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36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3E2086" w14:textId="77777777" w:rsidR="007E0BEE" w:rsidRPr="004B486B" w:rsidRDefault="007E0BEE" w:rsidP="007E0BEE">
      <w:pPr>
        <w:pStyle w:val="ECVComments"/>
        <w:jc w:val="left"/>
        <w:rPr>
          <w:rFonts w:cs="Arial"/>
          <w:sz w:val="18"/>
          <w:szCs w:val="18"/>
          <w:lang w:val="ro-RO"/>
        </w:rPr>
      </w:pPr>
      <w:r w:rsidRPr="004B486B">
        <w:rPr>
          <w:rFonts w:cs="Arial"/>
          <w:sz w:val="18"/>
          <w:szCs w:val="18"/>
          <w:lang w:val="ro-RO"/>
        </w:rPr>
        <w:t xml:space="preserve">  </w:t>
      </w:r>
    </w:p>
    <w:p w14:paraId="14728561" w14:textId="33E06831" w:rsidR="007E0BEE" w:rsidRPr="004B486B" w:rsidRDefault="007E0BEE" w:rsidP="007E0BEE">
      <w:pPr>
        <w:pStyle w:val="ECVComments"/>
        <w:rPr>
          <w:rFonts w:cs="Arial"/>
          <w:sz w:val="18"/>
          <w:szCs w:val="18"/>
          <w:lang w:val="ro-RO"/>
        </w:rPr>
      </w:pPr>
    </w:p>
    <w:tbl>
      <w:tblPr>
        <w:tblpPr w:topFromText="6" w:bottomFromText="170" w:vertAnchor="text" w:tblpY="6"/>
        <w:tblW w:w="10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952493" w:rsidRPr="002A1DF3" w14:paraId="762632B8" w14:textId="77777777" w:rsidTr="008F25F4">
        <w:trPr>
          <w:cantSplit/>
          <w:trHeight w:val="721"/>
        </w:trPr>
        <w:tc>
          <w:tcPr>
            <w:tcW w:w="2834" w:type="dxa"/>
            <w:shd w:val="clear" w:color="auto" w:fill="auto"/>
          </w:tcPr>
          <w:p w14:paraId="44DFB40A" w14:textId="473DF5CB" w:rsidR="00952493" w:rsidRPr="004B486B" w:rsidRDefault="00952493" w:rsidP="00952493">
            <w:pPr>
              <w:pStyle w:val="ECVDate"/>
              <w:spacing w:line="240" w:lineRule="auto"/>
              <w:rPr>
                <w:rFonts w:cs="Arial"/>
                <w:szCs w:val="18"/>
                <w:lang w:val="ro-RO"/>
              </w:rPr>
            </w:pPr>
            <w:r>
              <w:rPr>
                <w:rFonts w:cs="Arial"/>
                <w:szCs w:val="18"/>
                <w:lang w:val="ro-RO"/>
              </w:rPr>
              <w:t>06</w:t>
            </w:r>
            <w:r w:rsidRPr="004B486B">
              <w:rPr>
                <w:rFonts w:cs="Arial"/>
                <w:szCs w:val="18"/>
                <w:lang w:val="ro-RO"/>
              </w:rPr>
              <w:t>.202</w:t>
            </w:r>
            <w:r>
              <w:rPr>
                <w:rFonts w:cs="Arial"/>
                <w:szCs w:val="18"/>
                <w:lang w:val="ro-RO"/>
              </w:rPr>
              <w:t>3</w:t>
            </w:r>
            <w:r w:rsidRPr="004B486B">
              <w:rPr>
                <w:rFonts w:cs="Arial"/>
                <w:szCs w:val="18"/>
                <w:lang w:val="ro-RO"/>
              </w:rPr>
              <w:t xml:space="preserve"> - prezent</w:t>
            </w:r>
          </w:p>
          <w:p w14:paraId="0CF702FA" w14:textId="77777777" w:rsidR="00952493" w:rsidRDefault="00952493" w:rsidP="00952493">
            <w:pPr>
              <w:pStyle w:val="ECVDate"/>
              <w:spacing w:line="240" w:lineRule="auto"/>
              <w:rPr>
                <w:rFonts w:cs="Arial"/>
                <w:szCs w:val="18"/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198C2BB1" w14:textId="20AB45A7" w:rsidR="00952493" w:rsidRPr="00952493" w:rsidRDefault="00952493" w:rsidP="00952493">
            <w:pPr>
              <w:pStyle w:val="ECVSubSectionHeading"/>
              <w:spacing w:line="240" w:lineRule="auto"/>
              <w:ind w:right="169"/>
              <w:jc w:val="both"/>
              <w:rPr>
                <w:rFonts w:cs="Arial"/>
                <w:b/>
                <w:sz w:val="18"/>
                <w:szCs w:val="18"/>
                <w:lang w:val="ro-RO"/>
              </w:rPr>
            </w:pPr>
            <w:r>
              <w:rPr>
                <w:rFonts w:cs="Arial"/>
                <w:b/>
                <w:sz w:val="18"/>
                <w:szCs w:val="18"/>
                <w:lang w:val="ro-RO"/>
              </w:rPr>
              <w:t xml:space="preserve">Doctor Habilitat în cadrul </w:t>
            </w:r>
            <w:r w:rsidR="00326C20">
              <w:rPr>
                <w:rFonts w:cs="Arial"/>
                <w:b/>
                <w:sz w:val="18"/>
                <w:szCs w:val="18"/>
                <w:lang w:val="ro-RO"/>
              </w:rPr>
              <w:t>Ș</w:t>
            </w:r>
            <w:r>
              <w:rPr>
                <w:rFonts w:cs="Arial"/>
                <w:b/>
                <w:sz w:val="18"/>
                <w:szCs w:val="18"/>
                <w:lang w:val="ro-RO"/>
              </w:rPr>
              <w:t xml:space="preserve">colii Doctorale a </w:t>
            </w:r>
            <w:r w:rsidRPr="00952493">
              <w:rPr>
                <w:rFonts w:cs="Arial"/>
                <w:b/>
                <w:sz w:val="18"/>
                <w:szCs w:val="18"/>
                <w:lang w:val="ro-RO"/>
              </w:rPr>
              <w:t>Universității de Medicin</w:t>
            </w:r>
            <w:r w:rsidR="00326C20">
              <w:rPr>
                <w:rFonts w:cs="Arial"/>
                <w:b/>
                <w:sz w:val="18"/>
                <w:szCs w:val="18"/>
                <w:lang w:val="ro-RO"/>
              </w:rPr>
              <w:t>ă</w:t>
            </w:r>
            <w:r w:rsidRPr="00952493">
              <w:rPr>
                <w:rFonts w:cs="Arial"/>
                <w:b/>
                <w:sz w:val="18"/>
                <w:szCs w:val="18"/>
                <w:lang w:val="ro-RO"/>
              </w:rPr>
              <w:t xml:space="preserve"> </w:t>
            </w:r>
            <w:r w:rsidR="00326C20">
              <w:rPr>
                <w:rFonts w:cs="Arial"/>
                <w:b/>
                <w:sz w:val="18"/>
                <w:szCs w:val="18"/>
                <w:lang w:val="ro-RO"/>
              </w:rPr>
              <w:t>și</w:t>
            </w:r>
            <w:r w:rsidRPr="00952493">
              <w:rPr>
                <w:rFonts w:cs="Arial"/>
                <w:b/>
                <w:sz w:val="18"/>
                <w:szCs w:val="18"/>
                <w:lang w:val="ro-RO"/>
              </w:rPr>
              <w:t xml:space="preserve"> Farmacie “Victor Babe</w:t>
            </w:r>
            <w:r>
              <w:rPr>
                <w:rFonts w:cs="Arial"/>
                <w:b/>
                <w:sz w:val="18"/>
                <w:szCs w:val="18"/>
                <w:lang w:val="ro-RO"/>
              </w:rPr>
              <w:t>ș</w:t>
            </w:r>
            <w:r w:rsidRPr="00952493">
              <w:rPr>
                <w:rFonts w:cs="Arial"/>
                <w:b/>
                <w:sz w:val="18"/>
                <w:szCs w:val="18"/>
                <w:lang w:val="ro-RO"/>
              </w:rPr>
              <w:t>” Timișoara, România</w:t>
            </w:r>
          </w:p>
          <w:p w14:paraId="7B39DED3" w14:textId="66918B37" w:rsidR="00952493" w:rsidRPr="00973C24" w:rsidRDefault="00952493" w:rsidP="00952493">
            <w:pPr>
              <w:pStyle w:val="ECVSubSectionHeading"/>
              <w:spacing w:line="240" w:lineRule="auto"/>
              <w:ind w:right="169"/>
              <w:jc w:val="both"/>
              <w:rPr>
                <w:rFonts w:cs="Arial"/>
                <w:b/>
                <w:sz w:val="18"/>
                <w:szCs w:val="18"/>
                <w:lang w:val="ro-RO"/>
              </w:rPr>
            </w:pPr>
            <w:r w:rsidRPr="004B486B">
              <w:rPr>
                <w:rStyle w:val="ECVHeadingBusinessSector"/>
                <w:rFonts w:cs="Arial"/>
                <w:lang w:val="ro-RO"/>
              </w:rPr>
              <w:t>Activitate</w:t>
            </w:r>
            <w:r w:rsidRPr="002A1DF3">
              <w:rPr>
                <w:rFonts w:cs="Arial"/>
                <w:sz w:val="18"/>
                <w:szCs w:val="18"/>
                <w:lang w:val="ro-RO"/>
              </w:rPr>
              <w:t xml:space="preserve"> –de cercetare medicala</w:t>
            </w:r>
            <w:r w:rsidRPr="004B486B">
              <w:rPr>
                <w:rFonts w:cs="Arial"/>
                <w:sz w:val="18"/>
                <w:szCs w:val="18"/>
                <w:lang w:val="ro-RO"/>
              </w:rPr>
              <w:t xml:space="preserve"> </w:t>
            </w:r>
            <w:r w:rsidRPr="002A1DF3">
              <w:rPr>
                <w:rFonts w:cs="Arial"/>
                <w:sz w:val="18"/>
                <w:szCs w:val="18"/>
                <w:lang w:val="ro-RO"/>
              </w:rPr>
              <w:t>în domeniul Medicinei</w:t>
            </w:r>
          </w:p>
        </w:tc>
      </w:tr>
      <w:tr w:rsidR="00952493" w:rsidRPr="002A1DF3" w14:paraId="529A7FA8" w14:textId="77777777" w:rsidTr="008F25F4">
        <w:trPr>
          <w:cantSplit/>
          <w:trHeight w:val="721"/>
        </w:trPr>
        <w:tc>
          <w:tcPr>
            <w:tcW w:w="2834" w:type="dxa"/>
            <w:shd w:val="clear" w:color="auto" w:fill="auto"/>
          </w:tcPr>
          <w:p w14:paraId="28AE3D39" w14:textId="77777777" w:rsidR="00952493" w:rsidRPr="004B486B" w:rsidRDefault="00952493" w:rsidP="00952493">
            <w:pPr>
              <w:pStyle w:val="ECVDate"/>
              <w:spacing w:line="240" w:lineRule="auto"/>
              <w:rPr>
                <w:rFonts w:cs="Arial"/>
                <w:szCs w:val="18"/>
                <w:lang w:val="ro-RO"/>
              </w:rPr>
            </w:pPr>
            <w:r>
              <w:rPr>
                <w:rFonts w:cs="Arial"/>
                <w:szCs w:val="18"/>
                <w:lang w:val="ro-RO"/>
              </w:rPr>
              <w:t>10</w:t>
            </w:r>
            <w:r w:rsidRPr="004B486B">
              <w:rPr>
                <w:rFonts w:cs="Arial"/>
                <w:szCs w:val="18"/>
                <w:lang w:val="ro-RO"/>
              </w:rPr>
              <w:t>.202</w:t>
            </w:r>
            <w:r>
              <w:rPr>
                <w:rFonts w:cs="Arial"/>
                <w:szCs w:val="18"/>
                <w:lang w:val="ro-RO"/>
              </w:rPr>
              <w:t>2</w:t>
            </w:r>
            <w:r w:rsidRPr="004B486B">
              <w:rPr>
                <w:rFonts w:cs="Arial"/>
                <w:szCs w:val="18"/>
                <w:lang w:val="ro-RO"/>
              </w:rPr>
              <w:t xml:space="preserve"> - prezent</w:t>
            </w:r>
          </w:p>
          <w:p w14:paraId="4D2FE2F1" w14:textId="77777777" w:rsidR="00952493" w:rsidRDefault="00952493" w:rsidP="00952493">
            <w:pPr>
              <w:pStyle w:val="ECVDate"/>
              <w:spacing w:line="240" w:lineRule="auto"/>
              <w:rPr>
                <w:rFonts w:cs="Arial"/>
                <w:szCs w:val="18"/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3F6F7425" w14:textId="5921E64A" w:rsidR="00952493" w:rsidRPr="00973C24" w:rsidRDefault="00952493" w:rsidP="00952493">
            <w:pPr>
              <w:pStyle w:val="ECVSubSectionHeading"/>
              <w:spacing w:line="240" w:lineRule="auto"/>
              <w:ind w:right="169"/>
              <w:jc w:val="both"/>
              <w:rPr>
                <w:rFonts w:cs="Arial"/>
                <w:b/>
                <w:sz w:val="18"/>
                <w:szCs w:val="18"/>
                <w:lang w:val="ro-RO"/>
              </w:rPr>
            </w:pPr>
            <w:r w:rsidRPr="00973C24">
              <w:rPr>
                <w:rFonts w:cs="Arial"/>
                <w:b/>
                <w:sz w:val="18"/>
                <w:szCs w:val="18"/>
                <w:lang w:val="ro-RO"/>
              </w:rPr>
              <w:t>Conferențiar disciplina Genetica - Departament II Morfologie Microscopică</w:t>
            </w:r>
          </w:p>
          <w:p w14:paraId="31C79160" w14:textId="395ECEEF" w:rsidR="00952493" w:rsidRPr="004B486B" w:rsidRDefault="00952493" w:rsidP="00952493">
            <w:pPr>
              <w:widowControl/>
              <w:suppressAutoHyphens w:val="0"/>
              <w:rPr>
                <w:rFonts w:cs="Arial"/>
                <w:sz w:val="18"/>
                <w:szCs w:val="18"/>
                <w:lang w:val="ro-RO"/>
              </w:rPr>
            </w:pPr>
            <w:r w:rsidRPr="004B486B">
              <w:rPr>
                <w:rFonts w:cs="Arial"/>
                <w:sz w:val="18"/>
                <w:szCs w:val="18"/>
                <w:lang w:val="ro-RO"/>
              </w:rPr>
              <w:t>Universitatea de Medicina si Farmacie “Victor Babes” Timișoara, România</w:t>
            </w:r>
          </w:p>
          <w:p w14:paraId="41220EB1" w14:textId="5020D2DC" w:rsidR="00952493" w:rsidRDefault="00952493" w:rsidP="00952493">
            <w:pPr>
              <w:pStyle w:val="ECVSubSectionHeading"/>
              <w:spacing w:line="240" w:lineRule="auto"/>
              <w:ind w:right="169"/>
              <w:jc w:val="both"/>
              <w:rPr>
                <w:rFonts w:cs="Arial"/>
                <w:b/>
                <w:sz w:val="18"/>
                <w:szCs w:val="18"/>
                <w:lang w:val="ro-RO"/>
              </w:rPr>
            </w:pPr>
            <w:r w:rsidRPr="004B486B">
              <w:rPr>
                <w:rStyle w:val="ECVHeadingBusinessSector"/>
                <w:rFonts w:cs="Arial"/>
                <w:lang w:val="ro-RO"/>
              </w:rPr>
              <w:t>Activitate</w:t>
            </w:r>
            <w:r w:rsidRPr="002A1DF3">
              <w:rPr>
                <w:rFonts w:cs="Arial"/>
                <w:sz w:val="18"/>
                <w:szCs w:val="18"/>
                <w:lang w:val="ro-RO"/>
              </w:rPr>
              <w:t xml:space="preserve"> –didactica si de cercetare medicala</w:t>
            </w:r>
            <w:r w:rsidRPr="004B486B">
              <w:rPr>
                <w:rFonts w:cs="Arial"/>
                <w:sz w:val="18"/>
                <w:szCs w:val="18"/>
                <w:lang w:val="ro-RO"/>
              </w:rPr>
              <w:t xml:space="preserve"> </w:t>
            </w:r>
            <w:r w:rsidRPr="002A1DF3">
              <w:rPr>
                <w:rFonts w:cs="Arial"/>
                <w:sz w:val="18"/>
                <w:szCs w:val="18"/>
                <w:lang w:val="ro-RO"/>
              </w:rPr>
              <w:t xml:space="preserve"> în Genetica</w:t>
            </w:r>
          </w:p>
        </w:tc>
      </w:tr>
      <w:tr w:rsidR="00952493" w:rsidRPr="002A1DF3" w14:paraId="1FA23696" w14:textId="77777777" w:rsidTr="008F25F4">
        <w:trPr>
          <w:cantSplit/>
          <w:trHeight w:val="532"/>
        </w:trPr>
        <w:tc>
          <w:tcPr>
            <w:tcW w:w="2834" w:type="dxa"/>
            <w:shd w:val="clear" w:color="auto" w:fill="auto"/>
          </w:tcPr>
          <w:p w14:paraId="29C1ECBE" w14:textId="774CFE55" w:rsidR="00952493" w:rsidRDefault="00952493" w:rsidP="00952493">
            <w:pPr>
              <w:pStyle w:val="ECVDate"/>
              <w:spacing w:line="240" w:lineRule="auto"/>
              <w:rPr>
                <w:rFonts w:cs="Arial"/>
                <w:szCs w:val="18"/>
                <w:lang w:val="ro-RO"/>
              </w:rPr>
            </w:pPr>
            <w:r w:rsidRPr="004B486B">
              <w:rPr>
                <w:rFonts w:cs="Arial"/>
                <w:szCs w:val="18"/>
                <w:lang w:val="ro-RO"/>
              </w:rPr>
              <w:t>01.2018 - prezent</w:t>
            </w:r>
          </w:p>
        </w:tc>
        <w:tc>
          <w:tcPr>
            <w:tcW w:w="7541" w:type="dxa"/>
            <w:shd w:val="clear" w:color="auto" w:fill="auto"/>
          </w:tcPr>
          <w:p w14:paraId="19D50577" w14:textId="7D8154E4" w:rsidR="00952493" w:rsidRPr="004B486B" w:rsidRDefault="00952493" w:rsidP="00952493">
            <w:pPr>
              <w:pStyle w:val="ECVSubSectionHeading"/>
              <w:spacing w:line="240" w:lineRule="auto"/>
              <w:ind w:right="169"/>
              <w:jc w:val="both"/>
              <w:rPr>
                <w:rFonts w:cs="Arial"/>
                <w:sz w:val="18"/>
                <w:szCs w:val="18"/>
                <w:lang w:val="ro-RO"/>
              </w:rPr>
            </w:pPr>
            <w:r w:rsidRPr="004B486B">
              <w:rPr>
                <w:rFonts w:cs="Arial"/>
                <w:sz w:val="18"/>
                <w:szCs w:val="18"/>
                <w:lang w:val="ro-RO"/>
              </w:rPr>
              <w:t>Lector Curs si aplicații practice Master Bioinformatica Facultatea de Vest–</w:t>
            </w:r>
            <w:r>
              <w:rPr>
                <w:rFonts w:cs="Arial"/>
                <w:sz w:val="18"/>
                <w:szCs w:val="18"/>
                <w:lang w:val="ro-RO"/>
              </w:rPr>
              <w:t xml:space="preserve"> Aplicații</w:t>
            </w:r>
            <w:r w:rsidRPr="004B486B">
              <w:rPr>
                <w:rFonts w:cs="Arial"/>
                <w:sz w:val="18"/>
                <w:szCs w:val="18"/>
                <w:lang w:val="ro-RO"/>
              </w:rPr>
              <w:t xml:space="preserve"> OMICS</w:t>
            </w:r>
          </w:p>
          <w:p w14:paraId="0FA3F2B1" w14:textId="1F975DB9" w:rsidR="00952493" w:rsidRPr="008F25F4" w:rsidRDefault="00952493" w:rsidP="00952493">
            <w:pPr>
              <w:pStyle w:val="ECVSubSectionHeading"/>
              <w:spacing w:line="240" w:lineRule="auto"/>
              <w:ind w:right="169"/>
              <w:jc w:val="both"/>
              <w:rPr>
                <w:rFonts w:cs="Arial"/>
                <w:color w:val="auto"/>
                <w:sz w:val="18"/>
                <w:szCs w:val="18"/>
                <w:lang w:val="ro-RO"/>
              </w:rPr>
            </w:pPr>
            <w:r w:rsidRPr="004B486B">
              <w:rPr>
                <w:rStyle w:val="ECVHeadingBusinessSector"/>
                <w:rFonts w:cs="Arial"/>
                <w:lang w:val="ro-RO"/>
              </w:rPr>
              <w:t>Activitate</w:t>
            </w:r>
            <w:r w:rsidRPr="002A1DF3">
              <w:rPr>
                <w:rFonts w:cs="Arial"/>
                <w:sz w:val="18"/>
                <w:szCs w:val="18"/>
                <w:lang w:val="fr-FR"/>
              </w:rPr>
              <w:t xml:space="preserve"> </w:t>
            </w:r>
            <w:r w:rsidRPr="002A1DF3">
              <w:rPr>
                <w:rFonts w:cs="Arial"/>
                <w:color w:val="auto"/>
                <w:sz w:val="18"/>
                <w:szCs w:val="18"/>
                <w:lang w:val="fr-FR"/>
              </w:rPr>
              <w:t>didactica si de cercetare medicala</w:t>
            </w:r>
            <w:r w:rsidRPr="004B486B">
              <w:rPr>
                <w:rFonts w:cs="Arial"/>
                <w:color w:val="auto"/>
                <w:sz w:val="18"/>
                <w:szCs w:val="18"/>
                <w:lang w:val="ro-RO"/>
              </w:rPr>
              <w:t xml:space="preserve"> </w:t>
            </w:r>
            <w:r w:rsidRPr="002A1DF3">
              <w:rPr>
                <w:rFonts w:cs="Arial"/>
                <w:color w:val="auto"/>
                <w:sz w:val="18"/>
                <w:szCs w:val="18"/>
                <w:lang w:val="fr-FR"/>
              </w:rPr>
              <w:t xml:space="preserve"> în Genomică</w:t>
            </w:r>
            <w:r w:rsidRPr="004B486B">
              <w:rPr>
                <w:rFonts w:cs="Arial"/>
                <w:color w:val="auto"/>
                <w:sz w:val="18"/>
                <w:szCs w:val="18"/>
                <w:lang w:val="ro-RO"/>
              </w:rPr>
              <w:t xml:space="preserve"> si alte OMICS</w:t>
            </w:r>
          </w:p>
        </w:tc>
      </w:tr>
      <w:tr w:rsidR="00952493" w:rsidRPr="002A1DF3" w14:paraId="51AF8612" w14:textId="77777777" w:rsidTr="008F25F4">
        <w:trPr>
          <w:cantSplit/>
          <w:trHeight w:val="684"/>
        </w:trPr>
        <w:tc>
          <w:tcPr>
            <w:tcW w:w="2834" w:type="dxa"/>
            <w:shd w:val="clear" w:color="auto" w:fill="auto"/>
          </w:tcPr>
          <w:p w14:paraId="706AA980" w14:textId="630B527E" w:rsidR="00952493" w:rsidRPr="004B486B" w:rsidRDefault="00952493" w:rsidP="00952493">
            <w:pPr>
              <w:pStyle w:val="ECVDate"/>
              <w:spacing w:line="240" w:lineRule="auto"/>
              <w:rPr>
                <w:rFonts w:cs="Arial"/>
                <w:szCs w:val="18"/>
                <w:lang w:val="ro-RO"/>
              </w:rPr>
            </w:pPr>
            <w:r w:rsidRPr="004B486B">
              <w:rPr>
                <w:rFonts w:cs="Arial"/>
                <w:szCs w:val="18"/>
                <w:lang w:val="ro-RO"/>
              </w:rPr>
              <w:t>01.2016 - prezent</w:t>
            </w:r>
          </w:p>
        </w:tc>
        <w:tc>
          <w:tcPr>
            <w:tcW w:w="7541" w:type="dxa"/>
            <w:shd w:val="clear" w:color="auto" w:fill="auto"/>
          </w:tcPr>
          <w:p w14:paraId="398EF63A" w14:textId="193E763B" w:rsidR="00952493" w:rsidRPr="002A1DF3" w:rsidRDefault="00952493" w:rsidP="00952493">
            <w:pPr>
              <w:pStyle w:val="ECVOrganisationDetails"/>
              <w:spacing w:before="0" w:after="0" w:line="240" w:lineRule="auto"/>
              <w:ind w:right="169"/>
              <w:jc w:val="both"/>
              <w:rPr>
                <w:rFonts w:cs="Arial"/>
                <w:lang w:val="fr-FR"/>
              </w:rPr>
            </w:pPr>
            <w:r w:rsidRPr="004B486B">
              <w:rPr>
                <w:rFonts w:cs="Arial"/>
                <w:color w:val="1F497D" w:themeColor="text2"/>
                <w:lang w:val="ro-RO"/>
              </w:rPr>
              <w:t xml:space="preserve">Cercetator Centrul de Medicina Genomica </w:t>
            </w:r>
            <w:r w:rsidRPr="002A1DF3">
              <w:rPr>
                <w:rFonts w:cs="Arial"/>
                <w:color w:val="1F497D" w:themeColor="text2"/>
                <w:lang w:val="fr-FR"/>
              </w:rPr>
              <w:t xml:space="preserve"> </w:t>
            </w:r>
            <w:hyperlink r:id="rId8" w:history="1">
              <w:r w:rsidRPr="002A1DF3">
                <w:rPr>
                  <w:rStyle w:val="Hyperlink"/>
                  <w:rFonts w:cs="Arial"/>
                  <w:lang w:val="fr-FR"/>
                </w:rPr>
                <w:t>http://genomica.umft.ro/</w:t>
              </w:r>
            </w:hyperlink>
            <w:r w:rsidRPr="002A1DF3">
              <w:rPr>
                <w:rFonts w:cs="Arial"/>
                <w:lang w:val="fr-FR"/>
              </w:rPr>
              <w:t xml:space="preserve"> </w:t>
            </w:r>
          </w:p>
          <w:p w14:paraId="3C88E1F1" w14:textId="77777777" w:rsidR="00952493" w:rsidRPr="004B486B" w:rsidRDefault="00952493" w:rsidP="00952493">
            <w:pPr>
              <w:pStyle w:val="ECVOrganisationDetails"/>
              <w:spacing w:before="0" w:after="0" w:line="240" w:lineRule="auto"/>
              <w:ind w:right="169"/>
              <w:jc w:val="both"/>
              <w:rPr>
                <w:rFonts w:cs="Arial"/>
                <w:lang w:val="ro-RO"/>
              </w:rPr>
            </w:pPr>
            <w:r w:rsidRPr="004B486B">
              <w:rPr>
                <w:rFonts w:cs="Arial"/>
                <w:lang w:val="ro-RO"/>
              </w:rPr>
              <w:t xml:space="preserve">Universitatea de Medicina si Farmacie “Victor Babes” Timișoara, România </w:t>
            </w:r>
          </w:p>
          <w:p w14:paraId="6A50B057" w14:textId="77777777" w:rsidR="00952493" w:rsidRDefault="00952493" w:rsidP="00952493">
            <w:pPr>
              <w:pStyle w:val="ECVSubSectionHeading"/>
              <w:spacing w:line="240" w:lineRule="auto"/>
              <w:ind w:right="169"/>
              <w:jc w:val="both"/>
              <w:rPr>
                <w:rFonts w:cs="Arial"/>
                <w:color w:val="auto"/>
                <w:sz w:val="18"/>
                <w:szCs w:val="18"/>
                <w:lang w:val="ro-RO"/>
              </w:rPr>
            </w:pPr>
            <w:r w:rsidRPr="004B486B">
              <w:rPr>
                <w:rStyle w:val="ECVHeadingBusinessSector"/>
                <w:rFonts w:cs="Arial"/>
                <w:lang w:val="ro-RO"/>
              </w:rPr>
              <w:t>Activitate</w:t>
            </w:r>
            <w:r w:rsidRPr="004B486B">
              <w:rPr>
                <w:rFonts w:cs="Arial"/>
                <w:sz w:val="18"/>
                <w:szCs w:val="18"/>
                <w:lang w:val="ro-RO"/>
              </w:rPr>
              <w:t xml:space="preserve">  de </w:t>
            </w:r>
            <w:r w:rsidRPr="004B486B">
              <w:rPr>
                <w:rFonts w:cs="Arial"/>
                <w:color w:val="auto"/>
                <w:sz w:val="18"/>
                <w:szCs w:val="18"/>
                <w:lang w:val="ro-RO"/>
              </w:rPr>
              <w:t>cercetare Genomica si alte OMICS</w:t>
            </w:r>
          </w:p>
          <w:p w14:paraId="46F575A8" w14:textId="77777777" w:rsidR="00952493" w:rsidRPr="008F25F4" w:rsidRDefault="00952493" w:rsidP="00952493">
            <w:pPr>
              <w:pStyle w:val="ECVSubSectionHeading"/>
              <w:spacing w:line="240" w:lineRule="auto"/>
              <w:ind w:right="169"/>
              <w:jc w:val="both"/>
              <w:rPr>
                <w:rFonts w:cs="Arial"/>
                <w:sz w:val="8"/>
                <w:szCs w:val="18"/>
                <w:lang w:val="ro-RO"/>
              </w:rPr>
            </w:pPr>
          </w:p>
        </w:tc>
      </w:tr>
      <w:tr w:rsidR="00952493" w:rsidRPr="004B486B" w14:paraId="1E047064" w14:textId="77777777" w:rsidTr="008F25F4">
        <w:trPr>
          <w:cantSplit/>
          <w:trHeight w:val="730"/>
        </w:trPr>
        <w:tc>
          <w:tcPr>
            <w:tcW w:w="2834" w:type="dxa"/>
            <w:shd w:val="clear" w:color="auto" w:fill="auto"/>
          </w:tcPr>
          <w:p w14:paraId="0873A5C5" w14:textId="024F04EE" w:rsidR="00952493" w:rsidRPr="004B486B" w:rsidRDefault="00952493" w:rsidP="00952493">
            <w:pPr>
              <w:pStyle w:val="ECVDate"/>
              <w:spacing w:line="240" w:lineRule="auto"/>
              <w:rPr>
                <w:rFonts w:cs="Arial"/>
                <w:szCs w:val="18"/>
                <w:lang w:val="ro-RO"/>
              </w:rPr>
            </w:pPr>
            <w:r>
              <w:rPr>
                <w:rFonts w:cs="Arial"/>
                <w:szCs w:val="18"/>
                <w:lang w:val="ro-RO"/>
              </w:rPr>
              <w:t>02.2021-10.2022</w:t>
            </w:r>
          </w:p>
          <w:p w14:paraId="57AB2DA3" w14:textId="77777777" w:rsidR="00952493" w:rsidRPr="004B486B" w:rsidRDefault="00952493" w:rsidP="00952493">
            <w:pPr>
              <w:pStyle w:val="ECVDate"/>
              <w:spacing w:line="240" w:lineRule="auto"/>
              <w:jc w:val="left"/>
              <w:rPr>
                <w:rFonts w:cs="Arial"/>
                <w:szCs w:val="18"/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5BF46B9A" w14:textId="6DC522D3" w:rsidR="00952493" w:rsidRPr="004B486B" w:rsidRDefault="00952493" w:rsidP="00952493">
            <w:pPr>
              <w:pStyle w:val="ECVSubSectionHeading"/>
              <w:spacing w:line="240" w:lineRule="auto"/>
              <w:ind w:right="169"/>
              <w:jc w:val="both"/>
              <w:rPr>
                <w:rFonts w:cs="Arial"/>
                <w:sz w:val="18"/>
                <w:szCs w:val="18"/>
                <w:lang w:val="ro-RO"/>
              </w:rPr>
            </w:pPr>
            <w:r>
              <w:rPr>
                <w:rFonts w:cs="Arial"/>
                <w:sz w:val="18"/>
                <w:szCs w:val="18"/>
                <w:lang w:val="ro-RO"/>
              </w:rPr>
              <w:t>Șef Lucrări</w:t>
            </w:r>
            <w:r w:rsidRPr="004B486B">
              <w:rPr>
                <w:rFonts w:cs="Arial"/>
                <w:sz w:val="18"/>
                <w:szCs w:val="18"/>
                <w:lang w:val="ro-RO"/>
              </w:rPr>
              <w:t xml:space="preserve"> disciplina Genetica </w:t>
            </w:r>
            <w:r w:rsidRPr="00973C24">
              <w:rPr>
                <w:rFonts w:cs="Arial"/>
                <w:sz w:val="18"/>
                <w:szCs w:val="18"/>
                <w:lang w:val="ro-RO"/>
              </w:rPr>
              <w:t>- Departament II Morfologie Microscopică</w:t>
            </w:r>
          </w:p>
          <w:p w14:paraId="4AD0E343" w14:textId="77777777" w:rsidR="00952493" w:rsidRPr="004B486B" w:rsidRDefault="00952493" w:rsidP="00952493">
            <w:pPr>
              <w:widowControl/>
              <w:suppressAutoHyphens w:val="0"/>
              <w:rPr>
                <w:rFonts w:cs="Arial"/>
                <w:sz w:val="18"/>
                <w:szCs w:val="18"/>
                <w:lang w:val="ro-RO"/>
              </w:rPr>
            </w:pPr>
            <w:r w:rsidRPr="004B486B">
              <w:rPr>
                <w:rFonts w:cs="Arial"/>
                <w:sz w:val="18"/>
                <w:szCs w:val="18"/>
                <w:lang w:val="ro-RO"/>
              </w:rPr>
              <w:t>Universitatea de Medicina si Farmacie “Victor Babes” Timișoara, România</w:t>
            </w:r>
          </w:p>
          <w:p w14:paraId="0EBDAF8D" w14:textId="117BCC1B" w:rsidR="00952493" w:rsidRPr="008F25F4" w:rsidRDefault="00952493" w:rsidP="00952493">
            <w:pPr>
              <w:widowControl/>
              <w:suppressAutoHyphens w:val="0"/>
              <w:rPr>
                <w:rFonts w:cs="Arial"/>
                <w:sz w:val="18"/>
                <w:szCs w:val="18"/>
              </w:rPr>
            </w:pPr>
            <w:r w:rsidRPr="004B486B">
              <w:rPr>
                <w:rStyle w:val="ECVHeadingBusinessSector"/>
                <w:rFonts w:cs="Arial"/>
                <w:lang w:val="ro-RO"/>
              </w:rPr>
              <w:t>Activitate</w:t>
            </w:r>
            <w:r w:rsidRPr="004B486B">
              <w:rPr>
                <w:rFonts w:cs="Arial"/>
                <w:sz w:val="18"/>
                <w:szCs w:val="18"/>
              </w:rPr>
              <w:t xml:space="preserve"> –didactica si de cercetare medicala</w:t>
            </w:r>
            <w:r w:rsidRPr="004B486B">
              <w:rPr>
                <w:rFonts w:cs="Arial"/>
                <w:sz w:val="18"/>
                <w:szCs w:val="18"/>
                <w:lang w:val="ro-RO"/>
              </w:rPr>
              <w:t xml:space="preserve"> </w:t>
            </w:r>
            <w:r w:rsidRPr="004B486B">
              <w:rPr>
                <w:rFonts w:cs="Arial"/>
                <w:sz w:val="18"/>
                <w:szCs w:val="18"/>
              </w:rPr>
              <w:t xml:space="preserve"> în Genetica</w:t>
            </w:r>
          </w:p>
        </w:tc>
      </w:tr>
      <w:tr w:rsidR="00952493" w:rsidRPr="004B486B" w14:paraId="4B6CD4D0" w14:textId="77777777" w:rsidTr="008F25F4">
        <w:trPr>
          <w:cantSplit/>
          <w:trHeight w:val="436"/>
        </w:trPr>
        <w:tc>
          <w:tcPr>
            <w:tcW w:w="2834" w:type="dxa"/>
            <w:shd w:val="clear" w:color="auto" w:fill="auto"/>
          </w:tcPr>
          <w:p w14:paraId="5CD248F2" w14:textId="77777777" w:rsidR="00952493" w:rsidRPr="004B486B" w:rsidRDefault="00952493" w:rsidP="00952493">
            <w:pPr>
              <w:pStyle w:val="ECVDate"/>
              <w:spacing w:line="240" w:lineRule="auto"/>
              <w:rPr>
                <w:rFonts w:cs="Arial"/>
                <w:szCs w:val="18"/>
                <w:lang w:val="ro-RO"/>
              </w:rPr>
            </w:pPr>
            <w:r w:rsidRPr="004B486B">
              <w:rPr>
                <w:rFonts w:cs="Arial"/>
                <w:szCs w:val="18"/>
                <w:lang w:val="ro-RO"/>
              </w:rPr>
              <w:t>02.2013-02.2021</w:t>
            </w:r>
          </w:p>
          <w:p w14:paraId="0A455651" w14:textId="77777777" w:rsidR="00952493" w:rsidRPr="004B486B" w:rsidRDefault="00952493" w:rsidP="00952493">
            <w:pPr>
              <w:pStyle w:val="ECVDate"/>
              <w:spacing w:line="240" w:lineRule="auto"/>
              <w:rPr>
                <w:rFonts w:cs="Arial"/>
                <w:szCs w:val="18"/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210D1235" w14:textId="0B037D22" w:rsidR="00952493" w:rsidRPr="004B486B" w:rsidRDefault="00952493" w:rsidP="00952493">
            <w:pPr>
              <w:pStyle w:val="ECVSubSectionHeading"/>
              <w:spacing w:line="240" w:lineRule="auto"/>
              <w:ind w:right="169"/>
              <w:jc w:val="both"/>
              <w:rPr>
                <w:rFonts w:cs="Arial"/>
                <w:sz w:val="18"/>
                <w:szCs w:val="18"/>
                <w:lang w:val="ro-RO"/>
              </w:rPr>
            </w:pPr>
            <w:r w:rsidRPr="004B486B">
              <w:rPr>
                <w:rFonts w:cs="Arial"/>
                <w:sz w:val="18"/>
                <w:szCs w:val="18"/>
                <w:lang w:val="ro-RO"/>
              </w:rPr>
              <w:t xml:space="preserve">Asistent universitar disciplina Genetica </w:t>
            </w:r>
            <w:r w:rsidRPr="00973C24">
              <w:rPr>
                <w:rFonts w:cs="Arial"/>
                <w:sz w:val="18"/>
                <w:szCs w:val="18"/>
                <w:lang w:val="ro-RO"/>
              </w:rPr>
              <w:t>- Departament II Morfologie Microscopică</w:t>
            </w:r>
          </w:p>
          <w:p w14:paraId="0D803840" w14:textId="4AEA3870" w:rsidR="00952493" w:rsidRPr="004B486B" w:rsidRDefault="00952493" w:rsidP="00952493">
            <w:pPr>
              <w:widowControl/>
              <w:suppressAutoHyphens w:val="0"/>
              <w:rPr>
                <w:rFonts w:cs="Arial"/>
                <w:sz w:val="18"/>
                <w:szCs w:val="18"/>
                <w:lang w:val="ro-RO"/>
              </w:rPr>
            </w:pPr>
            <w:r w:rsidRPr="004B486B">
              <w:rPr>
                <w:rFonts w:cs="Arial"/>
                <w:sz w:val="18"/>
                <w:szCs w:val="18"/>
                <w:lang w:val="ro-RO"/>
              </w:rPr>
              <w:t>Universitatea de Medicina si Farmacie “Victor Babes” Timișoara, România</w:t>
            </w:r>
          </w:p>
          <w:p w14:paraId="03450926" w14:textId="77777777" w:rsidR="00952493" w:rsidRDefault="00952493" w:rsidP="00952493">
            <w:pPr>
              <w:widowControl/>
              <w:suppressAutoHyphens w:val="0"/>
              <w:rPr>
                <w:rFonts w:cs="Arial"/>
                <w:sz w:val="18"/>
                <w:szCs w:val="18"/>
              </w:rPr>
            </w:pPr>
            <w:r w:rsidRPr="004B486B">
              <w:rPr>
                <w:rStyle w:val="ECVHeadingBusinessSector"/>
                <w:rFonts w:cs="Arial"/>
                <w:lang w:val="ro-RO"/>
              </w:rPr>
              <w:t>Activitate</w:t>
            </w:r>
            <w:r w:rsidRPr="004B486B">
              <w:rPr>
                <w:rFonts w:cs="Arial"/>
                <w:sz w:val="18"/>
                <w:szCs w:val="18"/>
              </w:rPr>
              <w:t xml:space="preserve"> –didactica si de cercetare medicala</w:t>
            </w:r>
            <w:r w:rsidRPr="004B486B">
              <w:rPr>
                <w:rFonts w:cs="Arial"/>
                <w:sz w:val="18"/>
                <w:szCs w:val="18"/>
                <w:lang w:val="ro-RO"/>
              </w:rPr>
              <w:t xml:space="preserve"> </w:t>
            </w:r>
            <w:r w:rsidRPr="004B486B">
              <w:rPr>
                <w:rFonts w:cs="Arial"/>
                <w:sz w:val="18"/>
                <w:szCs w:val="18"/>
              </w:rPr>
              <w:t xml:space="preserve"> în Genetica</w:t>
            </w:r>
          </w:p>
          <w:p w14:paraId="0AFA9D2F" w14:textId="51C4BAF4" w:rsidR="00952493" w:rsidRPr="00973C24" w:rsidRDefault="00952493" w:rsidP="00952493">
            <w:pPr>
              <w:widowControl/>
              <w:suppressAutoHyphens w:val="0"/>
              <w:rPr>
                <w:rFonts w:cs="Arial"/>
                <w:sz w:val="12"/>
                <w:szCs w:val="18"/>
                <w:lang w:val="ro-RO"/>
              </w:rPr>
            </w:pPr>
          </w:p>
        </w:tc>
      </w:tr>
      <w:tr w:rsidR="00952493" w:rsidRPr="004B486B" w14:paraId="0D2EF06F" w14:textId="77777777" w:rsidTr="008F25F4">
        <w:trPr>
          <w:cantSplit/>
          <w:trHeight w:val="436"/>
        </w:trPr>
        <w:tc>
          <w:tcPr>
            <w:tcW w:w="2834" w:type="dxa"/>
            <w:shd w:val="clear" w:color="auto" w:fill="auto"/>
          </w:tcPr>
          <w:p w14:paraId="292D0701" w14:textId="77777777" w:rsidR="00952493" w:rsidRPr="004B486B" w:rsidRDefault="00952493" w:rsidP="00952493">
            <w:pPr>
              <w:pStyle w:val="ECVDate"/>
              <w:spacing w:line="240" w:lineRule="auto"/>
              <w:rPr>
                <w:rFonts w:cs="Arial"/>
                <w:szCs w:val="18"/>
                <w:lang w:val="ro-RO"/>
              </w:rPr>
            </w:pPr>
            <w:r w:rsidRPr="004B486B">
              <w:rPr>
                <w:rFonts w:cs="Arial"/>
                <w:szCs w:val="18"/>
                <w:lang w:val="ro-RO"/>
              </w:rPr>
              <w:t>05.2014-10.2015</w:t>
            </w:r>
          </w:p>
        </w:tc>
        <w:tc>
          <w:tcPr>
            <w:tcW w:w="7541" w:type="dxa"/>
            <w:shd w:val="clear" w:color="auto" w:fill="auto"/>
          </w:tcPr>
          <w:p w14:paraId="3F728A3B" w14:textId="66C59E91" w:rsidR="00952493" w:rsidRPr="004B486B" w:rsidRDefault="00952493" w:rsidP="00952493">
            <w:pPr>
              <w:widowControl/>
              <w:suppressAutoHyphens w:val="0"/>
              <w:rPr>
                <w:rFonts w:eastAsia="Times New Roman" w:cs="Arial"/>
                <w:color w:val="1F497D" w:themeColor="text2"/>
                <w:spacing w:val="0"/>
                <w:kern w:val="0"/>
                <w:sz w:val="18"/>
                <w:szCs w:val="18"/>
                <w:lang w:eastAsia="en-GB" w:bidi="ar-SA"/>
              </w:rPr>
            </w:pPr>
            <w:r w:rsidRPr="004B486B">
              <w:rPr>
                <w:rFonts w:eastAsia="Times New Roman" w:cs="Arial"/>
                <w:color w:val="1F497D" w:themeColor="text2"/>
                <w:spacing w:val="0"/>
                <w:kern w:val="0"/>
                <w:sz w:val="18"/>
                <w:szCs w:val="18"/>
                <w:lang w:eastAsia="en-GB" w:bidi="ar-SA"/>
              </w:rPr>
              <w:t>Post-doctorand proiect POSDRU</w:t>
            </w:r>
          </w:p>
          <w:p w14:paraId="282DBD3F" w14:textId="77777777" w:rsidR="00952493" w:rsidRPr="004B486B" w:rsidRDefault="00952493" w:rsidP="00952493">
            <w:pPr>
              <w:widowControl/>
              <w:suppressAutoHyphens w:val="0"/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eastAsia="en-GB" w:bidi="ar-SA"/>
              </w:rPr>
            </w:pPr>
            <w:r w:rsidRPr="004B486B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eastAsia="en-GB" w:bidi="ar-SA"/>
              </w:rPr>
              <w:t>Universitatea de Medicina si Farmacie “Victor Babes” Timișoara</w:t>
            </w:r>
          </w:p>
          <w:p w14:paraId="7DC1DC1F" w14:textId="33539C51" w:rsidR="00952493" w:rsidRPr="004B486B" w:rsidRDefault="00952493" w:rsidP="00952493">
            <w:pPr>
              <w:widowControl/>
              <w:suppressAutoHyphens w:val="0"/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eastAsia="en-GB" w:bidi="ar-SA"/>
              </w:rPr>
            </w:pPr>
            <w:r w:rsidRPr="004B486B">
              <w:rPr>
                <w:rStyle w:val="ECVHeadingBusinessSector"/>
                <w:rFonts w:cs="Arial"/>
                <w:lang w:val="ro-RO"/>
              </w:rPr>
              <w:t>Activitate</w:t>
            </w:r>
            <w:r w:rsidRPr="004B486B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eastAsia="en-GB" w:bidi="ar-SA"/>
              </w:rPr>
              <w:t xml:space="preserve"> cercetare medicală în </w:t>
            </w:r>
            <w:r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eastAsia="en-GB" w:bidi="ar-SA"/>
              </w:rPr>
              <w:t>P</w:t>
            </w:r>
            <w:r w:rsidRPr="004B486B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eastAsia="en-GB" w:bidi="ar-SA"/>
              </w:rPr>
              <w:t xml:space="preserve">ediatrie si </w:t>
            </w:r>
            <w:r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eastAsia="en-GB" w:bidi="ar-SA"/>
              </w:rPr>
              <w:t>G</w:t>
            </w:r>
            <w:r w:rsidRPr="004B486B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eastAsia="en-GB" w:bidi="ar-SA"/>
              </w:rPr>
              <w:t>enetica</w:t>
            </w:r>
          </w:p>
          <w:p w14:paraId="112680FC" w14:textId="77777777" w:rsidR="00952493" w:rsidRPr="00973C24" w:rsidRDefault="00952493" w:rsidP="00952493">
            <w:pPr>
              <w:widowControl/>
              <w:suppressAutoHyphens w:val="0"/>
              <w:rPr>
                <w:rFonts w:eastAsia="Times New Roman" w:cs="Arial"/>
                <w:color w:val="1F497D" w:themeColor="text2"/>
                <w:spacing w:val="0"/>
                <w:kern w:val="0"/>
                <w:sz w:val="8"/>
                <w:szCs w:val="18"/>
                <w:lang w:val="ro-RO" w:eastAsia="en-GB" w:bidi="ar-SA"/>
              </w:rPr>
            </w:pPr>
          </w:p>
        </w:tc>
      </w:tr>
      <w:tr w:rsidR="00952493" w:rsidRPr="004B486B" w14:paraId="70B504EB" w14:textId="77777777" w:rsidTr="008F25F4">
        <w:trPr>
          <w:cantSplit/>
          <w:trHeight w:val="436"/>
        </w:trPr>
        <w:tc>
          <w:tcPr>
            <w:tcW w:w="2834" w:type="dxa"/>
            <w:shd w:val="clear" w:color="auto" w:fill="auto"/>
          </w:tcPr>
          <w:p w14:paraId="5CCA7E3B" w14:textId="77777777" w:rsidR="00952493" w:rsidRPr="004B486B" w:rsidRDefault="00952493" w:rsidP="00952493">
            <w:pPr>
              <w:pStyle w:val="ECVDate"/>
              <w:spacing w:line="240" w:lineRule="auto"/>
              <w:rPr>
                <w:rFonts w:cs="Arial"/>
                <w:szCs w:val="18"/>
                <w:lang w:val="ro-RO"/>
              </w:rPr>
            </w:pPr>
            <w:r w:rsidRPr="004B486B">
              <w:rPr>
                <w:rFonts w:cs="Arial"/>
                <w:szCs w:val="18"/>
                <w:lang w:val="ro-RO"/>
              </w:rPr>
              <w:t>01.2009-06.2013</w:t>
            </w:r>
          </w:p>
        </w:tc>
        <w:tc>
          <w:tcPr>
            <w:tcW w:w="7541" w:type="dxa"/>
            <w:shd w:val="clear" w:color="auto" w:fill="auto"/>
          </w:tcPr>
          <w:p w14:paraId="5F598834" w14:textId="2F918C7A" w:rsidR="00952493" w:rsidRPr="004B486B" w:rsidRDefault="00952493" w:rsidP="00952493">
            <w:pPr>
              <w:widowControl/>
              <w:suppressAutoHyphens w:val="0"/>
              <w:rPr>
                <w:rFonts w:eastAsia="Times New Roman" w:cs="Arial"/>
                <w:color w:val="1F497D" w:themeColor="text2"/>
                <w:spacing w:val="0"/>
                <w:kern w:val="0"/>
                <w:sz w:val="18"/>
                <w:szCs w:val="18"/>
                <w:lang w:eastAsia="en-GB" w:bidi="ar-SA"/>
              </w:rPr>
            </w:pPr>
            <w:r w:rsidRPr="004B486B">
              <w:rPr>
                <w:rFonts w:eastAsia="Times New Roman" w:cs="Arial"/>
                <w:color w:val="1F497D" w:themeColor="text2"/>
                <w:spacing w:val="0"/>
                <w:kern w:val="0"/>
                <w:sz w:val="18"/>
                <w:szCs w:val="18"/>
                <w:lang w:eastAsia="en-GB" w:bidi="ar-SA"/>
              </w:rPr>
              <w:t>Doctorand cu frecventa–Diploma Doctor Summa Cum Laude 20.06.2013</w:t>
            </w:r>
          </w:p>
          <w:p w14:paraId="08CB2CE1" w14:textId="2D164811" w:rsidR="00952493" w:rsidRPr="004B486B" w:rsidRDefault="00952493" w:rsidP="00952493">
            <w:pPr>
              <w:widowControl/>
              <w:suppressAutoHyphens w:val="0"/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eastAsia="en-GB" w:bidi="ar-SA"/>
              </w:rPr>
            </w:pPr>
            <w:r w:rsidRPr="004B486B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eastAsia="en-GB" w:bidi="ar-SA"/>
              </w:rPr>
              <w:t>Universitatea de Medicina si Farmacie “Victor Babes” Timișoara</w:t>
            </w:r>
          </w:p>
          <w:p w14:paraId="75855C1F" w14:textId="6991D50E" w:rsidR="00952493" w:rsidRPr="004B486B" w:rsidRDefault="00952493" w:rsidP="00952493">
            <w:pPr>
              <w:widowControl/>
              <w:suppressAutoHyphens w:val="0"/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eastAsia="en-GB" w:bidi="ar-SA"/>
              </w:rPr>
            </w:pPr>
            <w:r w:rsidRPr="004B486B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eastAsia="en-GB" w:bidi="ar-SA"/>
              </w:rPr>
              <w:t>Titlul tezei: Epidemiology and new treatment options in childhood obesity management</w:t>
            </w:r>
          </w:p>
          <w:p w14:paraId="182C0DCC" w14:textId="77777777" w:rsidR="00952493" w:rsidRPr="004B486B" w:rsidRDefault="00952493" w:rsidP="00952493">
            <w:pPr>
              <w:widowControl/>
              <w:suppressAutoHyphens w:val="0"/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eastAsia="en-GB" w:bidi="ar-SA"/>
              </w:rPr>
            </w:pPr>
            <w:r w:rsidRPr="004B486B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eastAsia="en-GB" w:bidi="ar-SA"/>
              </w:rPr>
              <w:t>Coordonator Prof Puiu Maria</w:t>
            </w:r>
          </w:p>
          <w:p w14:paraId="18A79969" w14:textId="1FB8C777" w:rsidR="00952493" w:rsidRPr="004B486B" w:rsidRDefault="00952493" w:rsidP="00952493">
            <w:pPr>
              <w:widowControl/>
              <w:suppressAutoHyphens w:val="0"/>
              <w:rPr>
                <w:rFonts w:cs="Arial"/>
                <w:sz w:val="18"/>
                <w:szCs w:val="18"/>
              </w:rPr>
            </w:pPr>
            <w:r w:rsidRPr="004B486B">
              <w:rPr>
                <w:rStyle w:val="ECVHeadingBusinessSector"/>
                <w:rFonts w:cs="Arial"/>
                <w:lang w:val="ro-RO"/>
              </w:rPr>
              <w:t>Activitate</w:t>
            </w:r>
            <w:r w:rsidRPr="004B486B">
              <w:rPr>
                <w:rFonts w:cs="Arial"/>
                <w:sz w:val="18"/>
                <w:szCs w:val="18"/>
              </w:rPr>
              <w:t xml:space="preserve">  </w:t>
            </w:r>
            <w:r w:rsidRPr="004B486B">
              <w:rPr>
                <w:rFonts w:cs="Arial"/>
                <w:color w:val="auto"/>
                <w:sz w:val="18"/>
                <w:szCs w:val="18"/>
              </w:rPr>
              <w:t xml:space="preserve">de cercetare medicală în </w:t>
            </w:r>
            <w:r>
              <w:rPr>
                <w:rFonts w:cs="Arial"/>
                <w:color w:val="auto"/>
                <w:sz w:val="18"/>
                <w:szCs w:val="18"/>
              </w:rPr>
              <w:t>P</w:t>
            </w:r>
            <w:r w:rsidRPr="004B486B">
              <w:rPr>
                <w:rFonts w:cs="Arial"/>
                <w:color w:val="auto"/>
                <w:sz w:val="18"/>
                <w:szCs w:val="18"/>
              </w:rPr>
              <w:t xml:space="preserve">ediatrie - Obezitatea infantila.  </w:t>
            </w:r>
          </w:p>
        </w:tc>
      </w:tr>
      <w:tr w:rsidR="00952493" w:rsidRPr="004B486B" w14:paraId="62F84A5D" w14:textId="77777777" w:rsidTr="008F25F4">
        <w:trPr>
          <w:cantSplit/>
          <w:trHeight w:val="436"/>
        </w:trPr>
        <w:tc>
          <w:tcPr>
            <w:tcW w:w="2834" w:type="dxa"/>
            <w:shd w:val="clear" w:color="auto" w:fill="auto"/>
          </w:tcPr>
          <w:tbl>
            <w:tblPr>
              <w:tblpPr w:leftFromText="180" w:rightFromText="180" w:vertAnchor="text" w:horzAnchor="margin" w:tblpY="-216"/>
              <w:tblOverlap w:val="never"/>
              <w:tblW w:w="1037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35"/>
              <w:gridCol w:w="7540"/>
            </w:tblGrid>
            <w:tr w:rsidR="00952493" w:rsidRPr="004B486B" w14:paraId="3DE01620" w14:textId="77777777" w:rsidTr="00136ED4">
              <w:trPr>
                <w:trHeight w:val="170"/>
              </w:trPr>
              <w:tc>
                <w:tcPr>
                  <w:tcW w:w="2835" w:type="dxa"/>
                  <w:shd w:val="clear" w:color="auto" w:fill="auto"/>
                </w:tcPr>
                <w:p w14:paraId="6B8A98EA" w14:textId="77777777" w:rsidR="00952493" w:rsidRPr="004B486B" w:rsidRDefault="00952493" w:rsidP="00952493">
                  <w:pPr>
                    <w:pStyle w:val="ECVLeftHeading"/>
                    <w:rPr>
                      <w:rFonts w:cs="Arial"/>
                      <w:caps w:val="0"/>
                      <w:szCs w:val="18"/>
                      <w:lang w:val="ro-RO"/>
                    </w:rPr>
                  </w:pPr>
                  <w:r w:rsidRPr="004B486B">
                    <w:rPr>
                      <w:rFonts w:cs="Arial"/>
                      <w:caps w:val="0"/>
                      <w:szCs w:val="18"/>
                      <w:lang w:val="ro-RO"/>
                    </w:rPr>
                    <w:t>EXPERIENŢA PROFESIONALĂ</w:t>
                  </w:r>
                </w:p>
                <w:p w14:paraId="45968B55" w14:textId="02466D5B" w:rsidR="00952493" w:rsidRPr="004B486B" w:rsidRDefault="00952493" w:rsidP="00952493">
                  <w:pPr>
                    <w:pStyle w:val="ECVLeftHeading"/>
                    <w:rPr>
                      <w:rFonts w:cs="Arial"/>
                      <w:szCs w:val="18"/>
                      <w:lang w:val="ro-RO"/>
                    </w:rPr>
                  </w:pPr>
                  <w:r w:rsidRPr="004B486B">
                    <w:rPr>
                      <w:rFonts w:cs="Arial"/>
                      <w:caps w:val="0"/>
                      <w:szCs w:val="18"/>
                      <w:lang w:val="ro-RO"/>
                    </w:rPr>
                    <w:t>Practica Medicală</w:t>
                  </w:r>
                </w:p>
              </w:tc>
              <w:tc>
                <w:tcPr>
                  <w:tcW w:w="7540" w:type="dxa"/>
                  <w:shd w:val="clear" w:color="auto" w:fill="auto"/>
                  <w:vAlign w:val="bottom"/>
                </w:tcPr>
                <w:p w14:paraId="3B6C1EA3" w14:textId="77777777" w:rsidR="00952493" w:rsidRPr="004B486B" w:rsidRDefault="00952493" w:rsidP="00952493">
                  <w:pPr>
                    <w:pStyle w:val="ECVBlueBox"/>
                    <w:rPr>
                      <w:rFonts w:cs="Arial"/>
                      <w:sz w:val="18"/>
                      <w:szCs w:val="18"/>
                      <w:lang w:val="ro-RO"/>
                    </w:rPr>
                  </w:pPr>
                </w:p>
              </w:tc>
            </w:tr>
          </w:tbl>
          <w:p w14:paraId="7F62B052" w14:textId="2FF69129" w:rsidR="00952493" w:rsidRPr="004B486B" w:rsidRDefault="00952493" w:rsidP="00952493">
            <w:pPr>
              <w:pStyle w:val="ECVDate"/>
              <w:spacing w:line="240" w:lineRule="auto"/>
              <w:jc w:val="left"/>
              <w:rPr>
                <w:rFonts w:cs="Arial"/>
                <w:szCs w:val="18"/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08132ED5" w14:textId="303E697A" w:rsidR="00952493" w:rsidRPr="004B486B" w:rsidRDefault="00952493" w:rsidP="00952493">
            <w:pPr>
              <w:pStyle w:val="ECVSubSectionHeading"/>
              <w:spacing w:line="240" w:lineRule="auto"/>
              <w:ind w:right="169"/>
              <w:jc w:val="both"/>
              <w:rPr>
                <w:rFonts w:cs="Arial"/>
                <w:sz w:val="18"/>
                <w:szCs w:val="18"/>
                <w:lang w:val="ro-RO"/>
              </w:rPr>
            </w:pPr>
            <w:r w:rsidRPr="004B486B">
              <w:rPr>
                <w:rFonts w:cs="Arial"/>
                <w:noProof/>
                <w:sz w:val="18"/>
                <w:szCs w:val="18"/>
                <w:lang w:val="en-US" w:eastAsia="en-US" w:bidi="ar-SA"/>
              </w:rPr>
              <w:drawing>
                <wp:inline distT="0" distB="0" distL="0" distR="0" wp14:anchorId="1355E35C" wp14:editId="5CFCE3B5">
                  <wp:extent cx="4785360" cy="91440"/>
                  <wp:effectExtent l="0" t="0" r="0" b="3810"/>
                  <wp:docPr id="1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36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2493" w:rsidRPr="004B486B" w14:paraId="481FEAD5" w14:textId="77777777" w:rsidTr="008F25F4">
        <w:trPr>
          <w:cantSplit/>
          <w:trHeight w:val="436"/>
        </w:trPr>
        <w:tc>
          <w:tcPr>
            <w:tcW w:w="2834" w:type="dxa"/>
            <w:shd w:val="clear" w:color="auto" w:fill="auto"/>
          </w:tcPr>
          <w:p w14:paraId="6A49B955" w14:textId="77777777" w:rsidR="00952493" w:rsidRPr="004B486B" w:rsidRDefault="00952493" w:rsidP="00952493">
            <w:pPr>
              <w:pStyle w:val="ECVDate"/>
              <w:spacing w:line="240" w:lineRule="auto"/>
              <w:rPr>
                <w:rFonts w:cs="Arial"/>
                <w:szCs w:val="18"/>
                <w:lang w:val="ro-RO"/>
              </w:rPr>
            </w:pPr>
            <w:r w:rsidRPr="004B486B">
              <w:rPr>
                <w:rFonts w:cs="Arial"/>
                <w:szCs w:val="18"/>
                <w:lang w:val="ro-RO"/>
              </w:rPr>
              <w:t>06.2021 - prezent</w:t>
            </w:r>
          </w:p>
        </w:tc>
        <w:tc>
          <w:tcPr>
            <w:tcW w:w="7541" w:type="dxa"/>
            <w:shd w:val="clear" w:color="auto" w:fill="auto"/>
          </w:tcPr>
          <w:p w14:paraId="2957F322" w14:textId="6630BD27" w:rsidR="00952493" w:rsidRPr="004B486B" w:rsidRDefault="00952493" w:rsidP="00952493">
            <w:pPr>
              <w:widowControl/>
              <w:suppressAutoHyphens w:val="0"/>
              <w:rPr>
                <w:rFonts w:eastAsia="Times New Roman" w:cs="Arial"/>
                <w:color w:val="1F497D" w:themeColor="text2"/>
                <w:spacing w:val="0"/>
                <w:kern w:val="0"/>
                <w:sz w:val="18"/>
                <w:szCs w:val="18"/>
                <w:lang w:eastAsia="en-GB" w:bidi="ar-SA"/>
              </w:rPr>
            </w:pPr>
            <w:r w:rsidRPr="004B486B">
              <w:rPr>
                <w:rFonts w:eastAsia="Times New Roman" w:cs="Arial"/>
                <w:color w:val="1F497D" w:themeColor="text2"/>
                <w:spacing w:val="0"/>
                <w:kern w:val="0"/>
                <w:sz w:val="18"/>
                <w:szCs w:val="18"/>
                <w:lang w:eastAsia="en-GB" w:bidi="ar-SA"/>
              </w:rPr>
              <w:t>Medic primar specialitatea Pediatrie</w:t>
            </w:r>
          </w:p>
          <w:p w14:paraId="2E171F7E" w14:textId="77777777" w:rsidR="00952493" w:rsidRPr="004B486B" w:rsidRDefault="00952493" w:rsidP="00952493">
            <w:pPr>
              <w:pStyle w:val="ECVSubSectionHeading"/>
              <w:spacing w:line="240" w:lineRule="auto"/>
              <w:ind w:right="169"/>
              <w:jc w:val="both"/>
              <w:rPr>
                <w:rFonts w:cs="Arial"/>
                <w:sz w:val="18"/>
                <w:szCs w:val="18"/>
                <w:lang w:val="ro-RO"/>
              </w:rPr>
            </w:pPr>
          </w:p>
        </w:tc>
      </w:tr>
      <w:tr w:rsidR="00952493" w:rsidRPr="002A1DF3" w14:paraId="66263E75" w14:textId="77777777" w:rsidTr="008F25F4">
        <w:trPr>
          <w:cantSplit/>
          <w:trHeight w:val="436"/>
        </w:trPr>
        <w:tc>
          <w:tcPr>
            <w:tcW w:w="2834" w:type="dxa"/>
            <w:shd w:val="clear" w:color="auto" w:fill="auto"/>
          </w:tcPr>
          <w:p w14:paraId="0B80C0DA" w14:textId="77777777" w:rsidR="00952493" w:rsidRPr="004B486B" w:rsidRDefault="00952493" w:rsidP="00952493">
            <w:pPr>
              <w:pStyle w:val="ECVDate"/>
              <w:spacing w:line="240" w:lineRule="auto"/>
              <w:rPr>
                <w:rFonts w:cs="Arial"/>
                <w:szCs w:val="18"/>
                <w:lang w:val="ro-RO"/>
              </w:rPr>
            </w:pPr>
            <w:r w:rsidRPr="004B486B">
              <w:rPr>
                <w:rFonts w:cs="Arial"/>
                <w:szCs w:val="18"/>
                <w:lang w:val="ro-RO"/>
              </w:rPr>
              <w:t>12.2018 - prezent</w:t>
            </w:r>
          </w:p>
        </w:tc>
        <w:tc>
          <w:tcPr>
            <w:tcW w:w="7541" w:type="dxa"/>
            <w:shd w:val="clear" w:color="auto" w:fill="auto"/>
          </w:tcPr>
          <w:p w14:paraId="65732C02" w14:textId="362B6F9F" w:rsidR="00952493" w:rsidRPr="004B486B" w:rsidRDefault="00952493" w:rsidP="00952493">
            <w:pPr>
              <w:widowControl/>
              <w:suppressAutoHyphens w:val="0"/>
              <w:rPr>
                <w:rFonts w:eastAsia="Times New Roman" w:cs="Arial"/>
                <w:color w:val="1F497D" w:themeColor="text2"/>
                <w:spacing w:val="0"/>
                <w:kern w:val="0"/>
                <w:sz w:val="18"/>
                <w:szCs w:val="18"/>
                <w:lang w:val="ro-RO" w:eastAsia="en-GB" w:bidi="ar-SA"/>
              </w:rPr>
            </w:pPr>
            <w:r w:rsidRPr="002A1DF3">
              <w:rPr>
                <w:rFonts w:eastAsia="Times New Roman" w:cs="Arial"/>
                <w:color w:val="1F497D" w:themeColor="text2"/>
                <w:spacing w:val="0"/>
                <w:kern w:val="0"/>
                <w:sz w:val="18"/>
                <w:szCs w:val="18"/>
                <w:lang w:val="ro-RO" w:eastAsia="en-GB" w:bidi="ar-SA"/>
              </w:rPr>
              <w:t>Medic Specialist Genetică Medical</w:t>
            </w:r>
            <w:r w:rsidRPr="004B486B">
              <w:rPr>
                <w:rFonts w:eastAsia="Times New Roman" w:cs="Arial"/>
                <w:color w:val="1F497D" w:themeColor="text2"/>
                <w:spacing w:val="0"/>
                <w:kern w:val="0"/>
                <w:sz w:val="18"/>
                <w:szCs w:val="18"/>
                <w:lang w:val="ro-RO" w:eastAsia="en-GB" w:bidi="ar-SA"/>
              </w:rPr>
              <w:t xml:space="preserve">ă </w:t>
            </w:r>
            <w:r w:rsidRPr="004B486B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GB" w:bidi="ar-SA"/>
              </w:rPr>
              <w:t xml:space="preserve">în cadrul Centrului Regional de Genetică Medicală Timis din </w:t>
            </w:r>
            <w:r w:rsidRPr="002A1DF3">
              <w:rPr>
                <w:rFonts w:cs="Arial"/>
                <w:color w:val="auto"/>
                <w:sz w:val="18"/>
                <w:szCs w:val="18"/>
                <w:lang w:val="ro-RO"/>
              </w:rPr>
              <w:t xml:space="preserve"> </w:t>
            </w:r>
            <w:r w:rsidRPr="004B486B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GB" w:bidi="ar-SA"/>
              </w:rPr>
              <w:t>Spitalul Clinic de Urgență pentru Copii ”Louis Țurcanu” Timișoara</w:t>
            </w:r>
            <w:r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GB" w:bidi="ar-SA"/>
              </w:rPr>
              <w:t>, parte a Rețelei Europene de Referință pentru Boli Rare ERN ITHACA</w:t>
            </w:r>
          </w:p>
          <w:p w14:paraId="0E6C2724" w14:textId="77777777" w:rsidR="00952493" w:rsidRPr="002A1DF3" w:rsidRDefault="00952493" w:rsidP="00952493">
            <w:pPr>
              <w:widowControl/>
              <w:suppressAutoHyphens w:val="0"/>
              <w:rPr>
                <w:rFonts w:eastAsia="Times New Roman" w:cs="Arial"/>
                <w:color w:val="1F497D" w:themeColor="text2"/>
                <w:spacing w:val="0"/>
                <w:kern w:val="0"/>
                <w:sz w:val="18"/>
                <w:szCs w:val="18"/>
                <w:lang w:val="ro-RO" w:eastAsia="en-GB" w:bidi="ar-SA"/>
              </w:rPr>
            </w:pPr>
          </w:p>
        </w:tc>
      </w:tr>
      <w:tr w:rsidR="00952493" w:rsidRPr="004B486B" w14:paraId="4BB5F69C" w14:textId="77777777" w:rsidTr="002737D4">
        <w:trPr>
          <w:cantSplit/>
          <w:trHeight w:val="842"/>
        </w:trPr>
        <w:tc>
          <w:tcPr>
            <w:tcW w:w="2834" w:type="dxa"/>
            <w:shd w:val="clear" w:color="auto" w:fill="auto"/>
          </w:tcPr>
          <w:p w14:paraId="6436F90D" w14:textId="77777777" w:rsidR="00952493" w:rsidRPr="004B486B" w:rsidRDefault="00952493" w:rsidP="00952493">
            <w:pPr>
              <w:pStyle w:val="ECVDate"/>
              <w:spacing w:line="240" w:lineRule="auto"/>
              <w:rPr>
                <w:rFonts w:cs="Arial"/>
                <w:szCs w:val="18"/>
                <w:lang w:val="ro-RO"/>
              </w:rPr>
            </w:pPr>
            <w:r w:rsidRPr="004B486B">
              <w:rPr>
                <w:rFonts w:cs="Arial"/>
                <w:szCs w:val="18"/>
                <w:lang w:val="ro-RO"/>
              </w:rPr>
              <w:t>01.08.2015-04.2018</w:t>
            </w:r>
          </w:p>
        </w:tc>
        <w:tc>
          <w:tcPr>
            <w:tcW w:w="7541" w:type="dxa"/>
            <w:shd w:val="clear" w:color="auto" w:fill="auto"/>
          </w:tcPr>
          <w:p w14:paraId="2BFD4CCD" w14:textId="77777777" w:rsidR="00952493" w:rsidRPr="004B486B" w:rsidRDefault="00952493" w:rsidP="00952493">
            <w:pPr>
              <w:widowControl/>
              <w:suppressAutoHyphens w:val="0"/>
              <w:rPr>
                <w:rFonts w:eastAsia="Times New Roman" w:cs="Arial"/>
                <w:color w:val="1F497D" w:themeColor="text2"/>
                <w:spacing w:val="0"/>
                <w:kern w:val="0"/>
                <w:sz w:val="18"/>
                <w:szCs w:val="18"/>
                <w:lang w:eastAsia="en-GB" w:bidi="ar-SA"/>
              </w:rPr>
            </w:pPr>
            <w:r w:rsidRPr="004B486B">
              <w:rPr>
                <w:rFonts w:eastAsia="Times New Roman" w:cs="Arial"/>
                <w:color w:val="1F497D" w:themeColor="text2"/>
                <w:spacing w:val="0"/>
                <w:kern w:val="0"/>
                <w:sz w:val="18"/>
                <w:szCs w:val="18"/>
                <w:lang w:eastAsia="en-GB" w:bidi="ar-SA"/>
              </w:rPr>
              <w:t>Medic rezident a 2-a specialitate Genetica Medicala</w:t>
            </w:r>
          </w:p>
          <w:p w14:paraId="2F782F96" w14:textId="77777777" w:rsidR="00952493" w:rsidRPr="002A1DF3" w:rsidRDefault="00952493" w:rsidP="00952493">
            <w:pPr>
              <w:widowControl/>
              <w:suppressAutoHyphens w:val="0"/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fr-FR" w:eastAsia="en-GB" w:bidi="ar-SA"/>
              </w:rPr>
            </w:pPr>
            <w:r w:rsidRPr="002A1DF3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fr-FR" w:eastAsia="en-GB" w:bidi="ar-SA"/>
              </w:rPr>
              <w:t>Spitalul Clinic de Urgență pentru Copii ”Louis Țurcanu” Timișoara</w:t>
            </w:r>
          </w:p>
          <w:p w14:paraId="45BF01D4" w14:textId="4577C61F" w:rsidR="00952493" w:rsidRPr="002737D4" w:rsidRDefault="00952493" w:rsidP="00952493">
            <w:pPr>
              <w:widowControl/>
              <w:suppressAutoHyphens w:val="0"/>
              <w:rPr>
                <w:rFonts w:eastAsia="Times New Roman" w:cs="Arial"/>
                <w:b/>
                <w:color w:val="auto"/>
                <w:spacing w:val="0"/>
                <w:kern w:val="0"/>
                <w:sz w:val="18"/>
                <w:szCs w:val="18"/>
                <w:lang w:eastAsia="en-GB" w:bidi="ar-SA"/>
              </w:rPr>
            </w:pPr>
            <w:r w:rsidRPr="004B486B">
              <w:rPr>
                <w:rFonts w:eastAsia="Times New Roman" w:cs="Arial"/>
                <w:b/>
                <w:color w:val="auto"/>
                <w:spacing w:val="0"/>
                <w:kern w:val="0"/>
                <w:sz w:val="18"/>
                <w:szCs w:val="18"/>
                <w:lang w:eastAsia="en-GB" w:bidi="ar-SA"/>
              </w:rPr>
              <w:t>Diploma Medic Specialist Genetica Medicala</w:t>
            </w:r>
          </w:p>
        </w:tc>
      </w:tr>
      <w:tr w:rsidR="00952493" w:rsidRPr="004B486B" w14:paraId="06076B83" w14:textId="77777777" w:rsidTr="008F25F4">
        <w:trPr>
          <w:cantSplit/>
          <w:trHeight w:val="1088"/>
        </w:trPr>
        <w:tc>
          <w:tcPr>
            <w:tcW w:w="2834" w:type="dxa"/>
            <w:shd w:val="clear" w:color="auto" w:fill="auto"/>
          </w:tcPr>
          <w:tbl>
            <w:tblPr>
              <w:tblpPr w:leftFromText="180" w:rightFromText="180" w:vertAnchor="text" w:horzAnchor="margin" w:tblpY="819"/>
              <w:tblW w:w="1037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35"/>
              <w:gridCol w:w="7540"/>
            </w:tblGrid>
            <w:tr w:rsidR="00952493" w:rsidRPr="004B486B" w14:paraId="702150AE" w14:textId="77777777" w:rsidTr="00136ED4">
              <w:trPr>
                <w:trHeight w:val="170"/>
              </w:trPr>
              <w:tc>
                <w:tcPr>
                  <w:tcW w:w="2835" w:type="dxa"/>
                  <w:shd w:val="clear" w:color="auto" w:fill="auto"/>
                </w:tcPr>
                <w:p w14:paraId="1EC29B49" w14:textId="77777777" w:rsidR="00952493" w:rsidRPr="004B486B" w:rsidRDefault="00952493" w:rsidP="00952493">
                  <w:pPr>
                    <w:pStyle w:val="ECVLeftHeading"/>
                    <w:rPr>
                      <w:rFonts w:cs="Arial"/>
                      <w:szCs w:val="18"/>
                      <w:lang w:val="ro-RO"/>
                    </w:rPr>
                  </w:pPr>
                  <w:r w:rsidRPr="004B486B">
                    <w:rPr>
                      <w:rFonts w:cs="Arial"/>
                      <w:caps w:val="0"/>
                      <w:szCs w:val="18"/>
                      <w:lang w:val="ro-RO"/>
                    </w:rPr>
                    <w:t>EDUCAŢIE ŞI FORMARE</w:t>
                  </w:r>
                </w:p>
              </w:tc>
              <w:tc>
                <w:tcPr>
                  <w:tcW w:w="7540" w:type="dxa"/>
                  <w:shd w:val="clear" w:color="auto" w:fill="auto"/>
                  <w:vAlign w:val="bottom"/>
                </w:tcPr>
                <w:p w14:paraId="2ACC067A" w14:textId="77777777" w:rsidR="00952493" w:rsidRPr="004B486B" w:rsidRDefault="00952493" w:rsidP="00952493">
                  <w:pPr>
                    <w:pStyle w:val="ECVBlueBox"/>
                    <w:rPr>
                      <w:rFonts w:cs="Arial"/>
                      <w:sz w:val="18"/>
                      <w:szCs w:val="18"/>
                      <w:lang w:val="ro-RO"/>
                    </w:rPr>
                  </w:pPr>
                  <w:r w:rsidRPr="004B486B">
                    <w:rPr>
                      <w:rFonts w:cs="Arial"/>
                      <w:noProof/>
                      <w:sz w:val="18"/>
                      <w:szCs w:val="18"/>
                      <w:lang w:val="en-US" w:eastAsia="en-US" w:bidi="ar-SA"/>
                    </w:rPr>
                    <w:drawing>
                      <wp:inline distT="0" distB="0" distL="0" distR="0" wp14:anchorId="57142687" wp14:editId="3B16E043">
                        <wp:extent cx="4785360" cy="91440"/>
                        <wp:effectExtent l="0" t="0" r="0" b="381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85360" cy="914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B486B">
                    <w:rPr>
                      <w:rFonts w:cs="Arial"/>
                      <w:sz w:val="18"/>
                      <w:szCs w:val="18"/>
                      <w:lang w:val="ro-RO"/>
                    </w:rPr>
                    <w:t xml:space="preserve"> </w:t>
                  </w:r>
                </w:p>
              </w:tc>
            </w:tr>
          </w:tbl>
          <w:p w14:paraId="492125A9" w14:textId="77777777" w:rsidR="00952493" w:rsidRPr="004B486B" w:rsidRDefault="00952493" w:rsidP="00952493">
            <w:pPr>
              <w:pStyle w:val="ECVDate"/>
              <w:spacing w:line="240" w:lineRule="auto"/>
              <w:rPr>
                <w:rFonts w:cs="Arial"/>
                <w:szCs w:val="18"/>
                <w:lang w:val="ro-RO"/>
              </w:rPr>
            </w:pPr>
            <w:r w:rsidRPr="004B486B">
              <w:rPr>
                <w:rFonts w:cs="Arial"/>
                <w:color w:val="1F497D" w:themeColor="text2"/>
                <w:szCs w:val="18"/>
                <w:lang w:val="ro-RO"/>
              </w:rPr>
              <w:t>01.2008-03.2013</w:t>
            </w:r>
          </w:p>
        </w:tc>
        <w:tc>
          <w:tcPr>
            <w:tcW w:w="7541" w:type="dxa"/>
            <w:shd w:val="clear" w:color="auto" w:fill="auto"/>
          </w:tcPr>
          <w:p w14:paraId="17AEA761" w14:textId="0854EBE5" w:rsidR="00952493" w:rsidRPr="004B486B" w:rsidRDefault="00952493" w:rsidP="00952493">
            <w:pPr>
              <w:widowControl/>
              <w:suppressAutoHyphens w:val="0"/>
              <w:rPr>
                <w:rFonts w:eastAsia="Times New Roman" w:cs="Arial"/>
                <w:color w:val="1F497D" w:themeColor="text2"/>
                <w:spacing w:val="0"/>
                <w:kern w:val="0"/>
                <w:sz w:val="18"/>
                <w:szCs w:val="18"/>
                <w:lang w:eastAsia="en-GB" w:bidi="ar-SA"/>
              </w:rPr>
            </w:pPr>
            <w:r w:rsidRPr="004B486B">
              <w:rPr>
                <w:rFonts w:eastAsia="Times New Roman" w:cs="Arial"/>
                <w:color w:val="1F497D" w:themeColor="text2"/>
                <w:spacing w:val="0"/>
                <w:kern w:val="0"/>
                <w:sz w:val="18"/>
                <w:szCs w:val="18"/>
                <w:lang w:eastAsia="en-GB" w:bidi="ar-SA"/>
              </w:rPr>
              <w:t>Medic rezident Pediatrie</w:t>
            </w:r>
          </w:p>
          <w:p w14:paraId="2257E5B1" w14:textId="77777777" w:rsidR="00952493" w:rsidRPr="004B486B" w:rsidRDefault="00952493" w:rsidP="00952493">
            <w:pPr>
              <w:widowControl/>
              <w:suppressAutoHyphens w:val="0"/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eastAsia="en-GB" w:bidi="ar-SA"/>
              </w:rPr>
            </w:pPr>
            <w:r w:rsidRPr="004B486B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eastAsia="en-GB" w:bidi="ar-SA"/>
              </w:rPr>
              <w:t>Rezidentiat -Spitalul Clinic de Urgență pentru Copii ”Louis Țurcanu” Timișoara</w:t>
            </w:r>
          </w:p>
          <w:p w14:paraId="21138CA5" w14:textId="77777777" w:rsidR="00952493" w:rsidRPr="004B486B" w:rsidRDefault="00952493" w:rsidP="00952493">
            <w:pPr>
              <w:widowControl/>
              <w:suppressAutoHyphens w:val="0"/>
              <w:rPr>
                <w:rFonts w:eastAsia="Times New Roman" w:cs="Arial"/>
                <w:b/>
                <w:color w:val="auto"/>
                <w:spacing w:val="0"/>
                <w:kern w:val="0"/>
                <w:sz w:val="18"/>
                <w:szCs w:val="18"/>
                <w:lang w:eastAsia="en-GB" w:bidi="ar-SA"/>
              </w:rPr>
            </w:pPr>
            <w:r w:rsidRPr="004B486B">
              <w:rPr>
                <w:rFonts w:eastAsia="Times New Roman" w:cs="Arial"/>
                <w:b/>
                <w:color w:val="auto"/>
                <w:spacing w:val="0"/>
                <w:kern w:val="0"/>
                <w:sz w:val="18"/>
                <w:szCs w:val="18"/>
                <w:lang w:eastAsia="en-GB" w:bidi="ar-SA"/>
              </w:rPr>
              <w:t>Diploma medic Specialist Pediatrie</w:t>
            </w:r>
          </w:p>
        </w:tc>
      </w:tr>
    </w:tbl>
    <w:p w14:paraId="65B444B3" w14:textId="66EB2EDA" w:rsidR="007E0BEE" w:rsidRPr="004B486B" w:rsidRDefault="007E0BEE" w:rsidP="007E0BEE">
      <w:pPr>
        <w:pStyle w:val="ECVComments"/>
        <w:spacing w:line="240" w:lineRule="auto"/>
        <w:jc w:val="left"/>
        <w:rPr>
          <w:rFonts w:cs="Arial"/>
          <w:sz w:val="18"/>
          <w:szCs w:val="18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7E0BEE" w:rsidRPr="004B486B" w14:paraId="2D9014F3" w14:textId="77777777" w:rsidTr="00136ED4">
        <w:trPr>
          <w:gridAfter w:val="1"/>
          <w:wAfter w:w="1305" w:type="dxa"/>
          <w:cantSplit/>
        </w:trPr>
        <w:tc>
          <w:tcPr>
            <w:tcW w:w="2834" w:type="dxa"/>
            <w:vMerge w:val="restart"/>
            <w:shd w:val="clear" w:color="auto" w:fill="auto"/>
          </w:tcPr>
          <w:p w14:paraId="4FBC6523" w14:textId="77777777" w:rsidR="007E0BEE" w:rsidRPr="004B486B" w:rsidRDefault="007E0BEE" w:rsidP="00136ED4">
            <w:pPr>
              <w:pStyle w:val="ECVDate"/>
              <w:spacing w:line="240" w:lineRule="auto"/>
              <w:rPr>
                <w:rFonts w:cs="Arial"/>
                <w:szCs w:val="18"/>
                <w:lang w:val="ro-RO"/>
              </w:rPr>
            </w:pPr>
            <w:r w:rsidRPr="004B486B">
              <w:rPr>
                <w:rFonts w:cs="Arial"/>
                <w:szCs w:val="18"/>
                <w:lang w:val="ro-RO"/>
              </w:rPr>
              <w:t xml:space="preserve">2001-2007 </w:t>
            </w:r>
          </w:p>
        </w:tc>
        <w:tc>
          <w:tcPr>
            <w:tcW w:w="6237" w:type="dxa"/>
            <w:shd w:val="clear" w:color="auto" w:fill="auto"/>
          </w:tcPr>
          <w:p w14:paraId="0980CEF4" w14:textId="5B3D1245" w:rsidR="007E0BEE" w:rsidRPr="004B486B" w:rsidRDefault="007E0BEE" w:rsidP="00136ED4">
            <w:pPr>
              <w:pStyle w:val="ECVSubSectionHeading"/>
              <w:spacing w:line="240" w:lineRule="auto"/>
              <w:rPr>
                <w:rFonts w:cs="Arial"/>
                <w:sz w:val="18"/>
                <w:szCs w:val="18"/>
                <w:lang w:val="ro-RO"/>
              </w:rPr>
            </w:pPr>
            <w:r w:rsidRPr="004B486B">
              <w:rPr>
                <w:rFonts w:cs="Arial"/>
                <w:sz w:val="18"/>
                <w:szCs w:val="18"/>
                <w:lang w:val="ro-RO"/>
              </w:rPr>
              <w:t xml:space="preserve">Doctor medic </w:t>
            </w:r>
          </w:p>
        </w:tc>
      </w:tr>
      <w:tr w:rsidR="007E0BEE" w:rsidRPr="004B486B" w14:paraId="598D9032" w14:textId="77777777" w:rsidTr="00136ED4">
        <w:trPr>
          <w:cantSplit/>
        </w:trPr>
        <w:tc>
          <w:tcPr>
            <w:tcW w:w="2834" w:type="dxa"/>
            <w:vMerge/>
            <w:shd w:val="clear" w:color="auto" w:fill="auto"/>
          </w:tcPr>
          <w:p w14:paraId="0B806B7F" w14:textId="77777777" w:rsidR="007E0BEE" w:rsidRPr="004B486B" w:rsidRDefault="007E0BEE" w:rsidP="00136ED4">
            <w:pPr>
              <w:rPr>
                <w:rFonts w:cs="Arial"/>
                <w:sz w:val="18"/>
                <w:szCs w:val="18"/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58A8A9F9" w14:textId="4B411797" w:rsidR="007E0BEE" w:rsidRPr="004B486B" w:rsidRDefault="007E0BEE" w:rsidP="00136ED4">
            <w:pPr>
              <w:pStyle w:val="ECVOrganisationDetails"/>
              <w:spacing w:line="240" w:lineRule="auto"/>
              <w:rPr>
                <w:rFonts w:cs="Arial"/>
                <w:lang w:val="ro-RO"/>
              </w:rPr>
            </w:pPr>
            <w:r w:rsidRPr="004B486B">
              <w:rPr>
                <w:rFonts w:cs="Arial"/>
              </w:rPr>
              <w:t>Universitatea de Medicină și Farmacie ”Victor Babeș” Timișoara</w:t>
            </w:r>
            <w:r w:rsidRPr="004B486B">
              <w:rPr>
                <w:rFonts w:cs="Arial"/>
                <w:lang w:val="ro-RO"/>
              </w:rPr>
              <w:t xml:space="preserve">  - Medicina generala</w:t>
            </w:r>
          </w:p>
        </w:tc>
      </w:tr>
      <w:tr w:rsidR="007E0BEE" w:rsidRPr="004B486B" w14:paraId="011C2A86" w14:textId="77777777" w:rsidTr="00136ED4">
        <w:trPr>
          <w:cantSplit/>
        </w:trPr>
        <w:tc>
          <w:tcPr>
            <w:tcW w:w="2834" w:type="dxa"/>
            <w:shd w:val="clear" w:color="auto" w:fill="auto"/>
          </w:tcPr>
          <w:p w14:paraId="26E1A6BB" w14:textId="77777777" w:rsidR="007E0BEE" w:rsidRPr="004B486B" w:rsidRDefault="007E0BEE" w:rsidP="00136ED4">
            <w:pPr>
              <w:pStyle w:val="ECVDate"/>
              <w:spacing w:line="240" w:lineRule="auto"/>
              <w:rPr>
                <w:rFonts w:cs="Arial"/>
                <w:szCs w:val="18"/>
                <w:lang w:val="ro-RO"/>
              </w:rPr>
            </w:pPr>
            <w:r w:rsidRPr="004B486B">
              <w:rPr>
                <w:rFonts w:cs="Arial"/>
                <w:szCs w:val="18"/>
                <w:lang w:val="ro-RO"/>
              </w:rPr>
              <w:t>1998-2001</w:t>
            </w:r>
          </w:p>
        </w:tc>
        <w:tc>
          <w:tcPr>
            <w:tcW w:w="7542" w:type="dxa"/>
            <w:gridSpan w:val="2"/>
            <w:shd w:val="clear" w:color="auto" w:fill="auto"/>
          </w:tcPr>
          <w:p w14:paraId="39C6223C" w14:textId="77777777" w:rsidR="007E0BEE" w:rsidRPr="004B486B" w:rsidRDefault="007E0BEE" w:rsidP="00136ED4">
            <w:pPr>
              <w:pStyle w:val="ECVSubSectionHeading"/>
              <w:spacing w:line="240" w:lineRule="auto"/>
              <w:rPr>
                <w:rFonts w:cs="Arial"/>
                <w:sz w:val="18"/>
                <w:szCs w:val="18"/>
                <w:lang w:val="ro-RO"/>
              </w:rPr>
            </w:pPr>
            <w:r w:rsidRPr="004B486B">
              <w:rPr>
                <w:rFonts w:cs="Arial"/>
                <w:sz w:val="18"/>
                <w:szCs w:val="18"/>
                <w:lang w:val="ro-RO"/>
              </w:rPr>
              <w:t xml:space="preserve">Bacalaureat </w:t>
            </w:r>
          </w:p>
        </w:tc>
      </w:tr>
      <w:tr w:rsidR="007E0BEE" w:rsidRPr="004B486B" w14:paraId="3688D406" w14:textId="77777777" w:rsidTr="00136ED4">
        <w:trPr>
          <w:cantSplit/>
        </w:trPr>
        <w:tc>
          <w:tcPr>
            <w:tcW w:w="2834" w:type="dxa"/>
            <w:shd w:val="clear" w:color="auto" w:fill="auto"/>
          </w:tcPr>
          <w:p w14:paraId="3097F82D" w14:textId="77777777" w:rsidR="007E0BEE" w:rsidRPr="004B486B" w:rsidRDefault="007E0BEE" w:rsidP="00136ED4">
            <w:pPr>
              <w:rPr>
                <w:rFonts w:cs="Arial"/>
                <w:sz w:val="18"/>
                <w:szCs w:val="18"/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5118913E" w14:textId="2DCB8490" w:rsidR="007E0BEE" w:rsidRPr="004B486B" w:rsidRDefault="007E0BEE" w:rsidP="00136ED4">
            <w:pPr>
              <w:pStyle w:val="ECVOrganisationDetails"/>
              <w:spacing w:line="240" w:lineRule="auto"/>
              <w:rPr>
                <w:rFonts w:cs="Arial"/>
                <w:lang w:val="ro-RO"/>
              </w:rPr>
            </w:pPr>
            <w:r w:rsidRPr="004B486B">
              <w:rPr>
                <w:rFonts w:cs="Arial"/>
              </w:rPr>
              <w:t xml:space="preserve">Colegiul National ’’Constantin Diaconovici Loga” Timisoara - </w:t>
            </w:r>
            <w:r w:rsidRPr="004B486B">
              <w:rPr>
                <w:rFonts w:cs="Arial"/>
                <w:lang w:val="ro-RO"/>
              </w:rPr>
              <w:t xml:space="preserve"> Matematica fizica</w:t>
            </w:r>
          </w:p>
        </w:tc>
      </w:tr>
    </w:tbl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7E0BEE" w:rsidRPr="00072341" w14:paraId="0C1A4808" w14:textId="77777777" w:rsidTr="00136ED4">
        <w:trPr>
          <w:trHeight w:val="170"/>
        </w:trPr>
        <w:tc>
          <w:tcPr>
            <w:tcW w:w="2835" w:type="dxa"/>
            <w:shd w:val="clear" w:color="auto" w:fill="auto"/>
          </w:tcPr>
          <w:p w14:paraId="4B8086B5" w14:textId="77777777" w:rsidR="007E0BEE" w:rsidRPr="00072341" w:rsidRDefault="007E0BEE" w:rsidP="00136ED4">
            <w:pPr>
              <w:pStyle w:val="ECVLeftHeading"/>
              <w:rPr>
                <w:rFonts w:cs="Arial"/>
                <w:szCs w:val="18"/>
                <w:lang w:val="ro-RO"/>
              </w:rPr>
            </w:pPr>
            <w:r w:rsidRPr="00072341">
              <w:rPr>
                <w:rFonts w:cs="Arial"/>
                <w:caps w:val="0"/>
                <w:szCs w:val="18"/>
                <w:lang w:val="ro-RO"/>
              </w:rPr>
              <w:lastRenderedPageBreak/>
              <w:t>COMPETENΤE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1CBCA533" w14:textId="35A952B8" w:rsidR="007E0BEE" w:rsidRPr="00072341" w:rsidRDefault="007E0BEE" w:rsidP="00136ED4">
            <w:pPr>
              <w:pStyle w:val="ECVBlueBox"/>
              <w:rPr>
                <w:rFonts w:cs="Arial"/>
                <w:sz w:val="18"/>
                <w:szCs w:val="18"/>
                <w:lang w:val="ro-RO"/>
              </w:rPr>
            </w:pPr>
            <w:r w:rsidRPr="00072341">
              <w:rPr>
                <w:rFonts w:cs="Arial"/>
                <w:noProof/>
                <w:sz w:val="18"/>
                <w:szCs w:val="18"/>
                <w:lang w:val="en-US" w:eastAsia="en-US" w:bidi="ar-SA"/>
              </w:rPr>
              <w:drawing>
                <wp:inline distT="0" distB="0" distL="0" distR="0" wp14:anchorId="77A62E4C" wp14:editId="475A2BC7">
                  <wp:extent cx="4785360" cy="91440"/>
                  <wp:effectExtent l="0" t="0" r="0" b="381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36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72341">
              <w:rPr>
                <w:rFonts w:cs="Arial"/>
                <w:sz w:val="18"/>
                <w:szCs w:val="18"/>
                <w:lang w:val="ro-RO"/>
              </w:rPr>
              <w:t xml:space="preserve"> </w:t>
            </w:r>
          </w:p>
        </w:tc>
      </w:tr>
    </w:tbl>
    <w:p w14:paraId="674A1EB7" w14:textId="03F0EA99" w:rsidR="007E0BEE" w:rsidRPr="00072341" w:rsidRDefault="007E0BEE" w:rsidP="007E0BEE">
      <w:pPr>
        <w:pStyle w:val="ECVComments"/>
        <w:spacing w:line="240" w:lineRule="auto"/>
        <w:jc w:val="left"/>
        <w:rPr>
          <w:rFonts w:cs="Arial"/>
          <w:sz w:val="18"/>
          <w:szCs w:val="18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7E0BEE" w:rsidRPr="00072341" w14:paraId="779E5FB7" w14:textId="77777777" w:rsidTr="00136ED4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21893B15" w14:textId="77777777" w:rsidR="007E0BEE" w:rsidRPr="00072341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  <w:r w:rsidRPr="00072341">
              <w:rPr>
                <w:rFonts w:cs="Arial"/>
                <w:szCs w:val="18"/>
                <w:lang w:val="ro-RO"/>
              </w:rPr>
              <w:t>Limba maternă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28AC5DFC" w14:textId="477A9862" w:rsidR="007E0BEE" w:rsidRPr="00072341" w:rsidRDefault="007E0BEE" w:rsidP="00136ED4">
            <w:pPr>
              <w:pStyle w:val="ECVSectionDetails"/>
              <w:spacing w:line="240" w:lineRule="auto"/>
              <w:rPr>
                <w:rFonts w:cs="Arial"/>
                <w:szCs w:val="18"/>
                <w:lang w:val="ro-RO"/>
              </w:rPr>
            </w:pPr>
            <w:r w:rsidRPr="00072341">
              <w:rPr>
                <w:rFonts w:cs="Arial"/>
                <w:szCs w:val="18"/>
                <w:lang w:val="ro-RO"/>
              </w:rPr>
              <w:t xml:space="preserve">Limba romana </w:t>
            </w:r>
          </w:p>
        </w:tc>
      </w:tr>
      <w:tr w:rsidR="007E0BEE" w:rsidRPr="00072341" w14:paraId="003A8031" w14:textId="77777777" w:rsidTr="00136ED4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11CAE126" w14:textId="77777777" w:rsidR="007E0BEE" w:rsidRPr="00072341" w:rsidRDefault="007E0BEE" w:rsidP="00136ED4">
            <w:pPr>
              <w:pStyle w:val="ECVLeftDetails"/>
              <w:rPr>
                <w:rFonts w:cs="Arial"/>
                <w:caps/>
                <w:szCs w:val="18"/>
                <w:lang w:val="ro-RO"/>
              </w:rPr>
            </w:pPr>
            <w:r w:rsidRPr="00072341">
              <w:rPr>
                <w:rFonts w:cs="Arial"/>
                <w:szCs w:val="18"/>
                <w:lang w:val="ro-RO"/>
              </w:rPr>
              <w:t>Alte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F2C3769" w14:textId="77777777" w:rsidR="007E0BEE" w:rsidRPr="00072341" w:rsidRDefault="007E0BEE" w:rsidP="00136ED4">
            <w:pPr>
              <w:pStyle w:val="ECVLanguageHeading"/>
              <w:rPr>
                <w:rFonts w:cs="Arial"/>
                <w:sz w:val="18"/>
                <w:szCs w:val="18"/>
                <w:lang w:val="ro-RO"/>
              </w:rPr>
            </w:pPr>
            <w:r w:rsidRPr="00072341">
              <w:rPr>
                <w:rFonts w:cs="Arial"/>
                <w:sz w:val="18"/>
                <w:szCs w:val="18"/>
                <w:lang w:val="ro-RO"/>
              </w:rPr>
              <w:t xml:space="preserve">ΙNΤELEGERE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E56915C" w14:textId="77777777" w:rsidR="007E0BEE" w:rsidRPr="00072341" w:rsidRDefault="007E0BEE" w:rsidP="00136ED4">
            <w:pPr>
              <w:pStyle w:val="ECVLanguageHeading"/>
              <w:rPr>
                <w:rFonts w:cs="Arial"/>
                <w:sz w:val="18"/>
                <w:szCs w:val="18"/>
                <w:lang w:val="ro-RO"/>
              </w:rPr>
            </w:pPr>
            <w:r w:rsidRPr="00072341">
              <w:rPr>
                <w:rFonts w:cs="Arial"/>
                <w:sz w:val="18"/>
                <w:szCs w:val="18"/>
                <w:lang w:val="ro-RO"/>
              </w:rPr>
              <w:t xml:space="preserve">VORBIRE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A134492" w14:textId="77777777" w:rsidR="007E0BEE" w:rsidRPr="00072341" w:rsidRDefault="007E0BEE" w:rsidP="00136ED4">
            <w:pPr>
              <w:pStyle w:val="ECVLanguageHeading"/>
              <w:rPr>
                <w:rFonts w:cs="Arial"/>
                <w:sz w:val="18"/>
                <w:szCs w:val="18"/>
                <w:lang w:val="ro-RO"/>
              </w:rPr>
            </w:pPr>
            <w:r w:rsidRPr="00072341">
              <w:rPr>
                <w:rFonts w:cs="Arial"/>
                <w:sz w:val="18"/>
                <w:szCs w:val="18"/>
                <w:lang w:val="ro-RO"/>
              </w:rPr>
              <w:t xml:space="preserve">SCRIERE </w:t>
            </w:r>
          </w:p>
        </w:tc>
      </w:tr>
      <w:tr w:rsidR="007E0BEE" w:rsidRPr="00072341" w14:paraId="143944F3" w14:textId="77777777" w:rsidTr="00136ED4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5F548189" w14:textId="77777777" w:rsidR="007E0BEE" w:rsidRPr="00072341" w:rsidRDefault="007E0BEE" w:rsidP="00136ED4">
            <w:pPr>
              <w:rPr>
                <w:rFonts w:cs="Arial"/>
                <w:sz w:val="18"/>
                <w:szCs w:val="18"/>
                <w:lang w:val="ro-RO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47FA4547" w14:textId="77777777" w:rsidR="007E0BEE" w:rsidRPr="00072341" w:rsidRDefault="007E0BEE" w:rsidP="00136ED4">
            <w:pPr>
              <w:pStyle w:val="ECVLanguageSubHeading"/>
              <w:spacing w:line="240" w:lineRule="auto"/>
              <w:rPr>
                <w:rFonts w:cs="Arial"/>
                <w:sz w:val="18"/>
                <w:szCs w:val="18"/>
                <w:lang w:val="ro-RO"/>
              </w:rPr>
            </w:pPr>
            <w:r w:rsidRPr="00072341">
              <w:rPr>
                <w:rFonts w:cs="Arial"/>
                <w:sz w:val="18"/>
                <w:szCs w:val="18"/>
                <w:lang w:val="ro-RO"/>
              </w:rPr>
              <w:t xml:space="preserve">Ascultare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7409B38" w14:textId="77777777" w:rsidR="007E0BEE" w:rsidRPr="00072341" w:rsidRDefault="007E0BEE" w:rsidP="00136ED4">
            <w:pPr>
              <w:pStyle w:val="ECVLanguageSubHeading"/>
              <w:spacing w:line="240" w:lineRule="auto"/>
              <w:rPr>
                <w:rFonts w:cs="Arial"/>
                <w:sz w:val="18"/>
                <w:szCs w:val="18"/>
                <w:lang w:val="ro-RO"/>
              </w:rPr>
            </w:pPr>
            <w:r w:rsidRPr="00072341">
              <w:rPr>
                <w:rFonts w:cs="Arial"/>
                <w:sz w:val="18"/>
                <w:szCs w:val="18"/>
                <w:lang w:val="ro-RO"/>
              </w:rPr>
              <w:t xml:space="preserve">Citire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48F98CC" w14:textId="77777777" w:rsidR="007E0BEE" w:rsidRPr="00072341" w:rsidRDefault="007E0BEE" w:rsidP="00136ED4">
            <w:pPr>
              <w:pStyle w:val="ECVLanguageSubHeading"/>
              <w:spacing w:line="240" w:lineRule="auto"/>
              <w:rPr>
                <w:rFonts w:cs="Arial"/>
                <w:sz w:val="18"/>
                <w:szCs w:val="18"/>
                <w:lang w:val="ro-RO"/>
              </w:rPr>
            </w:pPr>
            <w:r w:rsidRPr="00072341">
              <w:rPr>
                <w:rFonts w:cs="Arial"/>
                <w:sz w:val="18"/>
                <w:szCs w:val="18"/>
                <w:lang w:val="ro-RO"/>
              </w:rPr>
              <w:t xml:space="preserve">Participare la conversaţie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3E5A1B4" w14:textId="62F7F637" w:rsidR="007E0BEE" w:rsidRPr="00072341" w:rsidRDefault="007E0BEE" w:rsidP="00136ED4">
            <w:pPr>
              <w:pStyle w:val="ECVLanguageSubHeading"/>
              <w:spacing w:line="240" w:lineRule="auto"/>
              <w:rPr>
                <w:rFonts w:cs="Arial"/>
                <w:sz w:val="18"/>
                <w:szCs w:val="18"/>
                <w:lang w:val="ro-RO"/>
              </w:rPr>
            </w:pPr>
            <w:r w:rsidRPr="00072341">
              <w:rPr>
                <w:rFonts w:cs="Arial"/>
                <w:sz w:val="18"/>
                <w:szCs w:val="18"/>
                <w:lang w:val="ro-RO"/>
              </w:rPr>
              <w:t xml:space="preserve">Discurs oral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B7936D5" w14:textId="77777777" w:rsidR="007E0BEE" w:rsidRPr="00072341" w:rsidRDefault="007E0BEE" w:rsidP="00136ED4">
            <w:pPr>
              <w:pStyle w:val="ECVRightColumn"/>
              <w:rPr>
                <w:rFonts w:cs="Arial"/>
                <w:sz w:val="18"/>
                <w:szCs w:val="18"/>
                <w:lang w:val="ro-RO"/>
              </w:rPr>
            </w:pPr>
          </w:p>
        </w:tc>
      </w:tr>
      <w:tr w:rsidR="007E0BEE" w:rsidRPr="00072341" w14:paraId="5E278B6F" w14:textId="77777777" w:rsidTr="00136ED4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7416E143" w14:textId="77777777" w:rsidR="007E0BEE" w:rsidRPr="00072341" w:rsidRDefault="007E0BEE" w:rsidP="00136ED4">
            <w:pPr>
              <w:pStyle w:val="ECVLanguageName"/>
              <w:spacing w:line="240" w:lineRule="auto"/>
              <w:rPr>
                <w:rFonts w:cs="Arial"/>
                <w:szCs w:val="18"/>
                <w:lang w:val="ro-RO"/>
              </w:rPr>
            </w:pPr>
            <w:r w:rsidRPr="00072341">
              <w:rPr>
                <w:rFonts w:cs="Arial"/>
                <w:szCs w:val="18"/>
                <w:lang w:val="ro-RO"/>
              </w:rPr>
              <w:t>Limba engleza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CCCB004" w14:textId="77777777" w:rsidR="007E0BEE" w:rsidRPr="00072341" w:rsidRDefault="007E0BEE" w:rsidP="00136ED4">
            <w:pPr>
              <w:pStyle w:val="ECVLanguageLevel"/>
              <w:spacing w:line="240" w:lineRule="auto"/>
              <w:rPr>
                <w:rFonts w:cs="Arial"/>
                <w:caps w:val="0"/>
                <w:szCs w:val="18"/>
                <w:lang w:val="ro-RO"/>
              </w:rPr>
            </w:pPr>
            <w:r w:rsidRPr="00072341">
              <w:rPr>
                <w:rFonts w:cs="Arial"/>
                <w:caps w:val="0"/>
                <w:szCs w:val="18"/>
                <w:lang w:val="ro-RO"/>
              </w:rPr>
              <w:t>C</w:t>
            </w:r>
            <w:r>
              <w:rPr>
                <w:rFonts w:cs="Arial"/>
                <w:caps w:val="0"/>
                <w:szCs w:val="18"/>
                <w:lang w:val="ro-RO"/>
              </w:rPr>
              <w:t>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38959DA" w14:textId="77777777" w:rsidR="007E0BEE" w:rsidRPr="00072341" w:rsidRDefault="007E0BEE" w:rsidP="00136ED4">
            <w:pPr>
              <w:pStyle w:val="ECVLanguageLevel"/>
              <w:spacing w:line="240" w:lineRule="auto"/>
              <w:rPr>
                <w:rFonts w:cs="Arial"/>
                <w:caps w:val="0"/>
                <w:szCs w:val="18"/>
                <w:lang w:val="ro-RO"/>
              </w:rPr>
            </w:pPr>
            <w:r w:rsidRPr="00072341">
              <w:rPr>
                <w:rFonts w:cs="Arial"/>
                <w:caps w:val="0"/>
                <w:szCs w:val="18"/>
                <w:lang w:val="ro-RO"/>
              </w:rPr>
              <w:t>C</w:t>
            </w:r>
            <w:r>
              <w:rPr>
                <w:rFonts w:cs="Arial"/>
                <w:caps w:val="0"/>
                <w:szCs w:val="18"/>
                <w:lang w:val="ro-RO"/>
              </w:rPr>
              <w:t>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748D637" w14:textId="77777777" w:rsidR="007E0BEE" w:rsidRPr="00072341" w:rsidRDefault="007E0BEE" w:rsidP="00136ED4">
            <w:pPr>
              <w:pStyle w:val="ECVLanguageLevel"/>
              <w:spacing w:line="240" w:lineRule="auto"/>
              <w:rPr>
                <w:rFonts w:cs="Arial"/>
                <w:caps w:val="0"/>
                <w:szCs w:val="18"/>
                <w:lang w:val="ro-RO"/>
              </w:rPr>
            </w:pPr>
            <w:r w:rsidRPr="00072341">
              <w:rPr>
                <w:rFonts w:cs="Arial"/>
                <w:caps w:val="0"/>
                <w:szCs w:val="18"/>
                <w:lang w:val="ro-RO"/>
              </w:rPr>
              <w:t>C</w:t>
            </w:r>
            <w:r>
              <w:rPr>
                <w:rFonts w:cs="Arial"/>
                <w:caps w:val="0"/>
                <w:szCs w:val="18"/>
                <w:lang w:val="ro-RO"/>
              </w:rPr>
              <w:t>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04EC38A" w14:textId="77777777" w:rsidR="007E0BEE" w:rsidRPr="00072341" w:rsidRDefault="007E0BEE" w:rsidP="00136ED4">
            <w:pPr>
              <w:pStyle w:val="ECVLanguageLevel"/>
              <w:spacing w:line="240" w:lineRule="auto"/>
              <w:rPr>
                <w:rFonts w:cs="Arial"/>
                <w:caps w:val="0"/>
                <w:szCs w:val="18"/>
                <w:lang w:val="ro-RO"/>
              </w:rPr>
            </w:pPr>
            <w:r w:rsidRPr="00072341">
              <w:rPr>
                <w:rFonts w:cs="Arial"/>
                <w:caps w:val="0"/>
                <w:szCs w:val="18"/>
                <w:lang w:val="ro-RO"/>
              </w:rPr>
              <w:t>C</w:t>
            </w:r>
            <w:r>
              <w:rPr>
                <w:rFonts w:cs="Arial"/>
                <w:caps w:val="0"/>
                <w:szCs w:val="18"/>
                <w:lang w:val="ro-RO"/>
              </w:rPr>
              <w:t>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8B04A84" w14:textId="77777777" w:rsidR="007E0BEE" w:rsidRPr="00072341" w:rsidRDefault="007E0BEE" w:rsidP="00136ED4">
            <w:pPr>
              <w:pStyle w:val="ECVLanguageLevel"/>
              <w:spacing w:line="240" w:lineRule="auto"/>
              <w:rPr>
                <w:rFonts w:cs="Arial"/>
                <w:szCs w:val="18"/>
                <w:lang w:val="ro-RO"/>
              </w:rPr>
            </w:pPr>
            <w:r w:rsidRPr="00072341">
              <w:rPr>
                <w:rFonts w:cs="Arial"/>
                <w:caps w:val="0"/>
                <w:szCs w:val="18"/>
                <w:lang w:val="ro-RO"/>
              </w:rPr>
              <w:t>C</w:t>
            </w:r>
            <w:r>
              <w:rPr>
                <w:rFonts w:cs="Arial"/>
                <w:caps w:val="0"/>
                <w:szCs w:val="18"/>
                <w:lang w:val="ro-RO"/>
              </w:rPr>
              <w:t>2</w:t>
            </w:r>
          </w:p>
        </w:tc>
      </w:tr>
      <w:tr w:rsidR="007E0BEE" w:rsidRPr="00072341" w14:paraId="1753344D" w14:textId="77777777" w:rsidTr="00136ED4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2E1D073A" w14:textId="77777777" w:rsidR="007E0BEE" w:rsidRPr="00072341" w:rsidRDefault="007E0BEE" w:rsidP="00136ED4">
            <w:pPr>
              <w:pStyle w:val="ECVLanguageName"/>
              <w:spacing w:line="240" w:lineRule="auto"/>
              <w:rPr>
                <w:rFonts w:cs="Arial"/>
                <w:szCs w:val="18"/>
                <w:lang w:val="ro-RO"/>
              </w:rPr>
            </w:pPr>
            <w:r w:rsidRPr="00072341">
              <w:rPr>
                <w:rFonts w:cs="Arial"/>
                <w:szCs w:val="18"/>
                <w:lang w:val="ro-RO"/>
              </w:rPr>
              <w:t>Limba franceza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AAB171C" w14:textId="77777777" w:rsidR="007E0BEE" w:rsidRPr="00072341" w:rsidRDefault="007E0BEE" w:rsidP="00136ED4">
            <w:pPr>
              <w:pStyle w:val="ECVLanguageLevel"/>
              <w:spacing w:line="240" w:lineRule="auto"/>
              <w:rPr>
                <w:rFonts w:cs="Arial"/>
                <w:caps w:val="0"/>
                <w:szCs w:val="18"/>
                <w:lang w:val="ro-RO"/>
              </w:rPr>
            </w:pPr>
            <w:r w:rsidRPr="00072341">
              <w:rPr>
                <w:rFonts w:cs="Arial"/>
                <w:caps w:val="0"/>
                <w:szCs w:val="18"/>
                <w:lang w:val="ro-RO"/>
              </w:rPr>
              <w:t xml:space="preserve">B1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0A25B40" w14:textId="77777777" w:rsidR="007E0BEE" w:rsidRPr="00072341" w:rsidRDefault="007E0BEE" w:rsidP="00136ED4">
            <w:pPr>
              <w:pStyle w:val="ECVLanguageLevel"/>
              <w:spacing w:line="240" w:lineRule="auto"/>
              <w:rPr>
                <w:rFonts w:cs="Arial"/>
                <w:caps w:val="0"/>
                <w:szCs w:val="18"/>
                <w:lang w:val="ro-RO"/>
              </w:rPr>
            </w:pPr>
            <w:r w:rsidRPr="00072341">
              <w:rPr>
                <w:rFonts w:cs="Arial"/>
                <w:caps w:val="0"/>
                <w:szCs w:val="18"/>
                <w:lang w:val="ro-RO"/>
              </w:rPr>
              <w:t xml:space="preserve">B1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F936410" w14:textId="77777777" w:rsidR="007E0BEE" w:rsidRPr="00072341" w:rsidRDefault="007E0BEE" w:rsidP="00136ED4">
            <w:pPr>
              <w:pStyle w:val="ECVLanguageLevel"/>
              <w:spacing w:line="240" w:lineRule="auto"/>
              <w:rPr>
                <w:rFonts w:cs="Arial"/>
                <w:caps w:val="0"/>
                <w:szCs w:val="18"/>
                <w:lang w:val="ro-RO"/>
              </w:rPr>
            </w:pPr>
            <w:r w:rsidRPr="00072341">
              <w:rPr>
                <w:rFonts w:cs="Arial"/>
                <w:caps w:val="0"/>
                <w:szCs w:val="18"/>
                <w:lang w:val="ro-RO"/>
              </w:rPr>
              <w:t xml:space="preserve">A2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472B466" w14:textId="77777777" w:rsidR="007E0BEE" w:rsidRPr="00072341" w:rsidRDefault="007E0BEE" w:rsidP="00136ED4">
            <w:pPr>
              <w:pStyle w:val="ECVLanguageLevel"/>
              <w:spacing w:line="240" w:lineRule="auto"/>
              <w:rPr>
                <w:rFonts w:cs="Arial"/>
                <w:caps w:val="0"/>
                <w:szCs w:val="18"/>
                <w:lang w:val="ro-RO"/>
              </w:rPr>
            </w:pPr>
            <w:r w:rsidRPr="00072341">
              <w:rPr>
                <w:rFonts w:cs="Arial"/>
                <w:caps w:val="0"/>
                <w:szCs w:val="18"/>
                <w:lang w:val="ro-RO"/>
              </w:rPr>
              <w:t xml:space="preserve">A2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F7F725D" w14:textId="77777777" w:rsidR="007E0BEE" w:rsidRPr="00072341" w:rsidRDefault="007E0BEE" w:rsidP="00136ED4">
            <w:pPr>
              <w:pStyle w:val="ECVLanguageLevel"/>
              <w:spacing w:line="240" w:lineRule="auto"/>
              <w:rPr>
                <w:rFonts w:cs="Arial"/>
                <w:szCs w:val="18"/>
                <w:lang w:val="ro-RO"/>
              </w:rPr>
            </w:pPr>
            <w:r w:rsidRPr="00072341">
              <w:rPr>
                <w:rFonts w:cs="Arial"/>
                <w:caps w:val="0"/>
                <w:szCs w:val="18"/>
                <w:lang w:val="ro-RO"/>
              </w:rPr>
              <w:t xml:space="preserve">A2 </w:t>
            </w:r>
          </w:p>
        </w:tc>
      </w:tr>
      <w:tr w:rsidR="007E0BEE" w:rsidRPr="002A1DF3" w14:paraId="24B42663" w14:textId="77777777" w:rsidTr="00136ED4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6E0A31A1" w14:textId="77777777" w:rsidR="007E0BEE" w:rsidRPr="00072341" w:rsidRDefault="007E0BEE" w:rsidP="00136ED4">
            <w:pPr>
              <w:rPr>
                <w:rFonts w:cs="Arial"/>
                <w:sz w:val="18"/>
                <w:szCs w:val="18"/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181EEE84" w14:textId="253D43B7" w:rsidR="007E0BEE" w:rsidRPr="00072341" w:rsidRDefault="007E0BEE" w:rsidP="00136ED4">
            <w:pPr>
              <w:pStyle w:val="ECVLanguageExplanation"/>
              <w:spacing w:line="240" w:lineRule="auto"/>
              <w:rPr>
                <w:rFonts w:cs="Arial"/>
                <w:sz w:val="18"/>
                <w:szCs w:val="18"/>
                <w:lang w:val="ro-RO"/>
              </w:rPr>
            </w:pPr>
            <w:r w:rsidRPr="00072341">
              <w:rPr>
                <w:rFonts w:cs="Arial"/>
                <w:sz w:val="18"/>
                <w:szCs w:val="18"/>
                <w:lang w:val="ro-RO"/>
              </w:rPr>
              <w:t xml:space="preserve">Niveluri: A1/2: Utilizator elementar - B1/2: Utilizator independent - C1/2: Utilizator experimentat </w:t>
            </w:r>
          </w:p>
          <w:p w14:paraId="75B10FB2" w14:textId="77777777" w:rsidR="007E0BEE" w:rsidRPr="00072341" w:rsidRDefault="007E0BEE" w:rsidP="00136ED4">
            <w:pPr>
              <w:pStyle w:val="ECVLanguageExplanation"/>
              <w:spacing w:line="240" w:lineRule="auto"/>
              <w:rPr>
                <w:rFonts w:cs="Arial"/>
                <w:sz w:val="18"/>
                <w:szCs w:val="18"/>
                <w:lang w:val="ro-RO"/>
              </w:rPr>
            </w:pPr>
            <w:r w:rsidRPr="00072341">
              <w:rPr>
                <w:rFonts w:cs="Arial"/>
                <w:sz w:val="18"/>
                <w:szCs w:val="18"/>
                <w:lang w:val="ro-RO"/>
              </w:rPr>
              <w:t xml:space="preserve">Cadrul european comun de referinţă pentru limbi străine </w:t>
            </w:r>
          </w:p>
        </w:tc>
      </w:tr>
    </w:tbl>
    <w:p w14:paraId="2E316E38" w14:textId="77777777" w:rsidR="007E0BEE" w:rsidRPr="00072341" w:rsidRDefault="007E0BEE" w:rsidP="007E0BEE">
      <w:pPr>
        <w:pStyle w:val="ECVText"/>
        <w:spacing w:line="240" w:lineRule="auto"/>
        <w:rPr>
          <w:rFonts w:cs="Arial"/>
          <w:sz w:val="18"/>
          <w:szCs w:val="18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7E0BEE" w:rsidRPr="00072341" w14:paraId="12367674" w14:textId="77777777" w:rsidTr="00136ED4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95E3469" w14:textId="77777777" w:rsidR="007E0BEE" w:rsidRPr="00072341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  <w:r w:rsidRPr="00072341">
              <w:rPr>
                <w:rFonts w:cs="Arial"/>
                <w:szCs w:val="18"/>
                <w:lang w:val="ro-RO"/>
              </w:rPr>
              <w:t xml:space="preserve">Competenţe informatice </w:t>
            </w:r>
          </w:p>
        </w:tc>
        <w:tc>
          <w:tcPr>
            <w:tcW w:w="7542" w:type="dxa"/>
            <w:shd w:val="clear" w:color="auto" w:fill="auto"/>
          </w:tcPr>
          <w:p w14:paraId="6E0D605B" w14:textId="3D0DE2D8" w:rsidR="007E0BEE" w:rsidRPr="00072341" w:rsidRDefault="007E0BEE" w:rsidP="00136ED4">
            <w:pPr>
              <w:pStyle w:val="ECVSectionDetails"/>
              <w:spacing w:line="240" w:lineRule="auto"/>
              <w:jc w:val="both"/>
              <w:rPr>
                <w:rFonts w:cs="Arial"/>
                <w:szCs w:val="18"/>
                <w:lang w:val="ro-RO"/>
              </w:rPr>
            </w:pPr>
            <w:r w:rsidRPr="00072341">
              <w:rPr>
                <w:rFonts w:cs="Arial"/>
                <w:szCs w:val="18"/>
                <w:lang w:val="ro-RO"/>
              </w:rPr>
              <w:t>O bună stăpânire a in</w:t>
            </w:r>
            <w:r>
              <w:rPr>
                <w:rFonts w:cs="Arial"/>
                <w:szCs w:val="18"/>
                <w:lang w:val="ro-RO"/>
              </w:rPr>
              <w:t>strumentelor Microsoft Office™; statistica medicala utilizator SPSS</w:t>
            </w:r>
          </w:p>
        </w:tc>
      </w:tr>
    </w:tbl>
    <w:p w14:paraId="4E6AE920" w14:textId="38CA5EC8" w:rsidR="007E0BEE" w:rsidRPr="00072341" w:rsidRDefault="007E0BEE" w:rsidP="007E0BEE">
      <w:pPr>
        <w:pStyle w:val="ECVText"/>
        <w:spacing w:line="240" w:lineRule="auto"/>
        <w:rPr>
          <w:rFonts w:cs="Arial"/>
          <w:sz w:val="18"/>
          <w:szCs w:val="18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7E0BEE" w:rsidRPr="00072341" w14:paraId="0B055945" w14:textId="77777777" w:rsidTr="00136ED4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767E582C" w14:textId="77777777" w:rsidR="007E0BEE" w:rsidRPr="00072341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  <w:r w:rsidRPr="00072341">
              <w:rPr>
                <w:rFonts w:cs="Arial"/>
                <w:szCs w:val="18"/>
                <w:lang w:val="ro-RO"/>
              </w:rPr>
              <w:t xml:space="preserve">Alte competenţe </w:t>
            </w:r>
          </w:p>
        </w:tc>
        <w:tc>
          <w:tcPr>
            <w:tcW w:w="7542" w:type="dxa"/>
            <w:shd w:val="clear" w:color="auto" w:fill="auto"/>
          </w:tcPr>
          <w:p w14:paraId="6809913C" w14:textId="74D3A0B0" w:rsidR="007E0BEE" w:rsidRPr="00072341" w:rsidRDefault="007E0BEE" w:rsidP="00136ED4">
            <w:pPr>
              <w:pStyle w:val="ECVSectionDetails"/>
              <w:spacing w:line="240" w:lineRule="auto"/>
              <w:ind w:right="28"/>
              <w:jc w:val="both"/>
              <w:rPr>
                <w:rFonts w:cs="Arial"/>
                <w:szCs w:val="18"/>
                <w:lang w:val="ro-RO"/>
              </w:rPr>
            </w:pPr>
            <w:r w:rsidRPr="00072341">
              <w:rPr>
                <w:rFonts w:cs="Arial"/>
                <w:szCs w:val="18"/>
                <w:lang w:val="ro-RO"/>
              </w:rPr>
              <w:t>Constiincioasa, ambitioasa, adaptabila</w:t>
            </w:r>
          </w:p>
          <w:p w14:paraId="5215915F" w14:textId="47C15CDF" w:rsidR="007E0BEE" w:rsidRDefault="007E0BEE" w:rsidP="00136ED4">
            <w:pPr>
              <w:pStyle w:val="ECVSectionBullet"/>
              <w:spacing w:line="240" w:lineRule="auto"/>
              <w:ind w:right="28"/>
              <w:jc w:val="both"/>
              <w:rPr>
                <w:rFonts w:cs="Arial"/>
                <w:szCs w:val="18"/>
                <w:lang w:val="ro-RO"/>
              </w:rPr>
            </w:pPr>
            <w:r w:rsidRPr="00072341">
              <w:rPr>
                <w:rFonts w:cs="Arial"/>
                <w:szCs w:val="18"/>
                <w:lang w:val="ro-RO"/>
              </w:rPr>
              <w:t>Activitate de voluntariat si coordonator de voluntari (instruirea unui grup de voluntari, studenti la Facultatea de Medicina). Cultura organizationala si abilitate in scrierea si coordonarea proiectelor de cercetare</w:t>
            </w:r>
            <w:r>
              <w:rPr>
                <w:rFonts w:cs="Arial"/>
                <w:szCs w:val="18"/>
                <w:lang w:val="ro-RO"/>
              </w:rPr>
              <w:t>.</w:t>
            </w:r>
          </w:p>
          <w:p w14:paraId="2076DCE7" w14:textId="77777777" w:rsidR="007E0BEE" w:rsidRPr="00072341" w:rsidRDefault="007E0BEE" w:rsidP="00136ED4">
            <w:pPr>
              <w:pStyle w:val="ECVSectionBullet"/>
              <w:spacing w:line="240" w:lineRule="auto"/>
              <w:ind w:right="28"/>
              <w:jc w:val="both"/>
              <w:rPr>
                <w:rFonts w:cs="Arial"/>
                <w:szCs w:val="18"/>
                <w:lang w:val="ro-RO"/>
              </w:rPr>
            </w:pPr>
            <w:r>
              <w:rPr>
                <w:rFonts w:cs="Arial"/>
                <w:szCs w:val="18"/>
                <w:lang w:val="ro-RO"/>
              </w:rPr>
              <w:t>Permis de conducere categoria B</w:t>
            </w:r>
          </w:p>
        </w:tc>
      </w:tr>
    </w:tbl>
    <w:p w14:paraId="673E6D41" w14:textId="0240E3AD" w:rsidR="007E0BEE" w:rsidRPr="00072341" w:rsidRDefault="007E0BEE" w:rsidP="007E0BEE">
      <w:pPr>
        <w:pStyle w:val="ECVText"/>
        <w:spacing w:line="240" w:lineRule="auto"/>
        <w:rPr>
          <w:rFonts w:cs="Arial"/>
          <w:sz w:val="18"/>
          <w:szCs w:val="18"/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7E0BEE" w:rsidRPr="00072341" w14:paraId="3428066C" w14:textId="77777777" w:rsidTr="00136ED4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60F23180" w14:textId="77777777" w:rsidR="007E0BEE" w:rsidRPr="00072341" w:rsidRDefault="007E0BEE" w:rsidP="00136ED4">
            <w:pPr>
              <w:pStyle w:val="ECVLeftHeading"/>
              <w:rPr>
                <w:rFonts w:cs="Arial"/>
                <w:szCs w:val="18"/>
                <w:lang w:val="ro-RO"/>
              </w:rPr>
            </w:pPr>
            <w:r w:rsidRPr="00072341">
              <w:rPr>
                <w:rFonts w:cs="Arial"/>
                <w:caps w:val="0"/>
                <w:szCs w:val="18"/>
                <w:lang w:val="ro-RO"/>
              </w:rPr>
              <w:t>INFORMAΤII SUPLIMENTARE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4661E200" w14:textId="4F8897B2" w:rsidR="007E0BEE" w:rsidRPr="00072341" w:rsidRDefault="007E0BEE" w:rsidP="00136ED4">
            <w:pPr>
              <w:pStyle w:val="ECVBlueBox"/>
              <w:rPr>
                <w:rFonts w:cs="Arial"/>
                <w:sz w:val="18"/>
                <w:szCs w:val="18"/>
                <w:lang w:val="ro-RO"/>
              </w:rPr>
            </w:pPr>
            <w:r w:rsidRPr="00072341">
              <w:rPr>
                <w:rFonts w:cs="Arial"/>
                <w:noProof/>
                <w:sz w:val="18"/>
                <w:szCs w:val="18"/>
                <w:lang w:val="en-US" w:eastAsia="en-US" w:bidi="ar-SA"/>
              </w:rPr>
              <w:drawing>
                <wp:inline distT="0" distB="0" distL="0" distR="0" wp14:anchorId="03B74312" wp14:editId="2894C509">
                  <wp:extent cx="4785360" cy="91440"/>
                  <wp:effectExtent l="0" t="0" r="0" b="381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36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72341">
              <w:rPr>
                <w:rFonts w:cs="Arial"/>
                <w:sz w:val="18"/>
                <w:szCs w:val="18"/>
                <w:lang w:val="ro-RO"/>
              </w:rPr>
              <w:t xml:space="preserve"> </w:t>
            </w:r>
          </w:p>
        </w:tc>
      </w:tr>
    </w:tbl>
    <w:p w14:paraId="7E8B30B3" w14:textId="34C02540" w:rsidR="007E0BEE" w:rsidRPr="00072341" w:rsidRDefault="007E0BEE" w:rsidP="007E0BEE">
      <w:pPr>
        <w:pStyle w:val="ECVText"/>
        <w:spacing w:line="240" w:lineRule="auto"/>
        <w:rPr>
          <w:rFonts w:cs="Arial"/>
          <w:sz w:val="18"/>
          <w:szCs w:val="18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16"/>
      </w:tblGrid>
      <w:tr w:rsidR="007E0BEE" w:rsidRPr="00072341" w14:paraId="7BF1FEBF" w14:textId="77777777" w:rsidTr="007E0BEE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CD85091" w14:textId="77777777" w:rsidR="007E0BEE" w:rsidRPr="00072341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  <w:r>
              <w:rPr>
                <w:rFonts w:cs="Arial"/>
                <w:szCs w:val="18"/>
                <w:lang w:val="ro-RO"/>
              </w:rPr>
              <w:t xml:space="preserve">Sumar </w:t>
            </w:r>
            <w:r w:rsidRPr="00072341">
              <w:rPr>
                <w:rFonts w:cs="Arial"/>
                <w:szCs w:val="18"/>
                <w:lang w:val="ro-RO"/>
              </w:rPr>
              <w:t>Publicaţii</w:t>
            </w:r>
          </w:p>
          <w:p w14:paraId="5197A929" w14:textId="77777777" w:rsidR="007E0BEE" w:rsidRPr="00072341" w:rsidRDefault="007E0BEE" w:rsidP="00136ED4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</w:tc>
        <w:tc>
          <w:tcPr>
            <w:tcW w:w="7516" w:type="dxa"/>
            <w:shd w:val="clear" w:color="auto" w:fill="auto"/>
          </w:tcPr>
          <w:p w14:paraId="4241659B" w14:textId="586A76A2" w:rsidR="007E0BEE" w:rsidRDefault="00E0065E" w:rsidP="00136ED4">
            <w:pPr>
              <w:pStyle w:val="ECVSectionDetails"/>
              <w:spacing w:line="240" w:lineRule="auto"/>
              <w:ind w:right="28"/>
              <w:jc w:val="both"/>
              <w:rPr>
                <w:rFonts w:cs="Arial"/>
                <w:color w:val="auto"/>
                <w:szCs w:val="18"/>
                <w:lang w:val="ro-RO"/>
              </w:rPr>
            </w:pPr>
            <w:r>
              <w:rPr>
                <w:rFonts w:cs="Arial"/>
                <w:color w:val="auto"/>
                <w:szCs w:val="18"/>
                <w:lang w:val="ro-RO"/>
              </w:rPr>
              <w:t xml:space="preserve">Prim autor a </w:t>
            </w:r>
            <w:r w:rsidR="00326C20">
              <w:rPr>
                <w:rFonts w:cs="Arial"/>
                <w:color w:val="auto"/>
                <w:szCs w:val="18"/>
                <w:lang w:val="ro-RO"/>
              </w:rPr>
              <w:t>20</w:t>
            </w:r>
            <w:r w:rsidR="007E0BEE" w:rsidRPr="00072341">
              <w:rPr>
                <w:rFonts w:cs="Arial"/>
                <w:color w:val="auto"/>
                <w:szCs w:val="18"/>
                <w:lang w:val="ro-RO"/>
              </w:rPr>
              <w:t xml:space="preserve"> articole publicate în reviste ISI</w:t>
            </w:r>
            <w:r w:rsidR="007E0BEE">
              <w:rPr>
                <w:rFonts w:cs="Arial"/>
                <w:color w:val="auto"/>
                <w:szCs w:val="18"/>
                <w:lang w:val="ro-RO"/>
              </w:rPr>
              <w:t xml:space="preserve"> ca autor principal si  </w:t>
            </w:r>
            <w:r w:rsidR="00CE4BF9">
              <w:rPr>
                <w:rFonts w:cs="Arial"/>
                <w:color w:val="auto"/>
                <w:szCs w:val="18"/>
                <w:lang w:val="ro-RO"/>
              </w:rPr>
              <w:t>3</w:t>
            </w:r>
            <w:r w:rsidR="00EE54FD">
              <w:rPr>
                <w:rFonts w:cs="Arial"/>
                <w:color w:val="auto"/>
                <w:szCs w:val="18"/>
                <w:lang w:val="ro-RO"/>
              </w:rPr>
              <w:t>3</w:t>
            </w:r>
            <w:r w:rsidR="007E0BEE">
              <w:rPr>
                <w:rFonts w:cs="Arial"/>
                <w:color w:val="auto"/>
                <w:szCs w:val="18"/>
                <w:lang w:val="ro-RO"/>
              </w:rPr>
              <w:t xml:space="preserve"> in caltate de coautor (inclusiv in Jurnale precum The Lancet si Nature); </w:t>
            </w:r>
            <w:r w:rsidR="007E0BEE" w:rsidRPr="00264EE4">
              <w:rPr>
                <w:rFonts w:cs="Arial"/>
                <w:b/>
                <w:color w:val="auto"/>
                <w:szCs w:val="18"/>
                <w:lang w:val="ro-RO"/>
              </w:rPr>
              <w:t xml:space="preserve">Indice Hirsch </w:t>
            </w:r>
            <w:r w:rsidR="00E5270E">
              <w:rPr>
                <w:rFonts w:cs="Arial"/>
                <w:b/>
                <w:color w:val="auto"/>
                <w:szCs w:val="18"/>
                <w:lang w:val="ro-RO"/>
              </w:rPr>
              <w:t>1</w:t>
            </w:r>
            <w:r w:rsidR="004D0BCB">
              <w:rPr>
                <w:rFonts w:cs="Arial"/>
                <w:b/>
                <w:color w:val="auto"/>
                <w:szCs w:val="18"/>
                <w:lang w:val="ro-RO"/>
              </w:rPr>
              <w:t>5</w:t>
            </w:r>
            <w:r w:rsidR="00FE6CA3">
              <w:rPr>
                <w:rFonts w:cs="Arial"/>
                <w:b/>
                <w:color w:val="auto"/>
                <w:szCs w:val="18"/>
                <w:lang w:val="ro-RO"/>
              </w:rPr>
              <w:t xml:space="preserve"> (WOS)</w:t>
            </w:r>
            <w:r w:rsidR="007E0BEE">
              <w:rPr>
                <w:rFonts w:cs="Arial"/>
                <w:color w:val="auto"/>
                <w:szCs w:val="18"/>
                <w:lang w:val="ro-RO"/>
              </w:rPr>
              <w:t>, articole publicate</w:t>
            </w:r>
            <w:r w:rsidR="007E0BEE" w:rsidRPr="00072341">
              <w:rPr>
                <w:rFonts w:cs="Arial"/>
                <w:color w:val="auto"/>
                <w:szCs w:val="18"/>
                <w:lang w:val="ro-RO"/>
              </w:rPr>
              <w:t xml:space="preserve"> in reviste</w:t>
            </w:r>
            <w:r w:rsidR="007E0BEE">
              <w:rPr>
                <w:rFonts w:cs="Arial"/>
                <w:color w:val="auto"/>
                <w:szCs w:val="18"/>
                <w:lang w:val="ro-RO"/>
              </w:rPr>
              <w:t xml:space="preserve"> CNCSIS B+, multiple</w:t>
            </w:r>
            <w:r w:rsidR="007E0BEE" w:rsidRPr="00072341">
              <w:rPr>
                <w:rFonts w:cs="Arial"/>
                <w:color w:val="auto"/>
                <w:szCs w:val="18"/>
                <w:lang w:val="ro-RO"/>
              </w:rPr>
              <w:t xml:space="preserve"> capitole de carte</w:t>
            </w:r>
            <w:r w:rsidR="007E0BEE">
              <w:rPr>
                <w:rFonts w:cs="Arial"/>
                <w:color w:val="auto"/>
                <w:szCs w:val="18"/>
                <w:lang w:val="ro-RO"/>
              </w:rPr>
              <w:t xml:space="preserve"> (din care 2 in edituri internaționale)</w:t>
            </w:r>
            <w:r w:rsidR="007E0BEE" w:rsidRPr="00072341">
              <w:rPr>
                <w:rFonts w:cs="Arial"/>
                <w:color w:val="auto"/>
                <w:szCs w:val="18"/>
                <w:lang w:val="ro-RO"/>
              </w:rPr>
              <w:t>, numeroase abstracte publicate în cadrul congreselor medicale naţionale şi internaţionale.</w:t>
            </w:r>
            <w:r w:rsidR="007E0BEE">
              <w:rPr>
                <w:rFonts w:cs="Arial"/>
                <w:color w:val="auto"/>
                <w:szCs w:val="18"/>
                <w:lang w:val="ro-RO"/>
              </w:rPr>
              <w:t xml:space="preserve"> Lista publicatii mai jos</w:t>
            </w:r>
          </w:p>
          <w:p w14:paraId="61E3D1BC" w14:textId="77777777" w:rsidR="007E0BEE" w:rsidRPr="004F31C2" w:rsidRDefault="007E0BEE" w:rsidP="00136ED4">
            <w:pPr>
              <w:pStyle w:val="ECVSectionDetails"/>
              <w:spacing w:line="240" w:lineRule="auto"/>
              <w:ind w:right="28"/>
              <w:jc w:val="both"/>
              <w:rPr>
                <w:rFonts w:cs="Arial"/>
                <w:color w:val="auto"/>
                <w:szCs w:val="18"/>
                <w:lang w:val="ro-RO"/>
              </w:rPr>
            </w:pPr>
            <w:r>
              <w:rPr>
                <w:rFonts w:cs="Arial"/>
                <w:color w:val="auto"/>
                <w:szCs w:val="18"/>
                <w:lang w:val="ro-RO"/>
              </w:rPr>
              <w:t xml:space="preserve">ORCID </w:t>
            </w:r>
            <w:r>
              <w:t xml:space="preserve"> </w:t>
            </w:r>
            <w:r w:rsidRPr="00264EE4">
              <w:rPr>
                <w:rFonts w:cs="Arial"/>
                <w:color w:val="auto"/>
                <w:szCs w:val="18"/>
                <w:lang w:val="ro-RO"/>
              </w:rPr>
              <w:t>https://orcid.org/0000-0001-7554-4625</w:t>
            </w:r>
          </w:p>
        </w:tc>
      </w:tr>
      <w:tr w:rsidR="007E0BEE" w:rsidRPr="00072341" w14:paraId="7EB249F3" w14:textId="77777777" w:rsidTr="007E0BEE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0DC6E358" w14:textId="77777777" w:rsidR="007E0BEE" w:rsidRPr="00072341" w:rsidRDefault="007E0BEE" w:rsidP="00136ED4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220C677C" w14:textId="77777777" w:rsidR="007E0BEE" w:rsidRPr="00072341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  <w:r>
              <w:rPr>
                <w:rFonts w:cs="Arial"/>
                <w:szCs w:val="18"/>
                <w:lang w:val="ro-RO"/>
              </w:rPr>
              <w:t>Granturi/</w:t>
            </w:r>
            <w:r w:rsidRPr="00072341">
              <w:rPr>
                <w:rFonts w:cs="Arial"/>
                <w:szCs w:val="18"/>
                <w:lang w:val="ro-RO"/>
              </w:rPr>
              <w:t>Proiecte de cercetare</w:t>
            </w:r>
          </w:p>
          <w:p w14:paraId="50EAC295" w14:textId="77777777" w:rsidR="007E0BEE" w:rsidRPr="00072341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5937B35B" w14:textId="77777777" w:rsidR="007E0BEE" w:rsidRPr="00072341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48E8931C" w14:textId="77777777" w:rsidR="007E0BEE" w:rsidRPr="00072341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1D6065FA" w14:textId="77777777" w:rsidR="007E0BEE" w:rsidRPr="00072341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1634E244" w14:textId="77777777" w:rsidR="007E0BEE" w:rsidRPr="00072341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05D91842" w14:textId="77777777" w:rsidR="007E0BEE" w:rsidRPr="00072341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74844F60" w14:textId="77777777" w:rsidR="007E0BEE" w:rsidRPr="00072341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12E606F2" w14:textId="77777777" w:rsidR="007E0BEE" w:rsidRPr="00072341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1DA52923" w14:textId="77777777" w:rsidR="007E0BEE" w:rsidRPr="00072341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6427F888" w14:textId="77777777" w:rsidR="007E0BEE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6C766AEC" w14:textId="77777777" w:rsidR="007E0BEE" w:rsidRDefault="007E0BEE" w:rsidP="00136ED4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15F0C0B2" w14:textId="77777777" w:rsidR="007E0BEE" w:rsidRPr="00072341" w:rsidRDefault="007E0BEE" w:rsidP="00136ED4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501D21F0" w14:textId="77777777" w:rsidR="007E0BEE" w:rsidRPr="00072341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08ABD3A6" w14:textId="77777777" w:rsidR="007E0BEE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42E34A84" w14:textId="77777777" w:rsidR="007E0BEE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24AE812C" w14:textId="77777777" w:rsidR="007E0BEE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559E38F1" w14:textId="77777777" w:rsidR="007E0BEE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31FB6C17" w14:textId="77777777" w:rsidR="007E0BEE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156E6F79" w14:textId="77777777" w:rsidR="007E0BEE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48B72283" w14:textId="77777777" w:rsidR="007E0BEE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34B3E637" w14:textId="77777777" w:rsidR="007E0BEE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749391A9" w14:textId="7E61FC22" w:rsidR="007E0BEE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1012926D" w14:textId="0F7C1AC2" w:rsidR="007E0BEE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271B39D4" w14:textId="77555944" w:rsidR="007E0BEE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204E7FFD" w14:textId="0ABDAFC1" w:rsidR="007E0BEE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2A0C294D" w14:textId="77777777" w:rsidR="007E0BEE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5C47FDC0" w14:textId="77777777" w:rsidR="007E0BEE" w:rsidRDefault="007E0BEE" w:rsidP="00136ED4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03842208" w14:textId="0C410C2F" w:rsidR="007E0BEE" w:rsidRDefault="007E0BEE" w:rsidP="007E0BEE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367D190D" w14:textId="77777777" w:rsidR="004B486B" w:rsidRDefault="004B486B" w:rsidP="007E0BEE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7F1A48C5" w14:textId="77777777" w:rsidR="007E0BEE" w:rsidRPr="00072341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  <w:r w:rsidRPr="00072341">
              <w:rPr>
                <w:rFonts w:cs="Arial"/>
                <w:szCs w:val="18"/>
                <w:lang w:val="ro-RO"/>
              </w:rPr>
              <w:lastRenderedPageBreak/>
              <w:t>Burse obtinute</w:t>
            </w:r>
          </w:p>
          <w:p w14:paraId="2E66B2CA" w14:textId="77777777" w:rsidR="007E0BEE" w:rsidRPr="00072341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34E5C7B9" w14:textId="77777777" w:rsidR="007E0BEE" w:rsidRPr="00072341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6E2BE3F7" w14:textId="77777777" w:rsidR="007E0BEE" w:rsidRPr="00072341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24D559D1" w14:textId="77777777" w:rsidR="007E0BEE" w:rsidRPr="00072341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27E36DBC" w14:textId="77777777" w:rsidR="007E0BEE" w:rsidRPr="00072341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5AF591B9" w14:textId="77777777" w:rsidR="007E0BEE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19E44A8A" w14:textId="77777777" w:rsidR="007E0BEE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660C4BEC" w14:textId="77777777" w:rsidR="007E0BEE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00C99AFE" w14:textId="77777777" w:rsidR="007E0BEE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514BB839" w14:textId="77777777" w:rsidR="007E0BEE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60E73427" w14:textId="77777777" w:rsidR="007E0BEE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20C8B27B" w14:textId="77777777" w:rsidR="007E0BEE" w:rsidRDefault="007E0BEE" w:rsidP="00136ED4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4E73EB41" w14:textId="77777777" w:rsidR="007E0BEE" w:rsidRDefault="007E0BEE" w:rsidP="00136ED4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5014FCE5" w14:textId="7A13F56B" w:rsidR="007E0BEE" w:rsidRPr="00072341" w:rsidRDefault="00273D5F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  <w:r>
              <w:rPr>
                <w:rFonts w:cs="Arial"/>
                <w:szCs w:val="18"/>
                <w:lang w:val="ro-RO"/>
              </w:rPr>
              <w:t>Mem</w:t>
            </w:r>
            <w:r w:rsidR="007E0BEE" w:rsidRPr="00072341">
              <w:rPr>
                <w:rFonts w:cs="Arial"/>
                <w:szCs w:val="18"/>
                <w:lang w:val="ro-RO"/>
              </w:rPr>
              <w:t>bru in societati medicale</w:t>
            </w:r>
          </w:p>
          <w:p w14:paraId="5036C6B1" w14:textId="77777777" w:rsidR="007E0BEE" w:rsidRPr="00072341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2EF3C86D" w14:textId="3D08F62B" w:rsidR="007E0BEE" w:rsidRPr="00072341" w:rsidRDefault="007E0BEE" w:rsidP="00136ED4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595CC6BA" w14:textId="77777777" w:rsidR="007E0BEE" w:rsidRPr="00072341" w:rsidRDefault="007E0BEE" w:rsidP="00136ED4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5740B233" w14:textId="77777777" w:rsidR="007E0BEE" w:rsidRPr="00072341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  <w:r w:rsidRPr="00072341">
              <w:rPr>
                <w:rFonts w:cs="Arial"/>
                <w:szCs w:val="18"/>
                <w:lang w:val="ro-RO"/>
              </w:rPr>
              <w:t>Cursuri postuniversitare</w:t>
            </w:r>
          </w:p>
          <w:p w14:paraId="68012631" w14:textId="77777777" w:rsidR="007E0BEE" w:rsidRPr="00072341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0F231393" w14:textId="77777777" w:rsidR="007E0BEE" w:rsidRDefault="007E0BEE" w:rsidP="00136ED4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4FB2A5D9" w14:textId="77777777" w:rsidR="007E0BEE" w:rsidRDefault="007E0BEE" w:rsidP="00136ED4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13915F8F" w14:textId="77777777" w:rsidR="007E0BEE" w:rsidRDefault="007E0BEE" w:rsidP="00136ED4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4B0BAFBD" w14:textId="77777777" w:rsidR="007E0BEE" w:rsidRPr="00072341" w:rsidRDefault="007E0BEE" w:rsidP="00136ED4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1A61C7BE" w14:textId="77777777" w:rsidR="007E0BEE" w:rsidRPr="00072341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343894F2" w14:textId="77777777" w:rsidR="007E0BEE" w:rsidRPr="00072341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79B6E858" w14:textId="77777777" w:rsidR="007E0BEE" w:rsidRDefault="007E0BEE" w:rsidP="00136ED4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78FC6F67" w14:textId="77777777" w:rsidR="007E0BEE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074AB0F1" w14:textId="77777777" w:rsidR="007E0BEE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5772BE07" w14:textId="77777777" w:rsidR="007E0BEE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67F10063" w14:textId="77777777" w:rsidR="007E0BEE" w:rsidRDefault="007E0BEE" w:rsidP="00136ED4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23A8BABF" w14:textId="4B7ED8D9" w:rsidR="007E0BEE" w:rsidRDefault="007E0BEE" w:rsidP="00136ED4">
            <w:pPr>
              <w:pStyle w:val="ECVLeftDetails"/>
              <w:jc w:val="center"/>
              <w:rPr>
                <w:rFonts w:cs="Arial"/>
                <w:szCs w:val="18"/>
                <w:lang w:val="ro-RO"/>
              </w:rPr>
            </w:pPr>
          </w:p>
          <w:p w14:paraId="5C51DE3D" w14:textId="77777777" w:rsidR="007E0BEE" w:rsidRDefault="007E0BEE" w:rsidP="00136ED4">
            <w:pPr>
              <w:pStyle w:val="ECVLeftDetails"/>
              <w:jc w:val="center"/>
              <w:rPr>
                <w:rFonts w:cs="Arial"/>
                <w:szCs w:val="18"/>
                <w:lang w:val="ro-RO"/>
              </w:rPr>
            </w:pPr>
          </w:p>
          <w:p w14:paraId="1B10F0A1" w14:textId="77777777" w:rsidR="007E0BEE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  <w:r>
              <w:rPr>
                <w:rFonts w:cs="Arial"/>
                <w:szCs w:val="18"/>
                <w:lang w:val="ro-RO"/>
              </w:rPr>
              <w:t xml:space="preserve">Premii </w:t>
            </w:r>
          </w:p>
          <w:p w14:paraId="73EC0FA6" w14:textId="77777777" w:rsidR="007E0BEE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4221583A" w14:textId="77777777" w:rsidR="007E0BEE" w:rsidRPr="00072341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57FDE6CC" w14:textId="77777777" w:rsidR="007E0BEE" w:rsidRPr="00072341" w:rsidRDefault="007E0BEE" w:rsidP="007E0BEE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</w:tc>
        <w:tc>
          <w:tcPr>
            <w:tcW w:w="7516" w:type="dxa"/>
            <w:shd w:val="clear" w:color="auto" w:fill="auto"/>
          </w:tcPr>
          <w:p w14:paraId="428BFDB2" w14:textId="786B6048" w:rsidR="007E0BEE" w:rsidRPr="004B486B" w:rsidRDefault="007E0BEE" w:rsidP="00136ED4">
            <w:pPr>
              <w:pStyle w:val="ECVSectionDetails"/>
              <w:spacing w:line="240" w:lineRule="auto"/>
              <w:ind w:right="28"/>
              <w:jc w:val="both"/>
              <w:rPr>
                <w:rFonts w:cs="Arial"/>
                <w:color w:val="auto"/>
                <w:szCs w:val="18"/>
                <w:lang w:val="ro-RO"/>
              </w:rPr>
            </w:pPr>
          </w:p>
          <w:p w14:paraId="388C7DC7" w14:textId="77777777" w:rsidR="00EB3D1B" w:rsidRPr="002A1DF3" w:rsidRDefault="00A4115F" w:rsidP="00EB3D1B">
            <w:pPr>
              <w:pStyle w:val="ListParagraph"/>
              <w:numPr>
                <w:ilvl w:val="0"/>
                <w:numId w:val="45"/>
              </w:numPr>
              <w:suppressAutoHyphens w:val="0"/>
              <w:overflowPunct w:val="0"/>
              <w:autoSpaceDE w:val="0"/>
              <w:autoSpaceDN w:val="0"/>
              <w:adjustRightInd w:val="0"/>
              <w:ind w:right="28"/>
              <w:jc w:val="both"/>
              <w:rPr>
                <w:rFonts w:cs="Arial"/>
                <w:color w:val="auto"/>
                <w:sz w:val="18"/>
                <w:szCs w:val="18"/>
                <w:lang w:val="fr-FR"/>
              </w:rPr>
            </w:pPr>
            <w:r w:rsidRPr="002A1DF3">
              <w:rPr>
                <w:rFonts w:cs="Arial"/>
                <w:color w:val="auto"/>
                <w:sz w:val="18"/>
                <w:szCs w:val="18"/>
                <w:lang w:val="ro-RO"/>
              </w:rPr>
              <w:t>Responsabil partener</w:t>
            </w:r>
            <w:r w:rsidR="005C2A40" w:rsidRPr="002A1DF3">
              <w:rPr>
                <w:rFonts w:cs="Arial"/>
                <w:color w:val="auto"/>
                <w:sz w:val="18"/>
                <w:szCs w:val="18"/>
                <w:lang w:val="ro-RO"/>
              </w:rPr>
              <w:t xml:space="preserve"> P1</w:t>
            </w:r>
            <w:r w:rsidRPr="002A1DF3">
              <w:rPr>
                <w:rFonts w:cs="Arial"/>
                <w:color w:val="auto"/>
                <w:sz w:val="18"/>
                <w:szCs w:val="18"/>
                <w:lang w:val="ro-RO"/>
              </w:rPr>
              <w:t>-Proiect</w:t>
            </w:r>
            <w:r w:rsidRPr="002A1DF3">
              <w:rPr>
                <w:lang w:val="ro-RO"/>
              </w:rPr>
              <w:t xml:space="preserve"> </w:t>
            </w:r>
            <w:r w:rsidRPr="002A1DF3">
              <w:rPr>
                <w:rFonts w:cs="Arial"/>
                <w:b/>
                <w:color w:val="auto"/>
                <w:sz w:val="18"/>
                <w:szCs w:val="18"/>
                <w:lang w:val="ro-RO"/>
              </w:rPr>
              <w:t>Extinderea serviciilor medicale și comunitare pentru persoanele afectate de boli genetice și rare MEDI.COM-RARE</w:t>
            </w:r>
            <w:r w:rsidRPr="002A1DF3">
              <w:rPr>
                <w:rFonts w:cs="Arial"/>
                <w:color w:val="auto"/>
                <w:sz w:val="18"/>
                <w:szCs w:val="18"/>
                <w:lang w:val="ro-RO"/>
              </w:rPr>
              <w:t xml:space="preserve">, AP1.51 </w:t>
            </w:r>
            <w:r w:rsidRPr="002A1DF3">
              <w:rPr>
                <w:lang w:val="ro-RO"/>
              </w:rPr>
              <w:t xml:space="preserve"> </w:t>
            </w:r>
            <w:r w:rsidRPr="002A1DF3">
              <w:rPr>
                <w:rFonts w:cs="Arial"/>
                <w:color w:val="auto"/>
                <w:sz w:val="18"/>
                <w:szCs w:val="18"/>
                <w:lang w:val="ro-RO"/>
              </w:rPr>
              <w:t>Provocări în sănătatea publică la nivel european finanțat prin Mecanismul Financiar SEE 2014-2021.</w:t>
            </w:r>
            <w:r w:rsidRPr="002A1DF3">
              <w:rPr>
                <w:lang w:val="ro-RO"/>
              </w:rPr>
              <w:t xml:space="preserve"> </w:t>
            </w:r>
            <w:r w:rsidRPr="002A1DF3">
              <w:rPr>
                <w:rFonts w:cs="Arial"/>
                <w:color w:val="auto"/>
                <w:sz w:val="18"/>
                <w:szCs w:val="18"/>
                <w:lang w:val="fr-FR"/>
              </w:rPr>
              <w:t>A</w:t>
            </w:r>
            <w:r w:rsidR="005C2A40" w:rsidRPr="002A1DF3">
              <w:rPr>
                <w:rFonts w:cs="Arial"/>
                <w:color w:val="auto"/>
                <w:sz w:val="18"/>
                <w:szCs w:val="18"/>
                <w:lang w:val="fr-FR"/>
              </w:rPr>
              <w:t>pel</w:t>
            </w:r>
            <w:r w:rsidRPr="002A1DF3">
              <w:rPr>
                <w:rFonts w:cs="Arial"/>
                <w:color w:val="auto"/>
                <w:sz w:val="18"/>
                <w:szCs w:val="18"/>
                <w:lang w:val="fr-FR"/>
              </w:rPr>
              <w:t>: Îmbunătățirea accesului la serviciilor de sănătate în special pentru grupurile vulnerabile, inclusiv Romi</w:t>
            </w:r>
          </w:p>
          <w:p w14:paraId="31F53D4E" w14:textId="77777777" w:rsidR="00EB3D1B" w:rsidRDefault="00973AA6" w:rsidP="00EB3D1B">
            <w:pPr>
              <w:pStyle w:val="ListParagraph"/>
              <w:numPr>
                <w:ilvl w:val="0"/>
                <w:numId w:val="45"/>
              </w:numPr>
              <w:suppressAutoHyphens w:val="0"/>
              <w:overflowPunct w:val="0"/>
              <w:autoSpaceDE w:val="0"/>
              <w:autoSpaceDN w:val="0"/>
              <w:adjustRightInd w:val="0"/>
              <w:ind w:right="28"/>
              <w:jc w:val="both"/>
              <w:rPr>
                <w:rFonts w:cs="Arial"/>
                <w:color w:val="auto"/>
                <w:sz w:val="18"/>
                <w:szCs w:val="18"/>
              </w:rPr>
            </w:pPr>
            <w:r w:rsidRPr="00EB3D1B">
              <w:rPr>
                <w:rFonts w:cs="Arial"/>
                <w:color w:val="auto"/>
                <w:sz w:val="18"/>
                <w:szCs w:val="18"/>
              </w:rPr>
              <w:t>Membru proiect-Study on Molecular Docking, Synthesis and Characterization of a Polyurethane Biomaterial used as a DNA Carrier”,valoare 100.000 euro, 2020-2023, finanțator: UMF Timișoara, grant competiție internă – Cercetători experimentați 5EXP/1244/30.01.2020.</w:t>
            </w:r>
          </w:p>
          <w:p w14:paraId="025E79BE" w14:textId="77777777" w:rsidR="00EB3D1B" w:rsidRDefault="007E0BEE" w:rsidP="00EB3D1B">
            <w:pPr>
              <w:pStyle w:val="ListParagraph"/>
              <w:numPr>
                <w:ilvl w:val="0"/>
                <w:numId w:val="45"/>
              </w:numPr>
              <w:suppressAutoHyphens w:val="0"/>
              <w:overflowPunct w:val="0"/>
              <w:autoSpaceDE w:val="0"/>
              <w:autoSpaceDN w:val="0"/>
              <w:adjustRightInd w:val="0"/>
              <w:ind w:right="28"/>
              <w:jc w:val="both"/>
              <w:rPr>
                <w:rFonts w:cs="Arial"/>
                <w:color w:val="auto"/>
                <w:sz w:val="18"/>
                <w:szCs w:val="18"/>
              </w:rPr>
            </w:pPr>
            <w:r w:rsidRPr="00EB3D1B">
              <w:rPr>
                <w:rFonts w:cs="Arial"/>
                <w:color w:val="auto"/>
                <w:sz w:val="18"/>
                <w:szCs w:val="18"/>
              </w:rPr>
              <w:t xml:space="preserve">Director Proiect competitie interna 2019 5POSTDOC - </w:t>
            </w:r>
            <w:r w:rsidRPr="00EB3D1B">
              <w:rPr>
                <w:rFonts w:cs="Arial"/>
              </w:rPr>
              <w:t xml:space="preserve"> </w:t>
            </w:r>
            <w:r w:rsidRPr="00EB3D1B">
              <w:rPr>
                <w:rFonts w:cs="Arial"/>
                <w:color w:val="auto"/>
                <w:sz w:val="18"/>
                <w:szCs w:val="18"/>
              </w:rPr>
              <w:t>Rolul secvențierii genomului în diagnosticul imunodeficiențelor primare și a cancerelor rare ACRONIM ImmunoGenomes (01.2020-01.2022)</w:t>
            </w:r>
          </w:p>
          <w:p w14:paraId="21E2D898" w14:textId="77777777" w:rsidR="00EB3D1B" w:rsidRDefault="007E0BEE" w:rsidP="00EB3D1B">
            <w:pPr>
              <w:pStyle w:val="ListParagraph"/>
              <w:numPr>
                <w:ilvl w:val="0"/>
                <w:numId w:val="45"/>
              </w:numPr>
              <w:suppressAutoHyphens w:val="0"/>
              <w:overflowPunct w:val="0"/>
              <w:autoSpaceDE w:val="0"/>
              <w:autoSpaceDN w:val="0"/>
              <w:adjustRightInd w:val="0"/>
              <w:ind w:right="28"/>
              <w:jc w:val="both"/>
              <w:rPr>
                <w:rFonts w:cs="Arial"/>
                <w:color w:val="auto"/>
                <w:sz w:val="18"/>
                <w:szCs w:val="18"/>
              </w:rPr>
            </w:pPr>
            <w:r w:rsidRPr="00EB3D1B">
              <w:rPr>
                <w:rFonts w:cs="Arial"/>
                <w:color w:val="auto"/>
                <w:sz w:val="18"/>
                <w:szCs w:val="18"/>
              </w:rPr>
              <w:t>Membru in pri</w:t>
            </w:r>
            <w:r w:rsidR="00A4115F" w:rsidRPr="00EB3D1B">
              <w:rPr>
                <w:rFonts w:cs="Arial"/>
                <w:color w:val="auto"/>
                <w:sz w:val="18"/>
                <w:szCs w:val="18"/>
              </w:rPr>
              <w:t xml:space="preserve">ect 2018-2019, </w:t>
            </w:r>
            <w:r w:rsidR="00A4115F" w:rsidRPr="00EB3D1B">
              <w:rPr>
                <w:rFonts w:cs="Arial"/>
                <w:b/>
                <w:color w:val="auto"/>
                <w:sz w:val="18"/>
                <w:szCs w:val="18"/>
              </w:rPr>
              <w:t>Coordonator partener</w:t>
            </w:r>
            <w:r w:rsidR="00216721" w:rsidRPr="00EB3D1B">
              <w:rPr>
                <w:rFonts w:cs="Arial"/>
                <w:b/>
                <w:color w:val="auto"/>
                <w:sz w:val="18"/>
                <w:szCs w:val="18"/>
              </w:rPr>
              <w:t xml:space="preserve"> UMFT</w:t>
            </w:r>
            <w:r w:rsidRPr="00EB3D1B">
              <w:rPr>
                <w:rFonts w:cs="Arial"/>
                <w:color w:val="auto"/>
                <w:sz w:val="18"/>
                <w:szCs w:val="18"/>
              </w:rPr>
              <w:t xml:space="preserve"> din Septembrie 2019</w:t>
            </w:r>
            <w:r w:rsidR="00A4115F" w:rsidRPr="00EB3D1B">
              <w:rPr>
                <w:rFonts w:cs="Arial"/>
                <w:color w:val="auto"/>
                <w:sz w:val="18"/>
                <w:szCs w:val="18"/>
              </w:rPr>
              <w:t xml:space="preserve">, </w:t>
            </w:r>
            <w:r w:rsidRPr="00EB3D1B">
              <w:rPr>
                <w:rFonts w:cs="Arial"/>
                <w:color w:val="auto"/>
                <w:sz w:val="18"/>
                <w:szCs w:val="18"/>
              </w:rPr>
              <w:t xml:space="preserve">Proiect </w:t>
            </w:r>
            <w:r w:rsidRPr="00EB3D1B">
              <w:rPr>
                <w:rFonts w:cs="Arial"/>
              </w:rPr>
              <w:t xml:space="preserve"> </w:t>
            </w:r>
            <w:r w:rsidRPr="00EB3D1B">
              <w:rPr>
                <w:rFonts w:cs="Arial"/>
                <w:color w:val="auto"/>
                <w:sz w:val="18"/>
                <w:szCs w:val="18"/>
              </w:rPr>
              <w:t>Science and Technology in childhood Obesity Policy (STOP), Grant Agreement number 774548; Call</w:t>
            </w:r>
            <w:r w:rsidRPr="00EB3D1B">
              <w:rPr>
                <w:rFonts w:cs="Arial"/>
                <w:b/>
                <w:color w:val="auto"/>
                <w:sz w:val="18"/>
                <w:szCs w:val="18"/>
              </w:rPr>
              <w:t>: Horizon 2020-SFS-2016-2017</w:t>
            </w:r>
            <w:r w:rsidRPr="00EB3D1B">
              <w:rPr>
                <w:rFonts w:cs="Arial"/>
                <w:color w:val="auto"/>
                <w:sz w:val="18"/>
                <w:szCs w:val="18"/>
              </w:rPr>
              <w:t xml:space="preserve">; Topic: SFS-39-2017, Research Innovation Action 2018-2020, </w:t>
            </w:r>
          </w:p>
          <w:p w14:paraId="79C8560C" w14:textId="77777777" w:rsidR="00EB3D1B" w:rsidRDefault="007E0BEE" w:rsidP="00EB3D1B">
            <w:pPr>
              <w:pStyle w:val="ListParagraph"/>
              <w:numPr>
                <w:ilvl w:val="0"/>
                <w:numId w:val="45"/>
              </w:numPr>
              <w:suppressAutoHyphens w:val="0"/>
              <w:overflowPunct w:val="0"/>
              <w:autoSpaceDE w:val="0"/>
              <w:autoSpaceDN w:val="0"/>
              <w:adjustRightInd w:val="0"/>
              <w:ind w:right="28"/>
              <w:jc w:val="both"/>
              <w:rPr>
                <w:rFonts w:cs="Arial"/>
                <w:color w:val="auto"/>
                <w:sz w:val="18"/>
                <w:szCs w:val="18"/>
              </w:rPr>
            </w:pPr>
            <w:r w:rsidRPr="00EB3D1B">
              <w:rPr>
                <w:rFonts w:cs="Arial"/>
                <w:color w:val="auto"/>
                <w:sz w:val="18"/>
                <w:szCs w:val="18"/>
              </w:rPr>
              <w:t xml:space="preserve">Membru -Proiect cofinantat din  FONDUL SOCIAL EUROPEAN prin Programul Operaţional Capital Uman 2014-2020 Axa prioritară: 4 Incluziunea socială și combaterea sărăciei - Obiectiv specific: 4.8 - Îmbunătățirea nivelului de competențe al profesioniștilor din sectorul medical; Titlul proiectului: </w:t>
            </w:r>
            <w:r w:rsidRPr="00EB3D1B">
              <w:rPr>
                <w:rFonts w:cs="Arial"/>
                <w:b/>
                <w:color w:val="auto"/>
                <w:sz w:val="18"/>
                <w:szCs w:val="18"/>
              </w:rPr>
              <w:t>Formarea PROfesionala a personalului medical in GENetica medicala– PROGEN</w:t>
            </w:r>
            <w:r w:rsidRPr="00EB3D1B">
              <w:rPr>
                <w:rFonts w:cs="Arial"/>
                <w:color w:val="auto"/>
                <w:sz w:val="18"/>
                <w:szCs w:val="18"/>
              </w:rPr>
              <w:t xml:space="preserve"> -  SMIS 107623; Contract POCU: 91/4/8/107623/08.12.2017 (12.2017-12.2019)  </w:t>
            </w:r>
          </w:p>
          <w:p w14:paraId="7C7E59DA" w14:textId="77777777" w:rsidR="00EB3D1B" w:rsidRDefault="007E0BEE" w:rsidP="00EB3D1B">
            <w:pPr>
              <w:pStyle w:val="ListParagraph"/>
              <w:numPr>
                <w:ilvl w:val="0"/>
                <w:numId w:val="45"/>
              </w:numPr>
              <w:suppressAutoHyphens w:val="0"/>
              <w:overflowPunct w:val="0"/>
              <w:autoSpaceDE w:val="0"/>
              <w:autoSpaceDN w:val="0"/>
              <w:adjustRightInd w:val="0"/>
              <w:ind w:right="28"/>
              <w:jc w:val="both"/>
              <w:rPr>
                <w:rFonts w:cs="Arial"/>
                <w:color w:val="auto"/>
                <w:sz w:val="18"/>
                <w:szCs w:val="18"/>
              </w:rPr>
            </w:pPr>
            <w:r w:rsidRPr="00EB3D1B">
              <w:rPr>
                <w:rFonts w:cs="Arial"/>
                <w:color w:val="auto"/>
                <w:sz w:val="18"/>
                <w:szCs w:val="18"/>
              </w:rPr>
              <w:t xml:space="preserve">Membru -Competitiveness Operational Programme 2014-2020; priority axis 1 – Research, technological development and innovation (RD&amp;I) to support economic competitiveness and business development action 1.1.4 Attracting high-level personnel from abroad in order to enhance the RD capacity; Title: </w:t>
            </w:r>
            <w:r w:rsidRPr="00EB3D1B">
              <w:rPr>
                <w:rFonts w:cs="Arial"/>
                <w:b/>
                <w:color w:val="auto"/>
                <w:sz w:val="18"/>
                <w:szCs w:val="18"/>
              </w:rPr>
              <w:t>Use of nutrigenomic models for the personalized treatment with medical foods in obese people (NutriGen)</w:t>
            </w:r>
            <w:r w:rsidRPr="00EB3D1B">
              <w:rPr>
                <w:rFonts w:cs="Arial"/>
                <w:color w:val="auto"/>
                <w:sz w:val="18"/>
                <w:szCs w:val="18"/>
              </w:rPr>
              <w:t xml:space="preserve"> 2016-2019</w:t>
            </w:r>
          </w:p>
          <w:p w14:paraId="38D29B69" w14:textId="77777777" w:rsidR="00EB3D1B" w:rsidRPr="00EB3D1B" w:rsidRDefault="007E0BEE" w:rsidP="00EB3D1B">
            <w:pPr>
              <w:pStyle w:val="ListParagraph"/>
              <w:numPr>
                <w:ilvl w:val="0"/>
                <w:numId w:val="45"/>
              </w:numPr>
              <w:suppressAutoHyphens w:val="0"/>
              <w:overflowPunct w:val="0"/>
              <w:autoSpaceDE w:val="0"/>
              <w:autoSpaceDN w:val="0"/>
              <w:adjustRightInd w:val="0"/>
              <w:ind w:right="28"/>
              <w:jc w:val="both"/>
              <w:rPr>
                <w:rStyle w:val="Strong"/>
                <w:rFonts w:cs="Arial"/>
                <w:b w:val="0"/>
                <w:bCs w:val="0"/>
                <w:color w:val="auto"/>
                <w:sz w:val="18"/>
                <w:szCs w:val="18"/>
              </w:rPr>
            </w:pPr>
            <w:r w:rsidRPr="00EB3D1B">
              <w:rPr>
                <w:rFonts w:cs="Arial"/>
                <w:color w:val="auto"/>
                <w:sz w:val="18"/>
                <w:szCs w:val="18"/>
              </w:rPr>
              <w:t xml:space="preserve">Director - Proiect cercetare: </w:t>
            </w:r>
            <w:r w:rsidRPr="00EB3D1B">
              <w:rPr>
                <w:rStyle w:val="Strong"/>
                <w:rFonts w:cs="Arial"/>
                <w:b w:val="0"/>
                <w:color w:val="auto"/>
                <w:sz w:val="18"/>
                <w:szCs w:val="18"/>
              </w:rPr>
              <w:t>Competiţia Internă a Universităţii de  Medicină si Farmacie “Victor Babeş” Timişoara</w:t>
            </w:r>
            <w:r w:rsidRPr="00EB3D1B">
              <w:rPr>
                <w:rFonts w:cs="Arial"/>
                <w:b/>
                <w:bCs/>
                <w:color w:val="auto"/>
                <w:sz w:val="18"/>
                <w:szCs w:val="18"/>
              </w:rPr>
              <w:t xml:space="preserve">; </w:t>
            </w:r>
            <w:r w:rsidRPr="00EB3D1B">
              <w:rPr>
                <w:rStyle w:val="Strong"/>
                <w:rFonts w:cs="Arial"/>
                <w:b w:val="0"/>
                <w:color w:val="auto"/>
                <w:sz w:val="18"/>
                <w:szCs w:val="18"/>
              </w:rPr>
              <w:t>Proiecte pentru tineri cercetători</w:t>
            </w:r>
            <w:r w:rsidRPr="00EB3D1B">
              <w:rPr>
                <w:rFonts w:cs="Arial"/>
                <w:b/>
                <w:bCs/>
                <w:color w:val="auto"/>
                <w:sz w:val="18"/>
                <w:szCs w:val="18"/>
              </w:rPr>
              <w:t xml:space="preserve">; Modele de predicție genomică pentru riscul de insulinorezistență la copiii cu obezitate </w:t>
            </w:r>
            <w:r w:rsidRPr="00EB3D1B">
              <w:rPr>
                <w:rStyle w:val="Strong"/>
                <w:rFonts w:cs="Arial"/>
                <w:b w:val="0"/>
                <w:color w:val="auto"/>
                <w:sz w:val="18"/>
                <w:szCs w:val="18"/>
              </w:rPr>
              <w:t xml:space="preserve">Programul </w:t>
            </w:r>
            <w:r w:rsidRPr="00EB3D1B">
              <w:rPr>
                <w:rStyle w:val="Strong"/>
                <w:rFonts w:cs="Arial"/>
                <w:b w:val="0"/>
                <w:color w:val="auto"/>
                <w:sz w:val="18"/>
                <w:szCs w:val="18"/>
                <w:lang w:val="ro-RO"/>
              </w:rPr>
              <w:t>II-C4-TC-2016, (04.01.2016-31.12.2016, valoare 22500 lei)</w:t>
            </w:r>
          </w:p>
          <w:p w14:paraId="1D572E24" w14:textId="77777777" w:rsidR="00EB3D1B" w:rsidRPr="002A1DF3" w:rsidRDefault="007E0BEE" w:rsidP="00EB3D1B">
            <w:pPr>
              <w:pStyle w:val="ListParagraph"/>
              <w:numPr>
                <w:ilvl w:val="0"/>
                <w:numId w:val="45"/>
              </w:numPr>
              <w:suppressAutoHyphens w:val="0"/>
              <w:overflowPunct w:val="0"/>
              <w:autoSpaceDE w:val="0"/>
              <w:autoSpaceDN w:val="0"/>
              <w:adjustRightInd w:val="0"/>
              <w:ind w:right="28"/>
              <w:jc w:val="both"/>
              <w:rPr>
                <w:rFonts w:cs="Arial"/>
                <w:color w:val="auto"/>
                <w:sz w:val="18"/>
                <w:szCs w:val="18"/>
                <w:lang w:val="fr-FR"/>
              </w:rPr>
            </w:pPr>
            <w:r w:rsidRPr="002A1DF3">
              <w:rPr>
                <w:rFonts w:cs="Arial"/>
                <w:color w:val="auto"/>
                <w:sz w:val="18"/>
                <w:szCs w:val="18"/>
                <w:lang w:val="fr-FR"/>
              </w:rPr>
              <w:t>Membru -Proiect POSDRU/159/1.5/S/136893 cu titlul Parteneriat Strategic pentru cresterea calitatii cercetarii stiintifice din universitatile medicale prin acordarea de burse doctorale si postdoctorale 2007-2013</w:t>
            </w:r>
          </w:p>
          <w:p w14:paraId="779AC015" w14:textId="71092305" w:rsidR="007E0BEE" w:rsidRPr="00EB3D1B" w:rsidRDefault="007E0BEE" w:rsidP="00EB3D1B">
            <w:pPr>
              <w:pStyle w:val="ListParagraph"/>
              <w:numPr>
                <w:ilvl w:val="0"/>
                <w:numId w:val="45"/>
              </w:numPr>
              <w:suppressAutoHyphens w:val="0"/>
              <w:overflowPunct w:val="0"/>
              <w:autoSpaceDE w:val="0"/>
              <w:autoSpaceDN w:val="0"/>
              <w:adjustRightInd w:val="0"/>
              <w:ind w:right="28"/>
              <w:jc w:val="both"/>
              <w:rPr>
                <w:rFonts w:cs="Arial"/>
                <w:color w:val="auto"/>
                <w:sz w:val="18"/>
                <w:szCs w:val="18"/>
              </w:rPr>
            </w:pPr>
            <w:r w:rsidRPr="002A1DF3">
              <w:rPr>
                <w:rFonts w:cs="Arial"/>
                <w:color w:val="auto"/>
                <w:sz w:val="18"/>
                <w:szCs w:val="18"/>
                <w:lang w:val="fr-FR"/>
              </w:rPr>
              <w:t>Membru -</w:t>
            </w:r>
            <w:r w:rsidRPr="002A1DF3">
              <w:rPr>
                <w:rFonts w:cs="Arial"/>
                <w:bCs/>
                <w:color w:val="auto"/>
                <w:sz w:val="18"/>
                <w:szCs w:val="18"/>
                <w:lang w:val="fr-FR"/>
              </w:rPr>
              <w:t xml:space="preserve">Corelatii clinice, genetice si aspecte epigenetice implicate in etiologia sindroamelor Prader Willi/Angelman: Model de abordare multidisciplinara a bolilor rare in Romania. </w:t>
            </w:r>
            <w:r w:rsidRPr="00EB3D1B">
              <w:rPr>
                <w:rFonts w:cs="Arial"/>
                <w:color w:val="auto"/>
                <w:sz w:val="18"/>
                <w:szCs w:val="18"/>
              </w:rPr>
              <w:t>Proiect CNMP Parteneriate, Contract 4111</w:t>
            </w:r>
            <w:r w:rsidR="00973AA6" w:rsidRPr="00EB3D1B">
              <w:rPr>
                <w:rFonts w:cs="Arial"/>
                <w:color w:val="auto"/>
                <w:sz w:val="18"/>
                <w:szCs w:val="18"/>
              </w:rPr>
              <w:t xml:space="preserve">3, 2009-2011 </w:t>
            </w:r>
            <w:r w:rsidRPr="00EB3D1B">
              <w:rPr>
                <w:rFonts w:cs="Arial"/>
                <w:color w:val="auto"/>
                <w:sz w:val="18"/>
                <w:szCs w:val="18"/>
              </w:rPr>
              <w:t>Membru -</w:t>
            </w:r>
            <w:r w:rsidRPr="00EB3D1B">
              <w:rPr>
                <w:rFonts w:cs="Arial"/>
                <w:bCs/>
                <w:color w:val="auto"/>
                <w:sz w:val="18"/>
                <w:szCs w:val="18"/>
              </w:rPr>
              <w:t>Proiect NoRo</w:t>
            </w:r>
            <w:r w:rsidRPr="00EB3D1B">
              <w:rPr>
                <w:rFonts w:cs="Arial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EB3D1B">
              <w:rPr>
                <w:rFonts w:cs="Arial"/>
                <w:color w:val="auto"/>
                <w:sz w:val="18"/>
                <w:szCs w:val="18"/>
              </w:rPr>
              <w:t>– finanțat de</w:t>
            </w:r>
            <w:r w:rsidRPr="00EB3D1B">
              <w:rPr>
                <w:rFonts w:cs="Arial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EB3D1B">
              <w:rPr>
                <w:rFonts w:cs="Arial"/>
                <w:color w:val="auto"/>
                <w:sz w:val="18"/>
                <w:szCs w:val="18"/>
              </w:rPr>
              <w:t>Innovation Norway, partneri APWR, UMFT, Ministerul</w:t>
            </w:r>
            <w:r w:rsidRPr="00EB3D1B">
              <w:rPr>
                <w:rFonts w:cs="Arial"/>
                <w:b/>
                <w:bCs/>
                <w:color w:val="auto"/>
                <w:sz w:val="18"/>
                <w:szCs w:val="18"/>
              </w:rPr>
              <w:t xml:space="preserve"> </w:t>
            </w:r>
            <w:r w:rsidR="00973AA6" w:rsidRPr="00EB3D1B">
              <w:rPr>
                <w:rFonts w:cs="Arial"/>
                <w:color w:val="auto"/>
                <w:sz w:val="18"/>
                <w:szCs w:val="18"/>
              </w:rPr>
              <w:t>Sănătății, 2008-2011</w:t>
            </w:r>
            <w:r w:rsidRPr="00EB3D1B">
              <w:rPr>
                <w:rFonts w:cs="Arial"/>
                <w:color w:val="auto"/>
                <w:sz w:val="18"/>
                <w:szCs w:val="18"/>
              </w:rPr>
              <w:t xml:space="preserve"> </w:t>
            </w:r>
          </w:p>
          <w:p w14:paraId="50ABDF4F" w14:textId="60749DF3" w:rsidR="007E0BEE" w:rsidRPr="004B486B" w:rsidRDefault="007E0BEE" w:rsidP="007E0BEE">
            <w:pPr>
              <w:suppressAutoHyphens w:val="0"/>
              <w:overflowPunct w:val="0"/>
              <w:autoSpaceDE w:val="0"/>
              <w:autoSpaceDN w:val="0"/>
              <w:adjustRightInd w:val="0"/>
              <w:ind w:right="28"/>
              <w:jc w:val="both"/>
              <w:rPr>
                <w:rFonts w:cs="Arial"/>
                <w:color w:val="auto"/>
                <w:sz w:val="18"/>
                <w:szCs w:val="18"/>
              </w:rPr>
            </w:pPr>
          </w:p>
          <w:p w14:paraId="3D30950E" w14:textId="77777777" w:rsidR="007E0BEE" w:rsidRPr="004B486B" w:rsidRDefault="007E0BEE" w:rsidP="00136ED4">
            <w:pPr>
              <w:pStyle w:val="ListParagraph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ind w:left="280" w:right="28" w:hanging="280"/>
              <w:jc w:val="both"/>
              <w:rPr>
                <w:rFonts w:cs="Arial"/>
                <w:color w:val="auto"/>
                <w:sz w:val="18"/>
                <w:szCs w:val="18"/>
                <w:lang w:val="en-US"/>
              </w:rPr>
            </w:pPr>
            <w:r w:rsidRPr="004B486B">
              <w:rPr>
                <w:rFonts w:cs="Arial"/>
                <w:color w:val="auto"/>
                <w:sz w:val="18"/>
                <w:szCs w:val="18"/>
                <w:lang w:val="en-US"/>
              </w:rPr>
              <w:lastRenderedPageBreak/>
              <w:t>Bursa de calatorie Congres ESHG 2017 Copenhaga, 2020 organizat on-line</w:t>
            </w:r>
          </w:p>
          <w:p w14:paraId="0BD315A7" w14:textId="77777777" w:rsidR="007E0BEE" w:rsidRPr="004B486B" w:rsidRDefault="007E0BEE" w:rsidP="00136ED4">
            <w:pPr>
              <w:pStyle w:val="ListParagraph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ind w:left="280" w:right="28" w:hanging="280"/>
              <w:jc w:val="both"/>
              <w:rPr>
                <w:rFonts w:cs="Arial"/>
                <w:color w:val="auto"/>
                <w:sz w:val="18"/>
                <w:szCs w:val="18"/>
                <w:lang w:val="en-US"/>
              </w:rPr>
            </w:pPr>
            <w:r w:rsidRPr="004B486B">
              <w:rPr>
                <w:rFonts w:cs="Arial"/>
                <w:color w:val="auto"/>
                <w:sz w:val="18"/>
                <w:szCs w:val="18"/>
                <w:lang w:val="en-US"/>
              </w:rPr>
              <w:t>ESPE Early Career Scientific Development Award 2016 (Institut Pasteur Paris)</w:t>
            </w:r>
          </w:p>
          <w:p w14:paraId="3BF259CC" w14:textId="77777777" w:rsidR="007E0BEE" w:rsidRPr="004B486B" w:rsidRDefault="007E0BEE" w:rsidP="00136ED4">
            <w:pPr>
              <w:pStyle w:val="ListParagraph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ind w:left="280" w:right="28" w:hanging="280"/>
              <w:jc w:val="both"/>
              <w:rPr>
                <w:rFonts w:cs="Arial"/>
                <w:color w:val="auto"/>
                <w:sz w:val="18"/>
                <w:szCs w:val="18"/>
              </w:rPr>
            </w:pPr>
            <w:r w:rsidRPr="004B486B">
              <w:rPr>
                <w:rFonts w:cs="Arial"/>
                <w:color w:val="auto"/>
                <w:sz w:val="18"/>
                <w:szCs w:val="18"/>
              </w:rPr>
              <w:t>Bursa 2</w:t>
            </w:r>
            <w:r w:rsidRPr="004B486B">
              <w:rPr>
                <w:rFonts w:cs="Arial"/>
                <w:color w:val="auto"/>
                <w:sz w:val="18"/>
                <w:szCs w:val="18"/>
                <w:vertAlign w:val="superscript"/>
              </w:rPr>
              <w:t>nd</w:t>
            </w:r>
            <w:r w:rsidRPr="004B486B">
              <w:rPr>
                <w:rFonts w:cs="Arial"/>
                <w:color w:val="auto"/>
                <w:sz w:val="18"/>
                <w:szCs w:val="18"/>
              </w:rPr>
              <w:t xml:space="preserve"> Training School DSDnet 6-8 Oct 2016 Bologna </w:t>
            </w:r>
          </w:p>
          <w:p w14:paraId="5B6BAE71" w14:textId="77777777" w:rsidR="007E0BEE" w:rsidRPr="004B486B" w:rsidRDefault="007E0BEE" w:rsidP="00136ED4">
            <w:pPr>
              <w:pStyle w:val="ListParagraph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ind w:left="280" w:right="28" w:hanging="280"/>
              <w:jc w:val="both"/>
              <w:rPr>
                <w:rFonts w:cs="Arial"/>
                <w:color w:val="auto"/>
                <w:sz w:val="18"/>
                <w:szCs w:val="18"/>
              </w:rPr>
            </w:pPr>
            <w:r w:rsidRPr="004B486B">
              <w:rPr>
                <w:rFonts w:cs="Arial"/>
                <w:color w:val="auto"/>
                <w:sz w:val="18"/>
                <w:szCs w:val="18"/>
              </w:rPr>
              <w:t xml:space="preserve">Bursa ESPE Clinical fellowship iunie-septembrie 2013 University of Glasgow, Scotland </w:t>
            </w:r>
          </w:p>
          <w:p w14:paraId="4D0FFBE4" w14:textId="77777777" w:rsidR="007E0BEE" w:rsidRPr="002A1DF3" w:rsidRDefault="007E0BEE" w:rsidP="00136ED4">
            <w:pPr>
              <w:pStyle w:val="ListParagraph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ind w:left="280" w:right="28" w:hanging="280"/>
              <w:jc w:val="both"/>
              <w:rPr>
                <w:rFonts w:cs="Arial"/>
                <w:color w:val="auto"/>
                <w:sz w:val="18"/>
                <w:szCs w:val="18"/>
                <w:lang w:val="fr-FR"/>
              </w:rPr>
            </w:pPr>
            <w:r w:rsidRPr="002A1DF3">
              <w:rPr>
                <w:rFonts w:cs="Arial"/>
                <w:color w:val="auto"/>
                <w:sz w:val="18"/>
                <w:szCs w:val="18"/>
                <w:lang w:val="fr-FR"/>
              </w:rPr>
              <w:t>Bursa de calatorie ESPE Congres 9-12 Septembrie 2016</w:t>
            </w:r>
          </w:p>
          <w:p w14:paraId="793F47AB" w14:textId="77777777" w:rsidR="007E0BEE" w:rsidRPr="004B486B" w:rsidRDefault="007E0BEE" w:rsidP="00136ED4">
            <w:pPr>
              <w:pStyle w:val="ListParagraph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ind w:left="280" w:right="28" w:hanging="280"/>
              <w:jc w:val="both"/>
              <w:rPr>
                <w:rFonts w:cs="Arial"/>
                <w:color w:val="auto"/>
                <w:sz w:val="18"/>
                <w:szCs w:val="18"/>
              </w:rPr>
            </w:pPr>
            <w:r w:rsidRPr="004B486B">
              <w:rPr>
                <w:rFonts w:cs="Arial"/>
                <w:color w:val="auto"/>
                <w:sz w:val="18"/>
                <w:szCs w:val="18"/>
              </w:rPr>
              <w:t>Bursa de catatorie  Congresul European Obesity Summit 2016 Gothenburg  1-4 iunie 2016</w:t>
            </w:r>
          </w:p>
          <w:p w14:paraId="0BAD7644" w14:textId="4CA7F15D" w:rsidR="007E0BEE" w:rsidRPr="004B486B" w:rsidRDefault="007E0BEE" w:rsidP="00136ED4">
            <w:pPr>
              <w:pStyle w:val="ListParagraph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ind w:left="280" w:right="28" w:hanging="280"/>
              <w:jc w:val="both"/>
              <w:rPr>
                <w:rFonts w:cs="Arial"/>
                <w:color w:val="auto"/>
                <w:sz w:val="18"/>
                <w:szCs w:val="18"/>
              </w:rPr>
            </w:pPr>
            <w:r w:rsidRPr="004B486B">
              <w:rPr>
                <w:rFonts w:cs="Arial"/>
                <w:color w:val="auto"/>
                <w:sz w:val="18"/>
                <w:szCs w:val="18"/>
              </w:rPr>
              <w:t>Bursa ESHG</w:t>
            </w:r>
            <w:r w:rsidRPr="004B486B">
              <w:rPr>
                <w:rFonts w:cs="Arial"/>
                <w:color w:val="000000"/>
                <w:sz w:val="18"/>
                <w:szCs w:val="18"/>
              </w:rPr>
              <w:t xml:space="preserve"> Manchester Dismorphology Course 19-21 April 2016</w:t>
            </w:r>
          </w:p>
          <w:p w14:paraId="189ECE05" w14:textId="77777777" w:rsidR="007E0BEE" w:rsidRPr="004B486B" w:rsidRDefault="007E0BEE" w:rsidP="00136ED4">
            <w:pPr>
              <w:pStyle w:val="ListParagraph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ind w:left="280" w:right="28" w:hanging="280"/>
              <w:jc w:val="both"/>
              <w:rPr>
                <w:rFonts w:cs="Arial"/>
                <w:color w:val="auto"/>
                <w:sz w:val="18"/>
                <w:szCs w:val="18"/>
              </w:rPr>
            </w:pPr>
            <w:r w:rsidRPr="004B486B">
              <w:rPr>
                <w:rFonts w:cs="Arial"/>
                <w:color w:val="auto"/>
                <w:sz w:val="18"/>
                <w:szCs w:val="18"/>
              </w:rPr>
              <w:t>Bursa ESPE Summer School 28-30 Septembrie 2015 Barcelona</w:t>
            </w:r>
          </w:p>
          <w:p w14:paraId="1F525BF4" w14:textId="430FD7FA" w:rsidR="007E0BEE" w:rsidRPr="004B486B" w:rsidRDefault="007E0BEE" w:rsidP="00136ED4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80" w:right="28" w:hanging="280"/>
              <w:jc w:val="both"/>
              <w:rPr>
                <w:rFonts w:cs="Arial"/>
                <w:color w:val="auto"/>
                <w:sz w:val="18"/>
                <w:szCs w:val="18"/>
              </w:rPr>
            </w:pPr>
            <w:r w:rsidRPr="004B486B">
              <w:rPr>
                <w:rFonts w:cs="Arial"/>
                <w:color w:val="auto"/>
                <w:sz w:val="18"/>
                <w:szCs w:val="18"/>
              </w:rPr>
              <w:t>Bursa ESPE Science School Annecy Franta 6-9 Iunie 2015</w:t>
            </w:r>
          </w:p>
          <w:p w14:paraId="359E53B7" w14:textId="77777777" w:rsidR="007E0BEE" w:rsidRPr="004B486B" w:rsidRDefault="007E0BEE" w:rsidP="00136ED4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80" w:right="28" w:hanging="280"/>
              <w:jc w:val="both"/>
              <w:rPr>
                <w:rFonts w:cs="Arial"/>
                <w:color w:val="auto"/>
                <w:sz w:val="18"/>
                <w:szCs w:val="18"/>
              </w:rPr>
            </w:pPr>
            <w:r w:rsidRPr="004B486B">
              <w:rPr>
                <w:rFonts w:cs="Arial"/>
                <w:color w:val="auto"/>
                <w:sz w:val="18"/>
                <w:szCs w:val="18"/>
              </w:rPr>
              <w:t>Burse de SCOPE Obesity School London 27-28 October 2014</w:t>
            </w:r>
          </w:p>
          <w:p w14:paraId="15FE768A" w14:textId="77777777" w:rsidR="007E0BEE" w:rsidRPr="002A1DF3" w:rsidRDefault="007E0BEE" w:rsidP="00136ED4">
            <w:pPr>
              <w:pStyle w:val="ListParagraph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ind w:left="280" w:right="28" w:hanging="280"/>
              <w:jc w:val="both"/>
              <w:rPr>
                <w:rFonts w:cs="Arial"/>
                <w:color w:val="auto"/>
                <w:sz w:val="18"/>
                <w:szCs w:val="18"/>
                <w:lang w:val="fr-FR"/>
              </w:rPr>
            </w:pPr>
            <w:r w:rsidRPr="002A1DF3">
              <w:rPr>
                <w:rFonts w:cs="Arial"/>
                <w:color w:val="auto"/>
                <w:sz w:val="18"/>
                <w:szCs w:val="18"/>
                <w:lang w:val="fr-FR"/>
              </w:rPr>
              <w:t>Burse de calatorie Congresul European de Obezitate Lyon, Franta 9-12 mai 2012</w:t>
            </w:r>
          </w:p>
          <w:p w14:paraId="5E16448D" w14:textId="77777777" w:rsidR="007E0BEE" w:rsidRPr="004B486B" w:rsidRDefault="007E0BEE" w:rsidP="00136ED4">
            <w:pPr>
              <w:pStyle w:val="ListParagraph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ind w:left="280" w:right="28" w:hanging="280"/>
              <w:jc w:val="both"/>
              <w:rPr>
                <w:rFonts w:cs="Arial"/>
                <w:color w:val="auto"/>
                <w:sz w:val="18"/>
                <w:szCs w:val="18"/>
              </w:rPr>
            </w:pPr>
            <w:r w:rsidRPr="004B486B">
              <w:rPr>
                <w:rFonts w:cs="Arial"/>
                <w:color w:val="auto"/>
                <w:sz w:val="18"/>
                <w:szCs w:val="18"/>
              </w:rPr>
              <w:t>Congresul European de Genetica Umana Amsterdam -ESHG 12-15 Iunie 2011</w:t>
            </w:r>
          </w:p>
          <w:p w14:paraId="1750CCD0" w14:textId="77777777" w:rsidR="007E0BEE" w:rsidRPr="002A1DF3" w:rsidRDefault="007E0BEE" w:rsidP="00136ED4">
            <w:pPr>
              <w:pStyle w:val="ListParagraph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ind w:left="280" w:right="28" w:hanging="280"/>
              <w:jc w:val="both"/>
              <w:rPr>
                <w:rFonts w:cs="Arial"/>
                <w:color w:val="auto"/>
                <w:sz w:val="18"/>
                <w:szCs w:val="18"/>
                <w:lang w:val="fr-FR"/>
              </w:rPr>
            </w:pPr>
            <w:r w:rsidRPr="002A1DF3">
              <w:rPr>
                <w:rFonts w:cs="Arial"/>
                <w:color w:val="auto"/>
                <w:sz w:val="18"/>
                <w:szCs w:val="18"/>
                <w:lang w:val="fr-FR"/>
              </w:rPr>
              <w:t xml:space="preserve">Burse de calatorie Congresul European de Obezitate 25-28 Mai 2011, Istanbul Turcia, </w:t>
            </w:r>
          </w:p>
          <w:p w14:paraId="11CDF725" w14:textId="77777777" w:rsidR="007E0BEE" w:rsidRPr="002A1DF3" w:rsidRDefault="007E0BEE" w:rsidP="00136ED4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80" w:right="28" w:hanging="280"/>
              <w:jc w:val="both"/>
              <w:rPr>
                <w:rFonts w:cs="Arial"/>
                <w:color w:val="auto"/>
                <w:sz w:val="18"/>
                <w:szCs w:val="18"/>
                <w:lang w:val="fr-FR"/>
              </w:rPr>
            </w:pPr>
            <w:r w:rsidRPr="002A1DF3">
              <w:rPr>
                <w:rFonts w:cs="Arial"/>
                <w:color w:val="auto"/>
                <w:sz w:val="18"/>
                <w:szCs w:val="18"/>
                <w:lang w:val="fr-FR"/>
              </w:rPr>
              <w:t>Burse de calatorie Congresul Mondial de Diabet 4-8 Decembrie 2011- Dubai, IDF2011</w:t>
            </w:r>
          </w:p>
          <w:p w14:paraId="258F0708" w14:textId="77777777" w:rsidR="007E0BEE" w:rsidRPr="004B486B" w:rsidRDefault="007E0BEE" w:rsidP="00136ED4">
            <w:pPr>
              <w:pStyle w:val="ListParagraph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ind w:left="280" w:right="28" w:hanging="280"/>
              <w:jc w:val="both"/>
              <w:rPr>
                <w:rFonts w:cs="Arial"/>
                <w:color w:val="auto"/>
                <w:sz w:val="18"/>
                <w:szCs w:val="18"/>
              </w:rPr>
            </w:pPr>
            <w:r w:rsidRPr="004B486B">
              <w:rPr>
                <w:rFonts w:cs="Arial"/>
                <w:color w:val="auto"/>
                <w:sz w:val="18"/>
                <w:szCs w:val="18"/>
              </w:rPr>
              <w:t>Burse de calatorie ORPHEUS Viena 8-10 Aprilie 2010: Orpheus Fifth European Conference</w:t>
            </w:r>
          </w:p>
          <w:p w14:paraId="7B0D8768" w14:textId="7DD9FB37" w:rsidR="007E0BEE" w:rsidRPr="004B486B" w:rsidRDefault="007E0BEE" w:rsidP="00136ED4">
            <w:pPr>
              <w:pStyle w:val="ECVSectionDetails"/>
              <w:spacing w:line="240" w:lineRule="auto"/>
              <w:ind w:left="720" w:right="28"/>
              <w:jc w:val="both"/>
              <w:rPr>
                <w:rFonts w:cs="Arial"/>
                <w:color w:val="auto"/>
                <w:szCs w:val="18"/>
                <w:lang w:val="ro-RO"/>
              </w:rPr>
            </w:pPr>
          </w:p>
          <w:p w14:paraId="5110A840" w14:textId="77777777" w:rsidR="007E0BEE" w:rsidRPr="004B486B" w:rsidRDefault="007E0BEE" w:rsidP="00136ED4">
            <w:pPr>
              <w:pStyle w:val="ECVSectionDetails"/>
              <w:numPr>
                <w:ilvl w:val="0"/>
                <w:numId w:val="10"/>
              </w:numPr>
              <w:spacing w:line="240" w:lineRule="auto"/>
              <w:ind w:left="422" w:right="28"/>
              <w:jc w:val="both"/>
              <w:rPr>
                <w:rFonts w:cs="Arial"/>
                <w:color w:val="auto"/>
                <w:szCs w:val="18"/>
                <w:lang w:val="ro-RO"/>
              </w:rPr>
            </w:pPr>
            <w:r w:rsidRPr="004B486B">
              <w:rPr>
                <w:rFonts w:cs="Arial"/>
                <w:color w:val="auto"/>
                <w:szCs w:val="18"/>
                <w:lang w:val="ro-RO"/>
              </w:rPr>
              <w:t xml:space="preserve">Societatea Romana de Genetica Medicala – </w:t>
            </w:r>
            <w:r w:rsidRPr="004B486B">
              <w:rPr>
                <w:rFonts w:cs="Arial"/>
                <w:b/>
                <w:color w:val="auto"/>
                <w:szCs w:val="18"/>
                <w:lang w:val="ro-RO"/>
              </w:rPr>
              <w:t>Secretar general</w:t>
            </w:r>
            <w:r w:rsidRPr="004B486B">
              <w:rPr>
                <w:rFonts w:cs="Arial"/>
                <w:color w:val="auto"/>
                <w:szCs w:val="18"/>
                <w:lang w:val="ro-RO"/>
              </w:rPr>
              <w:t xml:space="preserve"> (2014-2018), </w:t>
            </w:r>
          </w:p>
          <w:p w14:paraId="071388AE" w14:textId="2ADD9B68" w:rsidR="007E0BEE" w:rsidRPr="004B486B" w:rsidRDefault="007E0BEE" w:rsidP="00136ED4">
            <w:pPr>
              <w:pStyle w:val="ECVSectionDetails"/>
              <w:spacing w:line="240" w:lineRule="auto"/>
              <w:ind w:left="422" w:right="28"/>
              <w:jc w:val="both"/>
              <w:rPr>
                <w:rFonts w:cs="Arial"/>
                <w:color w:val="auto"/>
                <w:szCs w:val="18"/>
                <w:lang w:val="ro-RO"/>
              </w:rPr>
            </w:pPr>
            <w:r w:rsidRPr="001F727C">
              <w:rPr>
                <w:rFonts w:cs="Arial"/>
                <w:b/>
                <w:color w:val="auto"/>
                <w:szCs w:val="18"/>
                <w:lang w:val="ro-RO"/>
              </w:rPr>
              <w:t xml:space="preserve">                                             </w:t>
            </w:r>
            <w:r w:rsidR="001F727C">
              <w:rPr>
                <w:rFonts w:cs="Arial"/>
                <w:b/>
                <w:color w:val="auto"/>
                <w:szCs w:val="18"/>
                <w:lang w:val="ro-RO"/>
              </w:rPr>
              <w:t xml:space="preserve">                               </w:t>
            </w:r>
            <w:r w:rsidRPr="001F727C">
              <w:rPr>
                <w:rFonts w:cs="Arial"/>
                <w:b/>
                <w:color w:val="auto"/>
                <w:szCs w:val="18"/>
                <w:lang w:val="ro-RO"/>
              </w:rPr>
              <w:t>Vicepresedinte</w:t>
            </w:r>
            <w:r w:rsidRPr="004B486B">
              <w:rPr>
                <w:rFonts w:cs="Arial"/>
                <w:color w:val="auto"/>
                <w:szCs w:val="18"/>
                <w:lang w:val="ro-RO"/>
              </w:rPr>
              <w:t xml:space="preserve"> (2018-</w:t>
            </w:r>
            <w:r w:rsidR="00DE27DC">
              <w:rPr>
                <w:rFonts w:cs="Arial"/>
                <w:color w:val="auto"/>
                <w:szCs w:val="18"/>
                <w:lang w:val="ro-RO"/>
              </w:rPr>
              <w:t>pre</w:t>
            </w:r>
            <w:r w:rsidR="004D31F3">
              <w:rPr>
                <w:rFonts w:cs="Arial"/>
                <w:color w:val="auto"/>
                <w:szCs w:val="18"/>
                <w:lang w:val="ro-RO"/>
              </w:rPr>
              <w:t>z</w:t>
            </w:r>
            <w:r w:rsidR="00DE27DC">
              <w:rPr>
                <w:rFonts w:cs="Arial"/>
                <w:color w:val="auto"/>
                <w:szCs w:val="18"/>
                <w:lang w:val="ro-RO"/>
              </w:rPr>
              <w:t>ent</w:t>
            </w:r>
            <w:r w:rsidRPr="004B486B">
              <w:rPr>
                <w:rFonts w:cs="Arial"/>
                <w:color w:val="auto"/>
                <w:szCs w:val="18"/>
                <w:lang w:val="ro-RO"/>
              </w:rPr>
              <w:t>)</w:t>
            </w:r>
          </w:p>
          <w:p w14:paraId="136F1E21" w14:textId="19F8159D" w:rsidR="007E0BEE" w:rsidRPr="004B486B" w:rsidRDefault="007E0BEE" w:rsidP="00136ED4">
            <w:pPr>
              <w:pStyle w:val="ECVSectionDetails"/>
              <w:numPr>
                <w:ilvl w:val="0"/>
                <w:numId w:val="10"/>
              </w:numPr>
              <w:spacing w:line="240" w:lineRule="auto"/>
              <w:ind w:left="422" w:right="28"/>
              <w:jc w:val="both"/>
              <w:rPr>
                <w:rFonts w:cs="Arial"/>
                <w:color w:val="auto"/>
                <w:szCs w:val="18"/>
                <w:lang w:val="ro-RO"/>
              </w:rPr>
            </w:pPr>
            <w:r w:rsidRPr="004B486B">
              <w:rPr>
                <w:rFonts w:cs="Arial"/>
                <w:color w:val="auto"/>
                <w:szCs w:val="18"/>
                <w:lang w:val="ro-RO"/>
              </w:rPr>
              <w:t>European Society of Medical Genetics ESHG</w:t>
            </w:r>
          </w:p>
          <w:p w14:paraId="2F084FD7" w14:textId="77777777" w:rsidR="007E0BEE" w:rsidRPr="004B486B" w:rsidRDefault="007E0BEE" w:rsidP="00136ED4">
            <w:pPr>
              <w:pStyle w:val="ECVSectionDetails"/>
              <w:spacing w:line="240" w:lineRule="auto"/>
              <w:ind w:left="720" w:right="28"/>
              <w:jc w:val="both"/>
              <w:rPr>
                <w:rFonts w:cs="Arial"/>
                <w:color w:val="auto"/>
                <w:szCs w:val="18"/>
                <w:lang w:val="ro-RO"/>
              </w:rPr>
            </w:pPr>
          </w:p>
          <w:p w14:paraId="6CEBABC4" w14:textId="11C49A2F" w:rsidR="007E0BEE" w:rsidRPr="004B486B" w:rsidRDefault="007E0BEE" w:rsidP="00136ED4">
            <w:pPr>
              <w:pStyle w:val="ListParagraph"/>
              <w:numPr>
                <w:ilvl w:val="0"/>
                <w:numId w:val="11"/>
              </w:numPr>
              <w:ind w:left="405"/>
              <w:rPr>
                <w:rFonts w:cs="Arial"/>
                <w:color w:val="auto"/>
                <w:sz w:val="18"/>
                <w:szCs w:val="18"/>
              </w:rPr>
            </w:pPr>
            <w:r w:rsidRPr="004B486B">
              <w:rPr>
                <w:rFonts w:cs="Arial"/>
                <w:color w:val="auto"/>
                <w:sz w:val="18"/>
                <w:szCs w:val="18"/>
              </w:rPr>
              <w:t>Curs Quality assurance, variant interpretation and data management in the NGS diagnostic era, Leuven, Belgium, 23-25 October 2019</w:t>
            </w:r>
          </w:p>
          <w:p w14:paraId="2829750B" w14:textId="079A8060" w:rsidR="007E0BEE" w:rsidRPr="004B486B" w:rsidRDefault="007E0BEE" w:rsidP="00136ED4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405" w:right="28"/>
              <w:jc w:val="both"/>
              <w:rPr>
                <w:rFonts w:cs="Arial"/>
                <w:color w:val="auto"/>
                <w:sz w:val="18"/>
                <w:szCs w:val="18"/>
              </w:rPr>
            </w:pPr>
            <w:r w:rsidRPr="004B486B">
              <w:rPr>
                <w:rFonts w:cs="Arial"/>
                <w:color w:val="auto"/>
                <w:sz w:val="18"/>
                <w:szCs w:val="18"/>
              </w:rPr>
              <w:t>ERN-EYE Workshop 10-12October 2018  Florence, Italy</w:t>
            </w:r>
          </w:p>
          <w:p w14:paraId="597BDDC4" w14:textId="77777777" w:rsidR="007E0BEE" w:rsidRPr="004B486B" w:rsidRDefault="007E0BEE" w:rsidP="00136ED4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405" w:right="28"/>
              <w:jc w:val="both"/>
              <w:rPr>
                <w:rFonts w:cs="Arial"/>
                <w:color w:val="auto"/>
                <w:sz w:val="18"/>
                <w:szCs w:val="18"/>
              </w:rPr>
            </w:pPr>
            <w:r w:rsidRPr="004B486B">
              <w:rPr>
                <w:rFonts w:cs="Arial"/>
                <w:color w:val="auto"/>
                <w:sz w:val="18"/>
                <w:szCs w:val="18"/>
              </w:rPr>
              <w:t xml:space="preserve">Curs nomenclatura HGVS (Human GenomeVariation Society)15 iunie 2018, Milan,Italy, </w:t>
            </w:r>
          </w:p>
          <w:p w14:paraId="7FF79FEF" w14:textId="00992B2C" w:rsidR="007E0BEE" w:rsidRPr="004B486B" w:rsidRDefault="007E0BEE" w:rsidP="00136ED4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405" w:right="28"/>
              <w:jc w:val="both"/>
              <w:rPr>
                <w:rFonts w:cs="Arial"/>
                <w:color w:val="auto"/>
                <w:sz w:val="18"/>
                <w:szCs w:val="18"/>
              </w:rPr>
            </w:pPr>
            <w:r w:rsidRPr="004B486B">
              <w:rPr>
                <w:rFonts w:cs="Arial"/>
                <w:color w:val="auto"/>
                <w:sz w:val="18"/>
                <w:szCs w:val="18"/>
              </w:rPr>
              <w:t xml:space="preserve">Curs </w:t>
            </w:r>
            <w:r w:rsidRPr="004B486B">
              <w:rPr>
                <w:rFonts w:cs="Arial"/>
              </w:rPr>
              <w:t xml:space="preserve"> </w:t>
            </w:r>
            <w:r w:rsidRPr="004B486B">
              <w:rPr>
                <w:rFonts w:cs="Arial"/>
                <w:color w:val="auto"/>
                <w:sz w:val="18"/>
                <w:szCs w:val="18"/>
              </w:rPr>
              <w:t>Clinical Cytogenetics, Aug.26</w:t>
            </w:r>
            <w:r w:rsidRPr="004B486B">
              <w:rPr>
                <w:rFonts w:cs="Arial"/>
                <w:color w:val="auto"/>
                <w:sz w:val="18"/>
                <w:szCs w:val="18"/>
                <w:vertAlign w:val="superscript"/>
              </w:rPr>
              <w:t>th</w:t>
            </w:r>
            <w:r w:rsidRPr="004B486B">
              <w:rPr>
                <w:rFonts w:cs="Arial"/>
                <w:color w:val="auto"/>
                <w:sz w:val="18"/>
                <w:szCs w:val="18"/>
              </w:rPr>
              <w:t xml:space="preserve"> to Sep.2</w:t>
            </w:r>
            <w:r w:rsidRPr="004B486B">
              <w:rPr>
                <w:rFonts w:cs="Arial"/>
                <w:color w:val="auto"/>
                <w:sz w:val="18"/>
                <w:szCs w:val="18"/>
                <w:vertAlign w:val="superscript"/>
              </w:rPr>
              <w:t>nd</w:t>
            </w:r>
            <w:r w:rsidRPr="004B486B">
              <w:rPr>
                <w:rFonts w:cs="Arial"/>
                <w:color w:val="auto"/>
                <w:sz w:val="18"/>
                <w:szCs w:val="18"/>
              </w:rPr>
              <w:t>,2017 Goldrain, Italy</w:t>
            </w:r>
          </w:p>
          <w:p w14:paraId="59BF9E11" w14:textId="0D5BBEC9" w:rsidR="007E0BEE" w:rsidRPr="002A1DF3" w:rsidRDefault="007E0BEE" w:rsidP="00136ED4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405" w:right="28"/>
              <w:jc w:val="both"/>
              <w:rPr>
                <w:rFonts w:cs="Arial"/>
                <w:color w:val="auto"/>
                <w:sz w:val="18"/>
                <w:szCs w:val="18"/>
                <w:lang w:val="fr-FR"/>
              </w:rPr>
            </w:pPr>
            <w:r w:rsidRPr="002A1DF3">
              <w:rPr>
                <w:rFonts w:cs="Arial"/>
                <w:color w:val="auto"/>
                <w:sz w:val="18"/>
                <w:szCs w:val="18"/>
                <w:lang w:val="fr-FR"/>
              </w:rPr>
              <w:t>Curs EXPERT ACCESARE FONDURI STRUCTURALE SI DE COEZIUNE EUROPENE organizat de Grupul de consultant pentru dezvoltare DCG Diploma seria L nr 00050070/ 17/IUNIE/2016</w:t>
            </w:r>
          </w:p>
          <w:p w14:paraId="271FD0F6" w14:textId="30104147" w:rsidR="007E0BEE" w:rsidRPr="004B486B" w:rsidRDefault="007E0BEE" w:rsidP="00136ED4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405" w:right="28"/>
              <w:jc w:val="both"/>
              <w:rPr>
                <w:rFonts w:cs="Arial"/>
                <w:color w:val="auto"/>
                <w:sz w:val="18"/>
                <w:szCs w:val="18"/>
              </w:rPr>
            </w:pPr>
            <w:r w:rsidRPr="004B486B">
              <w:rPr>
                <w:rFonts w:cs="Arial"/>
                <w:color w:val="auto"/>
                <w:sz w:val="18"/>
                <w:szCs w:val="18"/>
              </w:rPr>
              <w:t>Statistics in Medicine Stanford on-line august 2015</w:t>
            </w:r>
          </w:p>
          <w:p w14:paraId="0AA03E98" w14:textId="77777777" w:rsidR="007E0BEE" w:rsidRPr="004B486B" w:rsidRDefault="007E0BEE" w:rsidP="00136ED4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405" w:right="28"/>
              <w:jc w:val="both"/>
              <w:rPr>
                <w:rFonts w:cs="Arial"/>
                <w:color w:val="auto"/>
                <w:sz w:val="18"/>
                <w:szCs w:val="18"/>
              </w:rPr>
            </w:pPr>
            <w:r w:rsidRPr="004B486B">
              <w:rPr>
                <w:rFonts w:cs="Arial"/>
                <w:bCs/>
                <w:color w:val="auto"/>
                <w:sz w:val="18"/>
                <w:szCs w:val="18"/>
              </w:rPr>
              <w:t xml:space="preserve">Good Clinical Practice </w:t>
            </w:r>
            <w:r w:rsidRPr="004B486B">
              <w:rPr>
                <w:rFonts w:cs="Arial"/>
                <w:color w:val="auto"/>
                <w:sz w:val="18"/>
                <w:szCs w:val="18"/>
              </w:rPr>
              <w:t>-NHS Greater Glasgow &amp; Clyde -19 Septembrie 2013</w:t>
            </w:r>
          </w:p>
          <w:p w14:paraId="408DFCCC" w14:textId="77777777" w:rsidR="007E0BEE" w:rsidRPr="004B486B" w:rsidRDefault="007E0BEE" w:rsidP="00136ED4">
            <w:pPr>
              <w:pStyle w:val="ListParagraph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ind w:left="405" w:right="28"/>
              <w:jc w:val="both"/>
              <w:rPr>
                <w:rFonts w:cs="Arial"/>
                <w:color w:val="auto"/>
                <w:sz w:val="18"/>
                <w:szCs w:val="18"/>
              </w:rPr>
            </w:pPr>
            <w:r w:rsidRPr="004B486B">
              <w:rPr>
                <w:rFonts w:cs="Arial"/>
                <w:bCs/>
                <w:color w:val="auto"/>
                <w:sz w:val="18"/>
                <w:szCs w:val="18"/>
              </w:rPr>
              <w:t>Pain assessment and management for children</w:t>
            </w:r>
            <w:r w:rsidRPr="004B486B">
              <w:rPr>
                <w:rFonts w:cs="Arial"/>
                <w:color w:val="auto"/>
                <w:sz w:val="18"/>
                <w:szCs w:val="18"/>
              </w:rPr>
              <w:t>-internet 1-5 February 2012</w:t>
            </w:r>
          </w:p>
          <w:p w14:paraId="22280510" w14:textId="77777777" w:rsidR="007E0BEE" w:rsidRPr="004B486B" w:rsidRDefault="007E0BEE" w:rsidP="00136ED4">
            <w:pPr>
              <w:pStyle w:val="ListParagraph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ind w:left="405" w:right="28"/>
              <w:jc w:val="both"/>
              <w:rPr>
                <w:rFonts w:cs="Arial"/>
                <w:color w:val="auto"/>
                <w:sz w:val="18"/>
                <w:szCs w:val="18"/>
              </w:rPr>
            </w:pPr>
            <w:r w:rsidRPr="004B486B">
              <w:rPr>
                <w:rFonts w:cs="Arial"/>
                <w:bCs/>
                <w:color w:val="auto"/>
                <w:sz w:val="18"/>
                <w:szCs w:val="18"/>
              </w:rPr>
              <w:t>Curs Neurofeedback (</w:t>
            </w:r>
            <w:r w:rsidRPr="004B486B">
              <w:rPr>
                <w:rFonts w:cs="Arial"/>
                <w:color w:val="auto"/>
                <w:sz w:val="18"/>
                <w:szCs w:val="18"/>
              </w:rPr>
              <w:t>Munchen 2010)</w:t>
            </w:r>
          </w:p>
          <w:p w14:paraId="74570050" w14:textId="5DA62D1F" w:rsidR="007E0BEE" w:rsidRPr="004B486B" w:rsidRDefault="007E0BEE" w:rsidP="00136ED4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405" w:right="28"/>
              <w:jc w:val="both"/>
              <w:rPr>
                <w:rFonts w:cs="Arial"/>
                <w:color w:val="auto"/>
                <w:sz w:val="18"/>
                <w:szCs w:val="18"/>
              </w:rPr>
            </w:pPr>
            <w:r w:rsidRPr="004B486B">
              <w:rPr>
                <w:rFonts w:cs="Arial"/>
                <w:bCs/>
                <w:color w:val="auto"/>
                <w:sz w:val="18"/>
                <w:szCs w:val="18"/>
              </w:rPr>
              <w:t xml:space="preserve">Reanimare Neonatala, </w:t>
            </w:r>
            <w:r w:rsidRPr="004B486B">
              <w:rPr>
                <w:rFonts w:cs="Arial"/>
                <w:color w:val="auto"/>
                <w:sz w:val="18"/>
                <w:szCs w:val="18"/>
              </w:rPr>
              <w:t>CMR nr. 3971/20.08.2009</w:t>
            </w:r>
          </w:p>
          <w:p w14:paraId="48B40488" w14:textId="77777777" w:rsidR="007E0BEE" w:rsidRPr="002A1DF3" w:rsidRDefault="007E0BEE" w:rsidP="00136ED4">
            <w:pPr>
              <w:pStyle w:val="ListParagraph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ind w:left="405" w:right="28"/>
              <w:jc w:val="both"/>
              <w:rPr>
                <w:rFonts w:cs="Arial"/>
                <w:color w:val="auto"/>
                <w:sz w:val="18"/>
                <w:szCs w:val="18"/>
                <w:lang w:val="fr-FR"/>
              </w:rPr>
            </w:pPr>
            <w:r w:rsidRPr="002A1DF3">
              <w:rPr>
                <w:rFonts w:cs="Arial"/>
                <w:bCs/>
                <w:color w:val="auto"/>
                <w:sz w:val="18"/>
                <w:szCs w:val="18"/>
                <w:lang w:val="fr-FR"/>
              </w:rPr>
              <w:t xml:space="preserve">Grasimile Alimentare si Sanatatea Copilului, </w:t>
            </w:r>
            <w:r w:rsidRPr="002A1DF3">
              <w:rPr>
                <w:rFonts w:cs="Arial"/>
                <w:color w:val="auto"/>
                <w:sz w:val="18"/>
                <w:szCs w:val="18"/>
                <w:lang w:val="fr-FR"/>
              </w:rPr>
              <w:t>CMR, nr. 804/22.06.2009</w:t>
            </w:r>
          </w:p>
          <w:p w14:paraId="3D1EBED5" w14:textId="34FE94A0" w:rsidR="007E0BEE" w:rsidRPr="004B486B" w:rsidRDefault="007E0BEE" w:rsidP="00136ED4">
            <w:pPr>
              <w:pStyle w:val="ListParagraph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ind w:left="405" w:right="28"/>
              <w:jc w:val="both"/>
              <w:rPr>
                <w:rFonts w:cs="Arial"/>
                <w:color w:val="auto"/>
                <w:sz w:val="18"/>
                <w:szCs w:val="18"/>
              </w:rPr>
            </w:pPr>
            <w:r w:rsidRPr="004B486B">
              <w:rPr>
                <w:rFonts w:cs="Arial"/>
                <w:bCs/>
                <w:color w:val="auto"/>
                <w:sz w:val="18"/>
                <w:szCs w:val="18"/>
              </w:rPr>
              <w:t xml:space="preserve">Actualitati in Pediatrie, </w:t>
            </w:r>
            <w:r w:rsidRPr="004B486B">
              <w:rPr>
                <w:rFonts w:cs="Arial"/>
                <w:color w:val="auto"/>
                <w:sz w:val="18"/>
                <w:szCs w:val="18"/>
              </w:rPr>
              <w:t>CMR nr. 5343//30.10.2008</w:t>
            </w:r>
          </w:p>
          <w:p w14:paraId="5F8BBAA8" w14:textId="0E71A22A" w:rsidR="007E0BEE" w:rsidRPr="004B486B" w:rsidRDefault="007E0BEE" w:rsidP="00136ED4">
            <w:pPr>
              <w:overflowPunct w:val="0"/>
              <w:autoSpaceDE w:val="0"/>
              <w:autoSpaceDN w:val="0"/>
              <w:adjustRightInd w:val="0"/>
              <w:ind w:left="426" w:right="28"/>
              <w:jc w:val="both"/>
              <w:rPr>
                <w:rFonts w:cs="Arial"/>
                <w:color w:val="auto"/>
                <w:sz w:val="18"/>
                <w:szCs w:val="18"/>
              </w:rPr>
            </w:pPr>
          </w:p>
          <w:p w14:paraId="0E84B19A" w14:textId="7E37712E" w:rsidR="007E0BEE" w:rsidRPr="004B486B" w:rsidRDefault="007E0BEE" w:rsidP="00136ED4">
            <w:pPr>
              <w:overflowPunct w:val="0"/>
              <w:autoSpaceDE w:val="0"/>
              <w:autoSpaceDN w:val="0"/>
              <w:adjustRightInd w:val="0"/>
              <w:ind w:left="142" w:right="28"/>
              <w:jc w:val="both"/>
              <w:rPr>
                <w:rFonts w:cs="Arial"/>
                <w:color w:val="auto"/>
                <w:sz w:val="18"/>
                <w:szCs w:val="18"/>
              </w:rPr>
            </w:pPr>
            <w:r w:rsidRPr="004B486B">
              <w:rPr>
                <w:rFonts w:cs="Arial"/>
                <w:color w:val="auto"/>
                <w:sz w:val="18"/>
                <w:szCs w:val="18"/>
              </w:rPr>
              <w:t xml:space="preserve">Diploma de excelenta pentru activitatea in domeniul geneticii medicale la concursul </w:t>
            </w:r>
            <w:r w:rsidRPr="004B486B">
              <w:rPr>
                <w:rFonts w:cs="Arial"/>
                <w:b/>
                <w:color w:val="auto"/>
                <w:sz w:val="18"/>
                <w:szCs w:val="18"/>
              </w:rPr>
              <w:t>national “Tineri cercetatori in stiinta si inginerie rada Mihalcea”</w:t>
            </w:r>
            <w:r w:rsidRPr="004B486B">
              <w:rPr>
                <w:rFonts w:cs="Arial"/>
                <w:color w:val="auto"/>
                <w:sz w:val="18"/>
                <w:szCs w:val="18"/>
              </w:rPr>
              <w:t xml:space="preserve"> editia a III-a, 21 iulie 2017 Cluj Napoca</w:t>
            </w:r>
          </w:p>
          <w:p w14:paraId="139E0A02" w14:textId="16FE0606" w:rsidR="007E0BEE" w:rsidRPr="004B486B" w:rsidRDefault="007E0BEE" w:rsidP="00136ED4">
            <w:pPr>
              <w:pStyle w:val="ECVSectionDetails"/>
              <w:spacing w:line="240" w:lineRule="auto"/>
              <w:ind w:right="28"/>
              <w:jc w:val="both"/>
              <w:rPr>
                <w:rFonts w:cs="Arial"/>
                <w:color w:val="auto"/>
                <w:szCs w:val="18"/>
                <w:lang w:val="ro-RO"/>
              </w:rPr>
            </w:pPr>
          </w:p>
          <w:p w14:paraId="5EB27152" w14:textId="77777777" w:rsidR="007E0BEE" w:rsidRPr="004B486B" w:rsidRDefault="007E0BEE" w:rsidP="007E0BEE">
            <w:pPr>
              <w:pStyle w:val="ECVSectionDetails"/>
              <w:ind w:left="360" w:right="28"/>
              <w:jc w:val="both"/>
              <w:rPr>
                <w:rFonts w:cs="Arial"/>
                <w:color w:val="auto"/>
                <w:szCs w:val="18"/>
                <w:lang w:val="ro-RO"/>
              </w:rPr>
            </w:pPr>
          </w:p>
        </w:tc>
      </w:tr>
      <w:tr w:rsidR="007E0BEE" w:rsidRPr="00072341" w14:paraId="20C228AF" w14:textId="77777777" w:rsidTr="007E0BEE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18CBF673" w14:textId="77777777" w:rsidR="007E0BEE" w:rsidRPr="00072341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  <w:r w:rsidRPr="00072341">
              <w:rPr>
                <w:rFonts w:cs="Arial"/>
                <w:szCs w:val="18"/>
                <w:lang w:val="ro-RO"/>
              </w:rPr>
              <w:lastRenderedPageBreak/>
              <w:t>Referinte</w:t>
            </w:r>
          </w:p>
          <w:p w14:paraId="63BA6754" w14:textId="77777777" w:rsidR="007E0BEE" w:rsidRPr="00072341" w:rsidRDefault="007E0BEE" w:rsidP="00136ED4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011ADB49" w14:textId="77777777" w:rsidR="007E0BEE" w:rsidRPr="00072341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7E5B23DB" w14:textId="77777777" w:rsidR="007E0BEE" w:rsidRPr="00072341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097B8C70" w14:textId="77777777" w:rsidR="007E0BEE" w:rsidRPr="00072341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63C757B6" w14:textId="77777777" w:rsidR="007E0BEE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7790E59C" w14:textId="77777777" w:rsidR="007E0BEE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491B1952" w14:textId="77777777" w:rsidR="007E0BEE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483CD6EA" w14:textId="77777777" w:rsidR="007E0BEE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478CC51F" w14:textId="77777777" w:rsidR="007E0BEE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6C8A0E6A" w14:textId="77777777" w:rsidR="007E0BEE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5936EBDE" w14:textId="77777777" w:rsidR="007E0BEE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2A631D74" w14:textId="77777777" w:rsidR="007E0BEE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17225448" w14:textId="77777777" w:rsidR="007E0BEE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2D96587D" w14:textId="77777777" w:rsidR="007E0BEE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14FD87D0" w14:textId="77777777" w:rsidR="007E0BEE" w:rsidRDefault="007E0BEE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717CD5B4" w14:textId="7837EFF5" w:rsidR="005C2A40" w:rsidRPr="00072341" w:rsidRDefault="005C2A40" w:rsidP="00136ED4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</w:tc>
        <w:tc>
          <w:tcPr>
            <w:tcW w:w="7516" w:type="dxa"/>
            <w:shd w:val="clear" w:color="auto" w:fill="auto"/>
          </w:tcPr>
          <w:p w14:paraId="5D1F4C81" w14:textId="3FF5A663" w:rsidR="007E0BEE" w:rsidRPr="004B486B" w:rsidRDefault="007E0BEE" w:rsidP="00136ED4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22"/>
              <w:rPr>
                <w:rFonts w:cs="Arial"/>
                <w:sz w:val="18"/>
                <w:szCs w:val="18"/>
              </w:rPr>
            </w:pPr>
            <w:r w:rsidRPr="004B486B">
              <w:rPr>
                <w:rFonts w:cs="Arial"/>
                <w:b/>
                <w:bCs/>
                <w:sz w:val="18"/>
                <w:szCs w:val="18"/>
              </w:rPr>
              <w:t>Prof. Dr. Puiu Maria</w:t>
            </w:r>
          </w:p>
          <w:p w14:paraId="14C6E348" w14:textId="77777777" w:rsidR="007E0BEE" w:rsidRPr="004B486B" w:rsidRDefault="007E0BEE" w:rsidP="00136ED4">
            <w:pPr>
              <w:pStyle w:val="ListParagraph"/>
              <w:autoSpaceDE w:val="0"/>
              <w:autoSpaceDN w:val="0"/>
              <w:adjustRightInd w:val="0"/>
              <w:ind w:left="422"/>
              <w:rPr>
                <w:rFonts w:cs="Arial"/>
                <w:color w:val="0000FF"/>
                <w:sz w:val="18"/>
                <w:szCs w:val="18"/>
                <w:u w:val="single"/>
              </w:rPr>
            </w:pPr>
            <w:r w:rsidRPr="004B486B">
              <w:rPr>
                <w:rFonts w:cs="Arial"/>
                <w:sz w:val="18"/>
                <w:szCs w:val="18"/>
              </w:rPr>
              <w:t xml:space="preserve">Disciplina Genetica Univeristatea de Medicină și Farmacie “Victor Babes” Timișoara, Romania </w:t>
            </w:r>
            <w:hyperlink r:id="rId9" w:history="1">
              <w:r w:rsidRPr="004B486B">
                <w:rPr>
                  <w:rStyle w:val="Hyperlink"/>
                  <w:rFonts w:cs="Arial"/>
                  <w:sz w:val="18"/>
                  <w:szCs w:val="18"/>
                </w:rPr>
                <w:t>maria_puiu@umft.ro</w:t>
              </w:r>
            </w:hyperlink>
          </w:p>
          <w:p w14:paraId="2D0A02A5" w14:textId="77777777" w:rsidR="007E0BEE" w:rsidRPr="004B486B" w:rsidRDefault="007E0BEE" w:rsidP="00136ED4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14:paraId="74144456" w14:textId="0B5BECF7" w:rsidR="007E0BEE" w:rsidRPr="004B486B" w:rsidRDefault="007E0BEE" w:rsidP="00136ED4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05"/>
              <w:rPr>
                <w:rFonts w:cs="Arial"/>
                <w:sz w:val="18"/>
                <w:szCs w:val="18"/>
              </w:rPr>
            </w:pPr>
            <w:r w:rsidRPr="004B486B">
              <w:rPr>
                <w:rFonts w:cs="Arial"/>
                <w:b/>
                <w:sz w:val="18"/>
                <w:szCs w:val="18"/>
              </w:rPr>
              <w:t>Prof. Dr.</w:t>
            </w:r>
            <w:r w:rsidRPr="004B486B">
              <w:rPr>
                <w:rFonts w:cs="Arial"/>
                <w:sz w:val="18"/>
                <w:szCs w:val="18"/>
              </w:rPr>
              <w:t xml:space="preserve"> </w:t>
            </w:r>
            <w:r w:rsidRPr="004B486B">
              <w:rPr>
                <w:rFonts w:cs="Arial"/>
              </w:rPr>
              <w:t xml:space="preserve"> </w:t>
            </w:r>
            <w:r w:rsidRPr="004B486B">
              <w:rPr>
                <w:rFonts w:cs="Arial"/>
                <w:b/>
                <w:bCs/>
                <w:sz w:val="18"/>
                <w:szCs w:val="18"/>
              </w:rPr>
              <w:t>Kenneth McElreavey</w:t>
            </w:r>
          </w:p>
          <w:p w14:paraId="7C321FC7" w14:textId="77777777" w:rsidR="007E0BEE" w:rsidRDefault="007E0BEE" w:rsidP="00EB3D1B">
            <w:pPr>
              <w:pStyle w:val="ListParagraph"/>
              <w:overflowPunct w:val="0"/>
              <w:autoSpaceDE w:val="0"/>
              <w:autoSpaceDN w:val="0"/>
              <w:adjustRightInd w:val="0"/>
              <w:ind w:left="422" w:right="1440"/>
              <w:rPr>
                <w:rStyle w:val="Hyperlink"/>
                <w:rFonts w:cs="Arial"/>
                <w:sz w:val="18"/>
                <w:szCs w:val="18"/>
              </w:rPr>
            </w:pPr>
            <w:r w:rsidRPr="004B486B">
              <w:rPr>
                <w:rFonts w:cs="Arial"/>
                <w:sz w:val="18"/>
                <w:szCs w:val="18"/>
              </w:rPr>
              <w:t>Human Developmental Genetics,</w:t>
            </w:r>
            <w:r w:rsidRPr="004B486B">
              <w:rPr>
                <w:rFonts w:cs="Arial"/>
              </w:rPr>
              <w:t xml:space="preserve"> </w:t>
            </w:r>
            <w:r w:rsidRPr="004B486B">
              <w:rPr>
                <w:rFonts w:cs="Arial"/>
                <w:sz w:val="18"/>
                <w:szCs w:val="18"/>
              </w:rPr>
              <w:t xml:space="preserve">Institut Pasteur, </w:t>
            </w:r>
            <w:r w:rsidRPr="004B486B">
              <w:rPr>
                <w:rFonts w:cs="Arial"/>
              </w:rPr>
              <w:t xml:space="preserve"> </w:t>
            </w:r>
            <w:r w:rsidRPr="004B486B">
              <w:rPr>
                <w:rFonts w:cs="Arial"/>
                <w:sz w:val="18"/>
                <w:szCs w:val="18"/>
              </w:rPr>
              <w:t>25-28 Rue du Dr Roux, 75015 Paris</w:t>
            </w:r>
            <w:r w:rsidRPr="00EB3D1B">
              <w:rPr>
                <w:rFonts w:cs="Arial"/>
                <w:sz w:val="18"/>
                <w:szCs w:val="18"/>
              </w:rPr>
              <w:t xml:space="preserve">, France, email </w:t>
            </w:r>
            <w:r w:rsidRPr="00EB3D1B">
              <w:rPr>
                <w:rFonts w:cs="Arial"/>
              </w:rPr>
              <w:t xml:space="preserve"> </w:t>
            </w:r>
            <w:hyperlink r:id="rId10" w:history="1">
              <w:r w:rsidRPr="00EB3D1B">
                <w:rPr>
                  <w:rStyle w:val="Hyperlink"/>
                  <w:rFonts w:cs="Arial"/>
                  <w:sz w:val="18"/>
                  <w:szCs w:val="18"/>
                </w:rPr>
                <w:t>kenneth.mcelreavey@pasteur.fr</w:t>
              </w:r>
            </w:hyperlink>
          </w:p>
          <w:p w14:paraId="5067CD3A" w14:textId="77777777" w:rsidR="00EB3D1B" w:rsidRDefault="00EB3D1B" w:rsidP="00EB3D1B">
            <w:pPr>
              <w:pStyle w:val="ListParagraph"/>
              <w:overflowPunct w:val="0"/>
              <w:autoSpaceDE w:val="0"/>
              <w:autoSpaceDN w:val="0"/>
              <w:adjustRightInd w:val="0"/>
              <w:ind w:left="422" w:right="1440"/>
              <w:rPr>
                <w:rStyle w:val="Hyperlink"/>
                <w:rFonts w:cs="Arial"/>
                <w:sz w:val="18"/>
                <w:szCs w:val="18"/>
              </w:rPr>
            </w:pPr>
          </w:p>
          <w:p w14:paraId="5B2566E0" w14:textId="77777777" w:rsidR="00EB3D1B" w:rsidRDefault="00EB3D1B" w:rsidP="00EB3D1B">
            <w:pPr>
              <w:pStyle w:val="ListParagraph"/>
              <w:overflowPunct w:val="0"/>
              <w:autoSpaceDE w:val="0"/>
              <w:autoSpaceDN w:val="0"/>
              <w:adjustRightInd w:val="0"/>
              <w:ind w:left="422" w:right="1440"/>
              <w:rPr>
                <w:rStyle w:val="Hyperlink"/>
                <w:rFonts w:cs="Arial"/>
                <w:sz w:val="18"/>
                <w:szCs w:val="18"/>
              </w:rPr>
            </w:pPr>
          </w:p>
          <w:p w14:paraId="50CE9908" w14:textId="77777777" w:rsidR="00EB3D1B" w:rsidRDefault="00EB3D1B" w:rsidP="00EB3D1B">
            <w:pPr>
              <w:pStyle w:val="ListParagraph"/>
              <w:overflowPunct w:val="0"/>
              <w:autoSpaceDE w:val="0"/>
              <w:autoSpaceDN w:val="0"/>
              <w:adjustRightInd w:val="0"/>
              <w:ind w:left="422" w:right="1440"/>
              <w:rPr>
                <w:rStyle w:val="Hyperlink"/>
                <w:rFonts w:cs="Arial"/>
                <w:sz w:val="18"/>
                <w:szCs w:val="18"/>
              </w:rPr>
            </w:pPr>
          </w:p>
          <w:p w14:paraId="7AAD7248" w14:textId="77777777" w:rsidR="00EB3D1B" w:rsidRDefault="00EB3D1B" w:rsidP="00EB3D1B">
            <w:pPr>
              <w:pStyle w:val="ListParagraph"/>
              <w:overflowPunct w:val="0"/>
              <w:autoSpaceDE w:val="0"/>
              <w:autoSpaceDN w:val="0"/>
              <w:adjustRightInd w:val="0"/>
              <w:ind w:left="422" w:right="1440"/>
              <w:rPr>
                <w:rStyle w:val="Hyperlink"/>
                <w:rFonts w:cs="Arial"/>
                <w:sz w:val="18"/>
                <w:szCs w:val="18"/>
              </w:rPr>
            </w:pPr>
          </w:p>
          <w:p w14:paraId="288A992A" w14:textId="77777777" w:rsidR="00EB3D1B" w:rsidRDefault="00EB3D1B" w:rsidP="00EB3D1B">
            <w:pPr>
              <w:pStyle w:val="ListParagraph"/>
              <w:overflowPunct w:val="0"/>
              <w:autoSpaceDE w:val="0"/>
              <w:autoSpaceDN w:val="0"/>
              <w:adjustRightInd w:val="0"/>
              <w:ind w:left="422" w:right="1440"/>
              <w:rPr>
                <w:rStyle w:val="Hyperlink"/>
                <w:rFonts w:cs="Arial"/>
                <w:sz w:val="18"/>
                <w:szCs w:val="18"/>
              </w:rPr>
            </w:pPr>
          </w:p>
          <w:p w14:paraId="5236070E" w14:textId="77777777" w:rsidR="00EB3D1B" w:rsidRDefault="00EB3D1B" w:rsidP="00EB3D1B">
            <w:pPr>
              <w:pStyle w:val="ListParagraph"/>
              <w:overflowPunct w:val="0"/>
              <w:autoSpaceDE w:val="0"/>
              <w:autoSpaceDN w:val="0"/>
              <w:adjustRightInd w:val="0"/>
              <w:ind w:left="422" w:right="1440"/>
              <w:rPr>
                <w:rStyle w:val="Hyperlink"/>
                <w:rFonts w:cs="Arial"/>
                <w:sz w:val="18"/>
                <w:szCs w:val="18"/>
              </w:rPr>
            </w:pPr>
          </w:p>
          <w:p w14:paraId="6DE71C1A" w14:textId="77777777" w:rsidR="00EB3D1B" w:rsidRDefault="00EB3D1B" w:rsidP="00EB3D1B">
            <w:pPr>
              <w:pStyle w:val="ListParagraph"/>
              <w:overflowPunct w:val="0"/>
              <w:autoSpaceDE w:val="0"/>
              <w:autoSpaceDN w:val="0"/>
              <w:adjustRightInd w:val="0"/>
              <w:ind w:left="422" w:right="1440"/>
              <w:rPr>
                <w:rStyle w:val="Hyperlink"/>
                <w:rFonts w:cs="Arial"/>
                <w:sz w:val="18"/>
                <w:szCs w:val="18"/>
              </w:rPr>
            </w:pPr>
          </w:p>
          <w:p w14:paraId="1B0BA825" w14:textId="77777777" w:rsidR="00EB3D1B" w:rsidRDefault="00EB3D1B" w:rsidP="00EB3D1B">
            <w:pPr>
              <w:pStyle w:val="ListParagraph"/>
              <w:overflowPunct w:val="0"/>
              <w:autoSpaceDE w:val="0"/>
              <w:autoSpaceDN w:val="0"/>
              <w:adjustRightInd w:val="0"/>
              <w:ind w:left="422" w:right="1440"/>
              <w:rPr>
                <w:rStyle w:val="Hyperlink"/>
                <w:rFonts w:cs="Arial"/>
                <w:sz w:val="18"/>
                <w:szCs w:val="18"/>
              </w:rPr>
            </w:pPr>
          </w:p>
          <w:p w14:paraId="3AE147A6" w14:textId="77777777" w:rsidR="00EB3D1B" w:rsidRDefault="00EB3D1B" w:rsidP="00EB3D1B">
            <w:pPr>
              <w:pStyle w:val="ListParagraph"/>
              <w:overflowPunct w:val="0"/>
              <w:autoSpaceDE w:val="0"/>
              <w:autoSpaceDN w:val="0"/>
              <w:adjustRightInd w:val="0"/>
              <w:ind w:left="422" w:right="1440"/>
              <w:rPr>
                <w:rStyle w:val="Hyperlink"/>
                <w:rFonts w:cs="Arial"/>
                <w:sz w:val="18"/>
                <w:szCs w:val="18"/>
              </w:rPr>
            </w:pPr>
          </w:p>
          <w:p w14:paraId="74481495" w14:textId="77777777" w:rsidR="00EB3D1B" w:rsidRDefault="00EB3D1B" w:rsidP="00EB3D1B">
            <w:pPr>
              <w:pStyle w:val="ListParagraph"/>
              <w:overflowPunct w:val="0"/>
              <w:autoSpaceDE w:val="0"/>
              <w:autoSpaceDN w:val="0"/>
              <w:adjustRightInd w:val="0"/>
              <w:ind w:left="422" w:right="1440"/>
              <w:rPr>
                <w:rStyle w:val="Hyperlink"/>
                <w:rFonts w:cs="Arial"/>
                <w:sz w:val="18"/>
                <w:szCs w:val="18"/>
              </w:rPr>
            </w:pPr>
          </w:p>
          <w:p w14:paraId="57678E5F" w14:textId="77777777" w:rsidR="00EB3D1B" w:rsidRDefault="00EB3D1B" w:rsidP="00EB3D1B">
            <w:pPr>
              <w:pStyle w:val="ListParagraph"/>
              <w:overflowPunct w:val="0"/>
              <w:autoSpaceDE w:val="0"/>
              <w:autoSpaceDN w:val="0"/>
              <w:adjustRightInd w:val="0"/>
              <w:ind w:left="422" w:right="1440"/>
              <w:rPr>
                <w:rStyle w:val="Hyperlink"/>
                <w:rFonts w:cs="Arial"/>
                <w:sz w:val="18"/>
                <w:szCs w:val="18"/>
              </w:rPr>
            </w:pPr>
          </w:p>
          <w:p w14:paraId="00366AB6" w14:textId="77777777" w:rsidR="00EB3D1B" w:rsidRDefault="00EB3D1B" w:rsidP="00EB3D1B">
            <w:pPr>
              <w:pStyle w:val="ListParagraph"/>
              <w:overflowPunct w:val="0"/>
              <w:autoSpaceDE w:val="0"/>
              <w:autoSpaceDN w:val="0"/>
              <w:adjustRightInd w:val="0"/>
              <w:ind w:left="422" w:right="1440"/>
              <w:rPr>
                <w:rStyle w:val="Hyperlink"/>
                <w:rFonts w:cs="Arial"/>
                <w:sz w:val="18"/>
                <w:szCs w:val="18"/>
              </w:rPr>
            </w:pPr>
          </w:p>
          <w:p w14:paraId="75857DF5" w14:textId="77777777" w:rsidR="00EB3D1B" w:rsidRDefault="00EB3D1B" w:rsidP="00EB3D1B">
            <w:pPr>
              <w:pStyle w:val="ListParagraph"/>
              <w:overflowPunct w:val="0"/>
              <w:autoSpaceDE w:val="0"/>
              <w:autoSpaceDN w:val="0"/>
              <w:adjustRightInd w:val="0"/>
              <w:ind w:left="422" w:right="1440"/>
              <w:rPr>
                <w:rStyle w:val="Hyperlink"/>
                <w:rFonts w:cs="Arial"/>
                <w:sz w:val="18"/>
                <w:szCs w:val="18"/>
              </w:rPr>
            </w:pPr>
          </w:p>
          <w:p w14:paraId="7BE9D113" w14:textId="77777777" w:rsidR="00EB3D1B" w:rsidRDefault="00EB3D1B" w:rsidP="00EB3D1B">
            <w:pPr>
              <w:pStyle w:val="ListParagraph"/>
              <w:overflowPunct w:val="0"/>
              <w:autoSpaceDE w:val="0"/>
              <w:autoSpaceDN w:val="0"/>
              <w:adjustRightInd w:val="0"/>
              <w:ind w:left="422" w:right="1440"/>
              <w:rPr>
                <w:rStyle w:val="Hyperlink"/>
                <w:rFonts w:cs="Arial"/>
                <w:sz w:val="18"/>
                <w:szCs w:val="18"/>
              </w:rPr>
            </w:pPr>
          </w:p>
          <w:p w14:paraId="488E939F" w14:textId="2091294A" w:rsidR="00EB3D1B" w:rsidRPr="00EB3D1B" w:rsidRDefault="00EB3D1B" w:rsidP="00EB3D1B">
            <w:pPr>
              <w:pStyle w:val="ListParagraph"/>
              <w:overflowPunct w:val="0"/>
              <w:autoSpaceDE w:val="0"/>
              <w:autoSpaceDN w:val="0"/>
              <w:adjustRightInd w:val="0"/>
              <w:ind w:left="422" w:right="1440"/>
              <w:rPr>
                <w:rFonts w:cs="Arial"/>
                <w:sz w:val="18"/>
                <w:szCs w:val="18"/>
              </w:rPr>
            </w:pPr>
          </w:p>
        </w:tc>
      </w:tr>
    </w:tbl>
    <w:p w14:paraId="3BA7744B" w14:textId="5F167257" w:rsidR="0092600A" w:rsidRPr="00072341" w:rsidRDefault="0092600A" w:rsidP="00072341">
      <w:pPr>
        <w:pStyle w:val="ECVText"/>
        <w:spacing w:line="240" w:lineRule="auto"/>
        <w:rPr>
          <w:rFonts w:cs="Arial"/>
          <w:sz w:val="18"/>
          <w:szCs w:val="18"/>
          <w:lang w:val="ro-RO"/>
        </w:rPr>
      </w:pPr>
    </w:p>
    <w:sectPr w:rsidR="0092600A" w:rsidRPr="00072341" w:rsidSect="007E0BEE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82FA8E" w14:textId="77777777" w:rsidR="0088390D" w:rsidRDefault="0088390D">
      <w:r>
        <w:separator/>
      </w:r>
    </w:p>
  </w:endnote>
  <w:endnote w:type="continuationSeparator" w:id="0">
    <w:p w14:paraId="4F8603AB" w14:textId="77777777" w:rsidR="0088390D" w:rsidRDefault="00883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Yu Gothic"/>
    <w:charset w:val="80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AB22B4" w14:textId="51E7AE2E" w:rsidR="009B2A88" w:rsidRPr="00C16156" w:rsidRDefault="009B2A88">
    <w:pPr>
      <w:pStyle w:val="Footer"/>
      <w:tabs>
        <w:tab w:val="clear" w:pos="10205"/>
        <w:tab w:val="left" w:pos="2835"/>
        <w:tab w:val="right" w:pos="10375"/>
      </w:tabs>
      <w:autoSpaceDE w:val="0"/>
      <w:rPr>
        <w:rFonts w:ascii="ArialMT" w:eastAsia="ArialMT" w:hAnsi="ArialMT" w:cs="ArialMT"/>
        <w:color w:val="26B4EA"/>
        <w:sz w:val="14"/>
        <w:szCs w:val="14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>
      <w:rPr>
        <w:rFonts w:ascii="ArialMT" w:eastAsia="ArialMT" w:hAnsi="ArialMT" w:cs="ArialMT"/>
        <w:sz w:val="14"/>
        <w:szCs w:val="14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2A1DF3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2A1DF3">
      <w:rPr>
        <w:rFonts w:eastAsia="ArialMT" w:cs="ArialMT"/>
        <w:noProof/>
        <w:sz w:val="14"/>
        <w:szCs w:val="14"/>
      </w:rPr>
      <w:t>3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F314AD" w14:textId="41F31A22" w:rsidR="009B2A88" w:rsidRDefault="004F4C11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>15</w:t>
    </w:r>
    <w:r w:rsidR="009B2A88">
      <w:rPr>
        <w:rFonts w:ascii="ArialMT" w:eastAsia="ArialMT" w:hAnsi="ArialMT" w:cs="ArialMT"/>
        <w:color w:val="26B4EA"/>
        <w:sz w:val="14"/>
        <w:szCs w:val="14"/>
      </w:rPr>
      <w:t>.1</w:t>
    </w:r>
    <w:r>
      <w:rPr>
        <w:rFonts w:ascii="ArialMT" w:eastAsia="ArialMT" w:hAnsi="ArialMT" w:cs="ArialMT"/>
        <w:color w:val="26B4EA"/>
        <w:sz w:val="14"/>
        <w:szCs w:val="14"/>
      </w:rPr>
      <w:t>2</w:t>
    </w:r>
    <w:r w:rsidR="009B2A88">
      <w:rPr>
        <w:rFonts w:ascii="ArialMT" w:eastAsia="ArialMT" w:hAnsi="ArialMT" w:cs="ArialMT"/>
        <w:color w:val="26B4EA"/>
        <w:sz w:val="14"/>
        <w:szCs w:val="14"/>
      </w:rPr>
      <w:t>.2023</w:t>
    </w:r>
    <w:r w:rsidR="009B2A88">
      <w:rPr>
        <w:rFonts w:ascii="ArialMT" w:eastAsia="ArialMT" w:hAnsi="ArialMT" w:cs="ArialMT"/>
        <w:color w:val="26B4EA"/>
        <w:sz w:val="14"/>
        <w:szCs w:val="14"/>
      </w:rPr>
      <w:tab/>
    </w:r>
    <w:r w:rsidR="009B2A88">
      <w:rPr>
        <w:rFonts w:ascii="ArialMT" w:eastAsia="ArialMT" w:hAnsi="ArialMT" w:cs="ArialMT"/>
        <w:sz w:val="14"/>
        <w:szCs w:val="14"/>
      </w:rPr>
      <w:tab/>
      <w:t xml:space="preserve">Pagina </w:t>
    </w:r>
    <w:r w:rsidR="009B2A88">
      <w:rPr>
        <w:rFonts w:eastAsia="ArialMT" w:cs="ArialMT"/>
        <w:sz w:val="14"/>
        <w:szCs w:val="14"/>
      </w:rPr>
      <w:fldChar w:fldCharType="begin"/>
    </w:r>
    <w:r w:rsidR="009B2A88">
      <w:rPr>
        <w:rFonts w:eastAsia="ArialMT" w:cs="ArialMT"/>
        <w:sz w:val="14"/>
        <w:szCs w:val="14"/>
      </w:rPr>
      <w:instrText xml:space="preserve"> PAGE </w:instrText>
    </w:r>
    <w:r w:rsidR="009B2A88">
      <w:rPr>
        <w:rFonts w:eastAsia="ArialMT" w:cs="ArialMT"/>
        <w:sz w:val="14"/>
        <w:szCs w:val="14"/>
      </w:rPr>
      <w:fldChar w:fldCharType="separate"/>
    </w:r>
    <w:r w:rsidR="002A1DF3">
      <w:rPr>
        <w:rFonts w:eastAsia="ArialMT" w:cs="ArialMT"/>
        <w:noProof/>
        <w:sz w:val="14"/>
        <w:szCs w:val="14"/>
      </w:rPr>
      <w:t>1</w:t>
    </w:r>
    <w:r w:rsidR="009B2A88">
      <w:rPr>
        <w:rFonts w:eastAsia="ArialMT" w:cs="ArialMT"/>
        <w:sz w:val="14"/>
        <w:szCs w:val="14"/>
      </w:rPr>
      <w:fldChar w:fldCharType="end"/>
    </w:r>
    <w:r w:rsidR="009B2A88">
      <w:rPr>
        <w:rFonts w:ascii="ArialMT" w:eastAsia="ArialMT" w:hAnsi="ArialMT" w:cs="ArialMT"/>
        <w:sz w:val="14"/>
        <w:szCs w:val="14"/>
      </w:rPr>
      <w:t xml:space="preserve"> / </w:t>
    </w:r>
    <w:r w:rsidR="009B2A88">
      <w:rPr>
        <w:rFonts w:eastAsia="ArialMT" w:cs="ArialMT"/>
        <w:sz w:val="14"/>
        <w:szCs w:val="14"/>
      </w:rPr>
      <w:fldChar w:fldCharType="begin"/>
    </w:r>
    <w:r w:rsidR="009B2A88">
      <w:rPr>
        <w:rFonts w:eastAsia="ArialMT" w:cs="ArialMT"/>
        <w:sz w:val="14"/>
        <w:szCs w:val="14"/>
      </w:rPr>
      <w:instrText xml:space="preserve"> NUMPAGES </w:instrText>
    </w:r>
    <w:r w:rsidR="009B2A88">
      <w:rPr>
        <w:rFonts w:eastAsia="ArialMT" w:cs="ArialMT"/>
        <w:sz w:val="14"/>
        <w:szCs w:val="14"/>
      </w:rPr>
      <w:fldChar w:fldCharType="separate"/>
    </w:r>
    <w:r w:rsidR="002A1DF3">
      <w:rPr>
        <w:rFonts w:eastAsia="ArialMT" w:cs="ArialMT"/>
        <w:noProof/>
        <w:sz w:val="14"/>
        <w:szCs w:val="14"/>
      </w:rPr>
      <w:t>3</w:t>
    </w:r>
    <w:r w:rsidR="009B2A88">
      <w:rPr>
        <w:rFonts w:eastAsia="ArialMT" w:cs="ArialMT"/>
        <w:sz w:val="14"/>
        <w:szCs w:val="14"/>
      </w:rPr>
      <w:fldChar w:fldCharType="end"/>
    </w:r>
    <w:r w:rsidR="009B2A88"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F6638A" w14:textId="77777777" w:rsidR="0088390D" w:rsidRDefault="0088390D">
      <w:r>
        <w:separator/>
      </w:r>
    </w:p>
  </w:footnote>
  <w:footnote w:type="continuationSeparator" w:id="0">
    <w:p w14:paraId="6D47C1D9" w14:textId="77777777" w:rsidR="0088390D" w:rsidRDefault="008839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4D8F87" w14:textId="77777777" w:rsidR="009B2A88" w:rsidRDefault="009B2A88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6704" behindDoc="0" locked="0" layoutInCell="1" allowOverlap="1" wp14:anchorId="0E8750DD" wp14:editId="7835E74D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  <w:r>
      <w:tab/>
      <w:t xml:space="preserve"> </w:t>
    </w:r>
    <w:r>
      <w:rPr>
        <w:szCs w:val="20"/>
      </w:rPr>
      <w:t xml:space="preserve">Curriculum Vitae </w:t>
    </w:r>
    <w:r>
      <w:rPr>
        <w:szCs w:val="20"/>
      </w:rPr>
      <w:tab/>
      <w:t xml:space="preserve"> Chirita-Emandi Adela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4DD835" w14:textId="77777777" w:rsidR="009B2A88" w:rsidRDefault="009B2A88">
    <w:pPr>
      <w:pStyle w:val="ECVCurriculumVitaeNextPages"/>
    </w:pPr>
    <w:r>
      <w:t xml:space="preserve"> </w:t>
    </w:r>
    <w:r>
      <w:tab/>
      <w:t xml:space="preserve"> </w:t>
    </w:r>
    <w:r>
      <w:rPr>
        <w:szCs w:val="20"/>
      </w:rPr>
      <w:t xml:space="preserve">Curriculum Vitae </w:t>
    </w:r>
    <w:r>
      <w:rPr>
        <w:szCs w:val="20"/>
      </w:rPr>
      <w:tab/>
      <w:t xml:space="preserve"> Chitita-Emandi Adela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 w15:restartNumberingAfterBreak="0">
    <w:nsid w:val="00001F16"/>
    <w:multiLevelType w:val="hybridMultilevel"/>
    <w:tmpl w:val="0000182F"/>
    <w:lvl w:ilvl="0" w:tplc="00004D67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0003F4A"/>
    <w:multiLevelType w:val="hybridMultilevel"/>
    <w:tmpl w:val="00000A4A"/>
    <w:lvl w:ilvl="0" w:tplc="00005E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000486A"/>
    <w:multiLevelType w:val="hybridMultilevel"/>
    <w:tmpl w:val="00003004"/>
    <w:lvl w:ilvl="0" w:tplc="0000179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5E73">
      <w:start w:val="1"/>
      <w:numFmt w:val="upperLetter"/>
      <w:lvlText w:val="%2"/>
      <w:lvlJc w:val="left"/>
      <w:pPr>
        <w:tabs>
          <w:tab w:val="num" w:pos="1440"/>
        </w:tabs>
        <w:ind w:left="1440" w:hanging="360"/>
      </w:pPr>
    </w:lvl>
    <w:lvl w:ilvl="2" w:tplc="0000470E">
      <w:start w:val="10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0073D9">
      <w:start w:val="1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4C85"/>
    <w:multiLevelType w:val="hybridMultilevel"/>
    <w:tmpl w:val="0000513E"/>
    <w:lvl w:ilvl="0" w:tplc="00006D6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00004E57"/>
    <w:multiLevelType w:val="hybridMultilevel"/>
    <w:tmpl w:val="00004F68"/>
    <w:lvl w:ilvl="0" w:tplc="000058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5968"/>
    <w:multiLevelType w:val="hybridMultilevel"/>
    <w:tmpl w:val="00004AD4"/>
    <w:lvl w:ilvl="0" w:tplc="00002CF7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6FA"/>
    <w:multiLevelType w:val="hybridMultilevel"/>
    <w:tmpl w:val="00001316"/>
    <w:lvl w:ilvl="0" w:tplc="000049BB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6A15"/>
    <w:multiLevelType w:val="hybridMultilevel"/>
    <w:tmpl w:val="00004FF8"/>
    <w:lvl w:ilvl="0" w:tplc="00005C46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05D15595"/>
    <w:multiLevelType w:val="hybridMultilevel"/>
    <w:tmpl w:val="06DEC4E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102F5"/>
    <w:multiLevelType w:val="hybridMultilevel"/>
    <w:tmpl w:val="543ACC1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25F86"/>
    <w:multiLevelType w:val="hybridMultilevel"/>
    <w:tmpl w:val="90E8A99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FE6CA9"/>
    <w:multiLevelType w:val="hybridMultilevel"/>
    <w:tmpl w:val="09F2FDF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B24372"/>
    <w:multiLevelType w:val="hybridMultilevel"/>
    <w:tmpl w:val="10FC0E38"/>
    <w:lvl w:ilvl="0" w:tplc="E1DAF0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B414F7"/>
    <w:multiLevelType w:val="hybridMultilevel"/>
    <w:tmpl w:val="E5129C9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0A3D24"/>
    <w:multiLevelType w:val="hybridMultilevel"/>
    <w:tmpl w:val="8946D1A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F34226"/>
    <w:multiLevelType w:val="hybridMultilevel"/>
    <w:tmpl w:val="AB1823F6"/>
    <w:lvl w:ilvl="0" w:tplc="0418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5DA9B6C">
      <w:start w:val="1"/>
      <w:numFmt w:val="upperLetter"/>
      <w:lvlText w:val="%2."/>
      <w:lvlJc w:val="left"/>
      <w:pPr>
        <w:ind w:left="1440" w:hanging="360"/>
      </w:pPr>
      <w:rPr>
        <w:rFonts w:hint="default"/>
        <w:b w:val="0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D37A1"/>
    <w:multiLevelType w:val="hybridMultilevel"/>
    <w:tmpl w:val="0E9E066A"/>
    <w:lvl w:ilvl="0" w:tplc="84C017B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7020884"/>
    <w:multiLevelType w:val="hybridMultilevel"/>
    <w:tmpl w:val="0E9E066A"/>
    <w:lvl w:ilvl="0" w:tplc="84C017B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96B0836"/>
    <w:multiLevelType w:val="hybridMultilevel"/>
    <w:tmpl w:val="453453B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9179B8"/>
    <w:multiLevelType w:val="hybridMultilevel"/>
    <w:tmpl w:val="E4B47F00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8C6959"/>
    <w:multiLevelType w:val="hybridMultilevel"/>
    <w:tmpl w:val="BFDC03B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FE6635"/>
    <w:multiLevelType w:val="hybridMultilevel"/>
    <w:tmpl w:val="A32A2B28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811DC"/>
    <w:multiLevelType w:val="hybridMultilevel"/>
    <w:tmpl w:val="BEAEBD1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D02E1E"/>
    <w:multiLevelType w:val="hybridMultilevel"/>
    <w:tmpl w:val="DCC899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02F44"/>
    <w:multiLevelType w:val="hybridMultilevel"/>
    <w:tmpl w:val="2194A4A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FB6CFB"/>
    <w:multiLevelType w:val="hybridMultilevel"/>
    <w:tmpl w:val="AAB69354"/>
    <w:lvl w:ilvl="0" w:tplc="A2A6335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2B08C7"/>
    <w:multiLevelType w:val="hybridMultilevel"/>
    <w:tmpl w:val="B95A5D6E"/>
    <w:lvl w:ilvl="0" w:tplc="9C3AF7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9" w15:restartNumberingAfterBreak="0">
    <w:nsid w:val="594C79D1"/>
    <w:multiLevelType w:val="hybridMultilevel"/>
    <w:tmpl w:val="0E9E066A"/>
    <w:lvl w:ilvl="0" w:tplc="84C017B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94F7C20"/>
    <w:multiLevelType w:val="hybridMultilevel"/>
    <w:tmpl w:val="8E3E66A2"/>
    <w:lvl w:ilvl="0" w:tplc="99889E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442650"/>
    <w:multiLevelType w:val="hybridMultilevel"/>
    <w:tmpl w:val="D738F9FE"/>
    <w:lvl w:ilvl="0" w:tplc="3D265C64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8374F1"/>
    <w:multiLevelType w:val="hybridMultilevel"/>
    <w:tmpl w:val="9C5C204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136EC7"/>
    <w:multiLevelType w:val="hybridMultilevel"/>
    <w:tmpl w:val="23B420C4"/>
    <w:lvl w:ilvl="0" w:tplc="0418000F">
      <w:start w:val="1"/>
      <w:numFmt w:val="decimal"/>
      <w:lvlText w:val="%1."/>
      <w:lvlJc w:val="left"/>
      <w:pPr>
        <w:ind w:left="780" w:hanging="360"/>
      </w:pPr>
    </w:lvl>
    <w:lvl w:ilvl="1" w:tplc="04180019" w:tentative="1">
      <w:start w:val="1"/>
      <w:numFmt w:val="lowerLetter"/>
      <w:lvlText w:val="%2."/>
      <w:lvlJc w:val="left"/>
      <w:pPr>
        <w:ind w:left="1500" w:hanging="360"/>
      </w:pPr>
    </w:lvl>
    <w:lvl w:ilvl="2" w:tplc="0418001B" w:tentative="1">
      <w:start w:val="1"/>
      <w:numFmt w:val="lowerRoman"/>
      <w:lvlText w:val="%3."/>
      <w:lvlJc w:val="right"/>
      <w:pPr>
        <w:ind w:left="2220" w:hanging="180"/>
      </w:pPr>
    </w:lvl>
    <w:lvl w:ilvl="3" w:tplc="0418000F" w:tentative="1">
      <w:start w:val="1"/>
      <w:numFmt w:val="decimal"/>
      <w:lvlText w:val="%4."/>
      <w:lvlJc w:val="left"/>
      <w:pPr>
        <w:ind w:left="2940" w:hanging="360"/>
      </w:pPr>
    </w:lvl>
    <w:lvl w:ilvl="4" w:tplc="04180019" w:tentative="1">
      <w:start w:val="1"/>
      <w:numFmt w:val="lowerLetter"/>
      <w:lvlText w:val="%5."/>
      <w:lvlJc w:val="left"/>
      <w:pPr>
        <w:ind w:left="3660" w:hanging="360"/>
      </w:pPr>
    </w:lvl>
    <w:lvl w:ilvl="5" w:tplc="0418001B" w:tentative="1">
      <w:start w:val="1"/>
      <w:numFmt w:val="lowerRoman"/>
      <w:lvlText w:val="%6."/>
      <w:lvlJc w:val="right"/>
      <w:pPr>
        <w:ind w:left="4380" w:hanging="180"/>
      </w:pPr>
    </w:lvl>
    <w:lvl w:ilvl="6" w:tplc="0418000F" w:tentative="1">
      <w:start w:val="1"/>
      <w:numFmt w:val="decimal"/>
      <w:lvlText w:val="%7."/>
      <w:lvlJc w:val="left"/>
      <w:pPr>
        <w:ind w:left="5100" w:hanging="360"/>
      </w:pPr>
    </w:lvl>
    <w:lvl w:ilvl="7" w:tplc="04180019" w:tentative="1">
      <w:start w:val="1"/>
      <w:numFmt w:val="lowerLetter"/>
      <w:lvlText w:val="%8."/>
      <w:lvlJc w:val="left"/>
      <w:pPr>
        <w:ind w:left="5820" w:hanging="360"/>
      </w:pPr>
    </w:lvl>
    <w:lvl w:ilvl="8" w:tplc="041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4" w15:restartNumberingAfterBreak="0">
    <w:nsid w:val="6C2516DB"/>
    <w:multiLevelType w:val="hybridMultilevel"/>
    <w:tmpl w:val="023E580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E22EF3"/>
    <w:multiLevelType w:val="hybridMultilevel"/>
    <w:tmpl w:val="543ACC1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DF6630"/>
    <w:multiLevelType w:val="hybridMultilevel"/>
    <w:tmpl w:val="7FD8F5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227D5E"/>
    <w:multiLevelType w:val="hybridMultilevel"/>
    <w:tmpl w:val="3F24A6AA"/>
    <w:lvl w:ilvl="0" w:tplc="328EC9CC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47871E5"/>
    <w:multiLevelType w:val="hybridMultilevel"/>
    <w:tmpl w:val="BFDC03B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DA30AD"/>
    <w:multiLevelType w:val="hybridMultilevel"/>
    <w:tmpl w:val="0E9E066A"/>
    <w:lvl w:ilvl="0" w:tplc="84C017B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59C3693"/>
    <w:multiLevelType w:val="hybridMultilevel"/>
    <w:tmpl w:val="B382F0A4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7C7AC7"/>
    <w:multiLevelType w:val="hybridMultilevel"/>
    <w:tmpl w:val="573C11E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6"/>
  </w:num>
  <w:num w:numId="4">
    <w:abstractNumId w:val="32"/>
  </w:num>
  <w:num w:numId="5">
    <w:abstractNumId w:val="20"/>
  </w:num>
  <w:num w:numId="6">
    <w:abstractNumId w:val="15"/>
  </w:num>
  <w:num w:numId="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"/>
  </w:num>
  <w:num w:numId="9">
    <w:abstractNumId w:val="41"/>
  </w:num>
  <w:num w:numId="10">
    <w:abstractNumId w:val="38"/>
  </w:num>
  <w:num w:numId="11">
    <w:abstractNumId w:val="26"/>
  </w:num>
  <w:num w:numId="12">
    <w:abstractNumId w:val="33"/>
  </w:num>
  <w:num w:numId="13">
    <w:abstractNumId w:val="12"/>
  </w:num>
  <w:num w:numId="14">
    <w:abstractNumId w:val="9"/>
    <w:lvlOverride w:ilvl="0">
      <w:startOverride w:val="1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4"/>
    <w:lvlOverride w:ilvl="0">
      <w:startOverride w:val="9"/>
    </w:lvlOverride>
    <w:lvlOverride w:ilvl="1">
      <w:startOverride w:val="1"/>
    </w:lvlOverride>
    <w:lvlOverride w:ilvl="2">
      <w:startOverride w:val="10"/>
    </w:lvlOverride>
    <w:lvlOverride w:ilvl="3">
      <w:startOverride w:val="11"/>
    </w:lvlOverride>
    <w:lvlOverride w:ilvl="4"/>
    <w:lvlOverride w:ilvl="5"/>
    <w:lvlOverride w:ilvl="6"/>
    <w:lvlOverride w:ilvl="7"/>
    <w:lvlOverride w:ilvl="8"/>
  </w:num>
  <w:num w:numId="16">
    <w:abstractNumId w:val="21"/>
  </w:num>
  <w:num w:numId="17">
    <w:abstractNumId w:val="23"/>
  </w:num>
  <w:num w:numId="18">
    <w:abstractNumId w:val="10"/>
  </w:num>
  <w:num w:numId="19">
    <w:abstractNumId w:val="34"/>
  </w:num>
  <w:num w:numId="20">
    <w:abstractNumId w:val="18"/>
  </w:num>
  <w:num w:numId="21">
    <w:abstractNumId w:val="17"/>
  </w:num>
  <w:num w:numId="22">
    <w:abstractNumId w:val="2"/>
    <w:lvlOverride w:ilvl="0">
      <w:startOverride w:val="2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7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4"/>
  </w:num>
  <w:num w:numId="25">
    <w:abstractNumId w:val="27"/>
  </w:num>
  <w:num w:numId="2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40"/>
  </w:num>
  <w:num w:numId="28">
    <w:abstractNumId w:val="3"/>
  </w:num>
  <w:num w:numId="29">
    <w:abstractNumId w:val="28"/>
  </w:num>
  <w:num w:numId="30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8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14"/>
  </w:num>
  <w:num w:numId="33">
    <w:abstractNumId w:val="30"/>
  </w:num>
  <w:num w:numId="34">
    <w:abstractNumId w:val="37"/>
  </w:num>
  <w:num w:numId="35">
    <w:abstractNumId w:val="25"/>
  </w:num>
  <w:num w:numId="36">
    <w:abstractNumId w:val="36"/>
  </w:num>
  <w:num w:numId="37">
    <w:abstractNumId w:val="13"/>
  </w:num>
  <w:num w:numId="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2"/>
  </w:num>
  <w:num w:numId="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9"/>
  </w:num>
  <w:num w:numId="42">
    <w:abstractNumId w:val="39"/>
  </w:num>
  <w:num w:numId="43">
    <w:abstractNumId w:val="19"/>
  </w:num>
  <w:num w:numId="44">
    <w:abstractNumId w:val="35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hideSpelling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E21"/>
    <w:rsid w:val="0000076F"/>
    <w:rsid w:val="0000100E"/>
    <w:rsid w:val="000043C1"/>
    <w:rsid w:val="00012438"/>
    <w:rsid w:val="00013ADF"/>
    <w:rsid w:val="00026724"/>
    <w:rsid w:val="00030337"/>
    <w:rsid w:val="00033836"/>
    <w:rsid w:val="0003418B"/>
    <w:rsid w:val="0005057A"/>
    <w:rsid w:val="00054ADE"/>
    <w:rsid w:val="0005599C"/>
    <w:rsid w:val="00057C60"/>
    <w:rsid w:val="000609A1"/>
    <w:rsid w:val="00072341"/>
    <w:rsid w:val="0007388F"/>
    <w:rsid w:val="00085F7A"/>
    <w:rsid w:val="00094E14"/>
    <w:rsid w:val="000966F0"/>
    <w:rsid w:val="000A1BDB"/>
    <w:rsid w:val="000B1E42"/>
    <w:rsid w:val="000C45D6"/>
    <w:rsid w:val="000D47D2"/>
    <w:rsid w:val="000F1202"/>
    <w:rsid w:val="000F33B1"/>
    <w:rsid w:val="000F6032"/>
    <w:rsid w:val="00107485"/>
    <w:rsid w:val="00117424"/>
    <w:rsid w:val="001240D9"/>
    <w:rsid w:val="00136ED4"/>
    <w:rsid w:val="00151340"/>
    <w:rsid w:val="00151764"/>
    <w:rsid w:val="00156CE3"/>
    <w:rsid w:val="001616D4"/>
    <w:rsid w:val="001C2A25"/>
    <w:rsid w:val="001C35E7"/>
    <w:rsid w:val="001E4938"/>
    <w:rsid w:val="001F727C"/>
    <w:rsid w:val="00201410"/>
    <w:rsid w:val="00202081"/>
    <w:rsid w:val="00215147"/>
    <w:rsid w:val="00216721"/>
    <w:rsid w:val="002218A2"/>
    <w:rsid w:val="00231F43"/>
    <w:rsid w:val="002427AB"/>
    <w:rsid w:val="00244849"/>
    <w:rsid w:val="00266267"/>
    <w:rsid w:val="002737D4"/>
    <w:rsid w:val="00273D5F"/>
    <w:rsid w:val="00275596"/>
    <w:rsid w:val="002A1DF3"/>
    <w:rsid w:val="002A3739"/>
    <w:rsid w:val="002B07B2"/>
    <w:rsid w:val="002B27B4"/>
    <w:rsid w:val="002B564F"/>
    <w:rsid w:val="002B718A"/>
    <w:rsid w:val="002D0D88"/>
    <w:rsid w:val="002D14AD"/>
    <w:rsid w:val="002E16AC"/>
    <w:rsid w:val="002E327F"/>
    <w:rsid w:val="002F0AF2"/>
    <w:rsid w:val="003247DD"/>
    <w:rsid w:val="00326C20"/>
    <w:rsid w:val="00332884"/>
    <w:rsid w:val="0033625D"/>
    <w:rsid w:val="00336C4D"/>
    <w:rsid w:val="003710F5"/>
    <w:rsid w:val="00383DA1"/>
    <w:rsid w:val="003849E0"/>
    <w:rsid w:val="00391931"/>
    <w:rsid w:val="00393397"/>
    <w:rsid w:val="003941AC"/>
    <w:rsid w:val="003952AF"/>
    <w:rsid w:val="00396A6A"/>
    <w:rsid w:val="003A6AA5"/>
    <w:rsid w:val="003B331D"/>
    <w:rsid w:val="003B365E"/>
    <w:rsid w:val="003C197E"/>
    <w:rsid w:val="003D447F"/>
    <w:rsid w:val="003D74E2"/>
    <w:rsid w:val="003E5BF1"/>
    <w:rsid w:val="003E6955"/>
    <w:rsid w:val="003F071C"/>
    <w:rsid w:val="003F7889"/>
    <w:rsid w:val="00414C9A"/>
    <w:rsid w:val="00415B98"/>
    <w:rsid w:val="00417A81"/>
    <w:rsid w:val="00423D21"/>
    <w:rsid w:val="00424564"/>
    <w:rsid w:val="00424F6D"/>
    <w:rsid w:val="00431132"/>
    <w:rsid w:val="00435B03"/>
    <w:rsid w:val="00437C74"/>
    <w:rsid w:val="004539EC"/>
    <w:rsid w:val="00460154"/>
    <w:rsid w:val="004669A6"/>
    <w:rsid w:val="00472F53"/>
    <w:rsid w:val="00475428"/>
    <w:rsid w:val="00475599"/>
    <w:rsid w:val="00476876"/>
    <w:rsid w:val="00481C9B"/>
    <w:rsid w:val="00485F9D"/>
    <w:rsid w:val="00486D5F"/>
    <w:rsid w:val="00492530"/>
    <w:rsid w:val="00495E21"/>
    <w:rsid w:val="00496699"/>
    <w:rsid w:val="004A059F"/>
    <w:rsid w:val="004B0ACD"/>
    <w:rsid w:val="004B486B"/>
    <w:rsid w:val="004C1936"/>
    <w:rsid w:val="004C571B"/>
    <w:rsid w:val="004D0BCB"/>
    <w:rsid w:val="004D1CC9"/>
    <w:rsid w:val="004D31F3"/>
    <w:rsid w:val="004D4C2B"/>
    <w:rsid w:val="004D5C47"/>
    <w:rsid w:val="004F31C2"/>
    <w:rsid w:val="004F4C11"/>
    <w:rsid w:val="00514F91"/>
    <w:rsid w:val="00520B90"/>
    <w:rsid w:val="0052254B"/>
    <w:rsid w:val="00522CA3"/>
    <w:rsid w:val="005271E1"/>
    <w:rsid w:val="0052798E"/>
    <w:rsid w:val="00552499"/>
    <w:rsid w:val="00552C92"/>
    <w:rsid w:val="00557AA1"/>
    <w:rsid w:val="00560CBD"/>
    <w:rsid w:val="005739C1"/>
    <w:rsid w:val="005758D9"/>
    <w:rsid w:val="00586031"/>
    <w:rsid w:val="00590262"/>
    <w:rsid w:val="005A537A"/>
    <w:rsid w:val="005B4DDD"/>
    <w:rsid w:val="005C2A40"/>
    <w:rsid w:val="005C75F7"/>
    <w:rsid w:val="005D5CCB"/>
    <w:rsid w:val="005E1E42"/>
    <w:rsid w:val="00610EFE"/>
    <w:rsid w:val="00622592"/>
    <w:rsid w:val="006312BA"/>
    <w:rsid w:val="006431E6"/>
    <w:rsid w:val="00647852"/>
    <w:rsid w:val="00664A45"/>
    <w:rsid w:val="006663FD"/>
    <w:rsid w:val="00672E97"/>
    <w:rsid w:val="0067425C"/>
    <w:rsid w:val="0067447E"/>
    <w:rsid w:val="00677001"/>
    <w:rsid w:val="00680C80"/>
    <w:rsid w:val="00696B4F"/>
    <w:rsid w:val="00697A35"/>
    <w:rsid w:val="006B27E6"/>
    <w:rsid w:val="006C2B73"/>
    <w:rsid w:val="006D0FAF"/>
    <w:rsid w:val="006D5FF7"/>
    <w:rsid w:val="006F1ABE"/>
    <w:rsid w:val="007013BC"/>
    <w:rsid w:val="00706DEB"/>
    <w:rsid w:val="007135E1"/>
    <w:rsid w:val="0071463C"/>
    <w:rsid w:val="00720B85"/>
    <w:rsid w:val="00720EAC"/>
    <w:rsid w:val="00722764"/>
    <w:rsid w:val="007260E9"/>
    <w:rsid w:val="0072694C"/>
    <w:rsid w:val="00734E1A"/>
    <w:rsid w:val="00740808"/>
    <w:rsid w:val="00741D2D"/>
    <w:rsid w:val="007462DF"/>
    <w:rsid w:val="00755C62"/>
    <w:rsid w:val="0076329D"/>
    <w:rsid w:val="007923E5"/>
    <w:rsid w:val="00795318"/>
    <w:rsid w:val="007955A0"/>
    <w:rsid w:val="00797BB4"/>
    <w:rsid w:val="007A13EA"/>
    <w:rsid w:val="007A187B"/>
    <w:rsid w:val="007B1E0D"/>
    <w:rsid w:val="007B474B"/>
    <w:rsid w:val="007C1D07"/>
    <w:rsid w:val="007D2897"/>
    <w:rsid w:val="007D7FEA"/>
    <w:rsid w:val="007E0BEE"/>
    <w:rsid w:val="007E14B3"/>
    <w:rsid w:val="007F1712"/>
    <w:rsid w:val="00801446"/>
    <w:rsid w:val="0080278F"/>
    <w:rsid w:val="00816120"/>
    <w:rsid w:val="0082438E"/>
    <w:rsid w:val="008263B2"/>
    <w:rsid w:val="00836E2B"/>
    <w:rsid w:val="00842928"/>
    <w:rsid w:val="00843512"/>
    <w:rsid w:val="00847F2D"/>
    <w:rsid w:val="00865850"/>
    <w:rsid w:val="00873FC9"/>
    <w:rsid w:val="00874378"/>
    <w:rsid w:val="0087788A"/>
    <w:rsid w:val="00877F4A"/>
    <w:rsid w:val="0088390D"/>
    <w:rsid w:val="00884791"/>
    <w:rsid w:val="00891ED7"/>
    <w:rsid w:val="00893EFB"/>
    <w:rsid w:val="008960B9"/>
    <w:rsid w:val="008A10E4"/>
    <w:rsid w:val="008A6A48"/>
    <w:rsid w:val="008B44E8"/>
    <w:rsid w:val="008E3826"/>
    <w:rsid w:val="008E60CA"/>
    <w:rsid w:val="008E6C48"/>
    <w:rsid w:val="008E72AF"/>
    <w:rsid w:val="008F25F4"/>
    <w:rsid w:val="008F2BFA"/>
    <w:rsid w:val="008F777A"/>
    <w:rsid w:val="00905E63"/>
    <w:rsid w:val="0091279F"/>
    <w:rsid w:val="0091424B"/>
    <w:rsid w:val="00915EC2"/>
    <w:rsid w:val="00923156"/>
    <w:rsid w:val="0092600A"/>
    <w:rsid w:val="009330E8"/>
    <w:rsid w:val="00952493"/>
    <w:rsid w:val="00956621"/>
    <w:rsid w:val="00965485"/>
    <w:rsid w:val="00965AD8"/>
    <w:rsid w:val="00973AA6"/>
    <w:rsid w:val="00973C24"/>
    <w:rsid w:val="00987FC2"/>
    <w:rsid w:val="009903B5"/>
    <w:rsid w:val="009940F3"/>
    <w:rsid w:val="00995BE2"/>
    <w:rsid w:val="009A1DED"/>
    <w:rsid w:val="009B07DA"/>
    <w:rsid w:val="009B2A88"/>
    <w:rsid w:val="009B2AC4"/>
    <w:rsid w:val="009D6D0B"/>
    <w:rsid w:val="009F030B"/>
    <w:rsid w:val="009F4999"/>
    <w:rsid w:val="009F6B83"/>
    <w:rsid w:val="00A0404E"/>
    <w:rsid w:val="00A07313"/>
    <w:rsid w:val="00A104AB"/>
    <w:rsid w:val="00A179AF"/>
    <w:rsid w:val="00A340BC"/>
    <w:rsid w:val="00A367A2"/>
    <w:rsid w:val="00A4115F"/>
    <w:rsid w:val="00A51444"/>
    <w:rsid w:val="00A6544D"/>
    <w:rsid w:val="00A72BB0"/>
    <w:rsid w:val="00A81678"/>
    <w:rsid w:val="00A90817"/>
    <w:rsid w:val="00A966FE"/>
    <w:rsid w:val="00A9686A"/>
    <w:rsid w:val="00A96E94"/>
    <w:rsid w:val="00AA46CD"/>
    <w:rsid w:val="00AA76FC"/>
    <w:rsid w:val="00AA7F85"/>
    <w:rsid w:val="00AB3B17"/>
    <w:rsid w:val="00AB4164"/>
    <w:rsid w:val="00AB4251"/>
    <w:rsid w:val="00AC0CDF"/>
    <w:rsid w:val="00AC285E"/>
    <w:rsid w:val="00AD0F35"/>
    <w:rsid w:val="00AD505A"/>
    <w:rsid w:val="00AD7D66"/>
    <w:rsid w:val="00AE09D8"/>
    <w:rsid w:val="00AE40DF"/>
    <w:rsid w:val="00AF296F"/>
    <w:rsid w:val="00AF6978"/>
    <w:rsid w:val="00B0236B"/>
    <w:rsid w:val="00B0318D"/>
    <w:rsid w:val="00B42F0B"/>
    <w:rsid w:val="00B434D0"/>
    <w:rsid w:val="00B46913"/>
    <w:rsid w:val="00B569C8"/>
    <w:rsid w:val="00B67A30"/>
    <w:rsid w:val="00B737A0"/>
    <w:rsid w:val="00B75EDD"/>
    <w:rsid w:val="00B76A7C"/>
    <w:rsid w:val="00B77E4A"/>
    <w:rsid w:val="00B85106"/>
    <w:rsid w:val="00B95B27"/>
    <w:rsid w:val="00B96452"/>
    <w:rsid w:val="00BB7E86"/>
    <w:rsid w:val="00BC49FE"/>
    <w:rsid w:val="00BD30C6"/>
    <w:rsid w:val="00BE2685"/>
    <w:rsid w:val="00BE3FD8"/>
    <w:rsid w:val="00BF4A78"/>
    <w:rsid w:val="00BF66EE"/>
    <w:rsid w:val="00C10633"/>
    <w:rsid w:val="00C16156"/>
    <w:rsid w:val="00C177BD"/>
    <w:rsid w:val="00C2329F"/>
    <w:rsid w:val="00C23949"/>
    <w:rsid w:val="00C3171D"/>
    <w:rsid w:val="00C42748"/>
    <w:rsid w:val="00C60F41"/>
    <w:rsid w:val="00C7135D"/>
    <w:rsid w:val="00C8172F"/>
    <w:rsid w:val="00C86BFC"/>
    <w:rsid w:val="00C90725"/>
    <w:rsid w:val="00C943D3"/>
    <w:rsid w:val="00CA49F6"/>
    <w:rsid w:val="00CA679C"/>
    <w:rsid w:val="00CB3141"/>
    <w:rsid w:val="00CC08EF"/>
    <w:rsid w:val="00CC1476"/>
    <w:rsid w:val="00CC32F3"/>
    <w:rsid w:val="00CC4A8F"/>
    <w:rsid w:val="00CC60AC"/>
    <w:rsid w:val="00CE1BCC"/>
    <w:rsid w:val="00CE4BF9"/>
    <w:rsid w:val="00CE6EFB"/>
    <w:rsid w:val="00CF6AE3"/>
    <w:rsid w:val="00D116B9"/>
    <w:rsid w:val="00D3411E"/>
    <w:rsid w:val="00D42017"/>
    <w:rsid w:val="00D719F6"/>
    <w:rsid w:val="00D72715"/>
    <w:rsid w:val="00D81B0B"/>
    <w:rsid w:val="00D86474"/>
    <w:rsid w:val="00D951C7"/>
    <w:rsid w:val="00D9738E"/>
    <w:rsid w:val="00DB10B2"/>
    <w:rsid w:val="00DB18AC"/>
    <w:rsid w:val="00DB6817"/>
    <w:rsid w:val="00DB7FC8"/>
    <w:rsid w:val="00DC0FB3"/>
    <w:rsid w:val="00DC3E3F"/>
    <w:rsid w:val="00DC4086"/>
    <w:rsid w:val="00DC52B3"/>
    <w:rsid w:val="00DD1DB3"/>
    <w:rsid w:val="00DD77D3"/>
    <w:rsid w:val="00DE011F"/>
    <w:rsid w:val="00DE27DC"/>
    <w:rsid w:val="00DE4AD9"/>
    <w:rsid w:val="00DE6C01"/>
    <w:rsid w:val="00DF4DDB"/>
    <w:rsid w:val="00DF5688"/>
    <w:rsid w:val="00DF7E47"/>
    <w:rsid w:val="00E0065E"/>
    <w:rsid w:val="00E35BB8"/>
    <w:rsid w:val="00E35BB9"/>
    <w:rsid w:val="00E402FE"/>
    <w:rsid w:val="00E41E41"/>
    <w:rsid w:val="00E524F1"/>
    <w:rsid w:val="00E5270E"/>
    <w:rsid w:val="00E52D70"/>
    <w:rsid w:val="00E55B13"/>
    <w:rsid w:val="00E63245"/>
    <w:rsid w:val="00E6339B"/>
    <w:rsid w:val="00E652D7"/>
    <w:rsid w:val="00E66847"/>
    <w:rsid w:val="00E70182"/>
    <w:rsid w:val="00E70A85"/>
    <w:rsid w:val="00E73F01"/>
    <w:rsid w:val="00E877E5"/>
    <w:rsid w:val="00E90258"/>
    <w:rsid w:val="00E90818"/>
    <w:rsid w:val="00EA6A08"/>
    <w:rsid w:val="00EA7271"/>
    <w:rsid w:val="00EA7D62"/>
    <w:rsid w:val="00EB0A62"/>
    <w:rsid w:val="00EB3D1B"/>
    <w:rsid w:val="00EC1D80"/>
    <w:rsid w:val="00ED2328"/>
    <w:rsid w:val="00ED5131"/>
    <w:rsid w:val="00ED56E2"/>
    <w:rsid w:val="00ED58CA"/>
    <w:rsid w:val="00EE54FD"/>
    <w:rsid w:val="00EF33A9"/>
    <w:rsid w:val="00EF4786"/>
    <w:rsid w:val="00EF5A63"/>
    <w:rsid w:val="00F006B6"/>
    <w:rsid w:val="00F00C3C"/>
    <w:rsid w:val="00F10D46"/>
    <w:rsid w:val="00F11C6B"/>
    <w:rsid w:val="00F149F0"/>
    <w:rsid w:val="00F30D96"/>
    <w:rsid w:val="00F45640"/>
    <w:rsid w:val="00F5206C"/>
    <w:rsid w:val="00F631CF"/>
    <w:rsid w:val="00F65D1E"/>
    <w:rsid w:val="00F71893"/>
    <w:rsid w:val="00F74A71"/>
    <w:rsid w:val="00F74AE0"/>
    <w:rsid w:val="00F81B91"/>
    <w:rsid w:val="00F95116"/>
    <w:rsid w:val="00FA3F9B"/>
    <w:rsid w:val="00FA459C"/>
    <w:rsid w:val="00FB4812"/>
    <w:rsid w:val="00FB7242"/>
    <w:rsid w:val="00FC0107"/>
    <w:rsid w:val="00FC7DE3"/>
    <w:rsid w:val="00FD2281"/>
    <w:rsid w:val="00FE2E5E"/>
    <w:rsid w:val="00FE4073"/>
    <w:rsid w:val="00FE6CA3"/>
    <w:rsid w:val="00FE75EF"/>
    <w:rsid w:val="00FE7A94"/>
    <w:rsid w:val="00FF0A43"/>
    <w:rsid w:val="00FF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1FA761E4"/>
  <w15:docId w15:val="{C739F9AE-DC36-4C66-9365-61F004770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styleId="BalloonText">
    <w:name w:val="Balloon Text"/>
    <w:basedOn w:val="Normal"/>
    <w:link w:val="BalloonTextChar"/>
    <w:uiPriority w:val="99"/>
    <w:semiHidden/>
    <w:unhideWhenUsed/>
    <w:rsid w:val="00696B4F"/>
    <w:rPr>
      <w:rFonts w:ascii="Tahoma" w:hAnsi="Tahoma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B4F"/>
    <w:rPr>
      <w:rFonts w:ascii="Tahoma" w:eastAsia="SimSun" w:hAnsi="Tahoma" w:cs="Mangal"/>
      <w:color w:val="3F3A38"/>
      <w:spacing w:val="-6"/>
      <w:kern w:val="1"/>
      <w:sz w:val="16"/>
      <w:szCs w:val="14"/>
      <w:lang w:val="en-GB" w:eastAsia="zh-CN" w:bidi="hi-IN"/>
    </w:rPr>
  </w:style>
  <w:style w:type="paragraph" w:styleId="ListParagraph">
    <w:name w:val="List Paragraph"/>
    <w:basedOn w:val="Normal"/>
    <w:uiPriority w:val="34"/>
    <w:qFormat/>
    <w:rsid w:val="00877F4A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0236B"/>
    <w:rPr>
      <w:b/>
      <w:bCs/>
    </w:rPr>
  </w:style>
  <w:style w:type="character" w:customStyle="1" w:styleId="elife-doi-cite-as-data">
    <w:name w:val="elife-doi-cite-as-data"/>
    <w:rsid w:val="00680C80"/>
  </w:style>
  <w:style w:type="character" w:customStyle="1" w:styleId="UnresolvedMention">
    <w:name w:val="Unresolved Mention"/>
    <w:basedOn w:val="DefaultParagraphFont"/>
    <w:uiPriority w:val="99"/>
    <w:semiHidden/>
    <w:unhideWhenUsed/>
    <w:rsid w:val="000341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7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4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36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8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56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8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1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7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8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3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5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7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70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4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7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3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7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8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6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8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6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1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31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2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8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enomica.umft.ro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kenneth.mcelreavey@pasteur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ria_puiu@umft.ro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1480</Words>
  <Characters>8439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 CV</vt:lpstr>
    </vt:vector>
  </TitlesOfParts>
  <Company>kkostas</Company>
  <LinksUpToDate>false</LinksUpToDate>
  <CharactersWithSpaces>9900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User</dc:creator>
  <cp:keywords>Europass, CV, Cedefop</cp:keywords>
  <dc:description>Europass CV</dc:description>
  <cp:lastModifiedBy>DCC</cp:lastModifiedBy>
  <cp:revision>14</cp:revision>
  <cp:lastPrinted>2023-12-14T11:14:00Z</cp:lastPrinted>
  <dcterms:created xsi:type="dcterms:W3CDTF">2023-12-07T16:17:00Z</dcterms:created>
  <dcterms:modified xsi:type="dcterms:W3CDTF">2023-12-21T10:35:00Z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