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D7" w:rsidRDefault="00E336AF">
      <w:pPr>
        <w:pStyle w:val="BodyText"/>
        <w:rPr>
          <w:rFonts w:ascii="Times New Roman"/>
        </w:rPr>
      </w:pPr>
      <w:r>
        <w:rPr>
          <w:noProof/>
          <w:lang w:val="en-US"/>
        </w:rPr>
        <w:drawing>
          <wp:anchor distT="0" distB="0" distL="0" distR="0" simplePos="0" relativeHeight="48747110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1" o:spid="_x0000_s1075" style="position:absolute;margin-left:0;margin-top:42.5pt;width:188.55pt;height:798.5pt;z-index:15730688;mso-position-horizontal-relative:page;mso-position-vertical-relative:page" coordorigin=",850" coordsize="3771,15970">
            <v:rect id="docshape2" o:spid="_x0000_s1080" style="position:absolute;top:850;width:3771;height:15970" fillcolor="#f5f5f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79" type="#_x0000_t202" style="position:absolute;left:283;top:1618;width:3041;height:2127" filled="f" stroked="f">
              <v:textbox inset="0,0,0,0">
                <w:txbxContent>
                  <w:p w:rsidR="00C83AD7" w:rsidRDefault="00E336AF">
                    <w:pPr>
                      <w:spacing w:before="42" w:line="204" w:lineRule="auto"/>
                      <w:ind w:left="977" w:hanging="798"/>
                      <w:rPr>
                        <w:rFonts w:ascii="Arial Black" w:hAnsi="Arial Black"/>
                        <w:sz w:val="32"/>
                      </w:rPr>
                    </w:pPr>
                    <w:proofErr w:type="spellStart"/>
                    <w:r>
                      <w:rPr>
                        <w:rFonts w:ascii="Arial Black" w:hAnsi="Arial Black"/>
                        <w:color w:val="555555"/>
                        <w:w w:val="90"/>
                        <w:sz w:val="32"/>
                      </w:rPr>
                      <w:t>Salavat</w:t>
                    </w:r>
                    <w:proofErr w:type="spellEnd"/>
                    <w:r>
                      <w:rPr>
                        <w:rFonts w:ascii="Arial Black" w:hAnsi="Arial Black"/>
                        <w:color w:val="555555"/>
                        <w:w w:val="90"/>
                        <w:sz w:val="32"/>
                      </w:rPr>
                      <w:t xml:space="preserve"> M</w:t>
                    </w:r>
                    <w:r>
                      <w:rPr>
                        <w:rFonts w:ascii="Courier New" w:hAnsi="Courier New"/>
                        <w:b/>
                        <w:color w:val="555555"/>
                        <w:w w:val="90"/>
                        <w:sz w:val="32"/>
                      </w:rPr>
                      <w:t>ă</w:t>
                    </w:r>
                    <w:r>
                      <w:rPr>
                        <w:rFonts w:ascii="Arial Black" w:hAnsi="Arial Black"/>
                        <w:color w:val="555555"/>
                        <w:w w:val="90"/>
                        <w:sz w:val="32"/>
                      </w:rPr>
                      <w:t>d</w:t>
                    </w:r>
                    <w:r>
                      <w:rPr>
                        <w:rFonts w:ascii="Courier New" w:hAnsi="Courier New"/>
                        <w:b/>
                        <w:color w:val="555555"/>
                        <w:w w:val="90"/>
                        <w:sz w:val="32"/>
                      </w:rPr>
                      <w:t>ă</w:t>
                    </w:r>
                    <w:r>
                      <w:rPr>
                        <w:rFonts w:ascii="Arial Black" w:hAnsi="Arial Black"/>
                        <w:color w:val="555555"/>
                        <w:w w:val="90"/>
                        <w:sz w:val="32"/>
                      </w:rPr>
                      <w:t xml:space="preserve">lina- </w:t>
                    </w:r>
                    <w:r>
                      <w:rPr>
                        <w:rFonts w:ascii="Arial Black" w:hAnsi="Arial Black"/>
                        <w:color w:val="555555"/>
                        <w:spacing w:val="-2"/>
                        <w:sz w:val="32"/>
                      </w:rPr>
                      <w:t>Casiana</w:t>
                    </w:r>
                  </w:p>
                  <w:p w:rsidR="00C83AD7" w:rsidRDefault="00C83AD7">
                    <w:pPr>
                      <w:spacing w:before="107" w:line="279" w:lineRule="exact"/>
                      <w:rPr>
                        <w:sz w:val="20"/>
                      </w:rPr>
                    </w:pPr>
                  </w:p>
                </w:txbxContent>
              </v:textbox>
            </v:shape>
            <v:shape id="docshape4" o:spid="_x0000_s1078" type="#_x0000_t202" style="position:absolute;left:283;top:4314;width:1341;height:381" filled="f" stroked="f">
              <v:textbox inset="0,0,0,0">
                <w:txbxContent>
                  <w:p w:rsidR="00C83AD7" w:rsidRDefault="00E336AF">
                    <w:pPr>
                      <w:spacing w:line="380" w:lineRule="exact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color w:val="555555"/>
                        <w:spacing w:val="-2"/>
                        <w:w w:val="85"/>
                        <w:sz w:val="28"/>
                      </w:rPr>
                      <w:t>CONTACT</w:t>
                    </w:r>
                  </w:p>
                </w:txbxContent>
              </v:textbox>
            </v:shape>
            <v:shape id="docshape5" o:spid="_x0000_s1077" type="#_x0000_t202" style="position:absolute;left:283;top:4886;width:305;height:1038" filled="f" stroked="f">
              <v:textbox inset="0,0,0,0">
                <w:txbxContent>
                  <w:p w:rsidR="00C83AD7" w:rsidRDefault="00E336AF">
                    <w:pPr>
                      <w:spacing w:line="293" w:lineRule="exact"/>
                      <w:ind w:left="60"/>
                      <w:rPr>
                        <w:sz w:val="27"/>
                      </w:rPr>
                    </w:pPr>
                    <w:r>
                      <w:rPr>
                        <w:color w:val="204492"/>
                        <w:sz w:val="27"/>
                      </w:rPr>
                      <w:t></w:t>
                    </w:r>
                  </w:p>
                  <w:p w:rsidR="00C83AD7" w:rsidRDefault="00C83AD7">
                    <w:pPr>
                      <w:spacing w:before="8"/>
                      <w:rPr>
                        <w:sz w:val="38"/>
                      </w:rPr>
                    </w:pPr>
                  </w:p>
                  <w:p w:rsidR="00C83AD7" w:rsidRDefault="00E336AF">
                    <w:pPr>
                      <w:spacing w:line="298" w:lineRule="exact"/>
                      <w:rPr>
                        <w:sz w:val="28"/>
                      </w:rPr>
                    </w:pPr>
                    <w:r>
                      <w:rPr>
                        <w:color w:val="204492"/>
                        <w:w w:val="135"/>
                        <w:sz w:val="28"/>
                      </w:rPr>
                      <w:t></w:t>
                    </w:r>
                  </w:p>
                </w:txbxContent>
              </v:textbox>
            </v:shape>
            <v:shape id="docshape6" o:spid="_x0000_s1076" type="#_x0000_t202" style="position:absolute;left:737;top:4878;width:2352;height:1021" filled="f" stroked="f">
              <v:textbox inset="0,0,0,0">
                <w:txbxContent>
                  <w:p w:rsidR="00C83AD7" w:rsidRDefault="00C83AD7">
                    <w:pPr>
                      <w:spacing w:before="155" w:line="246" w:lineRule="exact"/>
                      <w:rPr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anchorx="page" anchory="page"/>
          </v:group>
        </w:pict>
      </w:r>
    </w:p>
    <w:p w:rsidR="00C83AD7" w:rsidRDefault="00C83AD7">
      <w:pPr>
        <w:pStyle w:val="BodyText"/>
        <w:rPr>
          <w:rFonts w:ascii="Times New Roman"/>
        </w:rPr>
      </w:pPr>
    </w:p>
    <w:p w:rsidR="00C83AD7" w:rsidRDefault="00C83AD7">
      <w:pPr>
        <w:pStyle w:val="BodyText"/>
        <w:spacing w:before="6"/>
        <w:rPr>
          <w:rFonts w:ascii="Times New Roman"/>
          <w:sz w:val="23"/>
        </w:rPr>
      </w:pPr>
    </w:p>
    <w:p w:rsidR="00C83AD7" w:rsidRDefault="00E336AF">
      <w:pPr>
        <w:pStyle w:val="Heading1"/>
        <w:spacing w:before="136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-460253</wp:posOffset>
            </wp:positionV>
            <wp:extent cx="2015972" cy="54000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color w:val="555555"/>
          <w:w w:val="85"/>
        </w:rPr>
        <w:t>EXPERIEN</w:t>
      </w:r>
      <w:r>
        <w:rPr>
          <w:rFonts w:ascii="Courier New" w:hAnsi="Courier New"/>
          <w:color w:val="555555"/>
          <w:w w:val="85"/>
        </w:rPr>
        <w:t>Ț</w:t>
      </w:r>
      <w:r>
        <w:rPr>
          <w:color w:val="555555"/>
          <w:w w:val="85"/>
        </w:rPr>
        <w:t>A</w:t>
      </w:r>
      <w:r>
        <w:rPr>
          <w:color w:val="555555"/>
          <w:spacing w:val="54"/>
        </w:rPr>
        <w:t xml:space="preserve"> </w:t>
      </w:r>
      <w:r>
        <w:rPr>
          <w:color w:val="555555"/>
          <w:spacing w:val="-2"/>
        </w:rPr>
        <w:t>PROFESIONAL</w:t>
      </w:r>
      <w:r>
        <w:rPr>
          <w:rFonts w:ascii="Courier New" w:hAnsi="Courier New"/>
          <w:color w:val="555555"/>
          <w:spacing w:val="-2"/>
        </w:rPr>
        <w:t>Ă</w:t>
      </w:r>
    </w:p>
    <w:p w:rsidR="00C83AD7" w:rsidRDefault="00E336AF">
      <w:pPr>
        <w:spacing w:before="40"/>
        <w:ind w:left="4493"/>
      </w:pPr>
      <w:r>
        <w:pict>
          <v:group id="docshapegroup7" o:spid="_x0000_s1070" style="position:absolute;left:0;text-align:left;margin-left:211.45pt;margin-top:3.25pt;width:9pt;height:183.05pt;z-index:15731200;mso-position-horizontal-relative:page" coordorigin="4229,65" coordsize="180,3661">
            <v:rect id="docshape8" o:spid="_x0000_s1074" style="position:absolute;left:4303;top:65;width:30;height:3661" fillcolor="#20449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9" o:spid="_x0000_s1073" type="#_x0000_t75" style="position:absolute;left:4228;top:502;width:180;height:180">
              <v:imagedata r:id="rId6" o:title=""/>
            </v:shape>
            <v:shape id="docshape10" o:spid="_x0000_s1072" type="#_x0000_t75" style="position:absolute;left:4228;top:1787;width:180;height:180">
              <v:imagedata r:id="rId7" o:title=""/>
            </v:shape>
            <v:shape id="docshape11" o:spid="_x0000_s1071" type="#_x0000_t75" style="position:absolute;left:4228;top:3072;width:180;height:180">
              <v:imagedata r:id="rId8" o:title=""/>
            </v:shape>
            <w10:wrap anchorx="page"/>
          </v:group>
        </w:pict>
      </w:r>
      <w:bookmarkStart w:id="2" w:name="Salavat_________Mădălina-Casiana"/>
      <w:bookmarkEnd w:id="2"/>
      <w:r>
        <w:rPr>
          <w:rFonts w:ascii="Arial Black" w:hAnsi="Arial Black"/>
          <w:color w:val="204492"/>
          <w:w w:val="90"/>
        </w:rPr>
        <w:t>2021</w:t>
      </w:r>
      <w:r>
        <w:rPr>
          <w:rFonts w:ascii="Arial Black" w:hAnsi="Arial Black"/>
          <w:color w:val="204492"/>
          <w:spacing w:val="-3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ÎN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CURS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3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</w:pPr>
      <w:r>
        <w:rPr>
          <w:rFonts w:ascii="Arial Black"/>
          <w:color w:val="555555"/>
          <w:w w:val="85"/>
        </w:rPr>
        <w:t>Medic</w:t>
      </w:r>
      <w:r>
        <w:rPr>
          <w:rFonts w:ascii="Arial Black"/>
          <w:color w:val="555555"/>
          <w:spacing w:val="33"/>
        </w:rPr>
        <w:t xml:space="preserve"> </w:t>
      </w:r>
      <w:r>
        <w:rPr>
          <w:rFonts w:ascii="Arial Black"/>
          <w:color w:val="555555"/>
          <w:w w:val="85"/>
        </w:rPr>
        <w:t>specialist</w:t>
      </w:r>
      <w:r>
        <w:rPr>
          <w:rFonts w:ascii="Arial Black"/>
          <w:color w:val="555555"/>
          <w:spacing w:val="34"/>
        </w:rPr>
        <w:t xml:space="preserve"> </w:t>
      </w:r>
      <w:r>
        <w:rPr>
          <w:rFonts w:ascii="Arial Black"/>
          <w:color w:val="555555"/>
          <w:w w:val="85"/>
        </w:rPr>
        <w:t>oftalmologie</w:t>
      </w:r>
      <w:r>
        <w:rPr>
          <w:rFonts w:ascii="Arial Black"/>
          <w:color w:val="555555"/>
          <w:spacing w:val="34"/>
        </w:rPr>
        <w:t xml:space="preserve"> </w:t>
      </w:r>
      <w:proofErr w:type="spellStart"/>
      <w:r>
        <w:rPr>
          <w:color w:val="555555"/>
          <w:spacing w:val="-2"/>
          <w:w w:val="85"/>
        </w:rPr>
        <w:t>NovaLife</w:t>
      </w:r>
      <w:proofErr w:type="spellEnd"/>
    </w:p>
    <w:p w:rsidR="00C83AD7" w:rsidRDefault="00E336AF">
      <w:pPr>
        <w:pStyle w:val="BodyText"/>
        <w:spacing w:before="80"/>
        <w:ind w:left="4493"/>
        <w:rPr>
          <w:rFonts w:ascii="Courier New" w:hAnsi="Courier New"/>
        </w:rPr>
      </w:pPr>
      <w:r>
        <w:rPr>
          <w:color w:val="555555"/>
        </w:rPr>
        <w:t>Activitate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medical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48"/>
        </w:rPr>
        <w:t xml:space="preserve"> </w:t>
      </w:r>
      <w:r>
        <w:rPr>
          <w:rFonts w:ascii="Courier New" w:hAnsi="Courier New"/>
          <w:color w:val="555555"/>
        </w:rPr>
        <w:t>ș</w:t>
      </w:r>
      <w:r>
        <w:rPr>
          <w:color w:val="555555"/>
        </w:rPr>
        <w:t>i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chirurgical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48"/>
        </w:rPr>
        <w:t xml:space="preserve"> </w:t>
      </w:r>
      <w:r>
        <w:rPr>
          <w:color w:val="555555"/>
        </w:rPr>
        <w:t>de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specialitate</w:t>
      </w:r>
      <w:r>
        <w:rPr>
          <w:color w:val="555555"/>
          <w:spacing w:val="16"/>
        </w:rPr>
        <w:t xml:space="preserve"> </w:t>
      </w:r>
      <w:r>
        <w:rPr>
          <w:color w:val="555555"/>
          <w:spacing w:val="-2"/>
        </w:rPr>
        <w:t>oftalmologic</w:t>
      </w:r>
      <w:r>
        <w:rPr>
          <w:rFonts w:ascii="Courier New" w:hAnsi="Courier New"/>
          <w:color w:val="555555"/>
          <w:spacing w:val="-2"/>
        </w:rPr>
        <w:t>ă</w:t>
      </w:r>
    </w:p>
    <w:p w:rsidR="00C83AD7" w:rsidRDefault="00C83AD7">
      <w:pPr>
        <w:pStyle w:val="BodyText"/>
        <w:spacing w:before="7"/>
        <w:rPr>
          <w:rFonts w:ascii="Courier New"/>
          <w:sz w:val="21"/>
        </w:rPr>
      </w:pPr>
    </w:p>
    <w:p w:rsidR="00C83AD7" w:rsidRDefault="00E336AF">
      <w:pPr>
        <w:ind w:left="4493"/>
      </w:pPr>
      <w:r>
        <w:rPr>
          <w:rFonts w:ascii="Arial Black" w:hAnsi="Arial Black"/>
          <w:color w:val="204492"/>
          <w:w w:val="90"/>
        </w:rPr>
        <w:t>2019</w:t>
      </w:r>
      <w:r>
        <w:rPr>
          <w:rFonts w:ascii="Arial Black" w:hAnsi="Arial Black"/>
          <w:color w:val="204492"/>
          <w:spacing w:val="-3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ÎN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CURS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3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  <w:spacing w:before="65"/>
      </w:pPr>
      <w:bookmarkStart w:id="3" w:name="Asistent_universitar____________________"/>
      <w:bookmarkEnd w:id="3"/>
      <w:r>
        <w:rPr>
          <w:rFonts w:ascii="Arial Black" w:hAnsi="Arial Black"/>
          <w:color w:val="555555"/>
          <w:spacing w:val="-8"/>
        </w:rPr>
        <w:t>Asistent</w:t>
      </w:r>
      <w:r>
        <w:rPr>
          <w:rFonts w:ascii="Arial Black" w:hAnsi="Arial Black"/>
          <w:color w:val="555555"/>
          <w:spacing w:val="-13"/>
        </w:rPr>
        <w:t xml:space="preserve"> </w:t>
      </w:r>
      <w:r>
        <w:rPr>
          <w:rFonts w:ascii="Arial Black" w:hAnsi="Arial Black"/>
          <w:color w:val="555555"/>
          <w:spacing w:val="-8"/>
        </w:rPr>
        <w:t>universitar</w:t>
      </w:r>
      <w:r>
        <w:rPr>
          <w:rFonts w:ascii="Arial Black" w:hAnsi="Arial Black"/>
          <w:color w:val="555555"/>
          <w:spacing w:val="-12"/>
        </w:rPr>
        <w:t xml:space="preserve"> </w:t>
      </w:r>
      <w:r>
        <w:rPr>
          <w:color w:val="555555"/>
          <w:spacing w:val="-8"/>
        </w:rPr>
        <w:t>U.M.F.</w:t>
      </w:r>
      <w:r>
        <w:rPr>
          <w:color w:val="555555"/>
          <w:spacing w:val="2"/>
        </w:rPr>
        <w:t xml:space="preserve"> </w:t>
      </w:r>
      <w:r>
        <w:rPr>
          <w:color w:val="555555"/>
          <w:spacing w:val="-8"/>
        </w:rPr>
        <w:t>”</w:t>
      </w:r>
      <w:r>
        <w:rPr>
          <w:color w:val="555555"/>
          <w:spacing w:val="2"/>
        </w:rPr>
        <w:t xml:space="preserve"> </w:t>
      </w:r>
      <w:r>
        <w:rPr>
          <w:color w:val="555555"/>
          <w:spacing w:val="-8"/>
        </w:rPr>
        <w:t>Victor</w:t>
      </w:r>
      <w:r>
        <w:rPr>
          <w:color w:val="555555"/>
          <w:spacing w:val="2"/>
        </w:rPr>
        <w:t xml:space="preserve"> </w:t>
      </w:r>
      <w:r>
        <w:rPr>
          <w:color w:val="555555"/>
          <w:spacing w:val="-8"/>
        </w:rPr>
        <w:t>Babe</w:t>
      </w:r>
      <w:r>
        <w:rPr>
          <w:rFonts w:ascii="Courier New" w:hAnsi="Courier New"/>
          <w:color w:val="555555"/>
          <w:spacing w:val="-8"/>
        </w:rPr>
        <w:t>ș</w:t>
      </w:r>
      <w:r>
        <w:rPr>
          <w:color w:val="555555"/>
          <w:spacing w:val="-8"/>
        </w:rPr>
        <w:t>”</w:t>
      </w:r>
    </w:p>
    <w:p w:rsidR="00C83AD7" w:rsidRDefault="00E336AF">
      <w:pPr>
        <w:pStyle w:val="BodyText"/>
        <w:spacing w:before="79"/>
        <w:ind w:left="4493"/>
      </w:pPr>
      <w:r>
        <w:rPr>
          <w:color w:val="555555"/>
        </w:rPr>
        <w:t>Activitate</w:t>
      </w:r>
      <w:r>
        <w:rPr>
          <w:color w:val="555555"/>
          <w:spacing w:val="4"/>
        </w:rPr>
        <w:t xml:space="preserve"> </w:t>
      </w:r>
      <w:r>
        <w:rPr>
          <w:color w:val="555555"/>
        </w:rPr>
        <w:t>didactic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60"/>
        </w:rPr>
        <w:t xml:space="preserve"> </w:t>
      </w:r>
      <w:r>
        <w:rPr>
          <w:rFonts w:ascii="Courier New" w:hAnsi="Courier New"/>
          <w:color w:val="555555"/>
        </w:rPr>
        <w:t>ș</w:t>
      </w:r>
      <w:r>
        <w:rPr>
          <w:color w:val="555555"/>
        </w:rPr>
        <w:t>i</w:t>
      </w:r>
      <w:r>
        <w:rPr>
          <w:color w:val="555555"/>
          <w:spacing w:val="5"/>
        </w:rPr>
        <w:t xml:space="preserve"> </w:t>
      </w:r>
      <w:r>
        <w:rPr>
          <w:color w:val="555555"/>
        </w:rPr>
        <w:t>de</w:t>
      </w:r>
      <w:r>
        <w:rPr>
          <w:color w:val="555555"/>
          <w:spacing w:val="4"/>
        </w:rPr>
        <w:t xml:space="preserve"> </w:t>
      </w:r>
      <w:r>
        <w:rPr>
          <w:color w:val="555555"/>
          <w:spacing w:val="-2"/>
        </w:rPr>
        <w:t>cercetare</w:t>
      </w:r>
    </w:p>
    <w:p w:rsidR="00C83AD7" w:rsidRDefault="00C83AD7">
      <w:pPr>
        <w:pStyle w:val="BodyText"/>
        <w:spacing w:before="4"/>
        <w:rPr>
          <w:sz w:val="21"/>
        </w:rPr>
      </w:pPr>
    </w:p>
    <w:p w:rsidR="00C83AD7" w:rsidRDefault="00E336AF">
      <w:pPr>
        <w:ind w:left="4493"/>
      </w:pPr>
      <w:r>
        <w:rPr>
          <w:rFonts w:ascii="Arial Black" w:hAnsi="Arial Black"/>
          <w:color w:val="204492"/>
          <w:w w:val="90"/>
        </w:rPr>
        <w:t>2016</w:t>
      </w:r>
      <w:r>
        <w:rPr>
          <w:rFonts w:ascii="Arial Black" w:hAnsi="Arial Black"/>
          <w:color w:val="204492"/>
          <w:spacing w:val="-5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4"/>
        </w:rPr>
        <w:t xml:space="preserve"> </w:t>
      </w:r>
      <w:r>
        <w:rPr>
          <w:rFonts w:ascii="Arial Black" w:hAnsi="Arial Black"/>
          <w:color w:val="204492"/>
          <w:w w:val="90"/>
        </w:rPr>
        <w:t>2020</w:t>
      </w:r>
      <w:r>
        <w:rPr>
          <w:rFonts w:ascii="Arial Black" w:hAnsi="Arial Black"/>
          <w:color w:val="204492"/>
          <w:spacing w:val="-5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8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  <w:rPr>
          <w:rFonts w:ascii="Courier New" w:hAnsi="Courier New"/>
        </w:rPr>
      </w:pPr>
      <w:r>
        <w:rPr>
          <w:rFonts w:ascii="Arial Black" w:hAnsi="Arial Black"/>
          <w:color w:val="555555"/>
          <w:spacing w:val="-4"/>
        </w:rPr>
        <w:t>Medic</w:t>
      </w:r>
      <w:r>
        <w:rPr>
          <w:rFonts w:ascii="Arial Black" w:hAnsi="Arial Black"/>
          <w:color w:val="555555"/>
          <w:spacing w:val="-19"/>
        </w:rPr>
        <w:t xml:space="preserve"> </w:t>
      </w:r>
      <w:r>
        <w:rPr>
          <w:rFonts w:ascii="Arial Black" w:hAnsi="Arial Black"/>
          <w:color w:val="555555"/>
          <w:spacing w:val="-4"/>
        </w:rPr>
        <w:t>rezident</w:t>
      </w:r>
      <w:r>
        <w:rPr>
          <w:rFonts w:ascii="Arial Black" w:hAnsi="Arial Black"/>
          <w:color w:val="555555"/>
          <w:spacing w:val="-19"/>
        </w:rPr>
        <w:t xml:space="preserve"> </w:t>
      </w:r>
      <w:r>
        <w:rPr>
          <w:rFonts w:ascii="Arial Black" w:hAnsi="Arial Black"/>
          <w:color w:val="555555"/>
          <w:spacing w:val="-4"/>
        </w:rPr>
        <w:t>oftalmologie</w:t>
      </w:r>
      <w:r>
        <w:rPr>
          <w:rFonts w:ascii="Arial Black" w:hAnsi="Arial Black"/>
          <w:color w:val="555555"/>
          <w:spacing w:val="-19"/>
        </w:rPr>
        <w:t xml:space="preserve"> </w:t>
      </w:r>
      <w:r>
        <w:rPr>
          <w:color w:val="555555"/>
          <w:spacing w:val="-4"/>
        </w:rPr>
        <w:t>Spitalul</w:t>
      </w:r>
      <w:r>
        <w:rPr>
          <w:color w:val="555555"/>
          <w:spacing w:val="-13"/>
        </w:rPr>
        <w:t xml:space="preserve"> </w:t>
      </w:r>
      <w:r>
        <w:rPr>
          <w:color w:val="555555"/>
          <w:spacing w:val="-4"/>
        </w:rPr>
        <w:t>Clinic</w:t>
      </w:r>
      <w:r>
        <w:rPr>
          <w:color w:val="555555"/>
          <w:spacing w:val="-11"/>
        </w:rPr>
        <w:t xml:space="preserve"> </w:t>
      </w:r>
      <w:r>
        <w:rPr>
          <w:color w:val="555555"/>
          <w:spacing w:val="-4"/>
        </w:rPr>
        <w:t>Municipal</w:t>
      </w:r>
      <w:r>
        <w:rPr>
          <w:color w:val="555555"/>
          <w:spacing w:val="-7"/>
        </w:rPr>
        <w:t xml:space="preserve"> </w:t>
      </w:r>
      <w:r>
        <w:rPr>
          <w:color w:val="555555"/>
          <w:spacing w:val="-4"/>
        </w:rPr>
        <w:t>de</w:t>
      </w:r>
      <w:r>
        <w:rPr>
          <w:color w:val="555555"/>
          <w:spacing w:val="-9"/>
        </w:rPr>
        <w:t xml:space="preserve"> </w:t>
      </w:r>
      <w:proofErr w:type="spellStart"/>
      <w:r>
        <w:rPr>
          <w:color w:val="555555"/>
          <w:spacing w:val="-4"/>
        </w:rPr>
        <w:t>Urgen</w:t>
      </w:r>
      <w:r>
        <w:rPr>
          <w:rFonts w:ascii="Courier New" w:hAnsi="Courier New"/>
          <w:color w:val="555555"/>
          <w:spacing w:val="-4"/>
        </w:rPr>
        <w:t>ț</w:t>
      </w:r>
      <w:proofErr w:type="spellEnd"/>
    </w:p>
    <w:p w:rsidR="00C83AD7" w:rsidRDefault="00E336AF">
      <w:pPr>
        <w:pStyle w:val="BodyText"/>
        <w:spacing w:before="79"/>
        <w:ind w:left="4493"/>
        <w:rPr>
          <w:rFonts w:ascii="Courier New" w:hAnsi="Courier New"/>
        </w:rPr>
      </w:pPr>
      <w:r>
        <w:rPr>
          <w:color w:val="555555"/>
        </w:rPr>
        <w:t>Activitate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medical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48"/>
        </w:rPr>
        <w:t xml:space="preserve"> </w:t>
      </w:r>
      <w:r>
        <w:rPr>
          <w:rFonts w:ascii="Courier New" w:hAnsi="Courier New"/>
          <w:color w:val="555555"/>
        </w:rPr>
        <w:t>ș</w:t>
      </w:r>
      <w:r>
        <w:rPr>
          <w:color w:val="555555"/>
        </w:rPr>
        <w:t>i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chirurgical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48"/>
        </w:rPr>
        <w:t xml:space="preserve"> </w:t>
      </w:r>
      <w:r>
        <w:rPr>
          <w:color w:val="555555"/>
        </w:rPr>
        <w:t>de</w:t>
      </w:r>
      <w:r>
        <w:rPr>
          <w:color w:val="555555"/>
          <w:spacing w:val="15"/>
        </w:rPr>
        <w:t xml:space="preserve"> </w:t>
      </w:r>
      <w:r>
        <w:rPr>
          <w:color w:val="555555"/>
        </w:rPr>
        <w:t>specialitate</w:t>
      </w:r>
      <w:r>
        <w:rPr>
          <w:color w:val="555555"/>
          <w:spacing w:val="16"/>
        </w:rPr>
        <w:t xml:space="preserve"> </w:t>
      </w:r>
      <w:r>
        <w:rPr>
          <w:color w:val="555555"/>
          <w:spacing w:val="-2"/>
        </w:rPr>
        <w:t>oftalmologic</w:t>
      </w:r>
      <w:r>
        <w:rPr>
          <w:rFonts w:ascii="Courier New" w:hAnsi="Courier New"/>
          <w:color w:val="555555"/>
          <w:spacing w:val="-2"/>
        </w:rPr>
        <w:t>ă</w:t>
      </w:r>
    </w:p>
    <w:p w:rsidR="00C83AD7" w:rsidRDefault="00C83AD7">
      <w:pPr>
        <w:pStyle w:val="BodyText"/>
        <w:spacing w:before="1"/>
        <w:rPr>
          <w:rFonts w:ascii="Courier New"/>
          <w:sz w:val="25"/>
        </w:rPr>
      </w:pPr>
    </w:p>
    <w:p w:rsidR="00C83AD7" w:rsidRDefault="00E336AF">
      <w:pPr>
        <w:pStyle w:val="Heading1"/>
        <w:rPr>
          <w:rFonts w:ascii="Courier New" w:hAnsi="Courier New"/>
        </w:rPr>
      </w:pPr>
      <w:bookmarkStart w:id="4" w:name="EDUCAȚIE_ȘI_FORMARE_PROFESIONALĂ"/>
      <w:bookmarkEnd w:id="4"/>
      <w:r>
        <w:rPr>
          <w:color w:val="555555"/>
          <w:w w:val="90"/>
        </w:rPr>
        <w:t>EDUCA</w:t>
      </w:r>
      <w:r>
        <w:rPr>
          <w:rFonts w:ascii="Courier New" w:hAnsi="Courier New"/>
          <w:color w:val="555555"/>
          <w:w w:val="90"/>
        </w:rPr>
        <w:t>Ț</w:t>
      </w:r>
      <w:r>
        <w:rPr>
          <w:color w:val="555555"/>
          <w:w w:val="90"/>
        </w:rPr>
        <w:t>IE</w:t>
      </w:r>
      <w:r>
        <w:rPr>
          <w:color w:val="555555"/>
          <w:spacing w:val="9"/>
        </w:rPr>
        <w:t xml:space="preserve"> </w:t>
      </w:r>
      <w:r>
        <w:rPr>
          <w:rFonts w:ascii="Courier New" w:hAnsi="Courier New"/>
          <w:color w:val="555555"/>
          <w:w w:val="90"/>
        </w:rPr>
        <w:t>Ș</w:t>
      </w:r>
      <w:r>
        <w:rPr>
          <w:color w:val="555555"/>
          <w:w w:val="90"/>
        </w:rPr>
        <w:t>I</w:t>
      </w:r>
      <w:r>
        <w:rPr>
          <w:color w:val="555555"/>
          <w:spacing w:val="10"/>
        </w:rPr>
        <w:t xml:space="preserve"> </w:t>
      </w:r>
      <w:r>
        <w:rPr>
          <w:color w:val="555555"/>
          <w:w w:val="90"/>
        </w:rPr>
        <w:t>FORMARE</w:t>
      </w:r>
      <w:r>
        <w:rPr>
          <w:color w:val="555555"/>
          <w:spacing w:val="10"/>
        </w:rPr>
        <w:t xml:space="preserve"> </w:t>
      </w:r>
      <w:r>
        <w:rPr>
          <w:color w:val="555555"/>
          <w:spacing w:val="-2"/>
          <w:w w:val="90"/>
        </w:rPr>
        <w:t>PROFESIONAL</w:t>
      </w:r>
      <w:r>
        <w:rPr>
          <w:rFonts w:ascii="Courier New" w:hAnsi="Courier New"/>
          <w:color w:val="555555"/>
          <w:spacing w:val="-2"/>
          <w:w w:val="90"/>
        </w:rPr>
        <w:t>Ă</w:t>
      </w:r>
    </w:p>
    <w:p w:rsidR="00C83AD7" w:rsidRDefault="00E336AF">
      <w:pPr>
        <w:spacing w:before="40"/>
        <w:ind w:left="4493"/>
      </w:pPr>
      <w:r>
        <w:pict>
          <v:group id="docshapegroup12" o:spid="_x0000_s1063" style="position:absolute;left:0;text-align:left;margin-left:211.45pt;margin-top:3.25pt;width:9pt;height:276.45pt;z-index:15731712;mso-position-horizontal-relative:page" coordorigin="4229,65" coordsize="180,5529">
            <v:rect id="docshape13" o:spid="_x0000_s1069" style="position:absolute;left:4303;top:65;width:30;height:5529" fillcolor="#204492" stroked="f"/>
            <v:shape id="docshape14" o:spid="_x0000_s1068" type="#_x0000_t75" style="position:absolute;left:4228;top:502;width:180;height:180">
              <v:imagedata r:id="rId9" o:title=""/>
            </v:shape>
            <v:shape id="docshape15" o:spid="_x0000_s1067" type="#_x0000_t75" style="position:absolute;left:4228;top:1761;width:180;height:180">
              <v:imagedata r:id="rId8" o:title=""/>
            </v:shape>
            <v:shape id="docshape16" o:spid="_x0000_s1066" type="#_x0000_t75" style="position:absolute;left:4228;top:2734;width:180;height:180">
              <v:imagedata r:id="rId8" o:title=""/>
            </v:shape>
            <v:shape id="docshape17" o:spid="_x0000_s1065" type="#_x0000_t75" style="position:absolute;left:4228;top:3993;width:180;height:180">
              <v:imagedata r:id="rId9" o:title=""/>
            </v:shape>
            <v:shape id="docshape18" o:spid="_x0000_s1064" type="#_x0000_t75" style="position:absolute;left:4228;top:4966;width:180;height:180">
              <v:imagedata r:id="rId9" o:title=""/>
            </v:shape>
            <w10:wrap anchorx="page"/>
          </v:group>
        </w:pict>
      </w:r>
      <w:r>
        <w:rPr>
          <w:rFonts w:ascii="Arial Black" w:hAnsi="Arial Black"/>
          <w:color w:val="204492"/>
          <w:w w:val="90"/>
        </w:rPr>
        <w:t>2020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ÎN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CURS</w:t>
      </w:r>
      <w:r>
        <w:rPr>
          <w:rFonts w:ascii="Arial Black" w:hAnsi="Arial Black"/>
          <w:color w:val="204492"/>
          <w:spacing w:val="-5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3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  <w:spacing w:before="75" w:line="230" w:lineRule="auto"/>
        <w:ind w:right="-27"/>
      </w:pPr>
      <w:bookmarkStart w:id="5" w:name="Medic_specialist_oftalmologie___________"/>
      <w:bookmarkEnd w:id="5"/>
      <w:r>
        <w:rPr>
          <w:rFonts w:ascii="Arial Black"/>
          <w:color w:val="555555"/>
          <w:spacing w:val="-4"/>
        </w:rPr>
        <w:t>Medic</w:t>
      </w:r>
      <w:r>
        <w:rPr>
          <w:rFonts w:ascii="Arial Black"/>
          <w:color w:val="555555"/>
          <w:spacing w:val="-19"/>
        </w:rPr>
        <w:t xml:space="preserve"> </w:t>
      </w:r>
      <w:r>
        <w:rPr>
          <w:rFonts w:ascii="Arial Black"/>
          <w:color w:val="555555"/>
          <w:spacing w:val="-4"/>
        </w:rPr>
        <w:t>specialist</w:t>
      </w:r>
      <w:r>
        <w:rPr>
          <w:rFonts w:ascii="Arial Black"/>
          <w:color w:val="555555"/>
          <w:spacing w:val="-19"/>
        </w:rPr>
        <w:t xml:space="preserve"> </w:t>
      </w:r>
      <w:r>
        <w:rPr>
          <w:rFonts w:ascii="Arial Black"/>
          <w:color w:val="555555"/>
          <w:spacing w:val="-4"/>
        </w:rPr>
        <w:t>oftalmologie</w:t>
      </w:r>
      <w:r>
        <w:rPr>
          <w:rFonts w:ascii="Arial Black"/>
          <w:color w:val="555555"/>
          <w:spacing w:val="-16"/>
        </w:rPr>
        <w:t xml:space="preserve"> </w:t>
      </w:r>
      <w:r>
        <w:rPr>
          <w:color w:val="555555"/>
          <w:spacing w:val="-4"/>
        </w:rPr>
        <w:t>Spitalul</w:t>
      </w:r>
      <w:r>
        <w:rPr>
          <w:color w:val="555555"/>
          <w:spacing w:val="-7"/>
        </w:rPr>
        <w:t xml:space="preserve"> </w:t>
      </w:r>
      <w:r>
        <w:rPr>
          <w:color w:val="555555"/>
          <w:spacing w:val="-4"/>
        </w:rPr>
        <w:t>Clinic</w:t>
      </w:r>
      <w:r>
        <w:rPr>
          <w:color w:val="555555"/>
          <w:spacing w:val="-6"/>
        </w:rPr>
        <w:t xml:space="preserve"> </w:t>
      </w:r>
      <w:r>
        <w:rPr>
          <w:color w:val="555555"/>
          <w:spacing w:val="-4"/>
        </w:rPr>
        <w:t>Municipal</w:t>
      </w:r>
      <w:r>
        <w:rPr>
          <w:color w:val="555555"/>
          <w:spacing w:val="-6"/>
        </w:rPr>
        <w:t xml:space="preserve"> </w:t>
      </w:r>
      <w:r>
        <w:rPr>
          <w:color w:val="555555"/>
          <w:spacing w:val="-4"/>
        </w:rPr>
        <w:t>de</w:t>
      </w:r>
      <w:r>
        <w:rPr>
          <w:color w:val="555555"/>
          <w:spacing w:val="-7"/>
        </w:rPr>
        <w:t xml:space="preserve"> </w:t>
      </w:r>
      <w:proofErr w:type="spellStart"/>
      <w:r>
        <w:rPr>
          <w:color w:val="555555"/>
          <w:spacing w:val="-4"/>
        </w:rPr>
        <w:t>Urgen</w:t>
      </w:r>
      <w:proofErr w:type="spellEnd"/>
      <w:r>
        <w:rPr>
          <w:color w:val="555555"/>
          <w:spacing w:val="-4"/>
        </w:rPr>
        <w:t xml:space="preserve"> </w:t>
      </w:r>
      <w:r>
        <w:rPr>
          <w:color w:val="555555"/>
          <w:spacing w:val="-2"/>
        </w:rPr>
        <w:t>Oftalmologie</w:t>
      </w:r>
    </w:p>
    <w:p w:rsidR="00C83AD7" w:rsidRDefault="00E336AF">
      <w:pPr>
        <w:spacing w:before="205"/>
        <w:ind w:left="4493"/>
      </w:pPr>
      <w:r>
        <w:rPr>
          <w:rFonts w:ascii="Arial Black" w:hAnsi="Arial Black"/>
          <w:color w:val="204492"/>
          <w:w w:val="90"/>
        </w:rPr>
        <w:t>2018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ÎN</w:t>
      </w:r>
      <w:r>
        <w:rPr>
          <w:rFonts w:ascii="Arial Black" w:hAnsi="Arial Black"/>
          <w:color w:val="204492"/>
          <w:spacing w:val="-2"/>
          <w:w w:val="90"/>
        </w:rPr>
        <w:t xml:space="preserve"> </w:t>
      </w:r>
      <w:r>
        <w:rPr>
          <w:rFonts w:ascii="Arial Black" w:hAnsi="Arial Black"/>
          <w:color w:val="204492"/>
          <w:w w:val="90"/>
        </w:rPr>
        <w:t>CURS</w:t>
      </w:r>
      <w:r>
        <w:rPr>
          <w:rFonts w:ascii="Arial Black" w:hAnsi="Arial Black"/>
          <w:color w:val="204492"/>
          <w:spacing w:val="-5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3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</w:pPr>
      <w:bookmarkStart w:id="6" w:name="Student_doctorand_______________________"/>
      <w:bookmarkEnd w:id="6"/>
      <w:r>
        <w:rPr>
          <w:rFonts w:ascii="Arial Black" w:hAnsi="Arial Black"/>
          <w:color w:val="555555"/>
          <w:spacing w:val="-2"/>
        </w:rPr>
        <w:t>Student</w:t>
      </w:r>
      <w:r>
        <w:rPr>
          <w:rFonts w:ascii="Arial Black" w:hAnsi="Arial Black"/>
          <w:color w:val="555555"/>
          <w:spacing w:val="-19"/>
        </w:rPr>
        <w:t xml:space="preserve"> </w:t>
      </w:r>
      <w:r>
        <w:rPr>
          <w:rFonts w:ascii="Arial Black" w:hAnsi="Arial Black"/>
          <w:color w:val="555555"/>
          <w:spacing w:val="-2"/>
        </w:rPr>
        <w:t>doctorand</w:t>
      </w:r>
      <w:r>
        <w:rPr>
          <w:rFonts w:ascii="Arial Black" w:hAnsi="Arial Black"/>
          <w:color w:val="555555"/>
          <w:spacing w:val="-17"/>
        </w:rPr>
        <w:t xml:space="preserve"> </w:t>
      </w:r>
      <w:r>
        <w:rPr>
          <w:color w:val="555555"/>
          <w:spacing w:val="-2"/>
        </w:rPr>
        <w:t>Universitatea</w:t>
      </w:r>
      <w:r>
        <w:rPr>
          <w:color w:val="555555"/>
          <w:spacing w:val="-6"/>
        </w:rPr>
        <w:t xml:space="preserve"> </w:t>
      </w:r>
      <w:r>
        <w:rPr>
          <w:color w:val="555555"/>
          <w:spacing w:val="-2"/>
        </w:rPr>
        <w:t>de</w:t>
      </w:r>
      <w:r>
        <w:rPr>
          <w:color w:val="555555"/>
          <w:spacing w:val="-7"/>
        </w:rPr>
        <w:t xml:space="preserve"> </w:t>
      </w:r>
      <w:r>
        <w:rPr>
          <w:color w:val="555555"/>
          <w:spacing w:val="-2"/>
        </w:rPr>
        <w:t>Medicin</w:t>
      </w:r>
      <w:r>
        <w:rPr>
          <w:rFonts w:ascii="Courier New" w:hAnsi="Courier New"/>
          <w:color w:val="555555"/>
          <w:spacing w:val="-2"/>
        </w:rPr>
        <w:t>ă</w:t>
      </w:r>
      <w:r>
        <w:rPr>
          <w:rFonts w:ascii="Courier New" w:hAnsi="Courier New"/>
          <w:color w:val="555555"/>
          <w:spacing w:val="-82"/>
        </w:rPr>
        <w:t xml:space="preserve"> </w:t>
      </w:r>
      <w:r>
        <w:rPr>
          <w:rFonts w:ascii="Courier New" w:hAnsi="Courier New"/>
          <w:color w:val="555555"/>
          <w:spacing w:val="-2"/>
        </w:rPr>
        <w:t>ș</w:t>
      </w:r>
      <w:r>
        <w:rPr>
          <w:color w:val="555555"/>
          <w:spacing w:val="-2"/>
        </w:rPr>
        <w:t>i</w:t>
      </w:r>
      <w:r>
        <w:rPr>
          <w:color w:val="555555"/>
          <w:spacing w:val="-7"/>
        </w:rPr>
        <w:t xml:space="preserve"> </w:t>
      </w:r>
      <w:r>
        <w:rPr>
          <w:color w:val="555555"/>
          <w:spacing w:val="-2"/>
        </w:rPr>
        <w:t>Farmacie</w:t>
      </w:r>
      <w:r>
        <w:rPr>
          <w:color w:val="555555"/>
          <w:spacing w:val="-6"/>
        </w:rPr>
        <w:t xml:space="preserve"> </w:t>
      </w:r>
      <w:r>
        <w:rPr>
          <w:color w:val="555555"/>
          <w:spacing w:val="-2"/>
        </w:rPr>
        <w:t>”</w:t>
      </w:r>
      <w:proofErr w:type="spellStart"/>
      <w:r>
        <w:rPr>
          <w:color w:val="555555"/>
          <w:spacing w:val="-2"/>
        </w:rPr>
        <w:t>Victo</w:t>
      </w:r>
      <w:proofErr w:type="spellEnd"/>
    </w:p>
    <w:p w:rsidR="00C83AD7" w:rsidRDefault="00C83AD7">
      <w:pPr>
        <w:pStyle w:val="BodyText"/>
        <w:spacing w:before="4"/>
        <w:rPr>
          <w:sz w:val="17"/>
        </w:rPr>
      </w:pPr>
    </w:p>
    <w:p w:rsidR="00C83AD7" w:rsidRDefault="00E336AF">
      <w:pPr>
        <w:spacing w:before="93"/>
        <w:ind w:left="4493"/>
      </w:pPr>
      <w:r>
        <w:rPr>
          <w:rFonts w:ascii="Arial Black" w:hAnsi="Arial Black"/>
          <w:color w:val="204492"/>
          <w:w w:val="90"/>
        </w:rPr>
        <w:t>2016</w:t>
      </w:r>
      <w:r>
        <w:rPr>
          <w:rFonts w:ascii="Arial Black" w:hAnsi="Arial Black"/>
          <w:color w:val="204492"/>
          <w:spacing w:val="-5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4"/>
        </w:rPr>
        <w:t xml:space="preserve"> </w:t>
      </w:r>
      <w:r>
        <w:rPr>
          <w:rFonts w:ascii="Arial Black" w:hAnsi="Arial Black"/>
          <w:color w:val="204492"/>
          <w:w w:val="90"/>
        </w:rPr>
        <w:t>2020</w:t>
      </w:r>
      <w:r>
        <w:rPr>
          <w:rFonts w:ascii="Arial Black" w:hAnsi="Arial Black"/>
          <w:color w:val="204492"/>
        </w:rPr>
        <w:t xml:space="preserve"> </w:t>
      </w:r>
      <w:r>
        <w:rPr>
          <w:color w:val="204492"/>
          <w:w w:val="90"/>
        </w:rPr>
        <w:t>Timi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oara,</w:t>
      </w:r>
      <w:r>
        <w:rPr>
          <w:color w:val="204492"/>
          <w:spacing w:val="8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  <w:spacing w:before="7" w:line="273" w:lineRule="auto"/>
      </w:pPr>
      <w:bookmarkStart w:id="7" w:name="Medic_rezident_oftalmologie_____________"/>
      <w:bookmarkEnd w:id="7"/>
      <w:r>
        <w:rPr>
          <w:rFonts w:ascii="Arial Black" w:hAnsi="Arial Black"/>
          <w:color w:val="555555"/>
          <w:spacing w:val="-4"/>
        </w:rPr>
        <w:t>Medic</w:t>
      </w:r>
      <w:r>
        <w:rPr>
          <w:rFonts w:ascii="Arial Black" w:hAnsi="Arial Black"/>
          <w:color w:val="555555"/>
          <w:spacing w:val="-16"/>
        </w:rPr>
        <w:t xml:space="preserve"> </w:t>
      </w:r>
      <w:r>
        <w:rPr>
          <w:rFonts w:ascii="Arial Black" w:hAnsi="Arial Black"/>
          <w:color w:val="555555"/>
          <w:spacing w:val="-4"/>
        </w:rPr>
        <w:t>rezident</w:t>
      </w:r>
      <w:r>
        <w:rPr>
          <w:rFonts w:ascii="Arial Black" w:hAnsi="Arial Black"/>
          <w:color w:val="555555"/>
          <w:spacing w:val="-16"/>
        </w:rPr>
        <w:t xml:space="preserve"> </w:t>
      </w:r>
      <w:r>
        <w:rPr>
          <w:rFonts w:ascii="Arial Black" w:hAnsi="Arial Black"/>
          <w:color w:val="555555"/>
          <w:spacing w:val="-4"/>
        </w:rPr>
        <w:t>oftalmologie</w:t>
      </w:r>
      <w:r>
        <w:rPr>
          <w:rFonts w:ascii="Arial Black" w:hAnsi="Arial Black"/>
          <w:color w:val="555555"/>
          <w:spacing w:val="-13"/>
        </w:rPr>
        <w:t xml:space="preserve"> </w:t>
      </w:r>
      <w:r>
        <w:rPr>
          <w:color w:val="555555"/>
          <w:spacing w:val="-4"/>
        </w:rPr>
        <w:t xml:space="preserve">Spitalul Clinic Municipal de </w:t>
      </w:r>
      <w:proofErr w:type="spellStart"/>
      <w:r>
        <w:rPr>
          <w:color w:val="555555"/>
          <w:spacing w:val="-4"/>
        </w:rPr>
        <w:t>Urgen</w:t>
      </w:r>
      <w:r>
        <w:rPr>
          <w:rFonts w:ascii="Courier New" w:hAnsi="Courier New"/>
          <w:color w:val="555555"/>
          <w:spacing w:val="-4"/>
        </w:rPr>
        <w:t>ț</w:t>
      </w:r>
      <w:proofErr w:type="spellEnd"/>
      <w:r>
        <w:rPr>
          <w:rFonts w:ascii="Courier New" w:hAnsi="Courier New"/>
          <w:color w:val="555555"/>
          <w:spacing w:val="-4"/>
        </w:rPr>
        <w:t xml:space="preserve"> </w:t>
      </w:r>
      <w:r>
        <w:rPr>
          <w:color w:val="555555"/>
          <w:spacing w:val="-2"/>
        </w:rPr>
        <w:t>Oftalmologie</w:t>
      </w:r>
    </w:p>
    <w:p w:rsidR="00C83AD7" w:rsidRDefault="00E336AF">
      <w:pPr>
        <w:spacing w:before="239"/>
        <w:ind w:left="4493"/>
      </w:pPr>
      <w:r>
        <w:rPr>
          <w:rFonts w:ascii="Arial Black" w:hAnsi="Arial Black"/>
          <w:color w:val="204492"/>
          <w:spacing w:val="-8"/>
        </w:rPr>
        <w:t>2010</w:t>
      </w:r>
      <w:r>
        <w:rPr>
          <w:rFonts w:ascii="Arial Black" w:hAnsi="Arial Black"/>
          <w:color w:val="204492"/>
          <w:spacing w:val="-13"/>
        </w:rPr>
        <w:t xml:space="preserve"> </w:t>
      </w:r>
      <w:r>
        <w:rPr>
          <w:rFonts w:ascii="Arial Black" w:hAnsi="Arial Black"/>
          <w:color w:val="204492"/>
          <w:spacing w:val="-8"/>
        </w:rPr>
        <w:t>–</w:t>
      </w:r>
      <w:r>
        <w:rPr>
          <w:rFonts w:ascii="Arial Black" w:hAnsi="Arial Black"/>
          <w:color w:val="204492"/>
          <w:spacing w:val="-13"/>
        </w:rPr>
        <w:t xml:space="preserve"> </w:t>
      </w:r>
      <w:r>
        <w:rPr>
          <w:rFonts w:ascii="Arial Black" w:hAnsi="Arial Black"/>
          <w:color w:val="204492"/>
          <w:spacing w:val="-8"/>
        </w:rPr>
        <w:t>20</w:t>
      </w:r>
      <w:r>
        <w:rPr>
          <w:rFonts w:ascii="Palatino Linotype" w:hAnsi="Palatino Linotype"/>
          <w:b/>
          <w:color w:val="204492"/>
          <w:spacing w:val="-8"/>
          <w:sz w:val="24"/>
        </w:rPr>
        <w:t>16</w:t>
      </w:r>
      <w:r>
        <w:rPr>
          <w:rFonts w:ascii="Palatino Linotype" w:hAnsi="Palatino Linotype"/>
          <w:b/>
          <w:color w:val="204492"/>
          <w:spacing w:val="7"/>
          <w:sz w:val="24"/>
        </w:rPr>
        <w:t xml:space="preserve"> </w:t>
      </w:r>
      <w:r>
        <w:rPr>
          <w:color w:val="204492"/>
          <w:spacing w:val="-8"/>
        </w:rPr>
        <w:t>Timi</w:t>
      </w:r>
      <w:r>
        <w:rPr>
          <w:rFonts w:ascii="Courier New" w:hAnsi="Courier New"/>
          <w:color w:val="204492"/>
          <w:spacing w:val="-8"/>
        </w:rPr>
        <w:t>ș</w:t>
      </w:r>
      <w:r>
        <w:rPr>
          <w:color w:val="204492"/>
          <w:spacing w:val="-8"/>
        </w:rPr>
        <w:t>oara,</w:t>
      </w:r>
      <w:r>
        <w:rPr>
          <w:color w:val="204492"/>
          <w:spacing w:val="-1"/>
        </w:rPr>
        <w:t xml:space="preserve"> </w:t>
      </w:r>
      <w:r>
        <w:rPr>
          <w:color w:val="204492"/>
          <w:spacing w:val="-8"/>
        </w:rPr>
        <w:t>România</w:t>
      </w:r>
    </w:p>
    <w:p w:rsidR="00C83AD7" w:rsidRDefault="00E336AF">
      <w:pPr>
        <w:pStyle w:val="Heading2"/>
        <w:spacing w:before="71"/>
      </w:pPr>
      <w:bookmarkStart w:id="8" w:name="Doctor-medic____________________________"/>
      <w:bookmarkEnd w:id="8"/>
      <w:r>
        <w:rPr>
          <w:rFonts w:ascii="Arial Black" w:hAnsi="Arial Black"/>
          <w:color w:val="555555"/>
        </w:rPr>
        <w:t>Doctor-medic</w:t>
      </w:r>
      <w:r>
        <w:rPr>
          <w:rFonts w:ascii="Arial Black" w:hAnsi="Arial Black"/>
          <w:color w:val="555555"/>
          <w:spacing w:val="-20"/>
        </w:rPr>
        <w:t xml:space="preserve"> </w:t>
      </w:r>
      <w:r>
        <w:rPr>
          <w:color w:val="555555"/>
        </w:rPr>
        <w:t>Universitatea</w:t>
      </w:r>
      <w:r>
        <w:rPr>
          <w:color w:val="555555"/>
          <w:spacing w:val="-17"/>
        </w:rPr>
        <w:t xml:space="preserve"> </w:t>
      </w:r>
      <w:r>
        <w:rPr>
          <w:color w:val="555555"/>
        </w:rPr>
        <w:t>de</w:t>
      </w:r>
      <w:r>
        <w:rPr>
          <w:color w:val="555555"/>
          <w:spacing w:val="-17"/>
        </w:rPr>
        <w:t xml:space="preserve"> </w:t>
      </w:r>
      <w:r>
        <w:rPr>
          <w:color w:val="555555"/>
        </w:rPr>
        <w:t>Medicin</w:t>
      </w:r>
      <w:r>
        <w:rPr>
          <w:rFonts w:ascii="Courier New" w:hAnsi="Courier New"/>
          <w:color w:val="555555"/>
        </w:rPr>
        <w:t>ă</w:t>
      </w:r>
      <w:r>
        <w:rPr>
          <w:rFonts w:ascii="Courier New" w:hAnsi="Courier New"/>
          <w:color w:val="555555"/>
          <w:spacing w:val="-82"/>
        </w:rPr>
        <w:t xml:space="preserve"> </w:t>
      </w:r>
      <w:r>
        <w:rPr>
          <w:rFonts w:ascii="Courier New" w:hAnsi="Courier New"/>
          <w:color w:val="555555"/>
        </w:rPr>
        <w:t>ș</w:t>
      </w:r>
      <w:r>
        <w:rPr>
          <w:color w:val="555555"/>
        </w:rPr>
        <w:t>i</w:t>
      </w:r>
      <w:r>
        <w:rPr>
          <w:color w:val="555555"/>
          <w:spacing w:val="-12"/>
        </w:rPr>
        <w:t xml:space="preserve"> </w:t>
      </w:r>
      <w:r>
        <w:rPr>
          <w:color w:val="555555"/>
        </w:rPr>
        <w:t>Farmacie</w:t>
      </w:r>
      <w:r>
        <w:rPr>
          <w:color w:val="555555"/>
          <w:spacing w:val="-12"/>
        </w:rPr>
        <w:t xml:space="preserve"> </w:t>
      </w:r>
      <w:r>
        <w:rPr>
          <w:color w:val="555555"/>
        </w:rPr>
        <w:t>”Victor</w:t>
      </w:r>
      <w:r>
        <w:rPr>
          <w:color w:val="555555"/>
          <w:spacing w:val="-11"/>
        </w:rPr>
        <w:t xml:space="preserve"> </w:t>
      </w:r>
      <w:proofErr w:type="spellStart"/>
      <w:r>
        <w:rPr>
          <w:color w:val="555555"/>
          <w:spacing w:val="-5"/>
        </w:rPr>
        <w:t>Bab</w:t>
      </w:r>
      <w:proofErr w:type="spellEnd"/>
    </w:p>
    <w:p w:rsidR="00C83AD7" w:rsidRDefault="00E336AF">
      <w:pPr>
        <w:spacing w:before="266"/>
        <w:ind w:left="4493"/>
      </w:pPr>
      <w:r>
        <w:rPr>
          <w:rFonts w:ascii="Arial Black" w:hAnsi="Arial Black"/>
          <w:color w:val="204492"/>
          <w:w w:val="90"/>
        </w:rPr>
        <w:t>1998</w:t>
      </w:r>
      <w:r>
        <w:rPr>
          <w:rFonts w:ascii="Arial Black" w:hAnsi="Arial Black"/>
          <w:color w:val="204492"/>
          <w:spacing w:val="-7"/>
        </w:rPr>
        <w:t xml:space="preserve"> </w:t>
      </w:r>
      <w:r>
        <w:rPr>
          <w:rFonts w:ascii="Arial Black" w:hAnsi="Arial Black"/>
          <w:color w:val="204492"/>
          <w:w w:val="90"/>
        </w:rPr>
        <w:t>–</w:t>
      </w:r>
      <w:r>
        <w:rPr>
          <w:rFonts w:ascii="Arial Black" w:hAnsi="Arial Black"/>
          <w:color w:val="204492"/>
          <w:spacing w:val="-6"/>
        </w:rPr>
        <w:t xml:space="preserve"> </w:t>
      </w:r>
      <w:r>
        <w:rPr>
          <w:rFonts w:ascii="Arial Black" w:hAnsi="Arial Black"/>
          <w:color w:val="204492"/>
          <w:w w:val="90"/>
        </w:rPr>
        <w:t>2010</w:t>
      </w:r>
      <w:r>
        <w:rPr>
          <w:rFonts w:ascii="Arial Black" w:hAnsi="Arial Black"/>
          <w:color w:val="204492"/>
          <w:spacing w:val="-2"/>
        </w:rPr>
        <w:t xml:space="preserve"> </w:t>
      </w:r>
      <w:r>
        <w:rPr>
          <w:color w:val="204492"/>
          <w:w w:val="90"/>
        </w:rPr>
        <w:t>Chi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ineu-Cri</w:t>
      </w:r>
      <w:r>
        <w:rPr>
          <w:rFonts w:ascii="Courier New" w:hAnsi="Courier New"/>
          <w:color w:val="204492"/>
          <w:w w:val="90"/>
        </w:rPr>
        <w:t>ș</w:t>
      </w:r>
      <w:r>
        <w:rPr>
          <w:color w:val="204492"/>
          <w:w w:val="90"/>
        </w:rPr>
        <w:t>,</w:t>
      </w:r>
      <w:r>
        <w:rPr>
          <w:color w:val="204492"/>
          <w:spacing w:val="5"/>
        </w:rPr>
        <w:t xml:space="preserve"> </w:t>
      </w:r>
      <w:r>
        <w:rPr>
          <w:color w:val="204492"/>
          <w:spacing w:val="-2"/>
          <w:w w:val="90"/>
        </w:rPr>
        <w:t>România</w:t>
      </w:r>
    </w:p>
    <w:p w:rsidR="00C83AD7" w:rsidRDefault="00E336AF">
      <w:pPr>
        <w:pStyle w:val="Heading2"/>
        <w:spacing w:before="65"/>
      </w:pPr>
      <w:bookmarkStart w:id="9" w:name="Diplomă_de_Bacalaureat__________________"/>
      <w:bookmarkEnd w:id="9"/>
      <w:r>
        <w:rPr>
          <w:rFonts w:ascii="Arial Black" w:hAnsi="Arial Black"/>
          <w:color w:val="555555"/>
          <w:spacing w:val="-4"/>
        </w:rPr>
        <w:t>Diplom</w:t>
      </w:r>
      <w:r>
        <w:rPr>
          <w:rFonts w:ascii="Courier New" w:hAnsi="Courier New"/>
          <w:b/>
          <w:color w:val="555555"/>
          <w:spacing w:val="-4"/>
        </w:rPr>
        <w:t>ă</w:t>
      </w:r>
      <w:r>
        <w:rPr>
          <w:rFonts w:ascii="Courier New" w:hAnsi="Courier New"/>
          <w:b/>
          <w:color w:val="555555"/>
          <w:spacing w:val="-83"/>
        </w:rPr>
        <w:t xml:space="preserve"> </w:t>
      </w:r>
      <w:r>
        <w:rPr>
          <w:rFonts w:ascii="Arial Black" w:hAnsi="Arial Black"/>
          <w:color w:val="555555"/>
          <w:spacing w:val="-4"/>
        </w:rPr>
        <w:t>de</w:t>
      </w:r>
      <w:r>
        <w:rPr>
          <w:rFonts w:ascii="Arial Black" w:hAnsi="Arial Black"/>
          <w:color w:val="555555"/>
          <w:spacing w:val="-19"/>
        </w:rPr>
        <w:t xml:space="preserve"> </w:t>
      </w:r>
      <w:r>
        <w:rPr>
          <w:rFonts w:ascii="Arial Black" w:hAnsi="Arial Black"/>
          <w:color w:val="555555"/>
          <w:spacing w:val="-4"/>
        </w:rPr>
        <w:t>Bacalaureat</w:t>
      </w:r>
      <w:r>
        <w:rPr>
          <w:rFonts w:ascii="Arial Black" w:hAnsi="Arial Black"/>
          <w:color w:val="555555"/>
          <w:spacing w:val="-17"/>
        </w:rPr>
        <w:t xml:space="preserve"> </w:t>
      </w:r>
      <w:r>
        <w:rPr>
          <w:color w:val="555555"/>
          <w:spacing w:val="-4"/>
        </w:rPr>
        <w:t>Liceul</w:t>
      </w:r>
      <w:r>
        <w:rPr>
          <w:color w:val="555555"/>
          <w:spacing w:val="-13"/>
        </w:rPr>
        <w:t xml:space="preserve"> </w:t>
      </w:r>
      <w:r>
        <w:rPr>
          <w:color w:val="555555"/>
          <w:spacing w:val="-4"/>
        </w:rPr>
        <w:t>Teoretic</w:t>
      </w:r>
      <w:r>
        <w:rPr>
          <w:color w:val="555555"/>
          <w:spacing w:val="-13"/>
        </w:rPr>
        <w:t xml:space="preserve"> </w:t>
      </w:r>
      <w:r>
        <w:rPr>
          <w:color w:val="555555"/>
          <w:spacing w:val="-4"/>
        </w:rPr>
        <w:t>”Mihai</w:t>
      </w:r>
      <w:r>
        <w:rPr>
          <w:color w:val="555555"/>
          <w:spacing w:val="-9"/>
        </w:rPr>
        <w:t xml:space="preserve"> </w:t>
      </w:r>
      <w:proofErr w:type="spellStart"/>
      <w:r>
        <w:rPr>
          <w:color w:val="555555"/>
          <w:spacing w:val="-4"/>
        </w:rPr>
        <w:t>Veliciu</w:t>
      </w:r>
      <w:proofErr w:type="spellEnd"/>
      <w:r>
        <w:rPr>
          <w:color w:val="555555"/>
          <w:spacing w:val="-4"/>
        </w:rPr>
        <w:t>”</w:t>
      </w:r>
    </w:p>
    <w:p w:rsidR="00C83AD7" w:rsidRDefault="00E336AF">
      <w:pPr>
        <w:spacing w:before="126"/>
        <w:ind w:left="4493"/>
        <w:rPr>
          <w:rFonts w:ascii="Courier New" w:hAnsi="Courier New"/>
          <w:sz w:val="18"/>
        </w:rPr>
      </w:pPr>
      <w:r>
        <w:rPr>
          <w:rFonts w:ascii="Arial Black" w:hAnsi="Arial Black"/>
          <w:color w:val="555555"/>
          <w:spacing w:val="-4"/>
          <w:sz w:val="18"/>
        </w:rPr>
        <w:t>Domeniu</w:t>
      </w:r>
      <w:r>
        <w:rPr>
          <w:rFonts w:ascii="Arial Black" w:hAnsi="Arial Black"/>
          <w:color w:val="555555"/>
          <w:spacing w:val="-8"/>
          <w:sz w:val="18"/>
        </w:rPr>
        <w:t xml:space="preserve"> </w:t>
      </w:r>
      <w:r>
        <w:rPr>
          <w:rFonts w:ascii="Arial Black" w:hAnsi="Arial Black"/>
          <w:color w:val="555555"/>
          <w:spacing w:val="-4"/>
          <w:sz w:val="18"/>
        </w:rPr>
        <w:t>de</w:t>
      </w:r>
      <w:r>
        <w:rPr>
          <w:rFonts w:ascii="Arial Black" w:hAnsi="Arial Black"/>
          <w:color w:val="555555"/>
          <w:spacing w:val="-7"/>
          <w:sz w:val="18"/>
        </w:rPr>
        <w:t xml:space="preserve"> </w:t>
      </w:r>
      <w:r>
        <w:rPr>
          <w:rFonts w:ascii="Arial Black" w:hAnsi="Arial Black"/>
          <w:color w:val="555555"/>
          <w:spacing w:val="-4"/>
          <w:sz w:val="18"/>
        </w:rPr>
        <w:t>studiu</w:t>
      </w:r>
      <w:r>
        <w:rPr>
          <w:rFonts w:ascii="Arial Black" w:hAnsi="Arial Black"/>
          <w:color w:val="555555"/>
          <w:spacing w:val="7"/>
          <w:sz w:val="18"/>
        </w:rPr>
        <w:t xml:space="preserve"> </w:t>
      </w:r>
      <w:r>
        <w:rPr>
          <w:color w:val="555555"/>
          <w:spacing w:val="-4"/>
          <w:sz w:val="18"/>
        </w:rPr>
        <w:t>Matematic</w:t>
      </w:r>
      <w:r>
        <w:rPr>
          <w:rFonts w:ascii="Courier New" w:hAnsi="Courier New"/>
          <w:color w:val="555555"/>
          <w:spacing w:val="-4"/>
          <w:sz w:val="18"/>
        </w:rPr>
        <w:t>ă</w:t>
      </w:r>
      <w:r>
        <w:rPr>
          <w:color w:val="555555"/>
          <w:spacing w:val="-4"/>
          <w:sz w:val="18"/>
        </w:rPr>
        <w:t>-informatic</w:t>
      </w:r>
      <w:r>
        <w:rPr>
          <w:rFonts w:ascii="Courier New" w:hAnsi="Courier New"/>
          <w:color w:val="555555"/>
          <w:spacing w:val="-4"/>
          <w:sz w:val="18"/>
        </w:rPr>
        <w:t>ă</w:t>
      </w:r>
    </w:p>
    <w:p w:rsidR="00C83AD7" w:rsidRDefault="00C83AD7">
      <w:pPr>
        <w:pStyle w:val="BodyText"/>
        <w:spacing w:before="1"/>
        <w:rPr>
          <w:rFonts w:ascii="Courier New"/>
        </w:rPr>
      </w:pPr>
    </w:p>
    <w:p w:rsidR="00C83AD7" w:rsidRDefault="00E336AF">
      <w:pPr>
        <w:pStyle w:val="Heading1"/>
      </w:pPr>
      <w:bookmarkStart w:id="10" w:name="COMPETENȚE_LINGVISTICE"/>
      <w:bookmarkEnd w:id="10"/>
      <w:r>
        <w:rPr>
          <w:color w:val="555555"/>
          <w:w w:val="90"/>
        </w:rPr>
        <w:t>COMPETEN</w:t>
      </w:r>
      <w:r>
        <w:rPr>
          <w:rFonts w:ascii="Courier New" w:hAnsi="Courier New"/>
          <w:color w:val="555555"/>
          <w:w w:val="90"/>
        </w:rPr>
        <w:t>Ț</w:t>
      </w:r>
      <w:r>
        <w:rPr>
          <w:color w:val="555555"/>
          <w:w w:val="90"/>
        </w:rPr>
        <w:t>E</w:t>
      </w:r>
      <w:r>
        <w:rPr>
          <w:color w:val="555555"/>
          <w:spacing w:val="21"/>
        </w:rPr>
        <w:t xml:space="preserve"> </w:t>
      </w:r>
      <w:r>
        <w:rPr>
          <w:color w:val="555555"/>
          <w:spacing w:val="-2"/>
        </w:rPr>
        <w:t>LINGVISTICE</w:t>
      </w:r>
    </w:p>
    <w:p w:rsidR="00C83AD7" w:rsidRDefault="00E336AF">
      <w:pPr>
        <w:pStyle w:val="BodyText"/>
        <w:spacing w:before="66"/>
        <w:ind w:left="4123"/>
        <w:rPr>
          <w:rFonts w:ascii="Courier New" w:hAnsi="Courier New"/>
        </w:rPr>
      </w:pPr>
      <w:r>
        <w:rPr>
          <w:rFonts w:ascii="Arial Black" w:hAnsi="Arial Black"/>
          <w:color w:val="555555"/>
          <w:w w:val="90"/>
        </w:rPr>
        <w:t>LIMB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Arial Black" w:hAnsi="Arial Black"/>
          <w:color w:val="555555"/>
          <w:w w:val="90"/>
        </w:rPr>
        <w:t>(I)</w:t>
      </w:r>
      <w:r>
        <w:rPr>
          <w:rFonts w:ascii="Arial Black" w:hAnsi="Arial Black"/>
          <w:color w:val="555555"/>
          <w:spacing w:val="-10"/>
          <w:w w:val="90"/>
        </w:rPr>
        <w:t xml:space="preserve"> </w:t>
      </w:r>
      <w:r>
        <w:rPr>
          <w:rFonts w:ascii="Arial Black" w:hAnsi="Arial Black"/>
          <w:color w:val="555555"/>
          <w:w w:val="90"/>
        </w:rPr>
        <w:t>MATERN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Arial Black" w:hAnsi="Arial Black"/>
          <w:color w:val="555555"/>
          <w:w w:val="90"/>
        </w:rPr>
        <w:t>(E):</w:t>
      </w:r>
      <w:r>
        <w:rPr>
          <w:rFonts w:ascii="Arial Black" w:hAnsi="Arial Black"/>
          <w:color w:val="555555"/>
          <w:spacing w:val="25"/>
        </w:rPr>
        <w:t xml:space="preserve"> </w:t>
      </w:r>
      <w:r>
        <w:rPr>
          <w:color w:val="555555"/>
          <w:spacing w:val="-2"/>
          <w:w w:val="90"/>
        </w:rPr>
        <w:t>Român</w:t>
      </w:r>
      <w:r>
        <w:rPr>
          <w:rFonts w:ascii="Courier New" w:hAnsi="Courier New"/>
          <w:color w:val="555555"/>
          <w:spacing w:val="-2"/>
          <w:w w:val="90"/>
        </w:rPr>
        <w:t>ă</w:t>
      </w:r>
    </w:p>
    <w:p w:rsidR="00C83AD7" w:rsidRDefault="00E336AF">
      <w:pPr>
        <w:pStyle w:val="BodyText"/>
        <w:spacing w:before="71"/>
        <w:ind w:left="4123"/>
        <w:rPr>
          <w:rFonts w:ascii="Arial Black" w:hAnsi="Arial Black"/>
        </w:rPr>
      </w:pPr>
      <w:r>
        <w:rPr>
          <w:rFonts w:ascii="Arial Black" w:hAnsi="Arial Black"/>
          <w:color w:val="555555"/>
          <w:w w:val="90"/>
        </w:rPr>
        <w:t>Alt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Courier New" w:hAnsi="Courier New"/>
          <w:b/>
          <w:color w:val="555555"/>
          <w:spacing w:val="-44"/>
          <w:w w:val="90"/>
        </w:rPr>
        <w:t xml:space="preserve"> </w:t>
      </w:r>
      <w:r>
        <w:rPr>
          <w:rFonts w:ascii="Arial Black" w:hAnsi="Arial Black"/>
          <w:color w:val="555555"/>
          <w:w w:val="90"/>
        </w:rPr>
        <w:t>limb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Courier New" w:hAnsi="Courier New"/>
          <w:b/>
          <w:color w:val="555555"/>
          <w:spacing w:val="-44"/>
          <w:w w:val="90"/>
        </w:rPr>
        <w:t xml:space="preserve"> </w:t>
      </w:r>
      <w:r>
        <w:rPr>
          <w:rFonts w:ascii="Arial Black" w:hAnsi="Arial Black"/>
          <w:color w:val="555555"/>
          <w:w w:val="90"/>
        </w:rPr>
        <w:t>(Alte</w:t>
      </w:r>
      <w:r>
        <w:rPr>
          <w:rFonts w:ascii="Arial Black" w:hAnsi="Arial Black"/>
          <w:color w:val="555555"/>
          <w:spacing w:val="-3"/>
        </w:rPr>
        <w:t xml:space="preserve"> </w:t>
      </w:r>
      <w:r>
        <w:rPr>
          <w:rFonts w:ascii="Arial Black" w:hAnsi="Arial Black"/>
          <w:color w:val="555555"/>
          <w:spacing w:val="-2"/>
          <w:w w:val="90"/>
        </w:rPr>
        <w:t>limbi):</w:t>
      </w:r>
    </w:p>
    <w:p w:rsidR="00C83AD7" w:rsidRDefault="00E336AF">
      <w:pPr>
        <w:pStyle w:val="BodyText"/>
        <w:spacing w:before="71"/>
        <w:ind w:left="4123"/>
        <w:rPr>
          <w:rFonts w:ascii="Courier New" w:hAnsi="Courier New"/>
          <w:b/>
        </w:rPr>
      </w:pPr>
      <w:bookmarkStart w:id="11" w:name="engleză"/>
      <w:bookmarkEnd w:id="11"/>
      <w:r>
        <w:rPr>
          <w:rFonts w:ascii="Arial Black" w:hAnsi="Arial Black"/>
          <w:color w:val="555555"/>
          <w:spacing w:val="-2"/>
        </w:rPr>
        <w:t>englez</w:t>
      </w:r>
      <w:r>
        <w:rPr>
          <w:rFonts w:ascii="Courier New" w:hAnsi="Courier New"/>
          <w:b/>
          <w:color w:val="555555"/>
          <w:spacing w:val="-2"/>
        </w:rPr>
        <w:t>ă</w:t>
      </w:r>
    </w:p>
    <w:p w:rsidR="00C83AD7" w:rsidRDefault="00E336AF">
      <w:pPr>
        <w:pStyle w:val="BodyText"/>
        <w:tabs>
          <w:tab w:val="left" w:pos="9509"/>
        </w:tabs>
        <w:spacing w:before="184"/>
        <w:ind w:left="4273"/>
      </w:pPr>
      <w:r>
        <w:rPr>
          <w:rFonts w:ascii="Arial Black" w:hAnsi="Arial Black"/>
          <w:color w:val="555555"/>
          <w:w w:val="90"/>
        </w:rPr>
        <w:t>Comprehensiune</w:t>
      </w:r>
      <w:r>
        <w:rPr>
          <w:rFonts w:ascii="Arial Black" w:hAnsi="Arial Black"/>
          <w:color w:val="555555"/>
          <w:spacing w:val="6"/>
        </w:rPr>
        <w:t xml:space="preserve"> </w:t>
      </w:r>
      <w:r>
        <w:rPr>
          <w:rFonts w:ascii="Arial Black" w:hAnsi="Arial Black"/>
          <w:color w:val="555555"/>
          <w:w w:val="90"/>
        </w:rPr>
        <w:t>oral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Courier New" w:hAnsi="Courier New"/>
          <w:b/>
          <w:color w:val="555555"/>
          <w:spacing w:val="-35"/>
          <w:w w:val="90"/>
        </w:rPr>
        <w:t xml:space="preserve"> </w:t>
      </w:r>
      <w:r>
        <w:rPr>
          <w:color w:val="555555"/>
          <w:spacing w:val="-5"/>
          <w:w w:val="90"/>
        </w:rPr>
        <w:t>C1</w:t>
      </w:r>
      <w:r>
        <w:rPr>
          <w:color w:val="555555"/>
        </w:rPr>
        <w:tab/>
      </w:r>
      <w:r>
        <w:rPr>
          <w:rFonts w:ascii="Arial Black" w:hAnsi="Arial Black"/>
          <w:color w:val="555555"/>
          <w:w w:val="85"/>
        </w:rPr>
        <w:t>Exprimare</w:t>
      </w:r>
      <w:r>
        <w:rPr>
          <w:rFonts w:ascii="Arial Black" w:hAnsi="Arial Black"/>
          <w:color w:val="555555"/>
          <w:spacing w:val="17"/>
        </w:rPr>
        <w:t xml:space="preserve"> </w:t>
      </w:r>
      <w:r>
        <w:rPr>
          <w:rFonts w:ascii="Arial Black" w:hAnsi="Arial Black"/>
          <w:color w:val="555555"/>
          <w:w w:val="85"/>
        </w:rPr>
        <w:t>scris</w:t>
      </w:r>
      <w:r>
        <w:rPr>
          <w:rFonts w:ascii="Courier New" w:hAnsi="Courier New"/>
          <w:b/>
          <w:color w:val="555555"/>
          <w:w w:val="85"/>
        </w:rPr>
        <w:t>ă</w:t>
      </w:r>
      <w:r>
        <w:rPr>
          <w:rFonts w:ascii="Courier New" w:hAnsi="Courier New"/>
          <w:b/>
          <w:color w:val="555555"/>
          <w:spacing w:val="-17"/>
          <w:w w:val="85"/>
        </w:rPr>
        <w:t xml:space="preserve"> </w:t>
      </w:r>
      <w:r>
        <w:rPr>
          <w:color w:val="555555"/>
          <w:spacing w:val="-5"/>
          <w:w w:val="85"/>
        </w:rPr>
        <w:t>C1</w:t>
      </w:r>
    </w:p>
    <w:p w:rsidR="00C83AD7" w:rsidRDefault="00E336AF">
      <w:pPr>
        <w:pStyle w:val="BodyText"/>
        <w:tabs>
          <w:tab w:val="left" w:pos="9509"/>
        </w:tabs>
        <w:spacing w:before="32"/>
        <w:ind w:left="4273"/>
      </w:pPr>
      <w:r>
        <w:rPr>
          <w:rFonts w:ascii="Arial Black" w:hAnsi="Arial Black"/>
          <w:color w:val="555555"/>
          <w:spacing w:val="-2"/>
          <w:w w:val="90"/>
        </w:rPr>
        <w:t>Citit</w:t>
      </w:r>
      <w:r>
        <w:rPr>
          <w:rFonts w:ascii="Arial Black" w:hAnsi="Arial Black"/>
          <w:color w:val="555555"/>
          <w:spacing w:val="-4"/>
          <w:w w:val="90"/>
        </w:rPr>
        <w:t xml:space="preserve"> </w:t>
      </w:r>
      <w:r>
        <w:rPr>
          <w:color w:val="555555"/>
          <w:spacing w:val="-5"/>
        </w:rPr>
        <w:t>C1</w:t>
      </w:r>
      <w:r>
        <w:rPr>
          <w:color w:val="555555"/>
        </w:rPr>
        <w:tab/>
      </w:r>
      <w:r>
        <w:rPr>
          <w:rFonts w:ascii="Arial Black" w:hAnsi="Arial Black"/>
          <w:color w:val="555555"/>
          <w:w w:val="85"/>
        </w:rPr>
        <w:t>Conversa</w:t>
      </w:r>
      <w:r>
        <w:rPr>
          <w:rFonts w:ascii="Courier New" w:hAnsi="Courier New"/>
          <w:b/>
          <w:color w:val="555555"/>
          <w:w w:val="85"/>
        </w:rPr>
        <w:t>ț</w:t>
      </w:r>
      <w:r>
        <w:rPr>
          <w:rFonts w:ascii="Arial Black" w:hAnsi="Arial Black"/>
          <w:color w:val="555555"/>
          <w:w w:val="85"/>
        </w:rPr>
        <w:t>ie</w:t>
      </w:r>
      <w:r>
        <w:rPr>
          <w:rFonts w:ascii="Arial Black" w:hAnsi="Arial Black"/>
          <w:color w:val="555555"/>
          <w:spacing w:val="17"/>
        </w:rPr>
        <w:t xml:space="preserve"> </w:t>
      </w:r>
      <w:r>
        <w:rPr>
          <w:color w:val="555555"/>
          <w:spacing w:val="-5"/>
        </w:rPr>
        <w:t>C1</w:t>
      </w:r>
    </w:p>
    <w:p w:rsidR="00C83AD7" w:rsidRDefault="00E336AF">
      <w:pPr>
        <w:pStyle w:val="BodyText"/>
        <w:spacing w:before="33"/>
        <w:ind w:left="4273"/>
      </w:pPr>
      <w:r>
        <w:pict>
          <v:rect id="docshape19" o:spid="_x0000_s1062" style="position:absolute;left:0;text-align:left;margin-left:215.2pt;margin-top:20.6pt;width:379.8pt;height:.75pt;z-index:15729152;mso-position-horizontal-relative:page" fillcolor="#e0e0e0" stroked="f">
            <w10:wrap anchorx="page"/>
          </v:rect>
        </w:pict>
      </w:r>
      <w:r>
        <w:rPr>
          <w:rFonts w:ascii="Arial Black"/>
          <w:color w:val="555555"/>
          <w:w w:val="80"/>
        </w:rPr>
        <w:t>Scris</w:t>
      </w:r>
      <w:r>
        <w:rPr>
          <w:rFonts w:ascii="Arial Black"/>
          <w:color w:val="555555"/>
          <w:spacing w:val="-2"/>
          <w:w w:val="95"/>
        </w:rPr>
        <w:t xml:space="preserve"> </w:t>
      </w:r>
      <w:r>
        <w:rPr>
          <w:color w:val="555555"/>
          <w:spacing w:val="-5"/>
          <w:w w:val="95"/>
        </w:rPr>
        <w:t>C1</w:t>
      </w:r>
    </w:p>
    <w:p w:rsidR="00C83AD7" w:rsidRDefault="00C83AD7">
      <w:pPr>
        <w:pStyle w:val="BodyText"/>
        <w:spacing w:before="5"/>
        <w:rPr>
          <w:sz w:val="27"/>
        </w:rPr>
      </w:pPr>
    </w:p>
    <w:p w:rsidR="00C83AD7" w:rsidRDefault="00E336AF">
      <w:pPr>
        <w:pStyle w:val="BodyText"/>
        <w:spacing w:before="1"/>
        <w:ind w:left="4123"/>
        <w:rPr>
          <w:rFonts w:ascii="Arial Black"/>
        </w:rPr>
      </w:pPr>
      <w:bookmarkStart w:id="12" w:name="franceza"/>
      <w:bookmarkEnd w:id="12"/>
      <w:r>
        <w:rPr>
          <w:rFonts w:ascii="Arial Black"/>
          <w:color w:val="555555"/>
          <w:spacing w:val="-2"/>
        </w:rPr>
        <w:t>franceza</w:t>
      </w:r>
    </w:p>
    <w:p w:rsidR="00C83AD7" w:rsidRDefault="00E336AF">
      <w:pPr>
        <w:pStyle w:val="BodyText"/>
        <w:tabs>
          <w:tab w:val="left" w:pos="9509"/>
        </w:tabs>
        <w:spacing w:before="184"/>
        <w:ind w:left="4273"/>
      </w:pPr>
      <w:r>
        <w:rPr>
          <w:rFonts w:ascii="Arial Black" w:hAnsi="Arial Black"/>
          <w:color w:val="555555"/>
          <w:w w:val="90"/>
        </w:rPr>
        <w:t>Comprehensiune</w:t>
      </w:r>
      <w:r>
        <w:rPr>
          <w:rFonts w:ascii="Arial Black" w:hAnsi="Arial Black"/>
          <w:color w:val="555555"/>
          <w:spacing w:val="6"/>
        </w:rPr>
        <w:t xml:space="preserve"> </w:t>
      </w:r>
      <w:r>
        <w:rPr>
          <w:rFonts w:ascii="Arial Black" w:hAnsi="Arial Black"/>
          <w:color w:val="555555"/>
          <w:w w:val="90"/>
        </w:rPr>
        <w:t>oral</w:t>
      </w:r>
      <w:r>
        <w:rPr>
          <w:rFonts w:ascii="Courier New" w:hAnsi="Courier New"/>
          <w:b/>
          <w:color w:val="555555"/>
          <w:w w:val="90"/>
        </w:rPr>
        <w:t>ă</w:t>
      </w:r>
      <w:r>
        <w:rPr>
          <w:rFonts w:ascii="Courier New" w:hAnsi="Courier New"/>
          <w:b/>
          <w:color w:val="555555"/>
          <w:spacing w:val="-35"/>
          <w:w w:val="90"/>
        </w:rPr>
        <w:t xml:space="preserve"> </w:t>
      </w:r>
      <w:r>
        <w:rPr>
          <w:color w:val="555555"/>
          <w:spacing w:val="-5"/>
          <w:w w:val="90"/>
        </w:rPr>
        <w:t>B1</w:t>
      </w:r>
      <w:r>
        <w:rPr>
          <w:color w:val="555555"/>
        </w:rPr>
        <w:tab/>
      </w:r>
      <w:r>
        <w:rPr>
          <w:rFonts w:ascii="Arial Black" w:hAnsi="Arial Black"/>
          <w:color w:val="555555"/>
          <w:w w:val="85"/>
        </w:rPr>
        <w:t>Exprimare</w:t>
      </w:r>
      <w:r>
        <w:rPr>
          <w:rFonts w:ascii="Arial Black" w:hAnsi="Arial Black"/>
          <w:color w:val="555555"/>
          <w:spacing w:val="17"/>
        </w:rPr>
        <w:t xml:space="preserve"> </w:t>
      </w:r>
      <w:r>
        <w:rPr>
          <w:rFonts w:ascii="Arial Black" w:hAnsi="Arial Black"/>
          <w:color w:val="555555"/>
          <w:w w:val="85"/>
        </w:rPr>
        <w:t>scris</w:t>
      </w:r>
      <w:r>
        <w:rPr>
          <w:rFonts w:ascii="Courier New" w:hAnsi="Courier New"/>
          <w:b/>
          <w:color w:val="555555"/>
          <w:w w:val="85"/>
        </w:rPr>
        <w:t>ă</w:t>
      </w:r>
      <w:r>
        <w:rPr>
          <w:rFonts w:ascii="Courier New" w:hAnsi="Courier New"/>
          <w:b/>
          <w:color w:val="555555"/>
          <w:spacing w:val="-17"/>
          <w:w w:val="85"/>
        </w:rPr>
        <w:t xml:space="preserve"> </w:t>
      </w:r>
      <w:r>
        <w:rPr>
          <w:color w:val="555555"/>
          <w:spacing w:val="-5"/>
          <w:w w:val="85"/>
        </w:rPr>
        <w:t>B1</w:t>
      </w:r>
    </w:p>
    <w:p w:rsidR="00C83AD7" w:rsidRDefault="00E336AF">
      <w:pPr>
        <w:pStyle w:val="BodyText"/>
        <w:tabs>
          <w:tab w:val="left" w:pos="9509"/>
        </w:tabs>
        <w:spacing w:before="32"/>
        <w:ind w:left="4273"/>
      </w:pPr>
      <w:r>
        <w:rPr>
          <w:rFonts w:ascii="Arial Black" w:hAnsi="Arial Black"/>
          <w:color w:val="555555"/>
          <w:spacing w:val="-2"/>
          <w:w w:val="90"/>
        </w:rPr>
        <w:t>Citit</w:t>
      </w:r>
      <w:r>
        <w:rPr>
          <w:rFonts w:ascii="Arial Black" w:hAnsi="Arial Black"/>
          <w:color w:val="555555"/>
          <w:spacing w:val="-4"/>
          <w:w w:val="90"/>
        </w:rPr>
        <w:t xml:space="preserve"> </w:t>
      </w:r>
      <w:r>
        <w:rPr>
          <w:color w:val="555555"/>
          <w:spacing w:val="-5"/>
        </w:rPr>
        <w:t>B1</w:t>
      </w:r>
      <w:r>
        <w:rPr>
          <w:color w:val="555555"/>
        </w:rPr>
        <w:tab/>
      </w:r>
      <w:r>
        <w:rPr>
          <w:rFonts w:ascii="Arial Black" w:hAnsi="Arial Black"/>
          <w:color w:val="555555"/>
          <w:w w:val="85"/>
        </w:rPr>
        <w:t>Conversa</w:t>
      </w:r>
      <w:r>
        <w:rPr>
          <w:rFonts w:ascii="Courier New" w:hAnsi="Courier New"/>
          <w:b/>
          <w:color w:val="555555"/>
          <w:w w:val="85"/>
        </w:rPr>
        <w:t>ț</w:t>
      </w:r>
      <w:r>
        <w:rPr>
          <w:rFonts w:ascii="Arial Black" w:hAnsi="Arial Black"/>
          <w:color w:val="555555"/>
          <w:w w:val="85"/>
        </w:rPr>
        <w:t>ie</w:t>
      </w:r>
      <w:r>
        <w:rPr>
          <w:rFonts w:ascii="Arial Black" w:hAnsi="Arial Black"/>
          <w:color w:val="555555"/>
          <w:spacing w:val="17"/>
        </w:rPr>
        <w:t xml:space="preserve"> </w:t>
      </w:r>
      <w:r>
        <w:rPr>
          <w:color w:val="555555"/>
          <w:spacing w:val="-5"/>
        </w:rPr>
        <w:t>B1</w:t>
      </w:r>
    </w:p>
    <w:p w:rsidR="00C83AD7" w:rsidRDefault="00E336AF">
      <w:pPr>
        <w:pStyle w:val="BodyText"/>
        <w:spacing w:before="33"/>
        <w:ind w:left="4273"/>
      </w:pPr>
      <w:r>
        <w:pict>
          <v:rect id="docshape20" o:spid="_x0000_s1061" style="position:absolute;left:0;text-align:left;margin-left:215.2pt;margin-top:20.6pt;width:379.8pt;height:.75pt;z-index:15729664;mso-position-horizontal-relative:page" fillcolor="#e0e0e0" stroked="f">
            <w10:wrap anchorx="page"/>
          </v:rect>
        </w:pict>
      </w:r>
      <w:r>
        <w:rPr>
          <w:rFonts w:ascii="Arial Black"/>
          <w:color w:val="555555"/>
          <w:w w:val="80"/>
        </w:rPr>
        <w:t>Scris</w:t>
      </w:r>
      <w:r>
        <w:rPr>
          <w:rFonts w:ascii="Arial Black"/>
          <w:color w:val="555555"/>
          <w:spacing w:val="-4"/>
        </w:rPr>
        <w:t xml:space="preserve"> </w:t>
      </w:r>
      <w:r>
        <w:rPr>
          <w:color w:val="555555"/>
          <w:spacing w:val="-5"/>
        </w:rPr>
        <w:t>B1</w:t>
      </w:r>
    </w:p>
    <w:p w:rsidR="00C83AD7" w:rsidRDefault="00C83AD7">
      <w:pPr>
        <w:pStyle w:val="BodyText"/>
        <w:spacing w:before="3"/>
        <w:rPr>
          <w:sz w:val="30"/>
        </w:rPr>
      </w:pPr>
    </w:p>
    <w:p w:rsidR="00C83AD7" w:rsidRDefault="00E336AF">
      <w:pPr>
        <w:spacing w:before="1"/>
        <w:ind w:left="4123"/>
        <w:rPr>
          <w:i/>
          <w:sz w:val="20"/>
        </w:rPr>
      </w:pPr>
      <w:r>
        <w:rPr>
          <w:i/>
          <w:color w:val="555555"/>
          <w:spacing w:val="-2"/>
          <w:sz w:val="20"/>
        </w:rPr>
        <w:t>Niveluri:</w:t>
      </w:r>
      <w:r>
        <w:rPr>
          <w:i/>
          <w:color w:val="555555"/>
          <w:spacing w:val="-12"/>
          <w:sz w:val="20"/>
        </w:rPr>
        <w:t xml:space="preserve"> </w:t>
      </w:r>
      <w:r>
        <w:rPr>
          <w:i/>
          <w:color w:val="555555"/>
          <w:spacing w:val="-2"/>
          <w:sz w:val="20"/>
        </w:rPr>
        <w:t>A1</w:t>
      </w:r>
      <w:r>
        <w:rPr>
          <w:i/>
          <w:color w:val="555555"/>
          <w:spacing w:val="-12"/>
          <w:sz w:val="20"/>
        </w:rPr>
        <w:t xml:space="preserve"> </w:t>
      </w:r>
      <w:r>
        <w:rPr>
          <w:rFonts w:ascii="Courier New" w:hAnsi="Courier New"/>
          <w:i/>
          <w:color w:val="555555"/>
          <w:spacing w:val="-2"/>
          <w:sz w:val="20"/>
        </w:rPr>
        <w:t>ș</w:t>
      </w:r>
      <w:r>
        <w:rPr>
          <w:i/>
          <w:color w:val="555555"/>
          <w:spacing w:val="-2"/>
          <w:sz w:val="20"/>
        </w:rPr>
        <w:t>i</w:t>
      </w:r>
      <w:r>
        <w:rPr>
          <w:i/>
          <w:color w:val="555555"/>
          <w:spacing w:val="-9"/>
          <w:sz w:val="20"/>
        </w:rPr>
        <w:t xml:space="preserve"> </w:t>
      </w:r>
      <w:r>
        <w:rPr>
          <w:i/>
          <w:color w:val="555555"/>
          <w:spacing w:val="-2"/>
          <w:sz w:val="20"/>
        </w:rPr>
        <w:t>A2</w:t>
      </w:r>
      <w:r>
        <w:rPr>
          <w:i/>
          <w:color w:val="555555"/>
          <w:spacing w:val="-10"/>
          <w:sz w:val="20"/>
        </w:rPr>
        <w:t xml:space="preserve"> </w:t>
      </w:r>
      <w:r>
        <w:rPr>
          <w:i/>
          <w:color w:val="555555"/>
          <w:spacing w:val="-2"/>
          <w:sz w:val="20"/>
        </w:rPr>
        <w:t>Utilizator</w:t>
      </w:r>
      <w:r>
        <w:rPr>
          <w:i/>
          <w:color w:val="555555"/>
          <w:spacing w:val="-8"/>
          <w:sz w:val="20"/>
        </w:rPr>
        <w:t xml:space="preserve"> </w:t>
      </w:r>
      <w:r>
        <w:rPr>
          <w:i/>
          <w:color w:val="555555"/>
          <w:spacing w:val="-2"/>
          <w:sz w:val="20"/>
        </w:rPr>
        <w:t>de</w:t>
      </w:r>
      <w:r>
        <w:rPr>
          <w:i/>
          <w:color w:val="555555"/>
          <w:spacing w:val="-10"/>
          <w:sz w:val="20"/>
        </w:rPr>
        <w:t xml:space="preserve"> </w:t>
      </w:r>
      <w:r>
        <w:rPr>
          <w:i/>
          <w:color w:val="555555"/>
          <w:spacing w:val="-2"/>
          <w:sz w:val="20"/>
        </w:rPr>
        <w:t>baz</w:t>
      </w:r>
      <w:r>
        <w:rPr>
          <w:rFonts w:ascii="Courier New" w:hAnsi="Courier New"/>
          <w:i/>
          <w:color w:val="555555"/>
          <w:spacing w:val="-2"/>
          <w:sz w:val="20"/>
        </w:rPr>
        <w:t>ă</w:t>
      </w:r>
      <w:r>
        <w:rPr>
          <w:rFonts w:ascii="Courier New" w:hAnsi="Courier New"/>
          <w:i/>
          <w:color w:val="555555"/>
          <w:spacing w:val="-69"/>
          <w:sz w:val="20"/>
        </w:rPr>
        <w:t xml:space="preserve"> </w:t>
      </w:r>
      <w:r>
        <w:rPr>
          <w:i/>
          <w:color w:val="555555"/>
          <w:spacing w:val="-2"/>
          <w:sz w:val="20"/>
        </w:rPr>
        <w:t>B1</w:t>
      </w:r>
      <w:r>
        <w:rPr>
          <w:i/>
          <w:color w:val="555555"/>
          <w:spacing w:val="-8"/>
          <w:sz w:val="20"/>
        </w:rPr>
        <w:t xml:space="preserve"> </w:t>
      </w:r>
      <w:r>
        <w:rPr>
          <w:rFonts w:ascii="Courier New" w:hAnsi="Courier New"/>
          <w:i/>
          <w:color w:val="555555"/>
          <w:spacing w:val="-2"/>
          <w:sz w:val="20"/>
        </w:rPr>
        <w:t>ș</w:t>
      </w:r>
      <w:r>
        <w:rPr>
          <w:i/>
          <w:color w:val="555555"/>
          <w:spacing w:val="-2"/>
          <w:sz w:val="20"/>
        </w:rPr>
        <w:t>i</w:t>
      </w:r>
      <w:r>
        <w:rPr>
          <w:i/>
          <w:color w:val="555555"/>
          <w:spacing w:val="-10"/>
          <w:sz w:val="20"/>
        </w:rPr>
        <w:t xml:space="preserve"> </w:t>
      </w:r>
      <w:r>
        <w:rPr>
          <w:i/>
          <w:color w:val="555555"/>
          <w:spacing w:val="-2"/>
          <w:sz w:val="20"/>
        </w:rPr>
        <w:t>B2</w:t>
      </w:r>
      <w:r>
        <w:rPr>
          <w:i/>
          <w:color w:val="555555"/>
          <w:spacing w:val="-9"/>
          <w:sz w:val="20"/>
        </w:rPr>
        <w:t xml:space="preserve"> </w:t>
      </w:r>
      <w:r>
        <w:rPr>
          <w:i/>
          <w:color w:val="555555"/>
          <w:spacing w:val="-2"/>
          <w:sz w:val="20"/>
        </w:rPr>
        <w:t>Utilizator</w:t>
      </w:r>
      <w:r>
        <w:rPr>
          <w:i/>
          <w:color w:val="555555"/>
          <w:spacing w:val="-8"/>
          <w:sz w:val="20"/>
        </w:rPr>
        <w:t xml:space="preserve"> </w:t>
      </w:r>
      <w:r>
        <w:rPr>
          <w:i/>
          <w:color w:val="555555"/>
          <w:spacing w:val="-2"/>
          <w:sz w:val="20"/>
        </w:rPr>
        <w:t>independent</w:t>
      </w:r>
      <w:r>
        <w:rPr>
          <w:i/>
          <w:color w:val="555555"/>
          <w:spacing w:val="-10"/>
          <w:sz w:val="20"/>
        </w:rPr>
        <w:t xml:space="preserve"> </w:t>
      </w:r>
      <w:r>
        <w:rPr>
          <w:i/>
          <w:color w:val="555555"/>
          <w:spacing w:val="-2"/>
          <w:sz w:val="20"/>
        </w:rPr>
        <w:t>C1</w:t>
      </w:r>
      <w:r>
        <w:rPr>
          <w:i/>
          <w:color w:val="555555"/>
          <w:spacing w:val="-9"/>
          <w:sz w:val="20"/>
        </w:rPr>
        <w:t xml:space="preserve"> </w:t>
      </w:r>
      <w:r>
        <w:rPr>
          <w:rFonts w:ascii="Courier New" w:hAnsi="Courier New"/>
          <w:i/>
          <w:color w:val="555555"/>
          <w:spacing w:val="-2"/>
          <w:sz w:val="20"/>
        </w:rPr>
        <w:t>ș</w:t>
      </w:r>
      <w:r>
        <w:rPr>
          <w:i/>
          <w:color w:val="555555"/>
          <w:spacing w:val="-2"/>
          <w:sz w:val="20"/>
        </w:rPr>
        <w:t>i</w:t>
      </w:r>
      <w:r>
        <w:rPr>
          <w:i/>
          <w:color w:val="555555"/>
          <w:spacing w:val="-9"/>
          <w:sz w:val="20"/>
        </w:rPr>
        <w:t xml:space="preserve"> </w:t>
      </w:r>
      <w:r>
        <w:rPr>
          <w:i/>
          <w:color w:val="555555"/>
          <w:spacing w:val="-2"/>
          <w:sz w:val="20"/>
        </w:rPr>
        <w:t>C2</w:t>
      </w:r>
      <w:r>
        <w:rPr>
          <w:i/>
          <w:color w:val="555555"/>
          <w:spacing w:val="-10"/>
          <w:sz w:val="20"/>
        </w:rPr>
        <w:t xml:space="preserve"> </w:t>
      </w:r>
      <w:r>
        <w:rPr>
          <w:i/>
          <w:color w:val="555555"/>
          <w:spacing w:val="-2"/>
          <w:sz w:val="20"/>
        </w:rPr>
        <w:t>Utilizator</w:t>
      </w:r>
      <w:r>
        <w:rPr>
          <w:i/>
          <w:color w:val="555555"/>
          <w:spacing w:val="-9"/>
          <w:sz w:val="20"/>
        </w:rPr>
        <w:t xml:space="preserve"> </w:t>
      </w:r>
      <w:r>
        <w:rPr>
          <w:i/>
          <w:color w:val="555555"/>
          <w:spacing w:val="-10"/>
          <w:sz w:val="20"/>
        </w:rPr>
        <w:t>e</w:t>
      </w:r>
    </w:p>
    <w:p w:rsidR="00C83AD7" w:rsidRDefault="00C83AD7">
      <w:pPr>
        <w:rPr>
          <w:sz w:val="20"/>
        </w:rPr>
        <w:sectPr w:rsidR="00C83AD7">
          <w:type w:val="continuous"/>
          <w:pgSz w:w="11900" w:h="16820"/>
          <w:pgMar w:top="280" w:right="0" w:bottom="0" w:left="180" w:header="720" w:footer="720" w:gutter="0"/>
          <w:cols w:space="720"/>
        </w:sectPr>
      </w:pPr>
    </w:p>
    <w:p w:rsidR="00C83AD7" w:rsidRDefault="00E336AF">
      <w:pPr>
        <w:pStyle w:val="Heading1"/>
        <w:spacing w:before="116"/>
        <w:ind w:left="897"/>
      </w:pPr>
      <w:bookmarkStart w:id="13" w:name="COMPETENȚE_DIGITALE"/>
      <w:bookmarkEnd w:id="13"/>
      <w:r>
        <w:rPr>
          <w:color w:val="565656"/>
          <w:w w:val="90"/>
        </w:rPr>
        <w:lastRenderedPageBreak/>
        <w:t>COMPETEN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E</w:t>
      </w:r>
      <w:r>
        <w:rPr>
          <w:color w:val="565656"/>
          <w:spacing w:val="21"/>
        </w:rPr>
        <w:t xml:space="preserve"> </w:t>
      </w:r>
      <w:r>
        <w:rPr>
          <w:color w:val="565656"/>
          <w:spacing w:val="-2"/>
        </w:rPr>
        <w:t>DIGITALE</w:t>
      </w:r>
    </w:p>
    <w:p w:rsidR="00C83AD7" w:rsidRDefault="00E336AF">
      <w:pPr>
        <w:pStyle w:val="BodyText"/>
        <w:tabs>
          <w:tab w:val="left" w:pos="8798"/>
          <w:tab w:val="left" w:pos="9805"/>
        </w:tabs>
        <w:spacing w:before="55" w:line="224" w:lineRule="exact"/>
        <w:ind w:left="897"/>
      </w:pPr>
      <w:r>
        <w:pict>
          <v:rect id="docshape21" o:spid="_x0000_s1060" style="position:absolute;left:0;text-align:left;margin-left:445.9pt;margin-top:3.25pt;width:.75pt;height:10pt;z-index:-15839232;mso-position-horizontal-relative:page" fillcolor="#d3d3d3" stroked="f">
            <w10:wrap anchorx="page"/>
          </v:rect>
        </w:pict>
      </w:r>
      <w:r>
        <w:pict>
          <v:rect id="docshape22" o:spid="_x0000_s1059" style="position:absolute;left:0;text-align:left;margin-left:496.3pt;margin-top:3.25pt;width:.75pt;height:10pt;z-index:-15838720;mso-position-horizontal-relative:page" fillcolor="#d3d3d3" stroked="f">
            <w10:wrap anchorx="page"/>
          </v:rect>
        </w:pict>
      </w:r>
      <w:r>
        <w:rPr>
          <w:color w:val="565656"/>
        </w:rPr>
        <w:t>Cunoa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terea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bun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1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pachetului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Microsoft</w:t>
      </w:r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</w:rPr>
        <w:t>O</w:t>
      </w:r>
      <w:r>
        <w:rPr>
          <w:rFonts w:ascii="Courier New" w:hAnsi="Courier New"/>
          <w:color w:val="565656"/>
        </w:rPr>
        <w:t>ﬃ</w:t>
      </w:r>
      <w:r>
        <w:rPr>
          <w:color w:val="565656"/>
        </w:rPr>
        <w:t>ce</w:t>
      </w:r>
      <w:proofErr w:type="spellEnd"/>
      <w:r>
        <w:rPr>
          <w:color w:val="565656"/>
          <w:spacing w:val="14"/>
        </w:rPr>
        <w:t xml:space="preserve"> </w:t>
      </w:r>
      <w:r>
        <w:rPr>
          <w:color w:val="565656"/>
        </w:rPr>
        <w:t>(în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special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Excel,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Word,</w:t>
      </w:r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  <w:spacing w:val="-2"/>
        </w:rPr>
        <w:t>PowePoint</w:t>
      </w:r>
      <w:proofErr w:type="spellEnd"/>
      <w:r>
        <w:rPr>
          <w:color w:val="565656"/>
          <w:spacing w:val="-2"/>
        </w:rPr>
        <w:t>)</w:t>
      </w:r>
      <w:r>
        <w:rPr>
          <w:color w:val="565656"/>
        </w:rPr>
        <w:tab/>
      </w:r>
      <w:r>
        <w:rPr>
          <w:color w:val="565656"/>
          <w:spacing w:val="-12"/>
        </w:rPr>
        <w:t>C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12"/>
        </w:rPr>
        <w:t>C++c</w:t>
      </w:r>
      <w:r>
        <w:rPr>
          <w:color w:val="565656"/>
        </w:rPr>
        <w:t xml:space="preserve"> </w:t>
      </w:r>
      <w:proofErr w:type="spellStart"/>
      <w:r>
        <w:rPr>
          <w:color w:val="565656"/>
          <w:spacing w:val="-12"/>
        </w:rPr>
        <w:t>C</w:t>
      </w:r>
      <w:proofErr w:type="spellEnd"/>
      <w:r>
        <w:rPr>
          <w:color w:val="565656"/>
        </w:rPr>
        <w:tab/>
      </w:r>
      <w:r>
        <w:rPr>
          <w:color w:val="565656"/>
          <w:spacing w:val="-2"/>
        </w:rPr>
        <w:t>Gestionarea</w:t>
      </w:r>
    </w:p>
    <w:p w:rsidR="00C83AD7" w:rsidRDefault="00E336AF">
      <w:pPr>
        <w:pStyle w:val="BodyText"/>
        <w:spacing w:line="224" w:lineRule="exact"/>
        <w:ind w:left="897"/>
      </w:pP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între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inerea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bazelor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date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(Access,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Oracle,</w:t>
      </w:r>
      <w:r>
        <w:rPr>
          <w:color w:val="565656"/>
          <w:spacing w:val="-4"/>
        </w:rPr>
        <w:t xml:space="preserve"> </w:t>
      </w:r>
      <w:proofErr w:type="spellStart"/>
      <w:r>
        <w:rPr>
          <w:color w:val="565656"/>
        </w:rPr>
        <w:t>MySQL</w:t>
      </w:r>
      <w:proofErr w:type="spellEnd"/>
      <w:r>
        <w:rPr>
          <w:color w:val="565656"/>
        </w:rPr>
        <w:t>,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Microsoft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Visual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FoxPro)</w:t>
      </w:r>
    </w:p>
    <w:p w:rsidR="00C83AD7" w:rsidRDefault="00E336AF">
      <w:pPr>
        <w:pStyle w:val="Heading1"/>
        <w:spacing w:before="171"/>
        <w:ind w:left="897"/>
      </w:pPr>
      <w:bookmarkStart w:id="14" w:name="INFORMAȚII_SUPLIMENTARE"/>
      <w:bookmarkEnd w:id="14"/>
      <w:r>
        <w:rPr>
          <w:color w:val="565656"/>
          <w:spacing w:val="-8"/>
        </w:rPr>
        <w:t>INFORMA</w:t>
      </w:r>
      <w:r>
        <w:rPr>
          <w:rFonts w:ascii="Courier New" w:hAnsi="Courier New"/>
          <w:color w:val="565656"/>
          <w:spacing w:val="-8"/>
        </w:rPr>
        <w:t>Ț</w:t>
      </w:r>
      <w:r>
        <w:rPr>
          <w:color w:val="565656"/>
          <w:spacing w:val="-8"/>
        </w:rPr>
        <w:t>II</w:t>
      </w:r>
      <w:r>
        <w:rPr>
          <w:color w:val="565656"/>
          <w:spacing w:val="-2"/>
        </w:rPr>
        <w:t xml:space="preserve"> SUPLIMENTARE</w:t>
      </w:r>
    </w:p>
    <w:p w:rsidR="00C83AD7" w:rsidRDefault="00E336AF">
      <w:pPr>
        <w:pStyle w:val="BodyText"/>
        <w:spacing w:before="147" w:line="280" w:lineRule="auto"/>
        <w:ind w:left="1267" w:right="7920" w:hanging="371"/>
      </w:pPr>
      <w:r>
        <w:pict>
          <v:shape id="docshape23" o:spid="_x0000_s1058" style="position:absolute;left:0;text-align:left;margin-left:50.1pt;margin-top:24.95pt;width:9pt;height:18.4pt;z-index:-15838208;mso-position-horizontal-relative:page" coordorigin="1002,499" coordsize="180,368" path="m1182,649r-7,-35l1156,586r-29,-19l1107,562r,-63l1077,499r,63l1057,567r-28,19l1009,614r-7,35l1009,684r20,29l1057,732r20,4l1077,867r30,l1107,736r20,-4l1156,713r19,-29l1182,649xe" fillcolor="#214493" stroked="f">
            <v:path arrowok="t"/>
            <w10:wrap anchorx="page"/>
          </v:shape>
        </w:pict>
      </w:r>
      <w:bookmarkStart w:id="15" w:name="Permis_de_conducere"/>
      <w:bookmarkEnd w:id="15"/>
      <w:r>
        <w:rPr>
          <w:rFonts w:ascii="Arial Black"/>
          <w:color w:val="565656"/>
          <w:spacing w:val="-2"/>
        </w:rPr>
        <w:t>Permis</w:t>
      </w:r>
      <w:r>
        <w:rPr>
          <w:rFonts w:ascii="Arial Black"/>
          <w:color w:val="565656"/>
          <w:spacing w:val="-18"/>
        </w:rPr>
        <w:t xml:space="preserve"> </w:t>
      </w:r>
      <w:r>
        <w:rPr>
          <w:rFonts w:ascii="Arial Black"/>
          <w:color w:val="565656"/>
          <w:spacing w:val="-2"/>
        </w:rPr>
        <w:t>de</w:t>
      </w:r>
      <w:r>
        <w:rPr>
          <w:rFonts w:ascii="Arial Black"/>
          <w:color w:val="565656"/>
          <w:spacing w:val="-16"/>
        </w:rPr>
        <w:t xml:space="preserve"> </w:t>
      </w:r>
      <w:r>
        <w:rPr>
          <w:rFonts w:ascii="Arial Black"/>
          <w:color w:val="565656"/>
          <w:spacing w:val="-2"/>
        </w:rPr>
        <w:t xml:space="preserve">conducere </w:t>
      </w:r>
      <w:r>
        <w:rPr>
          <w:rFonts w:ascii="Arial Black"/>
          <w:color w:val="565656"/>
          <w:w w:val="90"/>
        </w:rPr>
        <w:t>Permis</w:t>
      </w:r>
      <w:r>
        <w:rPr>
          <w:rFonts w:ascii="Arial Black"/>
          <w:color w:val="565656"/>
          <w:spacing w:val="-12"/>
          <w:w w:val="90"/>
        </w:rPr>
        <w:t xml:space="preserve"> </w:t>
      </w:r>
      <w:r>
        <w:rPr>
          <w:rFonts w:ascii="Arial Black"/>
          <w:color w:val="565656"/>
          <w:w w:val="90"/>
        </w:rPr>
        <w:t>de</w:t>
      </w:r>
      <w:r>
        <w:rPr>
          <w:rFonts w:ascii="Arial Black"/>
          <w:color w:val="565656"/>
          <w:spacing w:val="-10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conducere:</w:t>
      </w:r>
      <w:r>
        <w:rPr>
          <w:color w:val="565656"/>
          <w:w w:val="90"/>
        </w:rPr>
        <w:t>B</w:t>
      </w:r>
      <w:proofErr w:type="spellEnd"/>
    </w:p>
    <w:p w:rsidR="00C83AD7" w:rsidRDefault="00C83AD7">
      <w:pPr>
        <w:pStyle w:val="BodyText"/>
        <w:spacing w:before="1"/>
        <w:rPr>
          <w:sz w:val="12"/>
        </w:rPr>
      </w:pPr>
    </w:p>
    <w:p w:rsidR="00C83AD7" w:rsidRDefault="00E336AF">
      <w:pPr>
        <w:pStyle w:val="BodyText"/>
        <w:spacing w:before="93"/>
        <w:ind w:left="897"/>
        <w:rPr>
          <w:rFonts w:ascii="Arial Black" w:hAnsi="Arial Black"/>
        </w:rPr>
      </w:pPr>
      <w:bookmarkStart w:id="16" w:name="Publicații"/>
      <w:bookmarkEnd w:id="16"/>
      <w:r>
        <w:rPr>
          <w:rFonts w:ascii="Arial Black" w:hAnsi="Arial Black"/>
          <w:color w:val="565656"/>
          <w:spacing w:val="-2"/>
        </w:rPr>
        <w:t>Publica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ii</w:t>
      </w:r>
    </w:p>
    <w:p w:rsidR="00C83AD7" w:rsidRDefault="00E336AF">
      <w:pPr>
        <w:pStyle w:val="BodyText"/>
        <w:spacing w:before="87" w:line="244" w:lineRule="auto"/>
        <w:ind w:left="1267" w:right="722"/>
        <w:rPr>
          <w:rFonts w:ascii="Arial Black"/>
        </w:rPr>
      </w:pPr>
      <w:r>
        <w:pict>
          <v:group id="docshapegroup24" o:spid="_x0000_s1050" style="position:absolute;left:0;text-align:left;margin-left:50.1pt;margin-top:3.55pt;width:9pt;height:376.8pt;z-index:15736320;mso-position-horizontal-relative:page" coordorigin="1002,71" coordsize="180,7536">
            <v:rect id="docshape25" o:spid="_x0000_s1057" style="position:absolute;left:1077;top:70;width:30;height:7536" fillcolor="#214493" stroked="f"/>
            <v:shape id="docshape26" o:spid="_x0000_s1056" type="#_x0000_t75" style="position:absolute;left:1002;top:130;width:180;height:180">
              <v:imagedata r:id="rId10" o:title=""/>
            </v:shape>
            <v:shape id="docshape27" o:spid="_x0000_s1055" type="#_x0000_t75" style="position:absolute;left:1002;top:1739;width:180;height:180">
              <v:imagedata r:id="rId11" o:title=""/>
            </v:shape>
            <v:shape id="docshape28" o:spid="_x0000_s1054" type="#_x0000_t75" style="position:absolute;left:1002;top:2707;width:180;height:180">
              <v:imagedata r:id="rId12" o:title=""/>
            </v:shape>
            <v:shape id="docshape29" o:spid="_x0000_s1053" type="#_x0000_t75" style="position:absolute;left:1002;top:4316;width:180;height:180">
              <v:imagedata r:id="rId13" o:title=""/>
            </v:shape>
            <v:shape id="docshape30" o:spid="_x0000_s1052" type="#_x0000_t75" style="position:absolute;left:1002;top:5284;width:180;height:180">
              <v:imagedata r:id="rId14" o:title=""/>
            </v:shape>
            <v:shape id="docshape31" o:spid="_x0000_s1051" type="#_x0000_t75" style="position:absolute;left:1002;top:6253;width:180;height:180">
              <v:imagedata r:id="rId10" o:title=""/>
            </v:shape>
            <w10:wrap anchorx="page"/>
          </v:group>
        </w:pict>
      </w:r>
      <w:bookmarkStart w:id="17" w:name="POLYPHENOLS_CONTENT_AND_IN_VITRO_ANTITUM"/>
      <w:bookmarkEnd w:id="17"/>
      <w:r>
        <w:rPr>
          <w:rFonts w:ascii="Arial Black"/>
          <w:color w:val="565656"/>
          <w:w w:val="85"/>
        </w:rPr>
        <w:t xml:space="preserve">POLYPHENOLS CONTENT AND IN VITRO ANTITUMOUR ACTIVITY OF HYDROALCOHOLIC EXTRACT OF </w:t>
      </w:r>
      <w:r>
        <w:rPr>
          <w:rFonts w:ascii="Arial Black"/>
          <w:color w:val="565656"/>
          <w:spacing w:val="-2"/>
          <w:w w:val="90"/>
        </w:rPr>
        <w:t>VISCUM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ALBUM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IN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TWO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PIGMENTED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AND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UNPIGMENTED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SKIN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CANCER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CELL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LINES</w:t>
      </w:r>
    </w:p>
    <w:p w:rsidR="00C83AD7" w:rsidRDefault="00E336AF">
      <w:pPr>
        <w:pStyle w:val="BodyText"/>
        <w:spacing w:before="106"/>
        <w:ind w:left="1267"/>
      </w:pPr>
      <w:r>
        <w:rPr>
          <w:color w:val="565656"/>
          <w:spacing w:val="-4"/>
        </w:rPr>
        <w:t>2022</w:t>
      </w:r>
    </w:p>
    <w:p w:rsidR="00C83AD7" w:rsidRDefault="00E336AF">
      <w:pPr>
        <w:pStyle w:val="BodyText"/>
        <w:spacing w:before="8"/>
        <w:rPr>
          <w:sz w:val="7"/>
        </w:rPr>
      </w:pPr>
      <w:r>
        <w:pict>
          <v:group id="docshapegroup32" o:spid="_x0000_s1046" style="position:absolute;margin-left:72.35pt;margin-top:5.65pt;width:491.75pt;height:1pt;z-index:-15725056;mso-wrap-distance-left:0;mso-wrap-distance-right:0;mso-position-horizontal-relative:page" coordorigin="1447,113" coordsize="9835,20">
            <v:shape id="docshape33" o:spid="_x0000_s1049" style="position:absolute;left:11266;top:113;width:15;height:20" coordorigin="11267,113" coordsize="15,20" path="m11282,133r-15,-20l11282,113r,20xe" fillcolor="#aaa" stroked="f">
              <v:path arrowok="t"/>
            </v:shape>
            <v:shape id="docshape34" o:spid="_x0000_s1048" style="position:absolute;left:1447;top:113;width:9835;height:20" coordorigin="1447,113" coordsize="9835,20" path="m11282,133r-9835,l1462,113r9805,l11282,133xe" fillcolor="#979797" stroked="f">
              <v:path arrowok="t"/>
            </v:shape>
            <v:shape id="docshape35" o:spid="_x0000_s1047" style="position:absolute;left:1447;top:113;width:15;height:20" coordorigin="1447,113" coordsize="15,20" path="m1447,133r,-20l1462,113r-15,20xe" fillcolor="#555" stroked="f">
              <v:path arrowok="t"/>
            </v:shape>
            <w10:wrap type="topAndBottom" anchorx="page"/>
          </v:group>
        </w:pict>
      </w:r>
    </w:p>
    <w:p w:rsidR="00C83AD7" w:rsidRDefault="00E336AF">
      <w:pPr>
        <w:pStyle w:val="BodyText"/>
        <w:spacing w:before="123"/>
        <w:ind w:left="1267"/>
      </w:pPr>
      <w:r>
        <w:rPr>
          <w:color w:val="565656"/>
          <w:spacing w:val="-8"/>
        </w:rPr>
        <w:t>M</w:t>
      </w:r>
      <w:r>
        <w:rPr>
          <w:rFonts w:ascii="Courier New" w:hAnsi="Courier New"/>
          <w:color w:val="565656"/>
          <w:spacing w:val="-8"/>
        </w:rPr>
        <w:t>Ă</w:t>
      </w:r>
      <w:r>
        <w:rPr>
          <w:color w:val="565656"/>
          <w:spacing w:val="-8"/>
        </w:rPr>
        <w:t>D</w:t>
      </w:r>
      <w:r>
        <w:rPr>
          <w:rFonts w:ascii="Courier New" w:hAnsi="Courier New"/>
          <w:color w:val="565656"/>
          <w:spacing w:val="-8"/>
        </w:rPr>
        <w:t>Ă</w:t>
      </w:r>
      <w:r>
        <w:rPr>
          <w:color w:val="565656"/>
          <w:spacing w:val="-8"/>
        </w:rPr>
        <w:t>LINA-CASIANA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PALFI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(SALAVAT)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,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ROBERT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COSMIN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RACEA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et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al,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FARMACIA,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2022,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Vol.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8"/>
        </w:rPr>
        <w:t>70,</w:t>
      </w:r>
      <w:r>
        <w:rPr>
          <w:color w:val="565656"/>
        </w:rPr>
        <w:t xml:space="preserve"> </w:t>
      </w:r>
      <w:r>
        <w:rPr>
          <w:color w:val="565656"/>
          <w:spacing w:val="-10"/>
        </w:rPr>
        <w:t>5</w:t>
      </w:r>
    </w:p>
    <w:p w:rsidR="00C83AD7" w:rsidRDefault="00C83AD7">
      <w:pPr>
        <w:pStyle w:val="BodyText"/>
        <w:spacing w:before="8"/>
        <w:rPr>
          <w:sz w:val="8"/>
        </w:rPr>
      </w:pPr>
    </w:p>
    <w:p w:rsidR="00C83AD7" w:rsidRDefault="00E336AF">
      <w:pPr>
        <w:pStyle w:val="BodyText"/>
        <w:spacing w:before="93"/>
        <w:ind w:left="1267"/>
      </w:pPr>
      <w:bookmarkStart w:id="18" w:name="The_role_of_Anti-VEGF_agents_in_treatmen"/>
      <w:bookmarkEnd w:id="18"/>
      <w:r>
        <w:rPr>
          <w:rFonts w:ascii="Arial Black"/>
          <w:color w:val="565656"/>
          <w:w w:val="90"/>
        </w:rPr>
        <w:t>The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role</w:t>
      </w:r>
      <w:r>
        <w:rPr>
          <w:rFonts w:ascii="Arial Black"/>
          <w:color w:val="565656"/>
          <w:spacing w:val="-10"/>
          <w:w w:val="90"/>
        </w:rPr>
        <w:t xml:space="preserve"> </w:t>
      </w:r>
      <w:r>
        <w:rPr>
          <w:rFonts w:ascii="Arial Black"/>
          <w:color w:val="565656"/>
          <w:w w:val="90"/>
        </w:rPr>
        <w:t>of</w:t>
      </w:r>
      <w:r>
        <w:rPr>
          <w:rFonts w:ascii="Arial Black"/>
          <w:color w:val="565656"/>
          <w:spacing w:val="-9"/>
          <w:w w:val="90"/>
        </w:rPr>
        <w:t xml:space="preserve"> </w:t>
      </w:r>
      <w:r>
        <w:rPr>
          <w:rFonts w:ascii="Arial Black"/>
          <w:color w:val="565656"/>
          <w:w w:val="90"/>
        </w:rPr>
        <w:t>Anti-VEGF</w:t>
      </w:r>
      <w:r>
        <w:rPr>
          <w:rFonts w:ascii="Arial Black"/>
          <w:color w:val="565656"/>
          <w:spacing w:val="-10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agents</w:t>
      </w:r>
      <w:proofErr w:type="spellEnd"/>
      <w:r>
        <w:rPr>
          <w:rFonts w:ascii="Arial Black"/>
          <w:color w:val="565656"/>
          <w:spacing w:val="-9"/>
          <w:w w:val="90"/>
        </w:rPr>
        <w:t xml:space="preserve"> </w:t>
      </w:r>
      <w:r>
        <w:rPr>
          <w:rFonts w:ascii="Arial Black"/>
          <w:color w:val="565656"/>
          <w:w w:val="90"/>
        </w:rPr>
        <w:t>in</w:t>
      </w:r>
      <w:r>
        <w:rPr>
          <w:rFonts w:ascii="Arial Black"/>
          <w:color w:val="565656"/>
          <w:spacing w:val="-10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treatment</w:t>
      </w:r>
      <w:proofErr w:type="spellEnd"/>
      <w:r>
        <w:rPr>
          <w:rFonts w:ascii="Arial Black"/>
          <w:color w:val="565656"/>
          <w:spacing w:val="-9"/>
          <w:w w:val="90"/>
        </w:rPr>
        <w:t xml:space="preserve"> </w:t>
      </w:r>
      <w:r>
        <w:rPr>
          <w:rFonts w:ascii="Arial Black"/>
          <w:color w:val="565656"/>
          <w:w w:val="90"/>
        </w:rPr>
        <w:t>of</w:t>
      </w:r>
      <w:r>
        <w:rPr>
          <w:rFonts w:ascii="Arial Black"/>
          <w:color w:val="565656"/>
          <w:spacing w:val="-10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neovascular</w:t>
      </w:r>
      <w:proofErr w:type="spellEnd"/>
      <w:r>
        <w:rPr>
          <w:rFonts w:ascii="Arial Black"/>
          <w:color w:val="565656"/>
          <w:spacing w:val="-10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glaucoma</w:t>
      </w:r>
      <w:proofErr w:type="spellEnd"/>
      <w:r>
        <w:rPr>
          <w:rFonts w:ascii="Arial Black"/>
          <w:color w:val="565656"/>
          <w:spacing w:val="54"/>
        </w:rPr>
        <w:t xml:space="preserve"> </w:t>
      </w:r>
      <w:r>
        <w:rPr>
          <w:color w:val="565656"/>
          <w:spacing w:val="-4"/>
          <w:w w:val="90"/>
        </w:rPr>
        <w:t>2022</w:t>
      </w:r>
    </w:p>
    <w:p w:rsidR="00C83AD7" w:rsidRDefault="00E336AF">
      <w:pPr>
        <w:pStyle w:val="BodyText"/>
        <w:spacing w:before="9"/>
        <w:rPr>
          <w:sz w:val="6"/>
        </w:rPr>
      </w:pPr>
      <w:r>
        <w:pict>
          <v:group id="docshapegroup36" o:spid="_x0000_s1042" style="position:absolute;margin-left:72.35pt;margin-top:5.15pt;width:491.75pt;height:1pt;z-index:-15724544;mso-wrap-distance-left:0;mso-wrap-distance-right:0;mso-position-horizontal-relative:page" coordorigin="1447,103" coordsize="9835,20">
            <v:shape id="docshape37" o:spid="_x0000_s1045" style="position:absolute;left:11266;top:102;width:15;height:20" coordorigin="11267,103" coordsize="15,20" path="m11282,123r-15,-20l11282,103r,20xe" fillcolor="#aaa" stroked="f">
              <v:path arrowok="t"/>
            </v:shape>
            <v:shape id="docshape38" o:spid="_x0000_s1044" style="position:absolute;left:1447;top:102;width:9835;height:20" coordorigin="1447,103" coordsize="9835,20" path="m11282,123r-9835,l1462,103r9805,l11282,123xe" fillcolor="#979797" stroked="f">
              <v:path arrowok="t"/>
            </v:shape>
            <v:shape id="docshape39" o:spid="_x0000_s1043" style="position:absolute;left:1447;top:102;width:15;height:20" coordorigin="1447,103" coordsize="15,20" path="m1447,123r,-20l1462,103r-15,20xe" fillcolor="#555" stroked="f">
              <v:path arrowok="t"/>
            </v:shape>
            <w10:wrap type="topAndBottom" anchorx="page"/>
          </v:group>
        </w:pict>
      </w:r>
    </w:p>
    <w:p w:rsidR="00C83AD7" w:rsidRDefault="00E336AF">
      <w:pPr>
        <w:pStyle w:val="BodyText"/>
        <w:spacing w:before="123"/>
        <w:ind w:left="1267"/>
      </w:pPr>
      <w:r>
        <w:rPr>
          <w:color w:val="565656"/>
          <w:spacing w:val="-2"/>
        </w:rPr>
        <w:t>M</w:t>
      </w:r>
      <w:r>
        <w:rPr>
          <w:rFonts w:ascii="Courier New" w:hAnsi="Courier New"/>
          <w:color w:val="565656"/>
          <w:spacing w:val="-2"/>
        </w:rPr>
        <w:t>ă</w:t>
      </w:r>
      <w:r>
        <w:rPr>
          <w:color w:val="565656"/>
          <w:spacing w:val="-2"/>
        </w:rPr>
        <w:t>d</w:t>
      </w:r>
      <w:r>
        <w:rPr>
          <w:rFonts w:ascii="Courier New" w:hAnsi="Courier New"/>
          <w:color w:val="565656"/>
          <w:spacing w:val="-2"/>
        </w:rPr>
        <w:t>ă</w:t>
      </w:r>
      <w:r>
        <w:rPr>
          <w:color w:val="565656"/>
          <w:spacing w:val="-2"/>
        </w:rPr>
        <w:t xml:space="preserve">lina-Casiana </w:t>
      </w:r>
      <w:proofErr w:type="spellStart"/>
      <w:r>
        <w:rPr>
          <w:color w:val="565656"/>
          <w:spacing w:val="-2"/>
        </w:rPr>
        <w:t>Pal</w:t>
      </w:r>
      <w:r>
        <w:rPr>
          <w:rFonts w:ascii="Courier New" w:hAnsi="Courier New"/>
          <w:color w:val="565656"/>
          <w:spacing w:val="-2"/>
        </w:rPr>
        <w:t>ﬁ</w:t>
      </w:r>
      <w:proofErr w:type="spellEnd"/>
      <w:r>
        <w:rPr>
          <w:rFonts w:ascii="Courier New" w:hAnsi="Courier New"/>
          <w:color w:val="565656"/>
          <w:spacing w:val="-66"/>
        </w:rPr>
        <w:t xml:space="preserve"> </w:t>
      </w:r>
      <w:r>
        <w:rPr>
          <w:color w:val="565656"/>
          <w:spacing w:val="-2"/>
        </w:rPr>
        <w:t>(</w:t>
      </w:r>
      <w:proofErr w:type="spellStart"/>
      <w:r>
        <w:rPr>
          <w:color w:val="565656"/>
          <w:spacing w:val="-2"/>
        </w:rPr>
        <w:t>Salavat</w:t>
      </w:r>
      <w:proofErr w:type="spellEnd"/>
      <w:r>
        <w:rPr>
          <w:color w:val="565656"/>
          <w:spacing w:val="-2"/>
        </w:rPr>
        <w:t>), Edward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2"/>
        </w:rPr>
        <w:t xml:space="preserve">Paul </w:t>
      </w:r>
      <w:proofErr w:type="spellStart"/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ecl</w:t>
      </w:r>
      <w:r>
        <w:rPr>
          <w:rFonts w:ascii="Courier New" w:hAnsi="Courier New"/>
          <w:color w:val="565656"/>
          <w:spacing w:val="-2"/>
        </w:rPr>
        <w:t>ă</w:t>
      </w:r>
      <w:r>
        <w:rPr>
          <w:color w:val="565656"/>
          <w:spacing w:val="-2"/>
        </w:rPr>
        <w:t>man</w:t>
      </w:r>
      <w:proofErr w:type="spellEnd"/>
      <w:r>
        <w:rPr>
          <w:color w:val="565656"/>
          <w:spacing w:val="-2"/>
        </w:rPr>
        <w:t xml:space="preserve"> et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2"/>
        </w:rPr>
        <w:t>al RJO,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2"/>
        </w:rPr>
        <w:t>66(3),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2"/>
        </w:rPr>
        <w:t>pp:209-</w:t>
      </w:r>
      <w:r>
        <w:rPr>
          <w:color w:val="565656"/>
          <w:spacing w:val="-5"/>
        </w:rPr>
        <w:t>213</w:t>
      </w:r>
    </w:p>
    <w:p w:rsidR="00C83AD7" w:rsidRDefault="00E336AF">
      <w:pPr>
        <w:pStyle w:val="BodyText"/>
        <w:spacing w:before="193" w:line="244" w:lineRule="auto"/>
        <w:ind w:left="1267" w:right="722"/>
        <w:rPr>
          <w:rFonts w:ascii="Arial Black"/>
        </w:rPr>
      </w:pPr>
      <w:bookmarkStart w:id="19" w:name="The_role_of_vitreous_management_in_the_p"/>
      <w:bookmarkEnd w:id="19"/>
      <w:r>
        <w:rPr>
          <w:rFonts w:ascii="Arial Black"/>
          <w:color w:val="565656"/>
          <w:w w:val="90"/>
        </w:rPr>
        <w:t xml:space="preserve">The role of </w:t>
      </w:r>
      <w:proofErr w:type="spellStart"/>
      <w:r>
        <w:rPr>
          <w:rFonts w:ascii="Arial Black"/>
          <w:color w:val="565656"/>
          <w:w w:val="90"/>
        </w:rPr>
        <w:t>vitreous</w:t>
      </w:r>
      <w:proofErr w:type="spellEnd"/>
      <w:r>
        <w:rPr>
          <w:rFonts w:ascii="Arial Black"/>
          <w:color w:val="565656"/>
          <w:w w:val="90"/>
        </w:rPr>
        <w:t xml:space="preserve"> management in </w:t>
      </w:r>
      <w:proofErr w:type="spellStart"/>
      <w:r>
        <w:rPr>
          <w:rFonts w:ascii="Arial Black"/>
          <w:color w:val="565656"/>
          <w:w w:val="90"/>
        </w:rPr>
        <w:t>the</w:t>
      </w:r>
      <w:proofErr w:type="spellEnd"/>
      <w:r>
        <w:rPr>
          <w:rFonts w:ascii="Arial Black"/>
          <w:color w:val="565656"/>
          <w:w w:val="90"/>
        </w:rPr>
        <w:t xml:space="preserve"> posterior capsule </w:t>
      </w:r>
      <w:proofErr w:type="spellStart"/>
      <w:r>
        <w:rPr>
          <w:rFonts w:ascii="Arial Black"/>
          <w:color w:val="565656"/>
          <w:w w:val="90"/>
        </w:rPr>
        <w:t>rupture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associated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with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cataract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surgery</w:t>
      </w:r>
      <w:proofErr w:type="spellEnd"/>
      <w:r>
        <w:rPr>
          <w:rFonts w:ascii="Arial Black"/>
          <w:color w:val="565656"/>
          <w:spacing w:val="-12"/>
        </w:rPr>
        <w:t xml:space="preserve"> </w:t>
      </w:r>
      <w:r>
        <w:rPr>
          <w:rFonts w:ascii="Arial Black"/>
          <w:color w:val="565656"/>
          <w:spacing w:val="-6"/>
        </w:rPr>
        <w:t>on</w:t>
      </w:r>
      <w:r>
        <w:rPr>
          <w:rFonts w:ascii="Arial Black"/>
          <w:color w:val="565656"/>
          <w:spacing w:val="-12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the</w:t>
      </w:r>
      <w:proofErr w:type="spellEnd"/>
      <w:r>
        <w:rPr>
          <w:rFonts w:ascii="Arial Black"/>
          <w:color w:val="565656"/>
          <w:spacing w:val="-12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protection</w:t>
      </w:r>
      <w:proofErr w:type="spellEnd"/>
      <w:r>
        <w:rPr>
          <w:rFonts w:ascii="Arial Black"/>
          <w:color w:val="565656"/>
          <w:spacing w:val="-12"/>
        </w:rPr>
        <w:t xml:space="preserve"> </w:t>
      </w:r>
      <w:r>
        <w:rPr>
          <w:rFonts w:ascii="Arial Black"/>
          <w:color w:val="565656"/>
          <w:spacing w:val="-6"/>
        </w:rPr>
        <w:t>of</w:t>
      </w:r>
      <w:r>
        <w:rPr>
          <w:rFonts w:ascii="Arial Black"/>
          <w:color w:val="565656"/>
          <w:spacing w:val="-12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the</w:t>
      </w:r>
      <w:proofErr w:type="spellEnd"/>
      <w:r>
        <w:rPr>
          <w:rFonts w:ascii="Arial Black"/>
          <w:color w:val="565656"/>
          <w:spacing w:val="-12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corneal</w:t>
      </w:r>
      <w:proofErr w:type="spellEnd"/>
      <w:r>
        <w:rPr>
          <w:rFonts w:ascii="Arial Black"/>
          <w:color w:val="565656"/>
          <w:spacing w:val="-12"/>
        </w:rPr>
        <w:t xml:space="preserve"> </w:t>
      </w:r>
      <w:proofErr w:type="spellStart"/>
      <w:r>
        <w:rPr>
          <w:rFonts w:ascii="Arial Black"/>
          <w:color w:val="565656"/>
          <w:spacing w:val="-6"/>
        </w:rPr>
        <w:t>endothelium</w:t>
      </w:r>
      <w:proofErr w:type="spellEnd"/>
    </w:p>
    <w:p w:rsidR="00C83AD7" w:rsidRDefault="00E336AF">
      <w:pPr>
        <w:pStyle w:val="BodyText"/>
        <w:spacing w:before="106"/>
        <w:ind w:left="1267"/>
      </w:pPr>
      <w:r>
        <w:rPr>
          <w:color w:val="565656"/>
          <w:spacing w:val="-4"/>
        </w:rPr>
        <w:t>2022</w:t>
      </w:r>
    </w:p>
    <w:p w:rsidR="00C83AD7" w:rsidRDefault="00E336AF">
      <w:pPr>
        <w:pStyle w:val="BodyText"/>
        <w:spacing w:before="9"/>
        <w:rPr>
          <w:sz w:val="7"/>
        </w:rPr>
      </w:pPr>
      <w:r>
        <w:pict>
          <v:group id="docshapegroup40" o:spid="_x0000_s1038" style="position:absolute;margin-left:72.35pt;margin-top:5.7pt;width:491.75pt;height:1pt;z-index:-15724032;mso-wrap-distance-left:0;mso-wrap-distance-right:0;mso-position-horizontal-relative:page" coordorigin="1447,114" coordsize="9835,20">
            <v:shape id="docshape41" o:spid="_x0000_s1041" style="position:absolute;left:11266;top:113;width:15;height:20" coordorigin="11267,114" coordsize="15,20" path="m11282,134r-15,-20l11282,114r,20xe" fillcolor="#aaa" stroked="f">
              <v:path arrowok="t"/>
            </v:shape>
            <v:shape id="docshape42" o:spid="_x0000_s1040" style="position:absolute;left:1447;top:113;width:9835;height:20" coordorigin="1447,114" coordsize="9835,20" path="m11282,134r-9835,l1462,114r9805,l11282,134xe" fillcolor="#979797" stroked="f">
              <v:path arrowok="t"/>
            </v:shape>
            <v:shape id="docshape43" o:spid="_x0000_s1039" style="position:absolute;left:1447;top:113;width:15;height:20" coordorigin="1447,114" coordsize="15,20" path="m1447,134r,-20l1462,114r-15,20xe" fillcolor="#555" stroked="f">
              <v:path arrowok="t"/>
            </v:shape>
            <w10:wrap type="topAndBottom" anchorx="page"/>
          </v:group>
        </w:pict>
      </w:r>
    </w:p>
    <w:p w:rsidR="00C83AD7" w:rsidRDefault="00E336AF">
      <w:pPr>
        <w:pStyle w:val="BodyText"/>
        <w:spacing w:before="123"/>
        <w:ind w:left="1267"/>
      </w:pPr>
      <w:r>
        <w:rPr>
          <w:color w:val="565656"/>
        </w:rPr>
        <w:t>AI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Milcu,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S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L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</w:rPr>
        <w:t>Istrate,E</w:t>
      </w:r>
      <w:proofErr w:type="spellEnd"/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Ungureanu,CPT,M</w:t>
      </w:r>
      <w:proofErr w:type="spellEnd"/>
      <w:r>
        <w:rPr>
          <w:color w:val="565656"/>
          <w:spacing w:val="-9"/>
        </w:rPr>
        <w:t xml:space="preserve"> </w:t>
      </w:r>
      <w:r>
        <w:rPr>
          <w:color w:val="565656"/>
        </w:rPr>
        <w:t>Munteanu,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O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</w:rPr>
        <w:t>Borug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color w:val="565656"/>
        </w:rPr>
        <w:t>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MC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</w:rPr>
        <w:t>Pal</w:t>
      </w:r>
      <w:r>
        <w:rPr>
          <w:rFonts w:ascii="Courier New" w:hAnsi="Courier New"/>
          <w:color w:val="565656"/>
        </w:rPr>
        <w:t>ﬁ</w:t>
      </w:r>
      <w:proofErr w:type="spellEnd"/>
      <w:r>
        <w:rPr>
          <w:rFonts w:ascii="Courier New" w:hAnsi="Courier New"/>
          <w:color w:val="565656"/>
          <w:spacing w:val="-69"/>
        </w:rPr>
        <w:t xml:space="preserve"> </w:t>
      </w:r>
      <w:r>
        <w:rPr>
          <w:color w:val="565656"/>
        </w:rPr>
        <w:t>(</w:t>
      </w:r>
      <w:proofErr w:type="spellStart"/>
      <w:r>
        <w:rPr>
          <w:color w:val="565656"/>
        </w:rPr>
        <w:t>Salavat</w:t>
      </w:r>
      <w:proofErr w:type="spellEnd"/>
      <w:r>
        <w:rPr>
          <w:color w:val="565656"/>
        </w:rPr>
        <w:t>),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Anghel,RJO</w:t>
      </w:r>
      <w:proofErr w:type="spellEnd"/>
      <w:r>
        <w:rPr>
          <w:color w:val="565656"/>
        </w:rPr>
        <w:t>,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66(2)</w:t>
      </w:r>
    </w:p>
    <w:p w:rsidR="00C83AD7" w:rsidRDefault="00C83AD7">
      <w:pPr>
        <w:pStyle w:val="BodyText"/>
        <w:spacing w:before="8"/>
        <w:rPr>
          <w:sz w:val="8"/>
        </w:rPr>
      </w:pPr>
    </w:p>
    <w:p w:rsidR="00C83AD7" w:rsidRDefault="00C83AD7">
      <w:pPr>
        <w:rPr>
          <w:sz w:val="8"/>
        </w:rPr>
        <w:sectPr w:rsidR="00C83AD7">
          <w:pgSz w:w="11900" w:h="16820"/>
          <w:pgMar w:top="180" w:right="0" w:bottom="280" w:left="180" w:header="720" w:footer="720" w:gutter="0"/>
          <w:cols w:space="720"/>
        </w:sectPr>
      </w:pPr>
    </w:p>
    <w:p w:rsidR="00C83AD7" w:rsidRDefault="00E336AF">
      <w:pPr>
        <w:pStyle w:val="BodyText"/>
        <w:spacing w:before="92" w:line="439" w:lineRule="auto"/>
        <w:ind w:left="1267"/>
        <w:rPr>
          <w:rFonts w:ascii="Arial Black" w:hAnsi="Arial Black"/>
        </w:rPr>
      </w:pPr>
      <w:r>
        <w:pict>
          <v:group id="docshapegroup44" o:spid="_x0000_s1034" style="position:absolute;left:0;text-align:left;margin-left:72.35pt;margin-top:23.85pt;width:491.75pt;height:1pt;z-index:15736832;mso-position-horizontal-relative:page" coordorigin="1447,477" coordsize="9835,20">
            <v:shape id="docshape45" o:spid="_x0000_s1037" style="position:absolute;left:11266;top:477;width:15;height:20" coordorigin="11267,477" coordsize="15,20" path="m11282,497r-15,-20l11282,477r,20xe" fillcolor="#aaa" stroked="f">
              <v:path arrowok="t"/>
            </v:shape>
            <v:shape id="docshape46" o:spid="_x0000_s1036" style="position:absolute;left:1447;top:477;width:9835;height:20" coordorigin="1447,477" coordsize="9835,20" path="m11282,497r-9835,l1462,477r9805,l11282,497xe" fillcolor="#979797" stroked="f">
              <v:path arrowok="t"/>
            </v:shape>
            <v:shape id="docshape47" o:spid="_x0000_s1035" style="position:absolute;left:1447;top:477;width:15;height:20" coordorigin="1447,477" coordsize="15,20" path="m1447,497r,-20l1462,477r-15,20xe" fillcolor="#555" stroked="f">
              <v:path arrowok="t"/>
            </v:shape>
            <w10:wrap anchorx="page"/>
          </v:group>
        </w:pict>
      </w:r>
      <w:r>
        <w:pict>
          <v:group id="docshapegroup48" o:spid="_x0000_s1030" style="position:absolute;left:0;text-align:left;margin-left:72.35pt;margin-top:72.3pt;width:491.75pt;height:1pt;z-index:-15836672;mso-position-horizontal-relative:page" coordorigin="1447,1446" coordsize="9835,20">
            <v:shape id="docshape49" o:spid="_x0000_s1033" style="position:absolute;left:11266;top:1445;width:15;height:20" coordorigin="11267,1446" coordsize="15,20" path="m11282,1466r-15,-20l11282,1446r,20xe" fillcolor="#aaa" stroked="f">
              <v:path arrowok="t"/>
            </v:shape>
            <v:shape id="docshape50" o:spid="_x0000_s1032" style="position:absolute;left:1447;top:1445;width:9835;height:20" coordorigin="1447,1446" coordsize="9835,20" path="m11282,1466r-9835,l1462,1446r9805,l11282,1466xe" fillcolor="#979797" stroked="f">
              <v:path arrowok="t"/>
            </v:shape>
            <v:shape id="docshape51" o:spid="_x0000_s1031" style="position:absolute;left:1447;top:1445;width:15;height:20" coordorigin="1447,1446" coordsize="15,20" path="m1447,1466r,-20l1462,1446r-15,20xe" fillcolor="#555" stroked="f">
              <v:path arrowok="t"/>
            </v:shape>
            <w10:wrap anchorx="page"/>
          </v:group>
        </w:pict>
      </w:r>
      <w:bookmarkStart w:id="20" w:name="Implications_at_the_ocular_level_of_miRN"/>
      <w:bookmarkEnd w:id="20"/>
      <w:proofErr w:type="spellStart"/>
      <w:r>
        <w:rPr>
          <w:rFonts w:ascii="Arial Black" w:hAnsi="Arial Black"/>
          <w:color w:val="565656"/>
          <w:w w:val="90"/>
        </w:rPr>
        <w:t>Implications</w:t>
      </w:r>
      <w:proofErr w:type="spellEnd"/>
      <w:r>
        <w:rPr>
          <w:rFonts w:ascii="Arial Black" w:hAnsi="Arial Black"/>
          <w:color w:val="565656"/>
          <w:w w:val="90"/>
        </w:rPr>
        <w:t xml:space="preserve"> at </w:t>
      </w:r>
      <w:proofErr w:type="spellStart"/>
      <w:r>
        <w:rPr>
          <w:rFonts w:ascii="Arial Black" w:hAnsi="Arial Black"/>
          <w:color w:val="565656"/>
          <w:w w:val="90"/>
        </w:rPr>
        <w:t>the</w:t>
      </w:r>
      <w:proofErr w:type="spellEnd"/>
      <w:r>
        <w:rPr>
          <w:rFonts w:ascii="Arial Black" w:hAnsi="Arial Black"/>
          <w:color w:val="565656"/>
          <w:w w:val="90"/>
        </w:rPr>
        <w:t xml:space="preserve"> ocular </w:t>
      </w:r>
      <w:proofErr w:type="spellStart"/>
      <w:r>
        <w:rPr>
          <w:rFonts w:ascii="Arial Black" w:hAnsi="Arial Black"/>
          <w:color w:val="565656"/>
          <w:w w:val="90"/>
        </w:rPr>
        <w:t>level</w:t>
      </w:r>
      <w:proofErr w:type="spellEnd"/>
      <w:r>
        <w:rPr>
          <w:rFonts w:ascii="Arial Black" w:hAnsi="Arial Black"/>
          <w:color w:val="565656"/>
          <w:w w:val="90"/>
        </w:rPr>
        <w:t xml:space="preserve"> of </w:t>
      </w:r>
      <w:proofErr w:type="spellStart"/>
      <w:r>
        <w:rPr>
          <w:rFonts w:ascii="Arial Black" w:hAnsi="Arial Black"/>
          <w:color w:val="565656"/>
          <w:w w:val="90"/>
        </w:rPr>
        <w:t>miRNAs</w:t>
      </w:r>
      <w:proofErr w:type="spellEnd"/>
      <w:r>
        <w:rPr>
          <w:rFonts w:ascii="Arial Black" w:hAnsi="Arial Black"/>
          <w:color w:val="565656"/>
          <w:w w:val="90"/>
        </w:rPr>
        <w:t xml:space="preserve"> </w:t>
      </w:r>
      <w:proofErr w:type="spellStart"/>
      <w:r>
        <w:rPr>
          <w:rFonts w:ascii="Arial Black" w:hAnsi="Arial Black"/>
          <w:color w:val="565656"/>
          <w:w w:val="90"/>
        </w:rPr>
        <w:t>modi</w:t>
      </w:r>
      <w:r>
        <w:rPr>
          <w:rFonts w:ascii="Courier New" w:hAnsi="Courier New"/>
          <w:b/>
          <w:color w:val="565656"/>
          <w:w w:val="90"/>
        </w:rPr>
        <w:t>ﬁ</w:t>
      </w:r>
      <w:r>
        <w:rPr>
          <w:rFonts w:ascii="Arial Black" w:hAnsi="Arial Black"/>
          <w:color w:val="565656"/>
          <w:w w:val="90"/>
        </w:rPr>
        <w:t>cations</w:t>
      </w:r>
      <w:proofErr w:type="spellEnd"/>
      <w:r>
        <w:rPr>
          <w:rFonts w:ascii="Arial Black" w:hAnsi="Arial Black"/>
          <w:color w:val="565656"/>
          <w:w w:val="90"/>
        </w:rPr>
        <w:t xml:space="preserve"> </w:t>
      </w:r>
      <w:proofErr w:type="spellStart"/>
      <w:r>
        <w:rPr>
          <w:rFonts w:ascii="Arial Black" w:hAnsi="Arial Black"/>
          <w:color w:val="565656"/>
          <w:w w:val="90"/>
        </w:rPr>
        <w:t>induced</w:t>
      </w:r>
      <w:proofErr w:type="spellEnd"/>
      <w:r>
        <w:rPr>
          <w:rFonts w:ascii="Arial Black" w:hAnsi="Arial Black"/>
          <w:color w:val="565656"/>
          <w:w w:val="90"/>
        </w:rPr>
        <w:t xml:space="preserve"> </w:t>
      </w:r>
      <w:proofErr w:type="spellStart"/>
      <w:r>
        <w:rPr>
          <w:rFonts w:ascii="Arial Black" w:hAnsi="Arial Black"/>
          <w:color w:val="565656"/>
          <w:w w:val="90"/>
        </w:rPr>
        <w:t>by</w:t>
      </w:r>
      <w:proofErr w:type="spellEnd"/>
      <w:r>
        <w:rPr>
          <w:rFonts w:ascii="Arial Black" w:hAnsi="Arial Black"/>
          <w:color w:val="565656"/>
          <w:w w:val="90"/>
        </w:rPr>
        <w:t xml:space="preserve"> SARS-CoV-2 </w:t>
      </w:r>
      <w:proofErr w:type="spellStart"/>
      <w:r>
        <w:rPr>
          <w:rFonts w:ascii="Arial Black" w:hAnsi="Arial Black"/>
          <w:color w:val="565656"/>
          <w:w w:val="90"/>
        </w:rPr>
        <w:t>infection</w:t>
      </w:r>
      <w:proofErr w:type="spellEnd"/>
      <w:r>
        <w:rPr>
          <w:rFonts w:ascii="Arial Black" w:hAnsi="Arial Black"/>
          <w:color w:val="565656"/>
          <w:w w:val="90"/>
        </w:rPr>
        <w:t xml:space="preserve"> </w:t>
      </w:r>
      <w:r>
        <w:rPr>
          <w:color w:val="565656"/>
        </w:rPr>
        <w:t>AI</w:t>
      </w:r>
      <w:r>
        <w:rPr>
          <w:color w:val="565656"/>
          <w:spacing w:val="19"/>
        </w:rPr>
        <w:t xml:space="preserve"> </w:t>
      </w:r>
      <w:proofErr w:type="spellStart"/>
      <w:r>
        <w:rPr>
          <w:color w:val="565656"/>
        </w:rPr>
        <w:t>Milcu,A</w:t>
      </w:r>
      <w:proofErr w:type="spellEnd"/>
      <w:r>
        <w:rPr>
          <w:color w:val="565656"/>
          <w:spacing w:val="19"/>
        </w:rPr>
        <w:t xml:space="preserve"> </w:t>
      </w:r>
      <w:proofErr w:type="spellStart"/>
      <w:r>
        <w:rPr>
          <w:color w:val="565656"/>
        </w:rPr>
        <w:t>Anghel,O</w:t>
      </w:r>
      <w:proofErr w:type="spellEnd"/>
      <w:r>
        <w:rPr>
          <w:color w:val="565656"/>
          <w:spacing w:val="19"/>
        </w:rPr>
        <w:t xml:space="preserve"> </w:t>
      </w:r>
      <w:proofErr w:type="spellStart"/>
      <w:r>
        <w:rPr>
          <w:color w:val="565656"/>
        </w:rPr>
        <w:t>Mu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at,M</w:t>
      </w:r>
      <w:proofErr w:type="spellEnd"/>
      <w:r>
        <w:rPr>
          <w:color w:val="565656"/>
          <w:spacing w:val="19"/>
        </w:rPr>
        <w:t xml:space="preserve"> </w:t>
      </w:r>
      <w:r>
        <w:rPr>
          <w:color w:val="565656"/>
        </w:rPr>
        <w:t>Munteanu,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MC</w:t>
      </w:r>
      <w:r>
        <w:rPr>
          <w:color w:val="565656"/>
          <w:spacing w:val="19"/>
        </w:rPr>
        <w:t xml:space="preserve"> </w:t>
      </w:r>
      <w:proofErr w:type="spellStart"/>
      <w:r>
        <w:rPr>
          <w:color w:val="565656"/>
        </w:rPr>
        <w:t>Salavat</w:t>
      </w:r>
      <w:proofErr w:type="spellEnd"/>
      <w:r>
        <w:rPr>
          <w:color w:val="565656"/>
          <w:spacing w:val="19"/>
        </w:rPr>
        <w:t xml:space="preserve"> </w:t>
      </w:r>
      <w:r>
        <w:rPr>
          <w:color w:val="565656"/>
        </w:rPr>
        <w:t>et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al,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Rom</w:t>
      </w:r>
      <w:r>
        <w:rPr>
          <w:color w:val="565656"/>
          <w:spacing w:val="20"/>
        </w:rPr>
        <w:t xml:space="preserve"> </w:t>
      </w:r>
      <w:r>
        <w:rPr>
          <w:color w:val="565656"/>
          <w:w w:val="95"/>
        </w:rPr>
        <w:t>J</w:t>
      </w:r>
      <w:r>
        <w:rPr>
          <w:color w:val="565656"/>
          <w:spacing w:val="19"/>
        </w:rPr>
        <w:t xml:space="preserve"> </w:t>
      </w:r>
      <w:proofErr w:type="spellStart"/>
      <w:r>
        <w:rPr>
          <w:color w:val="565656"/>
        </w:rPr>
        <w:t>Morphol</w:t>
      </w:r>
      <w:proofErr w:type="spellEnd"/>
      <w:r>
        <w:rPr>
          <w:color w:val="565656"/>
          <w:spacing w:val="19"/>
        </w:rPr>
        <w:t xml:space="preserve"> </w:t>
      </w:r>
      <w:r>
        <w:rPr>
          <w:color w:val="565656"/>
        </w:rPr>
        <w:t xml:space="preserve">Embryol,63(1):55-59 </w:t>
      </w:r>
      <w:bookmarkStart w:id="21" w:name="“In_vitro”_and_“in_ovo”_experimental_stu"/>
      <w:bookmarkEnd w:id="21"/>
      <w:r>
        <w:rPr>
          <w:rFonts w:ascii="Arial Black" w:hAnsi="Arial Black"/>
          <w:color w:val="565656"/>
          <w:w w:val="90"/>
        </w:rPr>
        <w:t xml:space="preserve">“In vitro” </w:t>
      </w:r>
      <w:proofErr w:type="spellStart"/>
      <w:r>
        <w:rPr>
          <w:rFonts w:ascii="Arial Black" w:hAnsi="Arial Black"/>
          <w:color w:val="565656"/>
          <w:w w:val="90"/>
        </w:rPr>
        <w:t>and</w:t>
      </w:r>
      <w:proofErr w:type="spellEnd"/>
      <w:r>
        <w:rPr>
          <w:rFonts w:ascii="Arial Black" w:hAnsi="Arial Black"/>
          <w:color w:val="565656"/>
          <w:w w:val="90"/>
        </w:rPr>
        <w:t xml:space="preserve"> “in </w:t>
      </w:r>
      <w:proofErr w:type="spellStart"/>
      <w:r>
        <w:rPr>
          <w:rFonts w:ascii="Arial Black" w:hAnsi="Arial Black"/>
          <w:color w:val="565656"/>
          <w:w w:val="90"/>
        </w:rPr>
        <w:t>ovo</w:t>
      </w:r>
      <w:proofErr w:type="spellEnd"/>
      <w:r>
        <w:rPr>
          <w:rFonts w:ascii="Arial Black" w:hAnsi="Arial Black"/>
          <w:color w:val="565656"/>
          <w:w w:val="90"/>
        </w:rPr>
        <w:t xml:space="preserve">” experimental </w:t>
      </w:r>
      <w:proofErr w:type="spellStart"/>
      <w:r>
        <w:rPr>
          <w:rFonts w:ascii="Arial Black" w:hAnsi="Arial Black"/>
          <w:color w:val="565656"/>
          <w:w w:val="90"/>
        </w:rPr>
        <w:t>study</w:t>
      </w:r>
      <w:proofErr w:type="spellEnd"/>
      <w:r>
        <w:rPr>
          <w:rFonts w:ascii="Arial Black" w:hAnsi="Arial Black"/>
          <w:color w:val="565656"/>
          <w:w w:val="90"/>
        </w:rPr>
        <w:t xml:space="preserve"> of </w:t>
      </w:r>
      <w:proofErr w:type="spellStart"/>
      <w:r>
        <w:rPr>
          <w:rFonts w:ascii="Arial Black" w:hAnsi="Arial Black"/>
          <w:color w:val="565656"/>
          <w:w w:val="90"/>
        </w:rPr>
        <w:t>two</w:t>
      </w:r>
      <w:proofErr w:type="spellEnd"/>
      <w:r>
        <w:rPr>
          <w:rFonts w:ascii="Arial Black" w:hAnsi="Arial Black"/>
          <w:color w:val="565656"/>
          <w:w w:val="90"/>
        </w:rPr>
        <w:t xml:space="preserve"> anti-VEGF </w:t>
      </w:r>
      <w:proofErr w:type="spellStart"/>
      <w:r>
        <w:rPr>
          <w:rFonts w:ascii="Arial Black" w:hAnsi="Arial Black"/>
          <w:color w:val="565656"/>
          <w:w w:val="90"/>
        </w:rPr>
        <w:t>agents</w:t>
      </w:r>
      <w:proofErr w:type="spellEnd"/>
      <w:r>
        <w:rPr>
          <w:rFonts w:ascii="Arial Black" w:hAnsi="Arial Black"/>
          <w:color w:val="565656"/>
          <w:w w:val="90"/>
        </w:rPr>
        <w:t xml:space="preserve"> </w:t>
      </w:r>
      <w:proofErr w:type="spellStart"/>
      <w:r>
        <w:rPr>
          <w:rFonts w:ascii="Arial Black" w:hAnsi="Arial Black"/>
          <w:color w:val="565656"/>
          <w:w w:val="90"/>
        </w:rPr>
        <w:t>used</w:t>
      </w:r>
      <w:proofErr w:type="spellEnd"/>
      <w:r>
        <w:rPr>
          <w:rFonts w:ascii="Arial Black" w:hAnsi="Arial Black"/>
          <w:color w:val="565656"/>
          <w:w w:val="90"/>
        </w:rPr>
        <w:t xml:space="preserve"> in </w:t>
      </w:r>
      <w:proofErr w:type="spellStart"/>
      <w:r>
        <w:rPr>
          <w:rFonts w:ascii="Arial Black" w:hAnsi="Arial Black"/>
          <w:color w:val="565656"/>
          <w:w w:val="90"/>
        </w:rPr>
        <w:t>ophthalmology</w:t>
      </w:r>
      <w:proofErr w:type="spellEnd"/>
    </w:p>
    <w:p w:rsidR="00C83AD7" w:rsidRDefault="00E336AF">
      <w:pPr>
        <w:pStyle w:val="BodyText"/>
        <w:spacing w:before="126"/>
        <w:ind w:left="14"/>
      </w:pPr>
      <w:r>
        <w:br w:type="column"/>
      </w:r>
      <w:r>
        <w:rPr>
          <w:color w:val="565656"/>
          <w:spacing w:val="-4"/>
        </w:rPr>
        <w:t>2022</w:t>
      </w:r>
    </w:p>
    <w:p w:rsidR="00C83AD7" w:rsidRDefault="00C83AD7">
      <w:pPr>
        <w:pStyle w:val="BodyText"/>
        <w:rPr>
          <w:sz w:val="26"/>
        </w:rPr>
      </w:pPr>
    </w:p>
    <w:p w:rsidR="00C83AD7" w:rsidRDefault="00C83AD7">
      <w:pPr>
        <w:pStyle w:val="BodyText"/>
        <w:spacing w:before="2"/>
        <w:rPr>
          <w:sz w:val="38"/>
        </w:rPr>
      </w:pPr>
    </w:p>
    <w:p w:rsidR="00C83AD7" w:rsidRDefault="00E336AF">
      <w:pPr>
        <w:pStyle w:val="BodyText"/>
        <w:ind w:left="85"/>
      </w:pPr>
      <w:r>
        <w:rPr>
          <w:color w:val="565656"/>
          <w:spacing w:val="-4"/>
        </w:rPr>
        <w:t>2021</w:t>
      </w:r>
    </w:p>
    <w:p w:rsidR="00C83AD7" w:rsidRDefault="00C83AD7">
      <w:pPr>
        <w:sectPr w:rsidR="00C83AD7">
          <w:type w:val="continuous"/>
          <w:pgSz w:w="11900" w:h="16820"/>
          <w:pgMar w:top="280" w:right="0" w:bottom="0" w:left="180" w:header="720" w:footer="720" w:gutter="0"/>
          <w:cols w:num="2" w:space="720" w:equalWidth="0">
            <w:col w:w="10171" w:space="40"/>
            <w:col w:w="1509"/>
          </w:cols>
        </w:sectPr>
      </w:pPr>
    </w:p>
    <w:p w:rsidR="00C83AD7" w:rsidRDefault="00E336AF">
      <w:pPr>
        <w:pStyle w:val="BodyText"/>
        <w:spacing w:before="26"/>
        <w:ind w:left="1267"/>
      </w:pPr>
      <w:r>
        <w:rPr>
          <w:noProof/>
          <w:lang w:val="en-US"/>
        </w:rPr>
        <w:drawing>
          <wp:anchor distT="0" distB="0" distL="0" distR="0" simplePos="0" relativeHeight="4874767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</w:rPr>
        <w:t>M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d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lina-Casiana</w:t>
      </w:r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</w:rPr>
        <w:t>Pal</w:t>
      </w:r>
      <w:r>
        <w:rPr>
          <w:rFonts w:ascii="Courier New" w:hAnsi="Courier New"/>
          <w:color w:val="565656"/>
        </w:rPr>
        <w:t>ﬁ</w:t>
      </w:r>
      <w:proofErr w:type="spellEnd"/>
      <w:r>
        <w:rPr>
          <w:rFonts w:ascii="Courier New" w:hAnsi="Courier New"/>
          <w:color w:val="565656"/>
          <w:spacing w:val="-67"/>
        </w:rPr>
        <w:t xml:space="preserve"> </w:t>
      </w:r>
      <w:r>
        <w:rPr>
          <w:color w:val="565656"/>
        </w:rPr>
        <w:t>(</w:t>
      </w:r>
      <w:proofErr w:type="spellStart"/>
      <w:r>
        <w:rPr>
          <w:color w:val="565656"/>
        </w:rPr>
        <w:t>Salavat</w:t>
      </w:r>
      <w:proofErr w:type="spellEnd"/>
      <w:r>
        <w:rPr>
          <w:color w:val="565656"/>
        </w:rPr>
        <w:t>),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Edward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Paul</w:t>
      </w:r>
      <w:r>
        <w:rPr>
          <w:color w:val="565656"/>
          <w:spacing w:val="-3"/>
        </w:rPr>
        <w:t xml:space="preserve"> </w:t>
      </w:r>
      <w:proofErr w:type="spellStart"/>
      <w:r>
        <w:rPr>
          <w:rFonts w:ascii="Courier New" w:hAnsi="Courier New"/>
          <w:color w:val="565656"/>
        </w:rPr>
        <w:t>Ș</w:t>
      </w:r>
      <w:r>
        <w:rPr>
          <w:color w:val="565656"/>
        </w:rPr>
        <w:t>ecl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man</w:t>
      </w:r>
      <w:proofErr w:type="spellEnd"/>
      <w:r>
        <w:rPr>
          <w:color w:val="565656"/>
          <w:spacing w:val="-3"/>
        </w:rPr>
        <w:t xml:space="preserve"> </w:t>
      </w:r>
      <w:r>
        <w:rPr>
          <w:color w:val="565656"/>
        </w:rPr>
        <w:t>et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al,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Rom</w:t>
      </w:r>
      <w:r>
        <w:rPr>
          <w:color w:val="565656"/>
          <w:spacing w:val="-2"/>
        </w:rPr>
        <w:t xml:space="preserve"> </w:t>
      </w:r>
      <w:r>
        <w:rPr>
          <w:color w:val="565656"/>
          <w:w w:val="90"/>
        </w:rPr>
        <w:t>J</w:t>
      </w:r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</w:rPr>
        <w:t>Morphol</w:t>
      </w:r>
      <w:proofErr w:type="spellEnd"/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</w:rPr>
        <w:t>Embryol</w:t>
      </w:r>
      <w:proofErr w:type="spellEnd"/>
      <w:r>
        <w:rPr>
          <w:color w:val="565656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2021,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62(3)</w:t>
      </w:r>
    </w:p>
    <w:p w:rsidR="00C83AD7" w:rsidRDefault="00E336AF">
      <w:pPr>
        <w:pStyle w:val="BodyText"/>
        <w:spacing w:before="194" w:line="244" w:lineRule="auto"/>
        <w:ind w:left="1267" w:right="722"/>
        <w:rPr>
          <w:rFonts w:ascii="Arial Black"/>
        </w:rPr>
      </w:pPr>
      <w:bookmarkStart w:id="22" w:name="Photoprotection_role_of_melanin_in_the_h"/>
      <w:bookmarkEnd w:id="22"/>
      <w:proofErr w:type="spellStart"/>
      <w:r>
        <w:rPr>
          <w:rFonts w:ascii="Arial Black"/>
          <w:color w:val="565656"/>
          <w:w w:val="90"/>
        </w:rPr>
        <w:t>Photoprotection</w:t>
      </w:r>
      <w:proofErr w:type="spellEnd"/>
      <w:r>
        <w:rPr>
          <w:rFonts w:ascii="Arial Black"/>
          <w:color w:val="565656"/>
          <w:w w:val="90"/>
        </w:rPr>
        <w:t xml:space="preserve"> role of </w:t>
      </w:r>
      <w:proofErr w:type="spellStart"/>
      <w:r>
        <w:rPr>
          <w:rFonts w:ascii="Arial Black"/>
          <w:color w:val="565656"/>
          <w:w w:val="90"/>
        </w:rPr>
        <w:t>melanin</w:t>
      </w:r>
      <w:proofErr w:type="spellEnd"/>
      <w:r>
        <w:rPr>
          <w:rFonts w:ascii="Arial Black"/>
          <w:color w:val="565656"/>
          <w:w w:val="90"/>
        </w:rPr>
        <w:t xml:space="preserve"> in </w:t>
      </w:r>
      <w:proofErr w:type="spellStart"/>
      <w:r>
        <w:rPr>
          <w:rFonts w:ascii="Arial Black"/>
          <w:color w:val="565656"/>
          <w:w w:val="90"/>
        </w:rPr>
        <w:t>the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human</w:t>
      </w:r>
      <w:proofErr w:type="spellEnd"/>
      <w:r>
        <w:rPr>
          <w:rFonts w:ascii="Arial Black"/>
          <w:color w:val="565656"/>
          <w:w w:val="90"/>
        </w:rPr>
        <w:t xml:space="preserve"> retinal pigment </w:t>
      </w:r>
      <w:proofErr w:type="spellStart"/>
      <w:r>
        <w:rPr>
          <w:rFonts w:ascii="Arial Black"/>
          <w:color w:val="565656"/>
          <w:w w:val="90"/>
        </w:rPr>
        <w:t>epithelium</w:t>
      </w:r>
      <w:proofErr w:type="spellEnd"/>
      <w:r>
        <w:rPr>
          <w:rFonts w:ascii="Arial Black"/>
          <w:color w:val="565656"/>
          <w:w w:val="90"/>
        </w:rPr>
        <w:t xml:space="preserve">. </w:t>
      </w:r>
      <w:proofErr w:type="spellStart"/>
      <w:r>
        <w:rPr>
          <w:rFonts w:ascii="Arial Black"/>
          <w:color w:val="565656"/>
          <w:w w:val="90"/>
        </w:rPr>
        <w:t>Imaging</w:t>
      </w:r>
      <w:proofErr w:type="spellEnd"/>
      <w:r>
        <w:rPr>
          <w:rFonts w:ascii="Arial Black"/>
          <w:color w:val="565656"/>
          <w:w w:val="90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techniques</w:t>
      </w:r>
      <w:proofErr w:type="spellEnd"/>
      <w:r>
        <w:rPr>
          <w:rFonts w:ascii="Arial Black"/>
          <w:color w:val="565656"/>
          <w:w w:val="90"/>
        </w:rPr>
        <w:t xml:space="preserve"> for </w:t>
      </w:r>
      <w:r>
        <w:rPr>
          <w:rFonts w:ascii="Arial Black"/>
          <w:color w:val="565656"/>
        </w:rPr>
        <w:t>retinal</w:t>
      </w:r>
      <w:r>
        <w:rPr>
          <w:rFonts w:ascii="Arial Black"/>
          <w:color w:val="565656"/>
          <w:spacing w:val="-6"/>
        </w:rPr>
        <w:t xml:space="preserve"> </w:t>
      </w:r>
      <w:proofErr w:type="spellStart"/>
      <w:r>
        <w:rPr>
          <w:rFonts w:ascii="Arial Black"/>
          <w:color w:val="565656"/>
        </w:rPr>
        <w:t>melanin</w:t>
      </w:r>
      <w:proofErr w:type="spellEnd"/>
    </w:p>
    <w:p w:rsidR="00C83AD7" w:rsidRDefault="00E336AF">
      <w:pPr>
        <w:pStyle w:val="BodyText"/>
        <w:spacing w:before="105"/>
        <w:ind w:left="1267"/>
      </w:pPr>
      <w:r>
        <w:rPr>
          <w:color w:val="565656"/>
          <w:spacing w:val="-4"/>
        </w:rPr>
        <w:t>2020</w:t>
      </w:r>
    </w:p>
    <w:p w:rsidR="00C83AD7" w:rsidRDefault="00E336AF">
      <w:pPr>
        <w:pStyle w:val="BodyText"/>
        <w:spacing w:before="9"/>
        <w:rPr>
          <w:sz w:val="7"/>
        </w:rPr>
      </w:pPr>
      <w:r>
        <w:pict>
          <v:group id="docshapegroup52" o:spid="_x0000_s1026" style="position:absolute;margin-left:72.35pt;margin-top:5.7pt;width:491.75pt;height:1pt;z-index:-15723520;mso-wrap-distance-left:0;mso-wrap-distance-right:0;mso-position-horizontal-relative:page" coordorigin="1447,114" coordsize="9835,20">
            <v:shape id="docshape53" o:spid="_x0000_s1029" style="position:absolute;left:11266;top:114;width:15;height:20" coordorigin="11267,114" coordsize="15,20" path="m11282,134r-15,-20l11282,114r,20xe" fillcolor="#aaa" stroked="f">
              <v:path arrowok="t"/>
            </v:shape>
            <v:shape id="docshape54" o:spid="_x0000_s1028" style="position:absolute;left:1447;top:114;width:9835;height:20" coordorigin="1447,114" coordsize="9835,20" path="m11282,134r-9835,l1462,114r9805,l11282,134xe" fillcolor="#979797" stroked="f">
              <v:path arrowok="t"/>
            </v:shape>
            <v:shape id="docshape55" o:spid="_x0000_s1027" style="position:absolute;left:1447;top:114;width:15;height:20" coordorigin="1447,114" coordsize="15,20" path="m1447,134r,-20l1462,114r-15,20xe" fillcolor="#555" stroked="f">
              <v:path arrowok="t"/>
            </v:shape>
            <w10:wrap type="topAndBottom" anchorx="page"/>
          </v:group>
        </w:pict>
      </w:r>
    </w:p>
    <w:p w:rsidR="00C83AD7" w:rsidRDefault="00E336AF">
      <w:pPr>
        <w:pStyle w:val="BodyText"/>
        <w:spacing w:before="123"/>
        <w:ind w:left="1267"/>
      </w:pPr>
      <w:r>
        <w:rPr>
          <w:color w:val="565656"/>
        </w:rPr>
        <w:t>Istrate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Vlaicu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B,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Poenaru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8"/>
        </w:rPr>
        <w:t xml:space="preserve"> </w:t>
      </w:r>
      <w:proofErr w:type="spellStart"/>
      <w:r>
        <w:rPr>
          <w:color w:val="565656"/>
        </w:rPr>
        <w:t>Hasbei</w:t>
      </w:r>
      <w:proofErr w:type="spellEnd"/>
      <w:r>
        <w:rPr>
          <w:color w:val="565656"/>
        </w:rPr>
        <w:t>-Popa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M,</w:t>
      </w:r>
      <w:r>
        <w:rPr>
          <w:color w:val="565656"/>
          <w:spacing w:val="-8"/>
        </w:rPr>
        <w:t xml:space="preserve"> </w:t>
      </w:r>
      <w:proofErr w:type="spellStart"/>
      <w:r>
        <w:rPr>
          <w:color w:val="565656"/>
        </w:rPr>
        <w:t>Salavat</w:t>
      </w:r>
      <w:proofErr w:type="spellEnd"/>
      <w:r>
        <w:rPr>
          <w:color w:val="565656"/>
          <w:spacing w:val="-8"/>
        </w:rPr>
        <w:t xml:space="preserve"> </w:t>
      </w:r>
      <w:r>
        <w:rPr>
          <w:color w:val="565656"/>
        </w:rPr>
        <w:t>M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C,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Iliescu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D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A,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RJO,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64(2),2020,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pp100-</w:t>
      </w:r>
      <w:r>
        <w:rPr>
          <w:color w:val="565656"/>
          <w:spacing w:val="-5"/>
        </w:rPr>
        <w:t>104</w:t>
      </w:r>
    </w:p>
    <w:sectPr w:rsidR="00C83AD7">
      <w:type w:val="continuous"/>
      <w:pgSz w:w="11900" w:h="16820"/>
      <w:pgMar w:top="280" w:right="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3AD7"/>
    <w:rsid w:val="00C83AD7"/>
    <w:rsid w:val="00E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."/>
  <w:listSeparator w:val=","/>
  <w15:docId w15:val="{841B28F4-C4B3-4A6B-81CE-3FB0D859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ind w:left="4123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64"/>
      <w:ind w:left="4493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2024-01-17T06:20:00Z</dcterms:created>
  <dcterms:modified xsi:type="dcterms:W3CDTF">2024-01-17T11:45:00Z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2023-11-21T00:00:00Z</vt:filetime>
  </property>
  <property fmtid="{D5CDD505-2E9C-101B-9397-08002B2CF9AE}" pid="3" name="LastSaved">
    <vt:filetime>2024-01-17T00:00:00Z</vt:filetime>
  </property>
  <property fmtid="{D5CDD505-2E9C-101B-9397-08002B2CF9AE}" pid="4" name="Producer">
    <vt:lpwstr>cairo 1.15.12 (http://cairographics.org)</vt:lpwstr>
  </property>
</Properties>
</file>