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C08" w:rsidRPr="00674823" w:rsidRDefault="009C2C08" w:rsidP="009C2C08">
      <w:pPr>
        <w:spacing w:line="240" w:lineRule="auto"/>
        <w:jc w:val="center"/>
        <w:rPr>
          <w:rFonts w:ascii="Arial" w:hAnsi="Arial" w:cs="Arial"/>
          <w:b/>
          <w:color w:val="002060"/>
          <w:sz w:val="32"/>
          <w:szCs w:val="32"/>
          <w:lang w:val="ro-RO"/>
        </w:rPr>
      </w:pPr>
      <w:r w:rsidRPr="00674823">
        <w:rPr>
          <w:rFonts w:ascii="Arial" w:hAnsi="Arial" w:cs="Arial"/>
          <w:b/>
          <w:color w:val="002060"/>
          <w:sz w:val="32"/>
          <w:szCs w:val="32"/>
          <w:lang w:val="ro-RO"/>
        </w:rPr>
        <w:t>UNIVERSITATEA DE MEDICINĂ ŞI FARMACIE „VICTOR BABEŞ” DIN TIMIŞOARA</w:t>
      </w:r>
    </w:p>
    <w:p w:rsidR="009C2C08" w:rsidRPr="00674823" w:rsidRDefault="009C2C08" w:rsidP="009C2C08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 w:rsidRPr="00674823">
        <w:rPr>
          <w:rFonts w:ascii="Times New Roman" w:hAnsi="Times New Roman"/>
          <w:b/>
          <w:noProof/>
          <w:color w:val="181818"/>
          <w:sz w:val="24"/>
          <w:szCs w:val="24"/>
          <w:u w:val="single"/>
          <w:lang w:val="ro-RO" w:eastAsia="ro-R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1576705</wp:posOffset>
            </wp:positionH>
            <wp:positionV relativeFrom="paragraph">
              <wp:posOffset>17145</wp:posOffset>
            </wp:positionV>
            <wp:extent cx="2961005" cy="2615565"/>
            <wp:effectExtent l="0" t="0" r="0" b="0"/>
            <wp:wrapNone/>
            <wp:docPr id="1" name="Picture 1" descr="D:\ANA\1. CLIENTI\2020\UMFVBT\DE TRIMIS\Logo\Logo UM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005" cy="261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2C08" w:rsidRPr="00674823" w:rsidRDefault="009C2C08" w:rsidP="009C2C08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9C2C08" w:rsidRPr="00674823" w:rsidRDefault="009C2C08" w:rsidP="009C2C08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9C2C08" w:rsidRPr="00674823" w:rsidRDefault="009C2C08" w:rsidP="009C2C08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9C2C08" w:rsidRPr="00674823" w:rsidRDefault="009C2C08" w:rsidP="009C2C08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9C2C08" w:rsidRPr="00674823" w:rsidRDefault="009C2C08" w:rsidP="009C2C08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9C2C08" w:rsidRPr="00674823" w:rsidRDefault="009C2C08" w:rsidP="009C2C08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9C2C08" w:rsidRPr="00674823" w:rsidRDefault="009C2C08" w:rsidP="009C2C08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:rsidR="009C2C08" w:rsidRPr="00674823" w:rsidRDefault="009C2C08" w:rsidP="009C2C08">
      <w:pPr>
        <w:spacing w:after="0" w:line="240" w:lineRule="auto"/>
        <w:jc w:val="center"/>
        <w:rPr>
          <w:rFonts w:ascii="Arial" w:hAnsi="Arial" w:cs="Arial"/>
          <w:b/>
          <w:color w:val="002060"/>
          <w:sz w:val="28"/>
          <w:szCs w:val="36"/>
          <w:lang w:val="ro-RO"/>
        </w:rPr>
      </w:pPr>
      <w:r w:rsidRPr="00674823">
        <w:rPr>
          <w:rFonts w:ascii="Arial" w:hAnsi="Arial" w:cs="Arial"/>
          <w:b/>
          <w:color w:val="002060"/>
          <w:sz w:val="28"/>
          <w:szCs w:val="36"/>
          <w:lang w:val="ro-RO"/>
        </w:rPr>
        <w:t>DOSAR CU STANDARDELE MINIMALE NECESARE ŞI OBLIGATORII PENTRU  ÎNSCRIEREA  LA CONCURS ŞI CONFERIREA TITLURILOR  DIDACTICE</w:t>
      </w:r>
    </w:p>
    <w:p w:rsidR="009C2C08" w:rsidRPr="00674823" w:rsidRDefault="009C2C08" w:rsidP="009C2C08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:rsidR="009C2C08" w:rsidRPr="00674823" w:rsidRDefault="009C2C08" w:rsidP="009C2C08">
      <w:pPr>
        <w:spacing w:after="0" w:line="240" w:lineRule="auto"/>
        <w:jc w:val="center"/>
        <w:rPr>
          <w:rFonts w:ascii="Arial Narrow" w:hAnsi="Arial Narrow"/>
          <w:b/>
          <w:sz w:val="36"/>
          <w:szCs w:val="36"/>
          <w:lang w:val="ro-RO" w:eastAsia="ro-RO"/>
        </w:rPr>
      </w:pPr>
      <w:r w:rsidRPr="00674823">
        <w:rPr>
          <w:rFonts w:ascii="Arial Narrow" w:hAnsi="Arial Narrow"/>
          <w:b/>
          <w:sz w:val="36"/>
          <w:szCs w:val="36"/>
          <w:lang w:val="ro-RO" w:eastAsia="ro-RO"/>
        </w:rPr>
        <w:t>Parte constituentă a dosarului de concurs pentru ocuparea postului vacant de</w:t>
      </w:r>
    </w:p>
    <w:p w:rsidR="009C2C08" w:rsidRPr="00674823" w:rsidRDefault="009C2C08" w:rsidP="009C2C08">
      <w:pPr>
        <w:spacing w:after="0" w:line="240" w:lineRule="auto"/>
        <w:jc w:val="center"/>
        <w:rPr>
          <w:rFonts w:ascii="Arial Narrow" w:hAnsi="Arial Narrow"/>
          <w:b/>
          <w:color w:val="002060"/>
          <w:sz w:val="44"/>
          <w:szCs w:val="36"/>
          <w:lang w:val="ro-RO" w:eastAsia="ro-RO"/>
        </w:rPr>
      </w:pPr>
      <w:r w:rsidRPr="00674823">
        <w:rPr>
          <w:rFonts w:ascii="Arial Narrow" w:hAnsi="Arial Narrow"/>
          <w:b/>
          <w:color w:val="002060"/>
          <w:sz w:val="44"/>
          <w:szCs w:val="36"/>
          <w:lang w:val="ro-RO" w:eastAsia="ro-RO"/>
        </w:rPr>
        <w:t>ȘEF DE LUCRĂRI</w:t>
      </w:r>
    </w:p>
    <w:p w:rsidR="009C2C08" w:rsidRPr="00674823" w:rsidRDefault="009C2C08" w:rsidP="009C2C08">
      <w:pPr>
        <w:spacing w:after="0" w:line="240" w:lineRule="auto"/>
        <w:jc w:val="center"/>
        <w:rPr>
          <w:rFonts w:ascii="Arial Narrow" w:hAnsi="Arial Narrow"/>
          <w:b/>
          <w:color w:val="C00000"/>
          <w:sz w:val="32"/>
          <w:szCs w:val="36"/>
          <w:lang w:val="ro-RO" w:eastAsia="ro-RO"/>
        </w:rPr>
      </w:pPr>
      <w:r w:rsidRPr="00674823">
        <w:rPr>
          <w:rFonts w:ascii="Arial Narrow" w:hAnsi="Arial Narrow"/>
          <w:b/>
          <w:color w:val="C00000"/>
          <w:sz w:val="32"/>
          <w:szCs w:val="36"/>
          <w:lang w:val="ro-RO" w:eastAsia="ro-RO"/>
        </w:rPr>
        <w:t>DOMENIILE: MEDICINĂ, FARMACIE</w:t>
      </w:r>
    </w:p>
    <w:p w:rsidR="009C2C08" w:rsidRPr="00674823" w:rsidRDefault="009C2C08" w:rsidP="009C2C08">
      <w:pPr>
        <w:spacing w:after="0" w:line="240" w:lineRule="auto"/>
        <w:jc w:val="center"/>
        <w:rPr>
          <w:rFonts w:ascii="Arial Narrow" w:hAnsi="Arial Narrow"/>
          <w:b/>
          <w:sz w:val="36"/>
          <w:szCs w:val="36"/>
          <w:lang w:val="ro-RO" w:eastAsia="ro-RO"/>
        </w:rPr>
      </w:pPr>
    </w:p>
    <w:p w:rsidR="009C2C08" w:rsidRPr="00674823" w:rsidRDefault="00D33E39" w:rsidP="009C2C08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>
        <w:rPr>
          <w:rFonts w:ascii="Arial Narrow" w:hAnsi="Arial Narrow"/>
          <w:b/>
          <w:sz w:val="36"/>
          <w:szCs w:val="36"/>
          <w:lang w:val="ro-RO" w:eastAsia="ro-RO"/>
        </w:rPr>
        <w:t>Poziția: 43</w:t>
      </w:r>
    </w:p>
    <w:p w:rsidR="009C2C08" w:rsidRPr="00674823" w:rsidRDefault="009C2C08" w:rsidP="009C2C08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674823">
        <w:rPr>
          <w:rFonts w:ascii="Arial Narrow" w:hAnsi="Arial Narrow"/>
          <w:b/>
          <w:sz w:val="36"/>
          <w:szCs w:val="36"/>
          <w:lang w:val="ro-RO" w:eastAsia="ro-RO"/>
        </w:rPr>
        <w:t xml:space="preserve">Departamentul </w:t>
      </w:r>
      <w:r w:rsidR="00D33E39">
        <w:rPr>
          <w:rFonts w:ascii="Arial Narrow" w:hAnsi="Arial Narrow"/>
          <w:b/>
          <w:sz w:val="36"/>
          <w:szCs w:val="36"/>
          <w:lang w:val="ro-RO" w:eastAsia="ro-RO"/>
        </w:rPr>
        <w:t>XI</w:t>
      </w:r>
      <w:r w:rsidR="00D33E39" w:rsidRPr="00D33E39">
        <w:rPr>
          <w:rFonts w:ascii="Arial Narrow" w:hAnsi="Arial Narrow"/>
          <w:b/>
          <w:sz w:val="36"/>
          <w:szCs w:val="36"/>
          <w:lang w:val="ro-RO" w:eastAsia="ro-RO"/>
        </w:rPr>
        <w:t xml:space="preserve"> </w:t>
      </w:r>
      <w:r w:rsidR="00D33E39">
        <w:rPr>
          <w:rFonts w:ascii="Arial Narrow" w:hAnsi="Arial Narrow"/>
          <w:b/>
          <w:sz w:val="36"/>
          <w:szCs w:val="36"/>
          <w:lang w:val="ro-RO" w:eastAsia="ro-RO"/>
        </w:rPr>
        <w:t>PEDIATRIE</w:t>
      </w:r>
    </w:p>
    <w:p w:rsidR="009C2C08" w:rsidRPr="00674823" w:rsidRDefault="00D33E39" w:rsidP="009C2C08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>
        <w:rPr>
          <w:rFonts w:ascii="Arial Narrow" w:hAnsi="Arial Narrow"/>
          <w:b/>
          <w:sz w:val="36"/>
          <w:szCs w:val="36"/>
          <w:lang w:val="ro-RO" w:eastAsia="ro-RO"/>
        </w:rPr>
        <w:t xml:space="preserve">Din </w:t>
      </w:r>
      <w:r w:rsidR="009C2C08" w:rsidRPr="00674823">
        <w:rPr>
          <w:rFonts w:ascii="Arial Narrow" w:hAnsi="Arial Narrow"/>
          <w:b/>
          <w:sz w:val="36"/>
          <w:szCs w:val="36"/>
          <w:lang w:val="ro-RO" w:eastAsia="ro-RO"/>
        </w:rPr>
        <w:t>cadrul Facultății de</w:t>
      </w:r>
      <w:r w:rsidRPr="00D33E39">
        <w:rPr>
          <w:rFonts w:ascii="Arial Narrow" w:hAnsi="Arial Narrow"/>
          <w:b/>
          <w:sz w:val="36"/>
          <w:szCs w:val="36"/>
          <w:lang w:val="ro-RO" w:eastAsia="ro-RO"/>
        </w:rPr>
        <w:t xml:space="preserve"> </w:t>
      </w:r>
      <w:r>
        <w:rPr>
          <w:rFonts w:ascii="Arial Narrow" w:hAnsi="Arial Narrow"/>
          <w:b/>
          <w:sz w:val="36"/>
          <w:szCs w:val="36"/>
          <w:lang w:val="ro-RO" w:eastAsia="ro-RO"/>
        </w:rPr>
        <w:t>MEDICINA</w:t>
      </w:r>
    </w:p>
    <w:p w:rsidR="009C2C08" w:rsidRPr="00674823" w:rsidRDefault="00BB612E" w:rsidP="009C2C08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>
        <w:rPr>
          <w:rFonts w:ascii="Arial Narrow" w:hAnsi="Arial Narrow"/>
          <w:b/>
          <w:sz w:val="36"/>
          <w:szCs w:val="36"/>
          <w:lang w:val="ro-RO" w:eastAsia="ro-RO"/>
        </w:rPr>
        <w:t xml:space="preserve">Disciplina(ele) postului: </w:t>
      </w:r>
      <w:r w:rsidRPr="00BB612E">
        <w:rPr>
          <w:rFonts w:ascii="Arial Narrow" w:hAnsi="Arial Narrow"/>
          <w:b/>
          <w:sz w:val="32"/>
          <w:szCs w:val="32"/>
          <w:lang w:val="ro-RO" w:eastAsia="ro-RO"/>
        </w:rPr>
        <w:t>Pediatrie, Boli Infectioase si Epidemiologie – modul Pediatrie; Urgente in pediatrie (optional); Pediatrie si recuperarea copilului – modul Pediatrie, Pediatrie.</w:t>
      </w:r>
      <w:r w:rsidRPr="00BB612E">
        <w:rPr>
          <w:sz w:val="32"/>
          <w:szCs w:val="32"/>
        </w:rPr>
        <w:t xml:space="preserve"> </w:t>
      </w:r>
    </w:p>
    <w:p w:rsidR="009C2C08" w:rsidRPr="00674823" w:rsidRDefault="009C2C08" w:rsidP="009C2C08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</w:p>
    <w:p w:rsidR="009C2C08" w:rsidRPr="00674823" w:rsidRDefault="009C2C08" w:rsidP="009C2C08">
      <w:pPr>
        <w:spacing w:after="120" w:line="240" w:lineRule="auto"/>
        <w:jc w:val="center"/>
        <w:rPr>
          <w:rFonts w:ascii="Arial Narrow" w:hAnsi="Arial Narrow"/>
          <w:b/>
          <w:sz w:val="44"/>
          <w:szCs w:val="36"/>
          <w:lang w:val="ro-RO" w:eastAsia="ro-RO"/>
        </w:rPr>
      </w:pPr>
      <w:r w:rsidRPr="00674823">
        <w:rPr>
          <w:rFonts w:ascii="Arial Narrow" w:hAnsi="Arial Narrow"/>
          <w:b/>
          <w:sz w:val="44"/>
          <w:szCs w:val="36"/>
          <w:lang w:val="ro-RO" w:eastAsia="ro-RO"/>
        </w:rPr>
        <w:t>CANDIDAT:</w:t>
      </w:r>
    </w:p>
    <w:p w:rsidR="009C2C08" w:rsidRPr="00BB612E" w:rsidRDefault="009C2C08" w:rsidP="009C2C08">
      <w:pPr>
        <w:spacing w:after="0" w:line="240" w:lineRule="auto"/>
        <w:jc w:val="both"/>
        <w:rPr>
          <w:rFonts w:ascii="Arial Narrow" w:hAnsi="Arial Narrow"/>
          <w:b/>
          <w:sz w:val="32"/>
          <w:szCs w:val="32"/>
          <w:lang w:val="ro-RO" w:eastAsia="ro-RO"/>
        </w:rPr>
      </w:pPr>
      <w:r w:rsidRPr="00BB612E">
        <w:rPr>
          <w:rFonts w:ascii="Arial Narrow" w:hAnsi="Arial Narrow"/>
          <w:b/>
          <w:sz w:val="32"/>
          <w:szCs w:val="32"/>
          <w:lang w:val="ro-RO" w:eastAsia="ro-RO"/>
        </w:rPr>
        <w:t xml:space="preserve">Nume și prenume: </w:t>
      </w:r>
      <w:r w:rsidR="00D33E39" w:rsidRPr="00BB612E">
        <w:rPr>
          <w:rFonts w:ascii="Arial Narrow" w:hAnsi="Arial Narrow"/>
          <w:b/>
          <w:sz w:val="32"/>
          <w:szCs w:val="32"/>
          <w:lang w:val="ro-RO" w:eastAsia="ro-RO"/>
        </w:rPr>
        <w:t xml:space="preserve">BOERIU ESTERA </w:t>
      </w:r>
    </w:p>
    <w:p w:rsidR="009C2C08" w:rsidRPr="00BB612E" w:rsidRDefault="009C2C08" w:rsidP="009C2C08">
      <w:pPr>
        <w:spacing w:after="0" w:line="240" w:lineRule="auto"/>
        <w:jc w:val="both"/>
        <w:rPr>
          <w:rFonts w:ascii="Arial Narrow" w:hAnsi="Arial Narrow"/>
          <w:b/>
          <w:sz w:val="32"/>
          <w:szCs w:val="32"/>
          <w:lang w:val="ro-RO" w:eastAsia="ro-RO"/>
        </w:rPr>
      </w:pPr>
      <w:r w:rsidRPr="00BB612E">
        <w:rPr>
          <w:rFonts w:ascii="Arial Narrow" w:hAnsi="Arial Narrow"/>
          <w:b/>
          <w:sz w:val="32"/>
          <w:szCs w:val="32"/>
          <w:lang w:val="ro-RO" w:eastAsia="ro-RO"/>
        </w:rPr>
        <w:t xml:space="preserve">Grad didactic: </w:t>
      </w:r>
      <w:r w:rsidR="00D33E39" w:rsidRPr="00BB612E">
        <w:rPr>
          <w:rFonts w:ascii="Arial Narrow" w:hAnsi="Arial Narrow"/>
          <w:b/>
          <w:sz w:val="32"/>
          <w:szCs w:val="32"/>
          <w:lang w:val="ro-RO" w:eastAsia="ro-RO"/>
        </w:rPr>
        <w:t>ASISTENT UNIVERSITAR</w:t>
      </w:r>
      <w:r w:rsidRPr="00BB612E">
        <w:rPr>
          <w:rFonts w:ascii="Arial Narrow" w:hAnsi="Arial Narrow"/>
          <w:b/>
          <w:sz w:val="32"/>
          <w:szCs w:val="32"/>
          <w:lang w:val="ro-RO" w:eastAsia="ro-RO"/>
        </w:rPr>
        <w:t xml:space="preserve"> </w:t>
      </w:r>
    </w:p>
    <w:p w:rsidR="009C2C08" w:rsidRPr="00BB612E" w:rsidRDefault="009C2C08" w:rsidP="009C2C08">
      <w:pPr>
        <w:spacing w:after="0" w:line="240" w:lineRule="auto"/>
        <w:jc w:val="both"/>
        <w:rPr>
          <w:rFonts w:ascii="Arial Narrow" w:hAnsi="Arial Narrow"/>
          <w:b/>
          <w:sz w:val="32"/>
          <w:szCs w:val="32"/>
          <w:lang w:val="ro-RO" w:eastAsia="ro-RO"/>
        </w:rPr>
      </w:pPr>
      <w:r w:rsidRPr="00BB612E">
        <w:rPr>
          <w:rFonts w:ascii="Arial Narrow" w:hAnsi="Arial Narrow"/>
          <w:b/>
          <w:sz w:val="32"/>
          <w:szCs w:val="32"/>
          <w:lang w:val="ro-RO" w:eastAsia="ro-RO"/>
        </w:rPr>
        <w:t xml:space="preserve">Titlul științific: </w:t>
      </w:r>
      <w:r w:rsidR="00D33E39" w:rsidRPr="00BB612E">
        <w:rPr>
          <w:rFonts w:ascii="Arial Narrow" w:hAnsi="Arial Narrow"/>
          <w:b/>
          <w:sz w:val="32"/>
          <w:szCs w:val="32"/>
          <w:lang w:val="ro-RO" w:eastAsia="ro-RO"/>
        </w:rPr>
        <w:t>DOCTOR IN MEDICINA</w:t>
      </w:r>
      <w:r w:rsidRPr="00BB612E">
        <w:rPr>
          <w:rFonts w:ascii="Arial Narrow" w:hAnsi="Arial Narrow"/>
          <w:b/>
          <w:sz w:val="32"/>
          <w:szCs w:val="32"/>
          <w:lang w:val="ro-RO" w:eastAsia="ro-RO"/>
        </w:rPr>
        <w:t xml:space="preserve">  </w:t>
      </w:r>
    </w:p>
    <w:p w:rsidR="009C2C08" w:rsidRPr="00674823" w:rsidRDefault="009C2C08" w:rsidP="009C2C08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BB612E">
        <w:rPr>
          <w:rFonts w:ascii="Arial Narrow" w:hAnsi="Arial Narrow"/>
          <w:b/>
          <w:sz w:val="32"/>
          <w:szCs w:val="32"/>
          <w:lang w:val="ro-RO" w:eastAsia="ro-RO"/>
        </w:rPr>
        <w:t xml:space="preserve">Titlul medical: </w:t>
      </w:r>
      <w:r w:rsidR="00D33E39" w:rsidRPr="00BB612E">
        <w:rPr>
          <w:rFonts w:ascii="Arial Narrow" w:hAnsi="Arial Narrow"/>
          <w:b/>
          <w:sz w:val="32"/>
          <w:szCs w:val="32"/>
          <w:lang w:val="ro-RO" w:eastAsia="ro-RO"/>
        </w:rPr>
        <w:t>MEDIC PRIMAR PEDIATRU</w:t>
      </w:r>
      <w:r w:rsidRPr="00674823">
        <w:rPr>
          <w:rFonts w:ascii="Arial Narrow" w:hAnsi="Arial Narrow"/>
          <w:b/>
          <w:sz w:val="36"/>
          <w:szCs w:val="36"/>
          <w:lang w:val="ro-RO" w:eastAsia="ro-RO"/>
        </w:rPr>
        <w:t xml:space="preserve">   </w:t>
      </w:r>
    </w:p>
    <w:p w:rsidR="009C2C08" w:rsidRPr="00674823" w:rsidRDefault="009C2C08" w:rsidP="009C2C08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:rsidR="009C2C08" w:rsidRPr="00674823" w:rsidRDefault="009C2C08" w:rsidP="00D33E39">
      <w:pPr>
        <w:spacing w:after="120" w:line="240" w:lineRule="auto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:rsidR="00D33E39" w:rsidRPr="00674823" w:rsidRDefault="00D33E39" w:rsidP="00D33E39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 de concurs</w:t>
      </w:r>
      <w:r w:rsidRPr="00D33E39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>
        <w:rPr>
          <w:rFonts w:ascii="Arial" w:hAnsi="Arial" w:cs="Arial"/>
          <w:b/>
          <w:color w:val="181818"/>
          <w:sz w:val="28"/>
          <w:szCs w:val="28"/>
          <w:lang w:val="ro-RO"/>
        </w:rPr>
        <w:t>noiembrie 2023- februarie 2024</w:t>
      </w:r>
    </w:p>
    <w:p w:rsidR="009C2C08" w:rsidRPr="00674823" w:rsidRDefault="009C2C08" w:rsidP="009C2C08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:rsidR="009C2C08" w:rsidRPr="00674823" w:rsidRDefault="009C2C08" w:rsidP="009C2C08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  <w:r w:rsidRPr="00674823">
        <w:rPr>
          <w:rFonts w:ascii="Arial" w:hAnsi="Arial" w:cs="Arial"/>
          <w:b/>
          <w:color w:val="002060"/>
          <w:sz w:val="24"/>
          <w:szCs w:val="28"/>
          <w:lang w:val="ro-RO"/>
        </w:rPr>
        <w:t>Partea I</w:t>
      </w:r>
    </w:p>
    <w:p w:rsidR="009C2C08" w:rsidRPr="00674823" w:rsidRDefault="009C2C08" w:rsidP="009C2C08">
      <w:pPr>
        <w:spacing w:after="0" w:line="240" w:lineRule="auto"/>
        <w:jc w:val="center"/>
        <w:rPr>
          <w:rFonts w:ascii="Arial" w:hAnsi="Arial" w:cs="Arial"/>
          <w:b/>
          <w:color w:val="002060"/>
          <w:szCs w:val="28"/>
          <w:lang w:val="ro-RO"/>
        </w:rPr>
      </w:pPr>
      <w:r w:rsidRPr="00674823">
        <w:rPr>
          <w:rFonts w:ascii="Arial" w:hAnsi="Arial" w:cs="Arial"/>
          <w:b/>
          <w:color w:val="002060"/>
          <w:szCs w:val="28"/>
          <w:lang w:val="ro-RO"/>
        </w:rPr>
        <w:t xml:space="preserve">CERTIFICAREA CONDIȚIILOR MINIME LEGALE DE ÎNSCRIERE LA CONCURS </w:t>
      </w:r>
    </w:p>
    <w:p w:rsidR="009C2C08" w:rsidRPr="00674823" w:rsidRDefault="009C2C08" w:rsidP="009C2C08">
      <w:pPr>
        <w:spacing w:after="0" w:line="240" w:lineRule="auto"/>
        <w:jc w:val="right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90"/>
        <w:gridCol w:w="810"/>
        <w:gridCol w:w="720"/>
        <w:gridCol w:w="2187"/>
      </w:tblGrid>
      <w:tr w:rsidR="009C2C08" w:rsidRPr="00674823" w:rsidTr="00996703">
        <w:trPr>
          <w:trHeight w:val="377"/>
        </w:trPr>
        <w:tc>
          <w:tcPr>
            <w:tcW w:w="648" w:type="dxa"/>
            <w:vMerge w:val="restart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67482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Nr.</w:t>
            </w:r>
          </w:p>
        </w:tc>
        <w:tc>
          <w:tcPr>
            <w:tcW w:w="5490" w:type="dxa"/>
            <w:vMerge w:val="restart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67482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Documentul</w:t>
            </w:r>
          </w:p>
        </w:tc>
        <w:tc>
          <w:tcPr>
            <w:tcW w:w="1530" w:type="dxa"/>
            <w:gridSpan w:val="2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67482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Deținere</w:t>
            </w:r>
          </w:p>
        </w:tc>
        <w:tc>
          <w:tcPr>
            <w:tcW w:w="2187" w:type="dxa"/>
            <w:vMerge w:val="restart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67482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Certificarea Oficiului Juridic al UMFVBT (semnătură)</w:t>
            </w:r>
          </w:p>
        </w:tc>
      </w:tr>
      <w:tr w:rsidR="009C2C08" w:rsidRPr="00674823" w:rsidTr="00996703">
        <w:trPr>
          <w:trHeight w:val="232"/>
        </w:trPr>
        <w:tc>
          <w:tcPr>
            <w:tcW w:w="648" w:type="dxa"/>
            <w:vMerge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490" w:type="dxa"/>
            <w:vMerge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67482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720" w:type="dxa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67482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2187" w:type="dxa"/>
            <w:vMerge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9C2C08" w:rsidRPr="00674823" w:rsidTr="00996703">
        <w:tc>
          <w:tcPr>
            <w:tcW w:w="648" w:type="dxa"/>
            <w:vAlign w:val="center"/>
          </w:tcPr>
          <w:p w:rsidR="009C2C08" w:rsidRPr="00674823" w:rsidRDefault="009C2C08" w:rsidP="0099670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</w:t>
            </w:r>
            <w:r w:rsidRPr="0067482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5490" w:type="dxa"/>
            <w:vAlign w:val="center"/>
          </w:tcPr>
          <w:p w:rsidR="009C2C08" w:rsidRPr="00674823" w:rsidRDefault="009C2C08" w:rsidP="0099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674823">
              <w:rPr>
                <w:rFonts w:ascii="Times New Roman" w:hAnsi="Times New Roman"/>
                <w:sz w:val="20"/>
                <w:szCs w:val="20"/>
                <w:lang w:val="ro-RO" w:bidi="en-US"/>
              </w:rPr>
              <w:t>deținerea diplomei de doctor în științe;</w:t>
            </w:r>
          </w:p>
        </w:tc>
        <w:tc>
          <w:tcPr>
            <w:tcW w:w="810" w:type="dxa"/>
            <w:vAlign w:val="center"/>
          </w:tcPr>
          <w:p w:rsidR="009C2C08" w:rsidRPr="00674823" w:rsidRDefault="00D33E39" w:rsidP="0099670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  <w:t>X</w:t>
            </w:r>
          </w:p>
        </w:tc>
        <w:tc>
          <w:tcPr>
            <w:tcW w:w="720" w:type="dxa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9C2C08" w:rsidRPr="00674823" w:rsidTr="00996703">
        <w:tc>
          <w:tcPr>
            <w:tcW w:w="648" w:type="dxa"/>
            <w:vAlign w:val="center"/>
          </w:tcPr>
          <w:p w:rsidR="009C2C08" w:rsidRPr="00674823" w:rsidRDefault="009C2C08" w:rsidP="0099670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2</w:t>
            </w:r>
            <w:r w:rsidRPr="0067482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5490" w:type="dxa"/>
            <w:vAlign w:val="center"/>
          </w:tcPr>
          <w:p w:rsidR="009C2C08" w:rsidRPr="00674823" w:rsidRDefault="009C2C08" w:rsidP="0099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674823">
              <w:rPr>
                <w:rFonts w:ascii="Times New Roman" w:hAnsi="Times New Roman"/>
                <w:sz w:val="20"/>
                <w:szCs w:val="20"/>
                <w:lang w:val="ro-RO" w:bidi="en-US"/>
              </w:rPr>
              <w:t>deținerea titlului de medic/farmacist specialist sau a unui titlu medical/farmaceutic superior în specialitatea postului scos la concurs (dacă este cazul);</w:t>
            </w:r>
          </w:p>
        </w:tc>
        <w:tc>
          <w:tcPr>
            <w:tcW w:w="810" w:type="dxa"/>
            <w:vAlign w:val="center"/>
          </w:tcPr>
          <w:p w:rsidR="009C2C08" w:rsidRPr="00674823" w:rsidRDefault="00D33E39" w:rsidP="0099670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  <w:t>X</w:t>
            </w:r>
          </w:p>
        </w:tc>
        <w:tc>
          <w:tcPr>
            <w:tcW w:w="720" w:type="dxa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9C2C08" w:rsidRPr="00674823" w:rsidTr="00996703">
        <w:tc>
          <w:tcPr>
            <w:tcW w:w="648" w:type="dxa"/>
            <w:vAlign w:val="center"/>
          </w:tcPr>
          <w:p w:rsidR="009C2C08" w:rsidRPr="00674823" w:rsidRDefault="009C2C08" w:rsidP="0099670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</w:t>
            </w:r>
            <w:r w:rsidRPr="0067482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5490" w:type="dxa"/>
            <w:vAlign w:val="center"/>
          </w:tcPr>
          <w:p w:rsidR="009C2C08" w:rsidRPr="00F56D5B" w:rsidRDefault="009C2C08" w:rsidP="0099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F56D5B">
              <w:rPr>
                <w:rFonts w:ascii="Times New Roman" w:eastAsia="Arial" w:hAnsi="Times New Roman"/>
                <w:sz w:val="20"/>
                <w:szCs w:val="24"/>
                <w:lang w:val="ro-RO"/>
              </w:rPr>
              <w:t>dovada parcurgerii unui program universitar de formare psihopedagogică pentru învățământul superior, de 30 de credite de studii transferabile ECTS/SECT sau o declarație ca va parcurge un astfel de program în termen de 2 (doi) ani de la data ocupării postului</w:t>
            </w:r>
          </w:p>
        </w:tc>
        <w:tc>
          <w:tcPr>
            <w:tcW w:w="810" w:type="dxa"/>
            <w:vAlign w:val="center"/>
          </w:tcPr>
          <w:p w:rsidR="009C2C08" w:rsidRPr="00674823" w:rsidRDefault="00D33E39" w:rsidP="0099670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  <w:t>X</w:t>
            </w:r>
          </w:p>
        </w:tc>
        <w:tc>
          <w:tcPr>
            <w:tcW w:w="720" w:type="dxa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</w:tbl>
    <w:p w:rsidR="009C2C08" w:rsidRPr="00674823" w:rsidRDefault="009C2C08" w:rsidP="009C2C08">
      <w:pPr>
        <w:spacing w:after="0" w:line="240" w:lineRule="auto"/>
        <w:jc w:val="right"/>
        <w:rPr>
          <w:rFonts w:ascii="Arial" w:hAnsi="Arial" w:cs="Arial"/>
          <w:b/>
          <w:color w:val="0000FF"/>
          <w:sz w:val="20"/>
          <w:szCs w:val="24"/>
          <w:lang w:val="ro-RO"/>
        </w:rPr>
      </w:pPr>
    </w:p>
    <w:p w:rsidR="009C2C08" w:rsidRPr="00674823" w:rsidRDefault="009C2C08" w:rsidP="009C2C08">
      <w:pPr>
        <w:spacing w:after="0" w:line="240" w:lineRule="auto"/>
        <w:rPr>
          <w:rFonts w:ascii="Times New Roman" w:hAnsi="Times New Roman"/>
          <w:b/>
          <w:sz w:val="20"/>
          <w:lang w:val="ro-RO"/>
        </w:rPr>
      </w:pPr>
      <w:r w:rsidRPr="00674823">
        <w:rPr>
          <w:rFonts w:ascii="Times New Roman" w:hAnsi="Times New Roman"/>
          <w:b/>
          <w:sz w:val="20"/>
          <w:lang w:val="ro-RO"/>
        </w:rPr>
        <w:t>Avizul juridic de înscriere la concurs</w:t>
      </w:r>
      <w:r w:rsidRPr="00674823">
        <w:rPr>
          <w:rFonts w:ascii="Times New Roman" w:hAnsi="Times New Roman"/>
          <w:b/>
          <w:sz w:val="20"/>
          <w:lang w:val="ro-RO"/>
        </w:rPr>
        <w:tab/>
      </w:r>
      <w:r w:rsidRPr="00674823">
        <w:rPr>
          <w:rFonts w:ascii="Times New Roman" w:hAnsi="Times New Roman"/>
          <w:b/>
          <w:sz w:val="20"/>
          <w:lang w:val="ro-RO"/>
        </w:rPr>
        <w:tab/>
      </w:r>
      <w:r w:rsidRPr="00674823">
        <w:rPr>
          <w:rFonts w:ascii="Times New Roman" w:hAnsi="Times New Roman"/>
          <w:b/>
          <w:sz w:val="20"/>
          <w:lang w:val="ro-RO"/>
        </w:rPr>
        <w:tab/>
      </w:r>
      <w:r w:rsidRPr="00674823">
        <w:rPr>
          <w:rFonts w:ascii="Times New Roman" w:hAnsi="Times New Roman"/>
          <w:b/>
          <w:sz w:val="20"/>
          <w:lang w:val="ro-RO"/>
        </w:rPr>
        <w:tab/>
      </w:r>
      <w:r w:rsidRPr="00674823">
        <w:rPr>
          <w:rFonts w:ascii="Times New Roman" w:hAnsi="Times New Roman"/>
          <w:b/>
          <w:sz w:val="20"/>
          <w:lang w:val="ro-RO"/>
        </w:rPr>
        <w:tab/>
      </w:r>
      <w:r w:rsidRPr="00674823">
        <w:rPr>
          <w:rFonts w:ascii="Times New Roman" w:hAnsi="Times New Roman"/>
          <w:b/>
          <w:sz w:val="20"/>
          <w:lang w:val="ro-RO"/>
        </w:rPr>
        <w:tab/>
        <w:t>Semnătura,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600"/>
        <w:gridCol w:w="1035"/>
        <w:gridCol w:w="618"/>
        <w:gridCol w:w="3057"/>
        <w:gridCol w:w="4053"/>
      </w:tblGrid>
      <w:tr w:rsidR="009C2C08" w:rsidRPr="00674823" w:rsidTr="00996703">
        <w:trPr>
          <w:trHeight w:val="390"/>
        </w:trPr>
        <w:tc>
          <w:tcPr>
            <w:tcW w:w="645" w:type="dxa"/>
            <w:tcBorders>
              <w:top w:val="nil"/>
              <w:left w:val="nil"/>
              <w:bottom w:val="nil"/>
            </w:tcBorders>
            <w:vAlign w:val="center"/>
          </w:tcPr>
          <w:p w:rsidR="009C2C08" w:rsidRPr="00674823" w:rsidRDefault="009C2C08" w:rsidP="00996703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</w:pPr>
            <w:r w:rsidRPr="00674823"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  <w:t>DA</w:t>
            </w:r>
          </w:p>
        </w:tc>
        <w:tc>
          <w:tcPr>
            <w:tcW w:w="600" w:type="dxa"/>
            <w:vAlign w:val="center"/>
          </w:tcPr>
          <w:p w:rsidR="009C2C08" w:rsidRPr="00674823" w:rsidRDefault="009C2C08" w:rsidP="00996703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:rsidR="009C2C08" w:rsidRPr="00674823" w:rsidRDefault="009C2C08" w:rsidP="00996703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</w:pPr>
            <w:r w:rsidRPr="00674823"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  <w:t>NU</w:t>
            </w:r>
          </w:p>
        </w:tc>
        <w:tc>
          <w:tcPr>
            <w:tcW w:w="618" w:type="dxa"/>
            <w:vAlign w:val="center"/>
          </w:tcPr>
          <w:p w:rsidR="009C2C08" w:rsidRPr="00674823" w:rsidRDefault="009C2C08" w:rsidP="00996703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:rsidR="009C2C08" w:rsidRPr="00674823" w:rsidRDefault="009C2C08" w:rsidP="00996703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4053" w:type="dxa"/>
            <w:tcBorders>
              <w:top w:val="nil"/>
              <w:left w:val="nil"/>
              <w:right w:val="nil"/>
            </w:tcBorders>
          </w:tcPr>
          <w:p w:rsidR="009C2C08" w:rsidRPr="00674823" w:rsidRDefault="009C2C08" w:rsidP="00996703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:rsidR="009C2C08" w:rsidRPr="00674823" w:rsidRDefault="009C2C08" w:rsidP="009C2C08">
      <w:pPr>
        <w:spacing w:after="0" w:line="240" w:lineRule="auto"/>
        <w:jc w:val="right"/>
        <w:rPr>
          <w:rFonts w:ascii="Arial" w:hAnsi="Arial" w:cs="Arial"/>
          <w:b/>
          <w:color w:val="0000FF"/>
          <w:sz w:val="24"/>
          <w:szCs w:val="24"/>
          <w:lang w:val="ro-RO"/>
        </w:rPr>
      </w:pPr>
      <w:r w:rsidRPr="00674823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8458"/>
      </w:tblGrid>
      <w:tr w:rsidR="009C2C08" w:rsidRPr="00674823" w:rsidTr="00996703">
        <w:tc>
          <w:tcPr>
            <w:tcW w:w="558" w:type="dxa"/>
          </w:tcPr>
          <w:p w:rsidR="009C2C08" w:rsidRPr="00674823" w:rsidRDefault="009C2C08" w:rsidP="0099670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97" w:type="dxa"/>
          </w:tcPr>
          <w:p w:rsidR="009C2C08" w:rsidRPr="00674823" w:rsidRDefault="009C2C08" w:rsidP="0099670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002060"/>
                <w:lang w:val="ro-RO"/>
              </w:rPr>
              <w:t>Standardele ştiinţifice</w:t>
            </w:r>
            <w:r w:rsidRPr="00AE0746">
              <w:rPr>
                <w:rFonts w:ascii="Times New Roman" w:hAnsi="Times New Roman"/>
                <w:b/>
                <w:color w:val="002060"/>
                <w:lang w:val="ro-RO"/>
              </w:rPr>
              <w:t>, specifice UMFVBT - vor</w:t>
            </w:r>
            <w:r w:rsidRPr="00674823">
              <w:rPr>
                <w:rFonts w:ascii="Times New Roman" w:hAnsi="Times New Roman"/>
                <w:b/>
                <w:color w:val="002060"/>
                <w:lang w:val="ro-RO"/>
              </w:rPr>
              <w:t xml:space="preserve"> fi inserate în a doua parte în tabele</w:t>
            </w:r>
          </w:p>
        </w:tc>
      </w:tr>
      <w:tr w:rsidR="009C2C08" w:rsidRPr="00674823" w:rsidTr="00996703">
        <w:tc>
          <w:tcPr>
            <w:tcW w:w="558" w:type="dxa"/>
          </w:tcPr>
          <w:p w:rsidR="009C2C08" w:rsidRPr="00674823" w:rsidRDefault="009C2C08" w:rsidP="00996703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  <w:t>1.</w:t>
            </w:r>
          </w:p>
        </w:tc>
        <w:tc>
          <w:tcPr>
            <w:tcW w:w="9297" w:type="dxa"/>
          </w:tcPr>
          <w:p w:rsidR="009C2C08" w:rsidRPr="00674823" w:rsidRDefault="009C2C08" w:rsidP="00996703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FF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lang w:val="ro-RO"/>
              </w:rPr>
              <w:t xml:space="preserve">Minim 3 articole originale în reviste cotate ISI </w:t>
            </w:r>
            <w:r w:rsidRPr="00674823">
              <w:rPr>
                <w:rFonts w:ascii="Times New Roman" w:eastAsia="Arial" w:hAnsi="Times New Roman"/>
                <w:color w:val="181818"/>
                <w:lang w:val="ro-RO"/>
              </w:rPr>
              <w:t xml:space="preserve">cu factor de impact </w:t>
            </w:r>
            <w:r w:rsidRPr="00674823">
              <w:rPr>
                <w:rFonts w:ascii="Times New Roman" w:eastAsia="Arial" w:hAnsi="Times New Roman"/>
                <w:b/>
                <w:color w:val="181818"/>
                <w:lang w:val="ro-RO"/>
              </w:rPr>
              <w:t>peste 0,5</w:t>
            </w:r>
          </w:p>
        </w:tc>
      </w:tr>
      <w:tr w:rsidR="009C2C08" w:rsidRPr="00674823" w:rsidTr="00996703">
        <w:tc>
          <w:tcPr>
            <w:tcW w:w="9855" w:type="dxa"/>
            <w:gridSpan w:val="2"/>
          </w:tcPr>
          <w:p w:rsidR="009C2C08" w:rsidRPr="00674823" w:rsidRDefault="009C2C08" w:rsidP="009C2C08">
            <w:pPr>
              <w:numPr>
                <w:ilvl w:val="1"/>
                <w:numId w:val="1"/>
              </w:numPr>
              <w:spacing w:after="28" w:line="259" w:lineRule="auto"/>
              <w:jc w:val="both"/>
              <w:rPr>
                <w:rFonts w:ascii="Times New Roman" w:eastAsia="Arial" w:hAnsi="Times New Roman"/>
                <w:color w:val="181818"/>
                <w:lang w:val="ro-RO"/>
              </w:rPr>
            </w:pPr>
            <w:r w:rsidRPr="00674823">
              <w:rPr>
                <w:rFonts w:ascii="Times New Roman" w:eastAsia="Arial" w:hAnsi="Times New Roman"/>
                <w:b/>
                <w:color w:val="181818"/>
                <w:lang w:val="ro-RO"/>
              </w:rPr>
              <w:t xml:space="preserve">2 articole în calitate de prim-autor </w:t>
            </w:r>
            <w:r w:rsidRPr="00571DF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(</w:t>
            </w:r>
            <w:proofErr w:type="spellStart"/>
            <w:r w:rsidRPr="00571DF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poziția</w:t>
            </w:r>
            <w:proofErr w:type="spellEnd"/>
            <w:r w:rsidRPr="00571DF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 1 </w:t>
            </w:r>
            <w:proofErr w:type="spellStart"/>
            <w:r w:rsidRPr="00571DF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din</w:t>
            </w:r>
            <w:proofErr w:type="spellEnd"/>
            <w:r w:rsidRPr="00571DF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 lista </w:t>
            </w:r>
            <w:proofErr w:type="spellStart"/>
            <w:r w:rsidRPr="00571DF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autorilor</w:t>
            </w:r>
            <w:proofErr w:type="spellEnd"/>
            <w:r w:rsidRPr="00571DF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); </w:t>
            </w:r>
          </w:p>
          <w:p w:rsidR="009C2C08" w:rsidRPr="00674823" w:rsidRDefault="009C2C08" w:rsidP="009C2C08">
            <w:pPr>
              <w:numPr>
                <w:ilvl w:val="1"/>
                <w:numId w:val="1"/>
              </w:numPr>
              <w:spacing w:after="28" w:line="259" w:lineRule="auto"/>
              <w:jc w:val="both"/>
              <w:rPr>
                <w:rFonts w:ascii="Times New Roman" w:eastAsia="Arial" w:hAnsi="Times New Roman"/>
                <w:color w:val="181818"/>
                <w:lang w:val="ro-RO"/>
              </w:rPr>
            </w:pPr>
            <w:r w:rsidRPr="00674823">
              <w:rPr>
                <w:rFonts w:ascii="Times New Roman" w:eastAsia="Arial" w:hAnsi="Times New Roman"/>
                <w:b/>
                <w:color w:val="181818"/>
                <w:lang w:val="ro-RO"/>
              </w:rPr>
              <w:t>1 articol în calitate de co-autor</w:t>
            </w:r>
            <w:r w:rsidRPr="00674823">
              <w:rPr>
                <w:rFonts w:ascii="Times New Roman" w:eastAsia="Arial" w:hAnsi="Times New Roman"/>
                <w:color w:val="181818"/>
                <w:lang w:val="ro-RO"/>
              </w:rPr>
              <w:t>;</w:t>
            </w:r>
          </w:p>
          <w:p w:rsidR="009C2C08" w:rsidRPr="00674823" w:rsidRDefault="009C2C08" w:rsidP="009C2C08">
            <w:pPr>
              <w:numPr>
                <w:ilvl w:val="1"/>
                <w:numId w:val="1"/>
              </w:numPr>
              <w:spacing w:after="5" w:line="259" w:lineRule="auto"/>
              <w:jc w:val="both"/>
              <w:rPr>
                <w:rFonts w:ascii="Times New Roman" w:eastAsia="Arial" w:hAnsi="Times New Roman"/>
                <w:lang w:val="ro-RO"/>
              </w:rPr>
            </w:pPr>
            <w:r w:rsidRPr="00674823">
              <w:rPr>
                <w:rFonts w:ascii="Times New Roman" w:hAnsi="Times New Roman"/>
                <w:lang w:val="ro-RO"/>
              </w:rPr>
              <w:t>din domeniul postul</w:t>
            </w:r>
            <w:r w:rsidRPr="00674823">
              <w:rPr>
                <w:rFonts w:ascii="Times New Roman" w:hAnsi="Times New Roman"/>
                <w:bCs/>
                <w:lang w:val="ro-RO"/>
              </w:rPr>
              <w:t>ui</w:t>
            </w:r>
            <w:r w:rsidRPr="00674823">
              <w:rPr>
                <w:rFonts w:ascii="Times New Roman" w:eastAsia="Arial" w:hAnsi="Times New Roman"/>
                <w:lang w:val="ro-RO"/>
              </w:rPr>
              <w:t>;</w:t>
            </w:r>
          </w:p>
          <w:p w:rsidR="009C2C08" w:rsidRPr="00674823" w:rsidRDefault="009C2C08" w:rsidP="009C2C08">
            <w:pPr>
              <w:numPr>
                <w:ilvl w:val="1"/>
                <w:numId w:val="1"/>
              </w:numPr>
              <w:spacing w:after="44" w:line="249" w:lineRule="auto"/>
              <w:jc w:val="both"/>
              <w:rPr>
                <w:rFonts w:ascii="Times New Roman" w:eastAsia="Arial" w:hAnsi="Times New Roman"/>
                <w:color w:val="181818"/>
                <w:lang w:val="ro-RO"/>
              </w:rPr>
            </w:pPr>
            <w:r w:rsidRPr="00674823">
              <w:rPr>
                <w:rFonts w:ascii="Times New Roman" w:eastAsia="Arial" w:hAnsi="Times New Roman"/>
                <w:color w:val="181818"/>
                <w:lang w:val="ro-RO"/>
              </w:rPr>
              <w:t>cu afilierea  candidatului la UMFVBT (nu se aplică candidaților care vin din afara universității).</w:t>
            </w:r>
          </w:p>
          <w:p w:rsidR="009C2C08" w:rsidRPr="00674823" w:rsidRDefault="009C2C08" w:rsidP="00996703">
            <w:pPr>
              <w:spacing w:after="0" w:line="259" w:lineRule="auto"/>
              <w:jc w:val="both"/>
              <w:rPr>
                <w:rFonts w:ascii="Times New Roman" w:hAnsi="Times New Roman"/>
                <w:b/>
                <w:i/>
                <w:color w:val="FF0000"/>
                <w:lang w:val="ro-RO"/>
              </w:rPr>
            </w:pPr>
            <w:r w:rsidRPr="00674823">
              <w:rPr>
                <w:rFonts w:ascii="Times New Roman" w:eastAsia="Arial" w:hAnsi="Times New Roman"/>
                <w:color w:val="181818"/>
                <w:lang w:val="ro-RO"/>
              </w:rPr>
              <w:t xml:space="preserve">Existența unui singur articol original ISI cu factor de impact peste 1,5 echivalează cu îndeplinirea condițiilor de mai sus, candidatul fiind obligatoriu prim-autor (poziția 1 din lista autorilor). </w:t>
            </w:r>
          </w:p>
        </w:tc>
      </w:tr>
      <w:tr w:rsidR="009C2C08" w:rsidRPr="00674823" w:rsidTr="00996703">
        <w:tc>
          <w:tcPr>
            <w:tcW w:w="9855" w:type="dxa"/>
            <w:gridSpan w:val="2"/>
          </w:tcPr>
          <w:p w:rsidR="009C2C08" w:rsidRPr="00674823" w:rsidRDefault="009C2C08" w:rsidP="0099670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lang w:val="ro-RO"/>
              </w:rPr>
            </w:pPr>
            <w:r w:rsidRPr="00571DF4">
              <w:rPr>
                <w:rFonts w:ascii="Times New Roman" w:hAnsi="Times New Roman"/>
                <w:b/>
                <w:i/>
                <w:iCs/>
                <w:color w:val="002060"/>
                <w:sz w:val="20"/>
                <w:lang w:val="ro-RO"/>
              </w:rPr>
              <w:t>Nu sunt acceptate rezumatele, recenziile altor publicații, materialele editoriale sau scrisorile către editor, corecțiile. Nu sunt admise adeverințe sau certificările din partea editorului că un articol a fost acceptat pentru publicare.</w:t>
            </w:r>
          </w:p>
        </w:tc>
      </w:tr>
    </w:tbl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:rsidR="009C2C08" w:rsidRPr="00674823" w:rsidRDefault="009C2C08" w:rsidP="009C2C08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  <w:r w:rsidRPr="00674823">
        <w:rPr>
          <w:rFonts w:ascii="Arial" w:hAnsi="Arial" w:cs="Arial"/>
          <w:b/>
          <w:color w:val="002060"/>
          <w:sz w:val="24"/>
          <w:szCs w:val="28"/>
          <w:lang w:val="ro-RO"/>
        </w:rPr>
        <w:t xml:space="preserve">Partea a II-a </w:t>
      </w:r>
    </w:p>
    <w:p w:rsidR="009C2C08" w:rsidRPr="005142EB" w:rsidRDefault="009C2C08" w:rsidP="009C2C08">
      <w:pPr>
        <w:spacing w:after="0" w:line="240" w:lineRule="auto"/>
        <w:jc w:val="center"/>
        <w:rPr>
          <w:rFonts w:ascii="Arial" w:hAnsi="Arial" w:cs="Arial"/>
          <w:b/>
          <w:color w:val="002060"/>
          <w:sz w:val="18"/>
          <w:szCs w:val="24"/>
          <w:lang w:val="ro-RO"/>
        </w:rPr>
      </w:pPr>
      <w:r w:rsidRPr="005142EB">
        <w:rPr>
          <w:rFonts w:ascii="Arial" w:hAnsi="Arial" w:cs="Arial"/>
          <w:b/>
          <w:color w:val="002060"/>
          <w:sz w:val="20"/>
          <w:szCs w:val="28"/>
          <w:lang w:val="ro-RO"/>
        </w:rPr>
        <w:t xml:space="preserve">CERTIFICAREA STANDARDELOR ŞTIINŢIFICE MINIMALE </w:t>
      </w:r>
      <w:r w:rsidRPr="00AE0746">
        <w:rPr>
          <w:rFonts w:ascii="Arial" w:hAnsi="Arial" w:cs="Arial"/>
          <w:b/>
          <w:color w:val="002060"/>
          <w:sz w:val="20"/>
          <w:szCs w:val="28"/>
          <w:lang w:val="ro-RO"/>
        </w:rPr>
        <w:t>SPECIFICE UMFVBT NECESARE</w:t>
      </w:r>
      <w:r w:rsidRPr="005142EB">
        <w:rPr>
          <w:rFonts w:ascii="Arial" w:hAnsi="Arial" w:cs="Arial"/>
          <w:b/>
          <w:color w:val="002060"/>
          <w:sz w:val="20"/>
          <w:szCs w:val="28"/>
          <w:lang w:val="ro-RO"/>
        </w:rPr>
        <w:t xml:space="preserve"> ŞI OBLIGATORII PENTRU  ÎNSCRIEREA  LA CONCURS ŞI CONFERIREA TITLULUI  DIDACTIC DE</w:t>
      </w:r>
      <w:r w:rsidRPr="005142EB">
        <w:rPr>
          <w:rFonts w:ascii="Arial" w:hAnsi="Arial" w:cs="Arial"/>
          <w:b/>
          <w:color w:val="002060"/>
          <w:sz w:val="18"/>
          <w:szCs w:val="24"/>
          <w:lang w:val="ro-RO"/>
        </w:rPr>
        <w:t xml:space="preserve"> </w:t>
      </w:r>
    </w:p>
    <w:p w:rsidR="009C2C08" w:rsidRPr="00674823" w:rsidRDefault="009C2C08" w:rsidP="009C2C08">
      <w:pPr>
        <w:spacing w:after="0" w:line="240" w:lineRule="auto"/>
        <w:jc w:val="center"/>
        <w:rPr>
          <w:rFonts w:ascii="Arial" w:hAnsi="Arial" w:cs="Arial"/>
          <w:b/>
          <w:color w:val="002060"/>
          <w:sz w:val="32"/>
          <w:szCs w:val="28"/>
          <w:lang w:val="ro-RO"/>
        </w:rPr>
      </w:pPr>
      <w:r w:rsidRPr="00674823">
        <w:rPr>
          <w:rFonts w:ascii="Arial" w:hAnsi="Arial" w:cs="Arial"/>
          <w:b/>
          <w:color w:val="002060"/>
          <w:sz w:val="32"/>
          <w:szCs w:val="28"/>
          <w:lang w:val="ro-RO"/>
        </w:rPr>
        <w:t>ȘEF DE LUCRĂRI</w:t>
      </w:r>
    </w:p>
    <w:p w:rsidR="009C2C08" w:rsidRPr="00674823" w:rsidRDefault="009C2C08" w:rsidP="009C2C08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:rsidR="009C2C08" w:rsidRPr="00674823" w:rsidRDefault="009C2C08" w:rsidP="009C2C08">
      <w:pPr>
        <w:spacing w:after="0" w:line="240" w:lineRule="auto"/>
        <w:ind w:left="-105"/>
        <w:jc w:val="both"/>
        <w:rPr>
          <w:rFonts w:ascii="Times New Roman" w:hAnsi="Times New Roman"/>
          <w:b/>
          <w:color w:val="002060"/>
          <w:sz w:val="20"/>
          <w:szCs w:val="24"/>
          <w:lang w:val="ro-RO"/>
        </w:rPr>
      </w:pPr>
      <w:r w:rsidRPr="00674823">
        <w:rPr>
          <w:rFonts w:ascii="Times New Roman" w:hAnsi="Times New Roman"/>
          <w:b/>
          <w:color w:val="002060"/>
          <w:sz w:val="20"/>
          <w:szCs w:val="24"/>
          <w:lang w:val="ro-RO"/>
        </w:rPr>
        <w:t>1. Minim</w:t>
      </w:r>
      <w:r>
        <w:rPr>
          <w:rFonts w:ascii="Times New Roman" w:hAnsi="Times New Roman"/>
          <w:b/>
          <w:color w:val="002060"/>
          <w:sz w:val="20"/>
          <w:szCs w:val="24"/>
          <w:lang w:val="ro-RO"/>
        </w:rPr>
        <w:t>um</w:t>
      </w:r>
      <w:r w:rsidRPr="00674823">
        <w:rPr>
          <w:rFonts w:ascii="Times New Roman" w:hAnsi="Times New Roman"/>
          <w:b/>
          <w:color w:val="002060"/>
          <w:sz w:val="20"/>
          <w:szCs w:val="24"/>
          <w:lang w:val="ro-RO"/>
        </w:rPr>
        <w:t xml:space="preserve"> două articole ISI prim autor</w:t>
      </w:r>
      <w:r w:rsidRPr="00571DF4">
        <w:rPr>
          <w:rFonts w:ascii="Times New Roman" w:hAnsi="Times New Roman"/>
          <w:sz w:val="20"/>
          <w:lang w:val="fr-FR"/>
        </w:rPr>
        <w:t xml:space="preserve"> </w:t>
      </w:r>
      <w:r w:rsidRPr="00674823">
        <w:rPr>
          <w:rFonts w:ascii="Times New Roman" w:hAnsi="Times New Roman"/>
          <w:b/>
          <w:color w:val="002060"/>
          <w:sz w:val="20"/>
          <w:szCs w:val="24"/>
          <w:lang w:val="ro-RO"/>
        </w:rPr>
        <w:t>cu factor de impact peste 0,5, din domeniul postului,</w:t>
      </w:r>
      <w:r w:rsidRPr="00571DF4">
        <w:rPr>
          <w:rFonts w:ascii="Times New Roman" w:hAnsi="Times New Roman"/>
          <w:sz w:val="20"/>
          <w:lang w:val="fr-FR"/>
        </w:rPr>
        <w:t xml:space="preserve"> </w:t>
      </w:r>
      <w:r w:rsidRPr="00674823">
        <w:rPr>
          <w:rFonts w:ascii="Times New Roman" w:hAnsi="Times New Roman"/>
          <w:b/>
          <w:color w:val="002060"/>
          <w:sz w:val="20"/>
          <w:szCs w:val="24"/>
          <w:lang w:val="ro-RO"/>
        </w:rPr>
        <w:t>cu afilierea candidatului la UMFVBT (nu se aplică candidaților care vin din afara universității)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"/>
        <w:gridCol w:w="1689"/>
        <w:gridCol w:w="1801"/>
        <w:gridCol w:w="3853"/>
        <w:gridCol w:w="962"/>
        <w:gridCol w:w="1428"/>
      </w:tblGrid>
      <w:tr w:rsidR="008404E3" w:rsidRPr="00571DF4" w:rsidTr="00AF53DC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Nr.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Autori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Titlu articol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Revista,</w:t>
            </w:r>
          </w:p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An, Vol., Nr. Pag. **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Factor de impact***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Afilierea autorului</w:t>
            </w:r>
          </w:p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trecută în articol</w:t>
            </w:r>
          </w:p>
        </w:tc>
      </w:tr>
      <w:tr w:rsidR="008404E3" w:rsidRPr="00674823" w:rsidTr="00AF53DC">
        <w:trPr>
          <w:trHeight w:val="327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674823" w:rsidRDefault="00321D71" w:rsidP="0099670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>1.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Default="00321D71" w:rsidP="00996703">
            <w:pPr>
              <w:spacing w:after="0" w:line="240" w:lineRule="auto"/>
              <w:jc w:val="both"/>
              <w:rPr>
                <w:rFonts w:ascii="Arial Narrow" w:eastAsia="Calibri" w:hAnsi="Arial Narrow"/>
                <w:b/>
              </w:rPr>
            </w:pPr>
            <w:proofErr w:type="spellStart"/>
            <w:r w:rsidRPr="00321D71">
              <w:rPr>
                <w:rFonts w:ascii="Arial Narrow" w:eastAsia="Calibri" w:hAnsi="Arial Narrow"/>
                <w:b/>
              </w:rPr>
              <w:t>Estera</w:t>
            </w:r>
            <w:proofErr w:type="spellEnd"/>
            <w:r w:rsidRPr="00321D71">
              <w:rPr>
                <w:rFonts w:ascii="Arial Narrow" w:eastAsia="Calibri" w:hAnsi="Arial Narrow"/>
                <w:b/>
              </w:rPr>
              <w:t xml:space="preserve"> </w:t>
            </w:r>
            <w:proofErr w:type="spellStart"/>
            <w:r w:rsidRPr="00321D71">
              <w:rPr>
                <w:rFonts w:ascii="Arial Narrow" w:eastAsia="Calibri" w:hAnsi="Arial Narrow"/>
                <w:b/>
              </w:rPr>
              <w:t>Boeriu</w:t>
            </w:r>
            <w:proofErr w:type="spellEnd"/>
            <w:r w:rsidRPr="00321D71">
              <w:rPr>
                <w:rFonts w:ascii="Arial Narrow" w:eastAsia="Calibri" w:hAnsi="Arial Narrow"/>
                <w:b/>
              </w:rPr>
              <w:t xml:space="preserve">, </w:t>
            </w:r>
            <w:r w:rsidRPr="00321D71">
              <w:rPr>
                <w:rFonts w:ascii="Arial Narrow" w:eastAsia="Calibri" w:hAnsi="Arial Narrow"/>
              </w:rPr>
              <w:t xml:space="preserve">Alexandra </w:t>
            </w:r>
            <w:proofErr w:type="spellStart"/>
            <w:r w:rsidRPr="00321D71">
              <w:rPr>
                <w:rFonts w:ascii="Arial Narrow" w:eastAsia="Calibri" w:hAnsi="Arial Narrow"/>
              </w:rPr>
              <w:t>Borda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, Eunice </w:t>
            </w:r>
            <w:proofErr w:type="spellStart"/>
            <w:r w:rsidRPr="00321D71">
              <w:rPr>
                <w:rFonts w:ascii="Arial Narrow" w:eastAsia="Calibri" w:hAnsi="Arial Narrow"/>
              </w:rPr>
              <w:t>Miclea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, </w:t>
            </w:r>
            <w:proofErr w:type="spellStart"/>
            <w:r w:rsidRPr="00321D71">
              <w:rPr>
                <w:rFonts w:ascii="Arial Narrow" w:eastAsia="Calibri" w:hAnsi="Arial Narrow"/>
              </w:rPr>
              <w:t>Amalia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-Iulia </w:t>
            </w:r>
            <w:proofErr w:type="spellStart"/>
            <w:r w:rsidRPr="00321D71">
              <w:rPr>
                <w:rFonts w:ascii="Arial Narrow" w:eastAsia="Calibri" w:hAnsi="Arial Narrow"/>
              </w:rPr>
              <w:t>Boeriu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, Dan </w:t>
            </w:r>
            <w:proofErr w:type="spellStart"/>
            <w:r w:rsidRPr="00321D71">
              <w:rPr>
                <w:rFonts w:ascii="Arial Narrow" w:eastAsia="Calibri" w:hAnsi="Arial Narrow"/>
              </w:rPr>
              <w:t>Dumitru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</w:t>
            </w:r>
            <w:proofErr w:type="spellStart"/>
            <w:r w:rsidRPr="00321D71">
              <w:rPr>
                <w:rFonts w:ascii="Arial Narrow" w:eastAsia="Calibri" w:hAnsi="Arial Narrow"/>
              </w:rPr>
              <w:t>Vulcanescu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,Iulia Cristina </w:t>
            </w:r>
            <w:proofErr w:type="spellStart"/>
            <w:r w:rsidRPr="00321D71">
              <w:rPr>
                <w:rFonts w:ascii="Arial Narrow" w:eastAsia="Calibri" w:hAnsi="Arial Narrow"/>
              </w:rPr>
              <w:t>Bagiu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* , Florin George </w:t>
            </w:r>
            <w:proofErr w:type="spellStart"/>
            <w:r w:rsidRPr="00321D71">
              <w:rPr>
                <w:rFonts w:ascii="Arial Narrow" w:eastAsia="Calibri" w:hAnsi="Arial Narrow"/>
              </w:rPr>
              <w:t>Horhat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, Alexandra </w:t>
            </w:r>
            <w:proofErr w:type="spellStart"/>
            <w:r w:rsidRPr="00321D71">
              <w:rPr>
                <w:rFonts w:ascii="Arial Narrow" w:eastAsia="Calibri" w:hAnsi="Arial Narrow"/>
              </w:rPr>
              <w:t>Flavia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Kovacs, Cecilia Roberta </w:t>
            </w:r>
            <w:proofErr w:type="spellStart"/>
            <w:r w:rsidRPr="00321D71">
              <w:rPr>
                <w:rFonts w:ascii="Arial Narrow" w:eastAsia="Calibri" w:hAnsi="Arial Narrow"/>
              </w:rPr>
              <w:t>Avram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,</w:t>
            </w:r>
            <w:proofErr w:type="spellStart"/>
            <w:r w:rsidRPr="00321D71">
              <w:rPr>
                <w:rFonts w:ascii="Arial Narrow" w:eastAsia="Calibri" w:hAnsi="Arial Narrow"/>
              </w:rPr>
              <w:t>Mircea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Mihai </w:t>
            </w:r>
            <w:proofErr w:type="spellStart"/>
            <w:r w:rsidRPr="00321D71">
              <w:rPr>
                <w:rFonts w:ascii="Arial Narrow" w:eastAsia="Calibri" w:hAnsi="Arial Narrow"/>
              </w:rPr>
              <w:t>Diaconu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, </w:t>
            </w:r>
            <w:proofErr w:type="spellStart"/>
            <w:r w:rsidRPr="00321D71">
              <w:rPr>
                <w:rFonts w:ascii="Arial Narrow" w:eastAsia="Calibri" w:hAnsi="Arial Narrow"/>
              </w:rPr>
              <w:t>Luiza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</w:t>
            </w:r>
            <w:proofErr w:type="spellStart"/>
            <w:r w:rsidRPr="00321D71">
              <w:rPr>
                <w:rFonts w:ascii="Arial Narrow" w:eastAsia="Calibri" w:hAnsi="Arial Narrow"/>
              </w:rPr>
              <w:t>Florina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</w:t>
            </w:r>
            <w:proofErr w:type="spellStart"/>
            <w:r w:rsidRPr="00321D71">
              <w:rPr>
                <w:rFonts w:ascii="Arial Narrow" w:eastAsia="Calibri" w:hAnsi="Arial Narrow"/>
              </w:rPr>
              <w:t>Vlaicu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, </w:t>
            </w:r>
            <w:proofErr w:type="spellStart"/>
            <w:r w:rsidRPr="00321D71">
              <w:rPr>
                <w:rFonts w:ascii="Arial Narrow" w:eastAsia="Calibri" w:hAnsi="Arial Narrow"/>
              </w:rPr>
              <w:t>Otniel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Dorian </w:t>
            </w:r>
            <w:proofErr w:type="spellStart"/>
            <w:r w:rsidRPr="00321D71">
              <w:rPr>
                <w:rFonts w:ascii="Arial Narrow" w:eastAsia="Calibri" w:hAnsi="Arial Narrow"/>
              </w:rPr>
              <w:t>Sirb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, and </w:t>
            </w:r>
            <w:proofErr w:type="spellStart"/>
            <w:r w:rsidRPr="00321D71">
              <w:rPr>
                <w:rFonts w:ascii="Arial Narrow" w:eastAsia="Calibri" w:hAnsi="Arial Narrow"/>
              </w:rPr>
              <w:t>Smaranda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</w:t>
            </w:r>
            <w:proofErr w:type="spellStart"/>
            <w:r w:rsidRPr="00321D71">
              <w:rPr>
                <w:rFonts w:ascii="Arial Narrow" w:eastAsia="Calibri" w:hAnsi="Arial Narrow"/>
              </w:rPr>
              <w:t>Teodora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</w:t>
            </w:r>
            <w:proofErr w:type="spellStart"/>
            <w:r w:rsidRPr="00321D71">
              <w:rPr>
                <w:rFonts w:ascii="Arial Narrow" w:eastAsia="Calibri" w:hAnsi="Arial Narrow"/>
              </w:rPr>
              <w:t>Arghirescu</w:t>
            </w:r>
            <w:proofErr w:type="spellEnd"/>
            <w:r w:rsidRPr="00321D71">
              <w:rPr>
                <w:rFonts w:ascii="Arial Narrow" w:eastAsia="Calibri" w:hAnsi="Arial Narrow"/>
                <w:b/>
              </w:rPr>
              <w:t xml:space="preserve"> 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9F6D5F" w:rsidRDefault="00321D71" w:rsidP="00996703">
            <w:pPr>
              <w:spacing w:after="0" w:line="240" w:lineRule="auto"/>
              <w:jc w:val="both"/>
              <w:rPr>
                <w:rFonts w:ascii="Arial Narrow" w:eastAsia="Calibri" w:hAnsi="Arial Narrow"/>
              </w:rPr>
            </w:pPr>
            <w:r w:rsidRPr="00321D71">
              <w:rPr>
                <w:rFonts w:ascii="Arial Narrow" w:eastAsia="Calibri" w:hAnsi="Arial Narrow"/>
              </w:rPr>
              <w:t>Prognosis Communication in Pediatric Oncology: A Systematic Review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Default="00321D71" w:rsidP="00321D71">
            <w:pPr>
              <w:spacing w:after="0" w:line="240" w:lineRule="auto"/>
              <w:rPr>
                <w:rFonts w:ascii="Arial Narrow" w:eastAsia="Calibri" w:hAnsi="Arial Narrow"/>
              </w:rPr>
            </w:pPr>
            <w:r>
              <w:rPr>
                <w:rFonts w:ascii="Arial Narrow" w:eastAsia="Calibri" w:hAnsi="Arial Narrow"/>
              </w:rPr>
              <w:t>Children 2023, 10, 972. D</w:t>
            </w:r>
            <w:r w:rsidRPr="00321D71">
              <w:rPr>
                <w:rFonts w:ascii="Arial Narrow" w:eastAsia="Calibri" w:hAnsi="Arial Narrow"/>
              </w:rPr>
              <w:t>oi.o</w:t>
            </w:r>
            <w:r>
              <w:rPr>
                <w:rFonts w:ascii="Arial Narrow" w:eastAsia="Calibri" w:hAnsi="Arial Narrow"/>
              </w:rPr>
              <w:t xml:space="preserve">rg/10.3390/children10060972 </w:t>
            </w:r>
            <w:r w:rsidRPr="00321D71">
              <w:rPr>
                <w:rFonts w:ascii="Arial Narrow" w:eastAsia="Calibri" w:hAnsi="Arial Narrow"/>
              </w:rPr>
              <w:t xml:space="preserve"> </w:t>
            </w:r>
            <w:hyperlink r:id="rId6" w:history="1">
              <w:r w:rsidR="0068510F" w:rsidRPr="00EC6F33">
                <w:rPr>
                  <w:rStyle w:val="Hyperlink"/>
                  <w:rFonts w:ascii="Arial Narrow" w:eastAsia="Calibri" w:hAnsi="Arial Narrow"/>
                </w:rPr>
                <w:t>https://www.mdpi.com/journal/children</w:t>
              </w:r>
            </w:hyperlink>
          </w:p>
          <w:p w:rsidR="0068510F" w:rsidRPr="0068510F" w:rsidRDefault="005361DB" w:rsidP="00321D71">
            <w:pPr>
              <w:spacing w:after="0" w:line="240" w:lineRule="auto"/>
              <w:rPr>
                <w:rFonts w:ascii="Arial Narrow" w:eastAsia="Calibri" w:hAnsi="Arial Narrow"/>
              </w:rPr>
            </w:pPr>
            <w:hyperlink r:id="rId7" w:history="1">
              <w:r w:rsidR="0068510F" w:rsidRPr="0068510F">
                <w:rPr>
                  <w:rFonts w:ascii="Arial" w:hAnsi="Arial" w:cs="Arial"/>
                  <w:bCs/>
                  <w:color w:val="4F5671"/>
                  <w:sz w:val="20"/>
                  <w:szCs w:val="20"/>
                  <w:u w:val="single"/>
                  <w:shd w:val="clear" w:color="auto" w:fill="FFFFFF"/>
                </w:rPr>
                <w:t>https://doi.org/10.3390/children10060972</w:t>
              </w:r>
            </w:hyperlink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A32B2B" w:rsidRDefault="00321D71" w:rsidP="00996703">
            <w:pPr>
              <w:spacing w:after="0" w:line="240" w:lineRule="auto"/>
              <w:jc w:val="both"/>
              <w:rPr>
                <w:rFonts w:ascii="Arial Narrow" w:eastAsia="Calibri" w:hAnsi="Arial Narrow"/>
              </w:rPr>
            </w:pPr>
            <w:r w:rsidRPr="00A32B2B">
              <w:rPr>
                <w:rFonts w:ascii="Arial Narrow" w:eastAsia="Calibri" w:hAnsi="Arial Narrow"/>
              </w:rPr>
              <w:t>2,4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A32B2B" w:rsidRDefault="00011A57" w:rsidP="00D33E39">
            <w:pPr>
              <w:pStyle w:val="NormalWeb"/>
              <w:rPr>
                <w:rFonts w:ascii="Arial Narrow" w:hAnsi="Arial Narrow" w:cs="Arial"/>
                <w:iCs/>
                <w:sz w:val="22"/>
                <w:szCs w:val="22"/>
                <w:vertAlign w:val="superscript"/>
              </w:rPr>
            </w:pPr>
            <w:r w:rsidRPr="00011A57">
              <w:rPr>
                <w:rFonts w:ascii="Arial Narrow" w:hAnsi="Arial Narrow" w:cs="Arial"/>
                <w:iCs/>
                <w:sz w:val="22"/>
                <w:szCs w:val="22"/>
                <w:vertAlign w:val="superscript"/>
              </w:rPr>
              <w:t>1</w:t>
            </w:r>
            <w:r w:rsidR="00A32B2B" w:rsidRPr="00A32B2B">
              <w:rPr>
                <w:rFonts w:ascii="Arial Narrow" w:hAnsi="Arial Narrow" w:cs="Arial"/>
                <w:iCs/>
                <w:sz w:val="22"/>
                <w:szCs w:val="22"/>
                <w:vertAlign w:val="superscript"/>
              </w:rPr>
              <w:t xml:space="preserve"> </w:t>
            </w:r>
            <w:r w:rsidR="00A32B2B" w:rsidRPr="00A32B2B">
              <w:rPr>
                <w:rFonts w:ascii="Arial Narrow" w:hAnsi="Arial Narrow" w:cs="Arial"/>
                <w:iCs/>
                <w:sz w:val="22"/>
                <w:szCs w:val="22"/>
              </w:rPr>
              <w:t>Departament of Pediatrics, „V. Babes” University of Medicine and Pharmacy, Eftimie Murgu Square2 300041 Timisoara, Romania</w:t>
            </w:r>
            <w:r w:rsidR="00A32B2B" w:rsidRPr="00A32B2B">
              <w:rPr>
                <w:rFonts w:ascii="Arial Narrow" w:hAnsi="Arial Narrow" w:cs="Arial"/>
                <w:iCs/>
                <w:sz w:val="22"/>
                <w:szCs w:val="22"/>
                <w:vertAlign w:val="superscript"/>
              </w:rPr>
              <w:t xml:space="preserve"> </w:t>
            </w:r>
          </w:p>
          <w:p w:rsidR="00A32B2B" w:rsidRPr="00011A57" w:rsidRDefault="00011A57" w:rsidP="00D33E39">
            <w:pPr>
              <w:pStyle w:val="NormalWeb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011A57">
              <w:rPr>
                <w:rFonts w:ascii="Arial Narrow" w:hAnsi="Arial Narrow" w:cs="Arial"/>
                <w:iCs/>
                <w:sz w:val="22"/>
                <w:szCs w:val="22"/>
                <w:vertAlign w:val="superscript"/>
              </w:rPr>
              <w:t>2</w:t>
            </w:r>
            <w:r w:rsidR="00A32B2B" w:rsidRPr="00011A57">
              <w:rPr>
                <w:rFonts w:ascii="Arial Narrow" w:hAnsi="Arial Narrow" w:cs="Arial"/>
                <w:iCs/>
                <w:sz w:val="22"/>
                <w:szCs w:val="22"/>
              </w:rPr>
              <w:t>Departament of Oncology and Haematology, „Louis Turcanu” Emergency Clinical Hospital for Children, Iosif Nemoianu street 2, 300011 Timisoara Romania</w:t>
            </w:r>
          </w:p>
        </w:tc>
      </w:tr>
      <w:tr w:rsidR="008404E3" w:rsidRPr="00674823" w:rsidTr="00AF53DC">
        <w:trPr>
          <w:trHeight w:val="327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674823" w:rsidRDefault="00321D71" w:rsidP="0099670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Default="00321D71" w:rsidP="00996703">
            <w:pPr>
              <w:spacing w:after="0" w:line="240" w:lineRule="auto"/>
              <w:jc w:val="both"/>
              <w:rPr>
                <w:rFonts w:ascii="Arial Narrow" w:eastAsia="Calibri" w:hAnsi="Arial Narrow"/>
                <w:b/>
              </w:rPr>
            </w:pPr>
            <w:r w:rsidRPr="00321D71">
              <w:rPr>
                <w:rFonts w:ascii="Arial Narrow" w:eastAsia="Calibri" w:hAnsi="Arial Narrow"/>
              </w:rPr>
              <w:t xml:space="preserve">Tamara </w:t>
            </w:r>
            <w:proofErr w:type="spellStart"/>
            <w:r w:rsidRPr="00321D71">
              <w:rPr>
                <w:rFonts w:ascii="Arial Narrow" w:eastAsia="Calibri" w:hAnsi="Arial Narrow"/>
              </w:rPr>
              <w:t>Mirela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</w:t>
            </w:r>
            <w:proofErr w:type="spellStart"/>
            <w:r w:rsidRPr="00321D71">
              <w:rPr>
                <w:rFonts w:ascii="Arial Narrow" w:eastAsia="Calibri" w:hAnsi="Arial Narrow"/>
              </w:rPr>
              <w:t>Porosnicu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, </w:t>
            </w:r>
            <w:proofErr w:type="spellStart"/>
            <w:r w:rsidRPr="00321D71">
              <w:rPr>
                <w:rFonts w:ascii="Arial Narrow" w:eastAsia="Calibri" w:hAnsi="Arial Narrow"/>
              </w:rPr>
              <w:t>Ioan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</w:t>
            </w:r>
            <w:proofErr w:type="spellStart"/>
            <w:r w:rsidRPr="00321D71">
              <w:rPr>
                <w:rFonts w:ascii="Arial Narrow" w:eastAsia="Calibri" w:hAnsi="Arial Narrow"/>
              </w:rPr>
              <w:t>Ovidiu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</w:t>
            </w:r>
            <w:proofErr w:type="spellStart"/>
            <w:r w:rsidRPr="00321D71">
              <w:rPr>
                <w:rFonts w:ascii="Arial Narrow" w:eastAsia="Calibri" w:hAnsi="Arial Narrow"/>
              </w:rPr>
              <w:t>Sirbu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, Cristian </w:t>
            </w:r>
            <w:proofErr w:type="spellStart"/>
            <w:r w:rsidRPr="00321D71">
              <w:rPr>
                <w:rFonts w:ascii="Arial Narrow" w:eastAsia="Calibri" w:hAnsi="Arial Narrow"/>
              </w:rPr>
              <w:t>Oancea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, Dorel </w:t>
            </w:r>
            <w:proofErr w:type="spellStart"/>
            <w:r w:rsidRPr="00321D71">
              <w:rPr>
                <w:rFonts w:ascii="Arial Narrow" w:eastAsia="Calibri" w:hAnsi="Arial Narrow"/>
              </w:rPr>
              <w:t>Sandesc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, Felix </w:t>
            </w:r>
            <w:proofErr w:type="spellStart"/>
            <w:r w:rsidRPr="00321D71">
              <w:rPr>
                <w:rFonts w:ascii="Arial Narrow" w:eastAsia="Calibri" w:hAnsi="Arial Narrow"/>
              </w:rPr>
              <w:t>Bratosin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 ,</w:t>
            </w:r>
            <w:proofErr w:type="spellStart"/>
            <w:r w:rsidRPr="00321D71">
              <w:rPr>
                <w:rFonts w:ascii="Arial Narrow" w:eastAsia="Calibri" w:hAnsi="Arial Narrow"/>
              </w:rPr>
              <w:t>Ovidiu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</w:t>
            </w:r>
            <w:proofErr w:type="spellStart"/>
            <w:r w:rsidRPr="00321D71">
              <w:rPr>
                <w:rFonts w:ascii="Arial Narrow" w:eastAsia="Calibri" w:hAnsi="Arial Narrow"/>
              </w:rPr>
              <w:t>Rosca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, Daniel </w:t>
            </w:r>
            <w:proofErr w:type="spellStart"/>
            <w:r w:rsidRPr="00321D71">
              <w:rPr>
                <w:rFonts w:ascii="Arial Narrow" w:eastAsia="Calibri" w:hAnsi="Arial Narrow"/>
              </w:rPr>
              <w:t>Jipa</w:t>
            </w:r>
            <w:proofErr w:type="spellEnd"/>
            <w:r w:rsidRPr="00321D71">
              <w:rPr>
                <w:rFonts w:ascii="Arial Narrow" w:eastAsia="Calibri" w:hAnsi="Arial Narrow"/>
                <w:b/>
              </w:rPr>
              <w:t xml:space="preserve"> , </w:t>
            </w:r>
            <w:proofErr w:type="spellStart"/>
            <w:r w:rsidRPr="00011A57">
              <w:rPr>
                <w:rFonts w:ascii="Arial Narrow" w:eastAsia="Calibri" w:hAnsi="Arial Narrow"/>
                <w:b/>
              </w:rPr>
              <w:t>Estera</w:t>
            </w:r>
            <w:proofErr w:type="spellEnd"/>
            <w:r w:rsidRPr="00011A57">
              <w:rPr>
                <w:rFonts w:ascii="Arial Narrow" w:eastAsia="Calibri" w:hAnsi="Arial Narrow"/>
                <w:b/>
              </w:rPr>
              <w:t xml:space="preserve"> </w:t>
            </w:r>
            <w:proofErr w:type="spellStart"/>
            <w:r w:rsidRPr="00011A57">
              <w:rPr>
                <w:rFonts w:ascii="Arial Narrow" w:eastAsia="Calibri" w:hAnsi="Arial Narrow"/>
                <w:b/>
              </w:rPr>
              <w:t>Boeriu</w:t>
            </w:r>
            <w:proofErr w:type="spellEnd"/>
            <w:r w:rsidRPr="00011A57">
              <w:rPr>
                <w:rFonts w:ascii="Arial Narrow" w:eastAsia="Calibri" w:hAnsi="Arial Narrow"/>
                <w:b/>
              </w:rPr>
              <w:t xml:space="preserve"> ,*,</w:t>
            </w:r>
            <w:r w:rsidRPr="00321D71">
              <w:rPr>
                <w:rFonts w:ascii="Arial Narrow" w:eastAsia="Calibri" w:hAnsi="Arial Narrow"/>
                <w:b/>
              </w:rPr>
              <w:t xml:space="preserve"> </w:t>
            </w:r>
            <w:proofErr w:type="spellStart"/>
            <w:r w:rsidRPr="00321D71">
              <w:rPr>
                <w:rFonts w:ascii="Arial Narrow" w:eastAsia="Calibri" w:hAnsi="Arial Narrow"/>
              </w:rPr>
              <w:t>Satya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 Sai Sri </w:t>
            </w:r>
            <w:proofErr w:type="spellStart"/>
            <w:r w:rsidRPr="00321D71">
              <w:rPr>
                <w:rFonts w:ascii="Arial Narrow" w:eastAsia="Calibri" w:hAnsi="Arial Narrow"/>
              </w:rPr>
              <w:t>Bandi</w:t>
            </w:r>
            <w:proofErr w:type="spellEnd"/>
            <w:r w:rsidRPr="00321D71">
              <w:rPr>
                <w:rFonts w:ascii="Arial Narrow" w:eastAsia="Calibri" w:hAnsi="Arial Narrow"/>
              </w:rPr>
              <w:t xml:space="preserve">, and Marius </w:t>
            </w:r>
            <w:proofErr w:type="spellStart"/>
            <w:r w:rsidRPr="00321D71">
              <w:rPr>
                <w:rFonts w:ascii="Arial Narrow" w:eastAsia="Calibri" w:hAnsi="Arial Narrow"/>
              </w:rPr>
              <w:t>Pricop</w:t>
            </w:r>
            <w:proofErr w:type="spellEnd"/>
            <w:r w:rsidRPr="00321D71">
              <w:rPr>
                <w:rFonts w:ascii="Arial Narrow" w:eastAsia="Calibri" w:hAnsi="Arial Narrow"/>
              </w:rPr>
              <w:t>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9F6D5F" w:rsidRDefault="00321D71" w:rsidP="00996703">
            <w:pPr>
              <w:spacing w:after="0" w:line="240" w:lineRule="auto"/>
              <w:jc w:val="both"/>
              <w:rPr>
                <w:rFonts w:ascii="Arial Narrow" w:eastAsia="Calibri" w:hAnsi="Arial Narrow"/>
              </w:rPr>
            </w:pPr>
            <w:r w:rsidRPr="00321D71">
              <w:rPr>
                <w:rFonts w:ascii="Arial Narrow" w:eastAsia="Calibri" w:hAnsi="Arial Narrow"/>
              </w:rPr>
              <w:t>The Impact of Therapeutic Plasma Exchange on Inflammatory Markers and Acute Phase Reactants in Patients with Severe SARS-CoV-2 Infection. Systematic Review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DC69A4" w:rsidRDefault="00321D71" w:rsidP="00321D71">
            <w:pPr>
              <w:spacing w:after="0" w:line="240" w:lineRule="auto"/>
              <w:rPr>
                <w:rFonts w:ascii="Arial Narrow" w:eastAsia="Calibri" w:hAnsi="Arial Narrow"/>
              </w:rPr>
            </w:pPr>
            <w:proofErr w:type="spellStart"/>
            <w:r w:rsidRPr="00DC69A4">
              <w:rPr>
                <w:rFonts w:ascii="Arial Narrow" w:eastAsia="Calibri" w:hAnsi="Arial Narrow"/>
              </w:rPr>
              <w:t>Medicina</w:t>
            </w:r>
            <w:proofErr w:type="spellEnd"/>
            <w:r w:rsidRPr="00DC69A4">
              <w:rPr>
                <w:rFonts w:ascii="Arial Narrow" w:eastAsia="Calibri" w:hAnsi="Arial Narrow"/>
              </w:rPr>
              <w:t xml:space="preserve"> 2023, 59, 867. Doi.org/10.3390/medicina59050867 </w:t>
            </w:r>
          </w:p>
          <w:p w:rsidR="00A77CE6" w:rsidRPr="00DC69A4" w:rsidRDefault="005361DB" w:rsidP="00321D71">
            <w:pPr>
              <w:spacing w:after="0" w:line="240" w:lineRule="auto"/>
              <w:rPr>
                <w:rFonts w:ascii="Arial Narrow" w:eastAsiaTheme="minorHAnsi" w:hAnsi="Arial Narrow" w:cs="URWPalladioL-Roma"/>
                <w:lang w:val="ro-RO"/>
              </w:rPr>
            </w:pPr>
            <w:hyperlink r:id="rId8" w:history="1">
              <w:r w:rsidR="00A77CE6" w:rsidRPr="00DC69A4">
                <w:rPr>
                  <w:rStyle w:val="Hyperlink"/>
                  <w:rFonts w:ascii="Arial Narrow" w:eastAsiaTheme="minorHAnsi" w:hAnsi="Arial Narrow" w:cs="URWPalladioL-Roma"/>
                  <w:lang w:val="ro-RO"/>
                </w:rPr>
                <w:t>https://doi.org/10.3390/medicina59050867</w:t>
              </w:r>
            </w:hyperlink>
          </w:p>
          <w:p w:rsidR="00A77CE6" w:rsidRPr="009F6D5F" w:rsidRDefault="00A77CE6" w:rsidP="00321D71">
            <w:pPr>
              <w:spacing w:after="0" w:line="240" w:lineRule="auto"/>
              <w:rPr>
                <w:rFonts w:ascii="Arial Narrow" w:eastAsia="Calibri" w:hAnsi="Arial Narrow"/>
              </w:rPr>
            </w:pPr>
            <w:r w:rsidRPr="00DC69A4">
              <w:rPr>
                <w:rFonts w:ascii="Arial Narrow" w:eastAsiaTheme="minorHAnsi" w:hAnsi="Arial Narrow" w:cs="URWPalladioL-Roma"/>
                <w:lang w:val="ro-RO"/>
              </w:rPr>
              <w:t>https://www.mdpi.com/journal/medicina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9F6D5F" w:rsidRDefault="00321D71" w:rsidP="00996703">
            <w:pPr>
              <w:spacing w:after="0" w:line="240" w:lineRule="auto"/>
              <w:jc w:val="both"/>
              <w:rPr>
                <w:rFonts w:ascii="Arial Narrow" w:eastAsia="Calibri" w:hAnsi="Arial Narrow"/>
              </w:rPr>
            </w:pPr>
            <w:r w:rsidRPr="00321D71">
              <w:rPr>
                <w:rFonts w:ascii="Arial Narrow" w:eastAsia="Calibri" w:hAnsi="Arial Narrow"/>
              </w:rPr>
              <w:t>2,6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011A57" w:rsidRDefault="00011A57" w:rsidP="00D33E39">
            <w:pPr>
              <w:pStyle w:val="NormalWeb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011A57">
              <w:rPr>
                <w:rFonts w:ascii="Arial Narrow" w:hAnsi="Arial Narrow" w:cs="Arial"/>
                <w:iCs/>
                <w:sz w:val="22"/>
                <w:szCs w:val="22"/>
                <w:vertAlign w:val="superscript"/>
              </w:rPr>
              <w:t>7</w:t>
            </w:r>
            <w:r w:rsidRPr="00011A57">
              <w:rPr>
                <w:rFonts w:ascii="Arial Narrow" w:hAnsi="Arial Narrow" w:cs="Arial"/>
                <w:iCs/>
                <w:sz w:val="22"/>
                <w:szCs w:val="22"/>
              </w:rPr>
              <w:t>Departament of Pediatrics, Discipline of Pediatric Oncology and Hematology , „ Victor Babes” University of Medicine and Pharmacy Timisoara ,Eftimie Murgu Square2, 300041 Timisoara, Romania</w:t>
            </w:r>
          </w:p>
        </w:tc>
      </w:tr>
      <w:tr w:rsidR="008404E3" w:rsidRPr="00674823" w:rsidTr="00AF53DC">
        <w:trPr>
          <w:trHeight w:val="327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43C" w:rsidRDefault="005149D9" w:rsidP="0099670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43C" w:rsidRPr="005149D9" w:rsidRDefault="005149D9" w:rsidP="00996703">
            <w:pPr>
              <w:spacing w:after="0" w:line="240" w:lineRule="auto"/>
              <w:jc w:val="both"/>
              <w:rPr>
                <w:rFonts w:ascii="Arial Narrow" w:eastAsia="Calibri" w:hAnsi="Arial Narrow"/>
              </w:rPr>
            </w:pPr>
            <w:r w:rsidRPr="005149D9">
              <w:rPr>
                <w:rFonts w:ascii="Arial Narrow" w:hAnsi="Arial Narrow"/>
              </w:rPr>
              <w:t xml:space="preserve">Ana-Olivia </w:t>
            </w:r>
            <w:proofErr w:type="spellStart"/>
            <w:r w:rsidRPr="005149D9">
              <w:rPr>
                <w:rFonts w:ascii="Arial Narrow" w:hAnsi="Arial Narrow"/>
              </w:rPr>
              <w:t>Toma</w:t>
            </w:r>
            <w:proofErr w:type="spellEnd"/>
            <w:r w:rsidRPr="005149D9">
              <w:rPr>
                <w:rFonts w:ascii="Arial Narrow" w:hAnsi="Arial Narrow"/>
              </w:rPr>
              <w:t xml:space="preserve"> , </w:t>
            </w:r>
            <w:proofErr w:type="spellStart"/>
            <w:r w:rsidRPr="005149D9">
              <w:rPr>
                <w:rFonts w:ascii="Arial Narrow" w:hAnsi="Arial Narrow"/>
                <w:b/>
              </w:rPr>
              <w:t>Estera</w:t>
            </w:r>
            <w:proofErr w:type="spellEnd"/>
            <w:r w:rsidRPr="005149D9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5149D9">
              <w:rPr>
                <w:rFonts w:ascii="Arial Narrow" w:hAnsi="Arial Narrow"/>
                <w:b/>
              </w:rPr>
              <w:t>Boeriu</w:t>
            </w:r>
            <w:proofErr w:type="spellEnd"/>
            <w:r w:rsidRPr="005149D9">
              <w:rPr>
                <w:rFonts w:ascii="Arial Narrow" w:hAnsi="Arial Narrow"/>
                <w:b/>
              </w:rPr>
              <w:t xml:space="preserve"> ,*,</w:t>
            </w:r>
            <w:proofErr w:type="spellStart"/>
            <w:r w:rsidRPr="005149D9">
              <w:rPr>
                <w:rFonts w:ascii="Arial Narrow" w:hAnsi="Arial Narrow"/>
              </w:rPr>
              <w:t>Luminita</w:t>
            </w:r>
            <w:proofErr w:type="spellEnd"/>
            <w:r w:rsidRPr="005149D9">
              <w:rPr>
                <w:rFonts w:ascii="Arial Narrow" w:hAnsi="Arial Narrow"/>
              </w:rPr>
              <w:t xml:space="preserve"> </w:t>
            </w:r>
            <w:proofErr w:type="spellStart"/>
            <w:r w:rsidRPr="005149D9">
              <w:rPr>
                <w:rFonts w:ascii="Arial Narrow" w:hAnsi="Arial Narrow"/>
              </w:rPr>
              <w:t>Decean</w:t>
            </w:r>
            <w:proofErr w:type="spellEnd"/>
            <w:r w:rsidRPr="005149D9">
              <w:rPr>
                <w:rFonts w:ascii="Arial Narrow" w:hAnsi="Arial Narrow"/>
              </w:rPr>
              <w:t xml:space="preserve">, Vlad </w:t>
            </w:r>
            <w:proofErr w:type="spellStart"/>
            <w:r w:rsidRPr="005149D9">
              <w:rPr>
                <w:rFonts w:ascii="Arial Narrow" w:hAnsi="Arial Narrow"/>
              </w:rPr>
              <w:t>Bloanca</w:t>
            </w:r>
            <w:proofErr w:type="spellEnd"/>
            <w:r w:rsidRPr="005149D9">
              <w:rPr>
                <w:rFonts w:ascii="Arial Narrow" w:hAnsi="Arial Narrow"/>
              </w:rPr>
              <w:t xml:space="preserve"> , Felix </w:t>
            </w:r>
            <w:proofErr w:type="spellStart"/>
            <w:r w:rsidRPr="005149D9">
              <w:rPr>
                <w:rFonts w:ascii="Arial Narrow" w:hAnsi="Arial Narrow"/>
              </w:rPr>
              <w:t>Bratosin</w:t>
            </w:r>
            <w:proofErr w:type="spellEnd"/>
            <w:r w:rsidRPr="005149D9">
              <w:rPr>
                <w:rFonts w:ascii="Arial Narrow" w:hAnsi="Arial Narrow"/>
              </w:rPr>
              <w:t xml:space="preserve"> , </w:t>
            </w:r>
            <w:proofErr w:type="spellStart"/>
            <w:r w:rsidRPr="005149D9">
              <w:rPr>
                <w:rFonts w:ascii="Arial Narrow" w:hAnsi="Arial Narrow"/>
              </w:rPr>
              <w:t>Mihaela</w:t>
            </w:r>
            <w:proofErr w:type="spellEnd"/>
            <w:r w:rsidRPr="005149D9">
              <w:rPr>
                <w:rFonts w:ascii="Arial Narrow" w:hAnsi="Arial Narrow"/>
              </w:rPr>
              <w:t xml:space="preserve"> </w:t>
            </w:r>
            <w:proofErr w:type="spellStart"/>
            <w:r w:rsidRPr="005149D9">
              <w:rPr>
                <w:rFonts w:ascii="Arial Narrow" w:hAnsi="Arial Narrow"/>
              </w:rPr>
              <w:t>Codrina</w:t>
            </w:r>
            <w:proofErr w:type="spellEnd"/>
            <w:r w:rsidRPr="005149D9">
              <w:rPr>
                <w:rFonts w:ascii="Arial Narrow" w:hAnsi="Arial Narrow"/>
              </w:rPr>
              <w:t xml:space="preserve"> </w:t>
            </w:r>
            <w:proofErr w:type="spellStart"/>
            <w:r w:rsidRPr="005149D9">
              <w:rPr>
                <w:rFonts w:ascii="Arial Narrow" w:hAnsi="Arial Narrow"/>
              </w:rPr>
              <w:t>Levai</w:t>
            </w:r>
            <w:proofErr w:type="spellEnd"/>
            <w:r w:rsidRPr="005149D9">
              <w:rPr>
                <w:rFonts w:ascii="Arial Narrow" w:hAnsi="Arial Narrow"/>
              </w:rPr>
              <w:t xml:space="preserve"> ,</w:t>
            </w:r>
            <w:proofErr w:type="spellStart"/>
            <w:r w:rsidRPr="005149D9">
              <w:rPr>
                <w:rFonts w:ascii="Arial Narrow" w:hAnsi="Arial Narrow"/>
              </w:rPr>
              <w:t>Neeharika</w:t>
            </w:r>
            <w:proofErr w:type="spellEnd"/>
            <w:r w:rsidRPr="005149D9">
              <w:rPr>
                <w:rFonts w:ascii="Arial Narrow" w:hAnsi="Arial Narrow"/>
              </w:rPr>
              <w:t xml:space="preserve"> </w:t>
            </w:r>
            <w:proofErr w:type="spellStart"/>
            <w:r w:rsidRPr="005149D9">
              <w:rPr>
                <w:rFonts w:ascii="Arial Narrow" w:hAnsi="Arial Narrow"/>
              </w:rPr>
              <w:t>Gayatri</w:t>
            </w:r>
            <w:proofErr w:type="spellEnd"/>
            <w:r w:rsidRPr="005149D9">
              <w:rPr>
                <w:rFonts w:ascii="Arial Narrow" w:hAnsi="Arial Narrow"/>
              </w:rPr>
              <w:t xml:space="preserve"> </w:t>
            </w:r>
            <w:proofErr w:type="spellStart"/>
            <w:r w:rsidRPr="005149D9">
              <w:rPr>
                <w:rFonts w:ascii="Arial Narrow" w:hAnsi="Arial Narrow"/>
              </w:rPr>
              <w:t>Vasamsetti</w:t>
            </w:r>
            <w:proofErr w:type="spellEnd"/>
            <w:r w:rsidRPr="005149D9">
              <w:rPr>
                <w:rFonts w:ascii="Arial Narrow" w:hAnsi="Arial Narrow"/>
              </w:rPr>
              <w:t xml:space="preserve">, Satish </w:t>
            </w:r>
            <w:proofErr w:type="spellStart"/>
            <w:r w:rsidRPr="005149D9">
              <w:rPr>
                <w:rFonts w:ascii="Arial Narrow" w:hAnsi="Arial Narrow"/>
              </w:rPr>
              <w:t>Alambaram</w:t>
            </w:r>
            <w:proofErr w:type="spellEnd"/>
            <w:r w:rsidRPr="005149D9">
              <w:rPr>
                <w:rFonts w:ascii="Arial Narrow" w:hAnsi="Arial Narrow"/>
              </w:rPr>
              <w:t xml:space="preserve">, </w:t>
            </w:r>
            <w:proofErr w:type="spellStart"/>
            <w:r w:rsidRPr="005149D9">
              <w:rPr>
                <w:rFonts w:ascii="Arial Narrow" w:hAnsi="Arial Narrow"/>
              </w:rPr>
              <w:lastRenderedPageBreak/>
              <w:t>Andrada</w:t>
            </w:r>
            <w:proofErr w:type="spellEnd"/>
            <w:r w:rsidRPr="005149D9">
              <w:rPr>
                <w:rFonts w:ascii="Arial Narrow" w:hAnsi="Arial Narrow"/>
              </w:rPr>
              <w:t xml:space="preserve"> </w:t>
            </w:r>
            <w:proofErr w:type="spellStart"/>
            <w:r w:rsidRPr="005149D9">
              <w:rPr>
                <w:rFonts w:ascii="Arial Narrow" w:hAnsi="Arial Narrow"/>
              </w:rPr>
              <w:t>Licinia</w:t>
            </w:r>
            <w:proofErr w:type="spellEnd"/>
            <w:r w:rsidRPr="005149D9">
              <w:rPr>
                <w:rFonts w:ascii="Arial Narrow" w:hAnsi="Arial Narrow"/>
              </w:rPr>
              <w:t xml:space="preserve"> </w:t>
            </w:r>
            <w:proofErr w:type="spellStart"/>
            <w:r w:rsidRPr="005149D9">
              <w:rPr>
                <w:rFonts w:ascii="Arial Narrow" w:hAnsi="Arial Narrow"/>
              </w:rPr>
              <w:t>Oprisoni</w:t>
            </w:r>
            <w:proofErr w:type="spellEnd"/>
            <w:r w:rsidRPr="005149D9">
              <w:rPr>
                <w:rFonts w:ascii="Arial Narrow" w:hAnsi="Arial Narrow"/>
              </w:rPr>
              <w:t xml:space="preserve">, </w:t>
            </w:r>
            <w:proofErr w:type="spellStart"/>
            <w:r w:rsidRPr="005149D9">
              <w:rPr>
                <w:rFonts w:ascii="Arial Narrow" w:hAnsi="Arial Narrow"/>
              </w:rPr>
              <w:t>Bogdan</w:t>
            </w:r>
            <w:proofErr w:type="spellEnd"/>
            <w:r w:rsidRPr="005149D9">
              <w:rPr>
                <w:rFonts w:ascii="Arial Narrow" w:hAnsi="Arial Narrow"/>
              </w:rPr>
              <w:t xml:space="preserve"> </w:t>
            </w:r>
            <w:proofErr w:type="spellStart"/>
            <w:r w:rsidRPr="005149D9">
              <w:rPr>
                <w:rFonts w:ascii="Arial Narrow" w:hAnsi="Arial Narrow"/>
              </w:rPr>
              <w:t>Miutescu</w:t>
            </w:r>
            <w:proofErr w:type="spellEnd"/>
            <w:r w:rsidRPr="005149D9">
              <w:rPr>
                <w:rFonts w:ascii="Arial Narrow" w:hAnsi="Arial Narrow"/>
              </w:rPr>
              <w:t xml:space="preserve">  ,</w:t>
            </w:r>
            <w:proofErr w:type="spellStart"/>
            <w:r w:rsidRPr="005149D9">
              <w:rPr>
                <w:rFonts w:ascii="Arial Narrow" w:hAnsi="Arial Narrow"/>
              </w:rPr>
              <w:t>Kakarla</w:t>
            </w:r>
            <w:proofErr w:type="spellEnd"/>
            <w:r w:rsidRPr="005149D9">
              <w:rPr>
                <w:rFonts w:ascii="Arial Narrow" w:hAnsi="Arial Narrow"/>
              </w:rPr>
              <w:t xml:space="preserve"> </w:t>
            </w:r>
            <w:proofErr w:type="spellStart"/>
            <w:r w:rsidRPr="005149D9">
              <w:rPr>
                <w:rFonts w:ascii="Arial Narrow" w:hAnsi="Arial Narrow"/>
              </w:rPr>
              <w:t>Hemaswini</w:t>
            </w:r>
            <w:proofErr w:type="spellEnd"/>
            <w:r w:rsidRPr="005149D9">
              <w:rPr>
                <w:rFonts w:ascii="Arial Narrow" w:hAnsi="Arial Narrow"/>
              </w:rPr>
              <w:t xml:space="preserve">, </w:t>
            </w:r>
            <w:proofErr w:type="spellStart"/>
            <w:r w:rsidRPr="005149D9">
              <w:rPr>
                <w:rFonts w:ascii="Arial Narrow" w:hAnsi="Arial Narrow"/>
              </w:rPr>
              <w:t>Iulius</w:t>
            </w:r>
            <w:proofErr w:type="spellEnd"/>
            <w:r w:rsidRPr="005149D9">
              <w:rPr>
                <w:rFonts w:ascii="Arial Narrow" w:hAnsi="Arial Narrow"/>
              </w:rPr>
              <w:t xml:space="preserve"> </w:t>
            </w:r>
            <w:proofErr w:type="spellStart"/>
            <w:r w:rsidRPr="005149D9">
              <w:rPr>
                <w:rFonts w:ascii="Arial Narrow" w:hAnsi="Arial Narrow"/>
              </w:rPr>
              <w:t>Juganaru</w:t>
            </w:r>
            <w:proofErr w:type="spellEnd"/>
            <w:r w:rsidRPr="005149D9">
              <w:rPr>
                <w:rFonts w:ascii="Arial Narrow" w:hAnsi="Arial Narrow"/>
              </w:rPr>
              <w:t xml:space="preserve"> , Andrei-Cristian </w:t>
            </w:r>
            <w:proofErr w:type="spellStart"/>
            <w:r w:rsidRPr="005149D9">
              <w:rPr>
                <w:rFonts w:ascii="Arial Narrow" w:hAnsi="Arial Narrow"/>
              </w:rPr>
              <w:t>Bondar</w:t>
            </w:r>
            <w:proofErr w:type="spellEnd"/>
            <w:r w:rsidRPr="005149D9">
              <w:rPr>
                <w:rFonts w:ascii="Arial Narrow" w:hAnsi="Arial Narrow"/>
              </w:rPr>
              <w:t xml:space="preserve"> and Marius </w:t>
            </w:r>
            <w:proofErr w:type="spellStart"/>
            <w:r w:rsidRPr="005149D9">
              <w:rPr>
                <w:rFonts w:ascii="Arial Narrow" w:hAnsi="Arial Narrow"/>
              </w:rPr>
              <w:t>Liviu</w:t>
            </w:r>
            <w:proofErr w:type="spellEnd"/>
            <w:r w:rsidRPr="005149D9">
              <w:rPr>
                <w:rFonts w:ascii="Arial Narrow" w:hAnsi="Arial Narrow"/>
              </w:rPr>
              <w:t xml:space="preserve"> </w:t>
            </w:r>
            <w:proofErr w:type="spellStart"/>
            <w:r w:rsidRPr="005149D9">
              <w:rPr>
                <w:rFonts w:ascii="Arial Narrow" w:hAnsi="Arial Narrow"/>
              </w:rPr>
              <w:t>Moise</w:t>
            </w:r>
            <w:proofErr w:type="spellEnd"/>
            <w:r w:rsidRPr="005149D9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9D9" w:rsidRPr="005149D9" w:rsidRDefault="005149D9" w:rsidP="005149D9">
            <w:pPr>
              <w:spacing w:after="0" w:line="240" w:lineRule="auto"/>
              <w:rPr>
                <w:rFonts w:ascii="Arial Narrow" w:eastAsiaTheme="minorHAnsi" w:hAnsi="Arial Narrow" w:cstheme="minorBidi"/>
                <w:lang w:val="ro-RO"/>
              </w:rPr>
            </w:pPr>
            <w:r w:rsidRPr="005149D9">
              <w:rPr>
                <w:rFonts w:ascii="Arial Narrow" w:eastAsiaTheme="minorHAnsi" w:hAnsi="Arial Narrow" w:cstheme="minorBidi"/>
                <w:lang w:val="ro-RO"/>
              </w:rPr>
              <w:lastRenderedPageBreak/>
              <w:t>The Effects of Lack of Awareness in Age-Related Quality of</w:t>
            </w:r>
          </w:p>
          <w:p w:rsidR="005149D9" w:rsidRPr="005149D9" w:rsidRDefault="005149D9" w:rsidP="005149D9">
            <w:pPr>
              <w:spacing w:after="0" w:line="240" w:lineRule="auto"/>
              <w:rPr>
                <w:rFonts w:ascii="Arial Narrow" w:eastAsiaTheme="minorHAnsi" w:hAnsi="Arial Narrow" w:cstheme="minorBidi"/>
                <w:lang w:val="ro-RO"/>
              </w:rPr>
            </w:pPr>
            <w:r w:rsidRPr="005149D9">
              <w:rPr>
                <w:rFonts w:ascii="Arial Narrow" w:eastAsiaTheme="minorHAnsi" w:hAnsi="Arial Narrow" w:cstheme="minorBidi"/>
                <w:lang w:val="ro-RO"/>
              </w:rPr>
              <w:t>Life, Coping with Stress, and Depression among Patients with</w:t>
            </w:r>
          </w:p>
          <w:p w:rsidR="008B243C" w:rsidRPr="005149D9" w:rsidRDefault="005149D9" w:rsidP="005149D9">
            <w:pPr>
              <w:spacing w:after="0" w:line="240" w:lineRule="auto"/>
              <w:jc w:val="both"/>
              <w:rPr>
                <w:rFonts w:ascii="Arial Narrow" w:eastAsia="Calibri" w:hAnsi="Arial Narrow"/>
              </w:rPr>
            </w:pPr>
            <w:r w:rsidRPr="005149D9">
              <w:rPr>
                <w:rFonts w:ascii="Arial Narrow" w:eastAsiaTheme="minorHAnsi" w:hAnsi="Arial Narrow" w:cstheme="minorBidi"/>
                <w:lang w:val="ro-RO"/>
              </w:rPr>
              <w:t>Malignant Melanoma Article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43C" w:rsidRPr="005149D9" w:rsidRDefault="005149D9" w:rsidP="00321D71">
            <w:pPr>
              <w:spacing w:after="0" w:line="240" w:lineRule="auto"/>
              <w:rPr>
                <w:rFonts w:ascii="Arial Narrow" w:eastAsia="Calibri" w:hAnsi="Arial Narrow"/>
              </w:rPr>
            </w:pPr>
            <w:r w:rsidRPr="005149D9">
              <w:rPr>
                <w:rFonts w:ascii="Arial Narrow" w:eastAsiaTheme="minorHAnsi" w:hAnsi="Arial Narrow" w:cs="URWPalladioL-Ital"/>
                <w:lang w:val="ro-RO"/>
              </w:rPr>
              <w:t>Curr. Oncol</w:t>
            </w:r>
            <w:r w:rsidRPr="005D73E8">
              <w:rPr>
                <w:rFonts w:ascii="Arial Narrow" w:eastAsiaTheme="minorHAnsi" w:hAnsi="Arial Narrow" w:cs="URWPalladioL-Ital"/>
                <w:lang w:val="ro-RO"/>
              </w:rPr>
              <w:t xml:space="preserve">. </w:t>
            </w:r>
            <w:r w:rsidRPr="005D73E8">
              <w:rPr>
                <w:rFonts w:ascii="Arial Narrow" w:eastAsiaTheme="minorHAnsi" w:hAnsi="Arial Narrow" w:cs="URWPalladioL-Bold"/>
                <w:bCs/>
                <w:lang w:val="ro-RO"/>
              </w:rPr>
              <w:t>2023</w:t>
            </w:r>
            <w:r w:rsidRPr="005149D9">
              <w:rPr>
                <w:rFonts w:ascii="Arial Narrow" w:eastAsiaTheme="minorHAnsi" w:hAnsi="Arial Narrow" w:cs="URWPalladioL-Roma"/>
                <w:lang w:val="ro-RO"/>
              </w:rPr>
              <w:t xml:space="preserve">, </w:t>
            </w:r>
            <w:r w:rsidRPr="005149D9">
              <w:rPr>
                <w:rFonts w:ascii="Arial Narrow" w:eastAsiaTheme="minorHAnsi" w:hAnsi="Arial Narrow" w:cs="URWPalladioL-Ital"/>
                <w:lang w:val="ro-RO"/>
              </w:rPr>
              <w:t>30</w:t>
            </w:r>
            <w:r>
              <w:rPr>
                <w:rFonts w:ascii="Arial Narrow" w:eastAsiaTheme="minorHAnsi" w:hAnsi="Arial Narrow" w:cs="URWPalladioL-Roma"/>
                <w:lang w:val="ro-RO"/>
              </w:rPr>
              <w:t>, 1516–1528. D</w:t>
            </w:r>
            <w:r w:rsidRPr="005149D9">
              <w:rPr>
                <w:rFonts w:ascii="Arial Narrow" w:eastAsiaTheme="minorHAnsi" w:hAnsi="Arial Narrow" w:cs="URWPalladioL-Roma"/>
                <w:lang w:val="ro-RO"/>
              </w:rPr>
              <w:t xml:space="preserve">oi.org/10.3390/curroncol30020116 </w:t>
            </w:r>
            <w:hyperlink r:id="rId9" w:history="1">
              <w:r w:rsidRPr="005149D9">
                <w:rPr>
                  <w:rFonts w:ascii="Arial Narrow" w:eastAsiaTheme="minorHAnsi" w:hAnsi="Arial Narrow" w:cs="URWPalladioL-Roma"/>
                  <w:color w:val="0563C1" w:themeColor="hyperlink"/>
                  <w:u w:val="single"/>
                  <w:lang w:val="ro-RO"/>
                </w:rPr>
                <w:t>https://www.mdpi.com/journal/curroncol</w:t>
              </w:r>
            </w:hyperlink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43C" w:rsidRPr="00321D71" w:rsidRDefault="00EE0214" w:rsidP="00996703">
            <w:pPr>
              <w:spacing w:after="0" w:line="240" w:lineRule="auto"/>
              <w:jc w:val="both"/>
              <w:rPr>
                <w:rFonts w:ascii="Arial Narrow" w:eastAsia="Calibri" w:hAnsi="Arial Narrow"/>
              </w:rPr>
            </w:pPr>
            <w:r>
              <w:rPr>
                <w:rFonts w:ascii="Arial Narrow" w:eastAsia="Calibri" w:hAnsi="Arial Narrow"/>
              </w:rPr>
              <w:t>2,6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43C" w:rsidRPr="00011A57" w:rsidRDefault="005D73E8" w:rsidP="00D33E39">
            <w:pPr>
              <w:pStyle w:val="NormalWeb"/>
              <w:rPr>
                <w:rFonts w:ascii="Arial Narrow" w:hAnsi="Arial Narrow" w:cs="Arial"/>
                <w:iCs/>
                <w:sz w:val="22"/>
                <w:szCs w:val="22"/>
                <w:vertAlign w:val="superscript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  <w:vertAlign w:val="superscript"/>
              </w:rPr>
              <w:t>2</w:t>
            </w:r>
            <w:r w:rsidRPr="00011A57">
              <w:rPr>
                <w:rFonts w:ascii="Arial Narrow" w:hAnsi="Arial Narrow" w:cs="Arial"/>
                <w:iCs/>
                <w:sz w:val="22"/>
                <w:szCs w:val="22"/>
              </w:rPr>
              <w:t xml:space="preserve">Departament of Pediatrics, Discipline of Pediatric Oncology and Hematology , „ Victor Babes” University of Medicine and Pharmacy Timisoara ,Eftimie Murgu </w:t>
            </w:r>
            <w:r w:rsidRPr="00011A57">
              <w:rPr>
                <w:rFonts w:ascii="Arial Narrow" w:hAnsi="Arial Narrow" w:cs="Arial"/>
                <w:iCs/>
                <w:sz w:val="22"/>
                <w:szCs w:val="22"/>
              </w:rPr>
              <w:lastRenderedPageBreak/>
              <w:t>Square2, 300041 Timisoara, Romania</w:t>
            </w:r>
          </w:p>
        </w:tc>
      </w:tr>
      <w:tr w:rsidR="008404E3" w:rsidRPr="00674823" w:rsidTr="00AF53DC">
        <w:trPr>
          <w:trHeight w:val="327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5149D9" w:rsidP="0099670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>4</w:t>
            </w:r>
            <w:r w:rsidR="009C2C08" w:rsidRPr="0067482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.*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D33E39" w:rsidP="0099670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eastAsia="Calibri" w:hAnsi="Arial Narrow"/>
                <w:b/>
              </w:rPr>
              <w:t>E.</w:t>
            </w:r>
            <w:r w:rsidRPr="009F6D5F">
              <w:rPr>
                <w:rFonts w:ascii="Arial Narrow" w:eastAsia="Calibri" w:hAnsi="Arial Narrow"/>
                <w:b/>
              </w:rPr>
              <w:t xml:space="preserve"> </w:t>
            </w:r>
            <w:proofErr w:type="spellStart"/>
            <w:r w:rsidRPr="009F6D5F">
              <w:rPr>
                <w:rFonts w:ascii="Arial Narrow" w:eastAsia="Calibri" w:hAnsi="Arial Narrow"/>
                <w:b/>
              </w:rPr>
              <w:t>Boeriu</w:t>
            </w:r>
            <w:proofErr w:type="spellEnd"/>
            <w:r>
              <w:rPr>
                <w:rFonts w:ascii="Arial Narrow" w:eastAsia="Calibri" w:hAnsi="Arial Narrow"/>
              </w:rPr>
              <w:t xml:space="preserve"> , A. G. </w:t>
            </w:r>
            <w:proofErr w:type="spellStart"/>
            <w:r>
              <w:rPr>
                <w:rFonts w:ascii="Arial Narrow" w:eastAsia="Calibri" w:hAnsi="Arial Narrow"/>
              </w:rPr>
              <w:t>Boc</w:t>
            </w:r>
            <w:proofErr w:type="spellEnd"/>
            <w:r>
              <w:rPr>
                <w:rFonts w:ascii="Arial Narrow" w:eastAsia="Calibri" w:hAnsi="Arial Narrow"/>
              </w:rPr>
              <w:t xml:space="preserve">, A. </w:t>
            </w:r>
            <w:proofErr w:type="spellStart"/>
            <w:r>
              <w:rPr>
                <w:rFonts w:ascii="Arial Narrow" w:eastAsia="Calibri" w:hAnsi="Arial Narrow"/>
              </w:rPr>
              <w:t>Borda</w:t>
            </w:r>
            <w:proofErr w:type="spellEnd"/>
            <w:r>
              <w:rPr>
                <w:rFonts w:ascii="Arial Narrow" w:eastAsia="Calibri" w:hAnsi="Arial Narrow"/>
              </w:rPr>
              <w:t xml:space="preserve">, </w:t>
            </w:r>
            <w:proofErr w:type="spellStart"/>
            <w:r>
              <w:rPr>
                <w:rFonts w:ascii="Arial Narrow" w:eastAsia="Calibri" w:hAnsi="Arial Narrow"/>
              </w:rPr>
              <w:t>Rodica</w:t>
            </w:r>
            <w:proofErr w:type="spellEnd"/>
            <w:r>
              <w:rPr>
                <w:rFonts w:ascii="Arial Narrow" w:eastAsia="Calibri" w:hAnsi="Arial Narrow"/>
              </w:rPr>
              <w:t xml:space="preserve"> A. </w:t>
            </w:r>
            <w:proofErr w:type="spellStart"/>
            <w:r>
              <w:rPr>
                <w:rFonts w:ascii="Arial Narrow" w:eastAsia="Calibri" w:hAnsi="Arial Narrow"/>
              </w:rPr>
              <w:t>Negrean</w:t>
            </w:r>
            <w:proofErr w:type="spellEnd"/>
            <w:r>
              <w:rPr>
                <w:rFonts w:ascii="Arial Narrow" w:eastAsia="Calibri" w:hAnsi="Arial Narrow"/>
              </w:rPr>
              <w:t xml:space="preserve">, B. </w:t>
            </w:r>
            <w:proofErr w:type="spellStart"/>
            <w:r>
              <w:rPr>
                <w:rFonts w:ascii="Arial Narrow" w:eastAsia="Calibri" w:hAnsi="Arial Narrow"/>
              </w:rPr>
              <w:t>Feciche</w:t>
            </w:r>
            <w:proofErr w:type="spellEnd"/>
            <w:r>
              <w:rPr>
                <w:rFonts w:ascii="Arial Narrow" w:eastAsia="Calibri" w:hAnsi="Arial Narrow"/>
              </w:rPr>
              <w:t xml:space="preserve">, A. I. </w:t>
            </w:r>
            <w:proofErr w:type="spellStart"/>
            <w:r>
              <w:rPr>
                <w:rFonts w:ascii="Arial Narrow" w:eastAsia="Calibri" w:hAnsi="Arial Narrow"/>
              </w:rPr>
              <w:t>Boeriu</w:t>
            </w:r>
            <w:proofErr w:type="spellEnd"/>
            <w:r>
              <w:rPr>
                <w:rFonts w:ascii="Arial Narrow" w:eastAsia="Calibri" w:hAnsi="Arial Narrow"/>
              </w:rPr>
              <w:t>, F. G.</w:t>
            </w:r>
            <w:r w:rsidRPr="009F6D5F">
              <w:rPr>
                <w:rFonts w:ascii="Arial Narrow" w:eastAsia="Calibri" w:hAnsi="Arial Narrow"/>
              </w:rPr>
              <w:t xml:space="preserve"> </w:t>
            </w:r>
            <w:proofErr w:type="spellStart"/>
            <w:r w:rsidRPr="009F6D5F">
              <w:rPr>
                <w:rFonts w:ascii="Arial Narrow" w:eastAsia="Calibri" w:hAnsi="Arial Narrow"/>
              </w:rPr>
              <w:t>Horhat</w:t>
            </w:r>
            <w:proofErr w:type="spellEnd"/>
            <w:r w:rsidRPr="009F6D5F">
              <w:rPr>
                <w:rFonts w:ascii="Arial Narrow" w:eastAsia="Calibri" w:hAnsi="Arial Narrow"/>
              </w:rPr>
              <w:t>*</w:t>
            </w:r>
            <w:r>
              <w:rPr>
                <w:rFonts w:ascii="Arial Narrow" w:eastAsia="Calibri" w:hAnsi="Arial Narrow"/>
              </w:rPr>
              <w:t xml:space="preserve">, I. C. Mot, I. D. </w:t>
            </w:r>
            <w:proofErr w:type="spellStart"/>
            <w:r>
              <w:rPr>
                <w:rFonts w:ascii="Arial Narrow" w:eastAsia="Calibri" w:hAnsi="Arial Narrow"/>
              </w:rPr>
              <w:t>Horhat</w:t>
            </w:r>
            <w:proofErr w:type="spellEnd"/>
            <w:r>
              <w:rPr>
                <w:rFonts w:ascii="Arial Narrow" w:eastAsia="Calibri" w:hAnsi="Arial Narrow"/>
              </w:rPr>
              <w:t xml:space="preserve">, M. </w:t>
            </w:r>
            <w:proofErr w:type="spellStart"/>
            <w:r>
              <w:rPr>
                <w:rFonts w:ascii="Arial Narrow" w:eastAsia="Calibri" w:hAnsi="Arial Narrow"/>
              </w:rPr>
              <w:t>Ravulapalli</w:t>
            </w:r>
            <w:proofErr w:type="spellEnd"/>
            <w:r>
              <w:rPr>
                <w:rFonts w:ascii="Arial Narrow" w:eastAsia="Calibri" w:hAnsi="Arial Narrow"/>
              </w:rPr>
              <w:t xml:space="preserve">, O. S. A. </w:t>
            </w:r>
            <w:proofErr w:type="spellStart"/>
            <w:r>
              <w:rPr>
                <w:rFonts w:ascii="Arial Narrow" w:eastAsia="Calibri" w:hAnsi="Arial Narrow"/>
              </w:rPr>
              <w:t>Adi</w:t>
            </w:r>
            <w:proofErr w:type="spellEnd"/>
            <w:r>
              <w:rPr>
                <w:rFonts w:ascii="Arial Narrow" w:eastAsia="Calibri" w:hAnsi="Arial Narrow"/>
              </w:rPr>
              <w:t xml:space="preserve">, A. </w:t>
            </w:r>
            <w:proofErr w:type="spellStart"/>
            <w:r>
              <w:rPr>
                <w:rFonts w:ascii="Arial Narrow" w:eastAsia="Calibri" w:hAnsi="Arial Narrow"/>
              </w:rPr>
              <w:t>Anjary</w:t>
            </w:r>
            <w:proofErr w:type="spellEnd"/>
            <w:r>
              <w:rPr>
                <w:rFonts w:ascii="Arial Narrow" w:eastAsia="Calibri" w:hAnsi="Arial Narrow"/>
              </w:rPr>
              <w:t>, S. T.</w:t>
            </w:r>
            <w:r w:rsidRPr="009F6D5F">
              <w:rPr>
                <w:rFonts w:ascii="Arial Narrow" w:eastAsia="Calibri" w:hAnsi="Arial Narrow"/>
              </w:rPr>
              <w:t xml:space="preserve"> </w:t>
            </w:r>
            <w:proofErr w:type="spellStart"/>
            <w:r w:rsidRPr="009F6D5F">
              <w:rPr>
                <w:rFonts w:ascii="Arial Narrow" w:eastAsia="Calibri" w:hAnsi="Arial Narrow"/>
              </w:rPr>
              <w:t>Arghirescu</w:t>
            </w:r>
            <w:proofErr w:type="spellEnd"/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FC3E1F" w:rsidP="0099670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eastAsia="Calibri" w:hAnsi="Arial Narrow"/>
              </w:rPr>
              <w:t xml:space="preserve">Insights </w:t>
            </w:r>
            <w:r w:rsidR="00D33E39" w:rsidRPr="009F6D5F">
              <w:rPr>
                <w:rFonts w:ascii="Arial Narrow" w:eastAsia="Calibri" w:hAnsi="Arial Narrow"/>
              </w:rPr>
              <w:t xml:space="preserve">on </w:t>
            </w:r>
            <w:proofErr w:type="spellStart"/>
            <w:r w:rsidR="00D33E39" w:rsidRPr="009F6D5F">
              <w:rPr>
                <w:rFonts w:ascii="Arial Narrow" w:eastAsia="Calibri" w:hAnsi="Arial Narrow"/>
              </w:rPr>
              <w:t>lipomatosis</w:t>
            </w:r>
            <w:proofErr w:type="spellEnd"/>
            <w:r w:rsidR="00D33E39" w:rsidRPr="009F6D5F">
              <w:rPr>
                <w:rFonts w:ascii="Arial Narrow" w:eastAsia="Calibri" w:hAnsi="Arial Narrow"/>
              </w:rPr>
              <w:t xml:space="preserve"> after platinum – based chemotherapy use in pediatric oncology: A case report.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E39" w:rsidRPr="009F6D5F" w:rsidRDefault="00D33E39" w:rsidP="00D33E39">
            <w:pPr>
              <w:spacing w:after="0" w:line="240" w:lineRule="auto"/>
              <w:rPr>
                <w:rFonts w:ascii="Arial Narrow" w:eastAsia="Calibri" w:hAnsi="Arial Narrow"/>
              </w:rPr>
            </w:pPr>
            <w:proofErr w:type="spellStart"/>
            <w:r w:rsidRPr="009F6D5F">
              <w:rPr>
                <w:rFonts w:ascii="Arial Narrow" w:eastAsia="Calibri" w:hAnsi="Arial Narrow"/>
              </w:rPr>
              <w:t>Medicina</w:t>
            </w:r>
            <w:proofErr w:type="spellEnd"/>
            <w:r w:rsidRPr="009F6D5F">
              <w:rPr>
                <w:rFonts w:ascii="Arial Narrow" w:eastAsia="Calibri" w:hAnsi="Arial Narrow"/>
              </w:rPr>
              <w:t xml:space="preserve"> 2022, 58, 1715. </w:t>
            </w:r>
            <w:hyperlink r:id="rId10" w:history="1">
              <w:r w:rsidRPr="009F6D5F">
                <w:rPr>
                  <w:rFonts w:ascii="Arial Narrow" w:eastAsia="Calibri" w:hAnsi="Arial Narrow"/>
                </w:rPr>
                <w:t>DOI.org/10.3390/medicina58121715</w:t>
              </w:r>
            </w:hyperlink>
          </w:p>
          <w:p w:rsidR="009C2C08" w:rsidRPr="00674823" w:rsidRDefault="00D33E39" w:rsidP="00D33E3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9F6D5F">
              <w:rPr>
                <w:rFonts w:ascii="Arial Narrow" w:eastAsia="Calibri" w:hAnsi="Arial Narrow"/>
              </w:rPr>
              <w:t>https://www.mdpi.com/medicina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D33E39" w:rsidP="0099670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9F6D5F">
              <w:rPr>
                <w:rFonts w:ascii="Arial Narrow" w:eastAsia="Calibri" w:hAnsi="Arial Narrow"/>
              </w:rPr>
              <w:t>2,984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E39" w:rsidRPr="009F6D5F" w:rsidRDefault="00D33E39" w:rsidP="00D33E39">
            <w:pPr>
              <w:pStyle w:val="NormalWeb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9F6D5F">
              <w:rPr>
                <w:rFonts w:ascii="Arial Narrow" w:hAnsi="Arial Narrow" w:cs="Arial"/>
                <w:iCs/>
                <w:sz w:val="22"/>
                <w:szCs w:val="22"/>
                <w:vertAlign w:val="superscript"/>
              </w:rPr>
              <w:t>1</w:t>
            </w:r>
            <w:r w:rsidRPr="009F6D5F">
              <w:rPr>
                <w:rFonts w:ascii="Arial Narrow" w:hAnsi="Arial Narrow" w:cs="Arial"/>
                <w:iCs/>
                <w:sz w:val="22"/>
                <w:szCs w:val="22"/>
              </w:rPr>
              <w:t>Department of Pediatrics, "Victor Babes</w:t>
            </w:r>
            <w:r w:rsidRPr="009F6D5F">
              <w:rPr>
                <w:rFonts w:ascii="Arial" w:hAnsi="Arial" w:cs="Arial"/>
                <w:iCs/>
                <w:sz w:val="22"/>
                <w:szCs w:val="22"/>
              </w:rPr>
              <w:t>̦</w:t>
            </w:r>
            <w:r w:rsidRPr="009F6D5F">
              <w:rPr>
                <w:rFonts w:ascii="Arial Narrow" w:hAnsi="Arial Narrow" w:cs="Arial"/>
                <w:iCs/>
                <w:sz w:val="22"/>
                <w:szCs w:val="22"/>
              </w:rPr>
              <w:t>" University of Medicine and Pharmacy ,Eftimie Murgu Square2, 300041, Timis</w:t>
            </w:r>
            <w:r w:rsidRPr="009F6D5F">
              <w:rPr>
                <w:rFonts w:ascii="Arial" w:hAnsi="Arial" w:cs="Arial"/>
                <w:iCs/>
                <w:sz w:val="22"/>
                <w:szCs w:val="22"/>
              </w:rPr>
              <w:t>̦</w:t>
            </w:r>
            <w:r w:rsidRPr="009F6D5F">
              <w:rPr>
                <w:rFonts w:ascii="Arial Narrow" w:hAnsi="Arial Narrow" w:cs="Arial"/>
                <w:iCs/>
                <w:sz w:val="22"/>
                <w:szCs w:val="22"/>
              </w:rPr>
              <w:t>oara, Romania</w:t>
            </w:r>
          </w:p>
          <w:p w:rsidR="009C2C08" w:rsidRPr="00674823" w:rsidRDefault="00D33E39" w:rsidP="00D33E3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9F6D5F">
              <w:rPr>
                <w:rFonts w:ascii="Arial Narrow" w:hAnsi="Arial Narrow" w:cs="Arial"/>
                <w:iCs/>
                <w:vertAlign w:val="superscript"/>
              </w:rPr>
              <w:t>2</w:t>
            </w:r>
            <w:r w:rsidRPr="009F6D5F">
              <w:rPr>
                <w:rFonts w:ascii="Arial Narrow" w:hAnsi="Arial Narrow" w:cs="Arial"/>
                <w:iCs/>
              </w:rPr>
              <w:t xml:space="preserve">Departament of Oncology and Hematology, „ Louis </w:t>
            </w:r>
            <w:proofErr w:type="spellStart"/>
            <w:r w:rsidRPr="009F6D5F">
              <w:rPr>
                <w:rFonts w:ascii="Arial Narrow" w:hAnsi="Arial Narrow" w:cs="Arial"/>
                <w:iCs/>
              </w:rPr>
              <w:t>Turcanu</w:t>
            </w:r>
            <w:proofErr w:type="spellEnd"/>
            <w:r w:rsidRPr="009F6D5F">
              <w:rPr>
                <w:rFonts w:ascii="Arial Narrow" w:hAnsi="Arial Narrow" w:cs="Arial"/>
                <w:iCs/>
              </w:rPr>
              <w:t xml:space="preserve">” </w:t>
            </w:r>
            <w:proofErr w:type="spellStart"/>
            <w:r w:rsidRPr="009F6D5F">
              <w:rPr>
                <w:rFonts w:ascii="Arial Narrow" w:hAnsi="Arial Narrow" w:cs="Arial"/>
                <w:iCs/>
              </w:rPr>
              <w:t>Emergenncy</w:t>
            </w:r>
            <w:proofErr w:type="spellEnd"/>
            <w:r w:rsidRPr="009F6D5F">
              <w:rPr>
                <w:rFonts w:ascii="Arial Narrow" w:hAnsi="Arial Narrow" w:cs="Arial"/>
                <w:iCs/>
              </w:rPr>
              <w:t xml:space="preserve"> Clinical Hospital for Children , </w:t>
            </w:r>
            <w:proofErr w:type="spellStart"/>
            <w:r w:rsidRPr="009F6D5F">
              <w:rPr>
                <w:rFonts w:ascii="Arial Narrow" w:hAnsi="Arial Narrow" w:cs="Arial"/>
                <w:iCs/>
              </w:rPr>
              <w:t>Iosif</w:t>
            </w:r>
            <w:proofErr w:type="spellEnd"/>
            <w:r w:rsidRPr="009F6D5F">
              <w:rPr>
                <w:rFonts w:ascii="Arial Narrow" w:hAnsi="Arial Narrow" w:cs="Arial"/>
                <w:iCs/>
              </w:rPr>
              <w:t xml:space="preserve"> </w:t>
            </w:r>
            <w:proofErr w:type="spellStart"/>
            <w:r w:rsidRPr="009F6D5F">
              <w:rPr>
                <w:rFonts w:ascii="Arial Narrow" w:hAnsi="Arial Narrow" w:cs="Arial"/>
                <w:iCs/>
              </w:rPr>
              <w:t>Nemoianu</w:t>
            </w:r>
            <w:proofErr w:type="spellEnd"/>
            <w:r w:rsidRPr="009F6D5F">
              <w:rPr>
                <w:rFonts w:ascii="Arial Narrow" w:hAnsi="Arial Narrow" w:cs="Arial"/>
                <w:iCs/>
              </w:rPr>
              <w:t xml:space="preserve"> Street2, 300011 Timisoara Romania</w:t>
            </w:r>
          </w:p>
        </w:tc>
      </w:tr>
      <w:tr w:rsidR="008404E3" w:rsidRPr="00674823" w:rsidTr="00AF53DC">
        <w:trPr>
          <w:trHeight w:val="273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5149D9" w:rsidP="0099670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5</w:t>
            </w:r>
            <w:r w:rsidR="009C2C08" w:rsidRPr="0067482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.*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D33E39" w:rsidP="0099670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9F6D5F">
              <w:rPr>
                <w:rFonts w:ascii="Arial Narrow" w:hAnsi="Arial Narrow"/>
                <w:b/>
              </w:rPr>
              <w:t xml:space="preserve">E. </w:t>
            </w:r>
            <w:proofErr w:type="spellStart"/>
            <w:r w:rsidRPr="009F6D5F">
              <w:rPr>
                <w:rFonts w:ascii="Arial Narrow" w:hAnsi="Arial Narrow"/>
                <w:b/>
              </w:rPr>
              <w:t>Boeriu</w:t>
            </w:r>
            <w:proofErr w:type="spellEnd"/>
            <w:r w:rsidRPr="009F6D5F">
              <w:rPr>
                <w:rFonts w:ascii="Arial Narrow" w:hAnsi="Arial Narrow"/>
                <w:b/>
              </w:rPr>
              <w:t>.</w:t>
            </w:r>
            <w:r w:rsidRPr="009F6D5F">
              <w:rPr>
                <w:rFonts w:ascii="Arial Narrow" w:eastAsia="Calibri" w:hAnsi="Arial Narrow"/>
                <w:b/>
                <w:bCs/>
              </w:rPr>
              <w:t>,</w:t>
            </w:r>
            <w:r w:rsidRPr="009F6D5F">
              <w:rPr>
                <w:rFonts w:ascii="Arial Narrow" w:eastAsia="Calibri" w:hAnsi="Arial Narrow"/>
                <w:bCs/>
              </w:rPr>
              <w:t xml:space="preserve"> </w:t>
            </w:r>
            <w:proofErr w:type="spellStart"/>
            <w:r w:rsidRPr="009F6D5F">
              <w:rPr>
                <w:rFonts w:ascii="Arial Narrow" w:eastAsia="Calibri" w:hAnsi="Arial Narrow"/>
                <w:bCs/>
              </w:rPr>
              <w:t>A.Borda</w:t>
            </w:r>
            <w:proofErr w:type="spellEnd"/>
            <w:r w:rsidRPr="009F6D5F">
              <w:rPr>
                <w:rFonts w:ascii="Arial Narrow" w:eastAsia="Calibri" w:hAnsi="Arial Narrow"/>
                <w:bCs/>
              </w:rPr>
              <w:t xml:space="preserve">, </w:t>
            </w:r>
            <w:proofErr w:type="spellStart"/>
            <w:r w:rsidRPr="009F6D5F">
              <w:rPr>
                <w:rFonts w:ascii="Arial Narrow" w:eastAsia="Calibri" w:hAnsi="Arial Narrow"/>
                <w:bCs/>
              </w:rPr>
              <w:t>DD.Vulcanescu</w:t>
            </w:r>
            <w:proofErr w:type="spellEnd"/>
            <w:r w:rsidRPr="009F6D5F">
              <w:rPr>
                <w:rFonts w:ascii="Arial Narrow" w:eastAsia="Calibri" w:hAnsi="Arial Narrow"/>
                <w:bCs/>
              </w:rPr>
              <w:t xml:space="preserve">, </w:t>
            </w:r>
            <w:proofErr w:type="spellStart"/>
            <w:r w:rsidRPr="009F6D5F">
              <w:rPr>
                <w:rFonts w:ascii="Arial Narrow" w:eastAsia="Calibri" w:hAnsi="Arial Narrow"/>
                <w:bCs/>
              </w:rPr>
              <w:t>V.Sarbu</w:t>
            </w:r>
            <w:proofErr w:type="spellEnd"/>
            <w:r w:rsidRPr="009F6D5F">
              <w:rPr>
                <w:rFonts w:ascii="Arial Narrow" w:eastAsia="Calibri" w:hAnsi="Arial Narrow"/>
                <w:bCs/>
              </w:rPr>
              <w:t xml:space="preserve">, S.T. </w:t>
            </w:r>
            <w:proofErr w:type="spellStart"/>
            <w:r w:rsidRPr="009F6D5F">
              <w:rPr>
                <w:rFonts w:ascii="Arial Narrow" w:eastAsia="Calibri" w:hAnsi="Arial Narrow"/>
                <w:bCs/>
              </w:rPr>
              <w:t>Arghirescu</w:t>
            </w:r>
            <w:proofErr w:type="spellEnd"/>
            <w:r w:rsidRPr="009F6D5F">
              <w:rPr>
                <w:rFonts w:ascii="Arial Narrow" w:eastAsia="Calibri" w:hAnsi="Arial Narrow"/>
                <w:bCs/>
              </w:rPr>
              <w:t xml:space="preserve">, </w:t>
            </w:r>
            <w:proofErr w:type="spellStart"/>
            <w:r w:rsidRPr="009F6D5F">
              <w:rPr>
                <w:rFonts w:ascii="Arial Narrow" w:eastAsia="Calibri" w:hAnsi="Arial Narrow"/>
                <w:bCs/>
              </w:rPr>
              <w:t>O.Ciorica</w:t>
            </w:r>
            <w:proofErr w:type="spellEnd"/>
            <w:r w:rsidRPr="009F6D5F">
              <w:rPr>
                <w:rFonts w:ascii="Arial Narrow" w:eastAsia="Calibri" w:hAnsi="Arial Narrow"/>
                <w:bCs/>
              </w:rPr>
              <w:t xml:space="preserve">, </w:t>
            </w:r>
            <w:proofErr w:type="spellStart"/>
            <w:r w:rsidRPr="009F6D5F">
              <w:rPr>
                <w:rFonts w:ascii="Arial Narrow" w:eastAsia="Calibri" w:hAnsi="Arial Narrow"/>
                <w:bCs/>
              </w:rPr>
              <w:t>F.Bratosin</w:t>
            </w:r>
            <w:proofErr w:type="spellEnd"/>
            <w:r w:rsidRPr="009F6D5F">
              <w:rPr>
                <w:rFonts w:ascii="Arial Narrow" w:eastAsia="Calibri" w:hAnsi="Arial Narrow"/>
                <w:bCs/>
              </w:rPr>
              <w:t xml:space="preserve">, </w:t>
            </w:r>
            <w:proofErr w:type="spellStart"/>
            <w:r w:rsidRPr="009F6D5F">
              <w:rPr>
                <w:rFonts w:ascii="Arial Narrow" w:eastAsia="Calibri" w:hAnsi="Arial Narrow"/>
                <w:bCs/>
              </w:rPr>
              <w:t>I.Marincu</w:t>
            </w:r>
            <w:proofErr w:type="spellEnd"/>
            <w:r w:rsidRPr="009F6D5F">
              <w:rPr>
                <w:rFonts w:ascii="Arial Narrow" w:eastAsia="Calibri" w:hAnsi="Arial Narrow"/>
                <w:bCs/>
              </w:rPr>
              <w:t xml:space="preserve">, </w:t>
            </w:r>
            <w:proofErr w:type="spellStart"/>
            <w:r w:rsidRPr="009F6D5F">
              <w:rPr>
                <w:rFonts w:ascii="Arial Narrow" w:eastAsia="Calibri" w:hAnsi="Arial Narrow"/>
                <w:bCs/>
              </w:rPr>
              <w:t>FG.Horhat</w:t>
            </w:r>
            <w:proofErr w:type="spellEnd"/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BB612E" w:rsidP="008404E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/>
              </w:rPr>
              <w:t>Diagnosis and management of febrile neutropenia</w:t>
            </w:r>
            <w:r w:rsidR="008404E3">
              <w:rPr>
                <w:rFonts w:ascii="Arial Narrow" w:hAnsi="Arial Narrow"/>
              </w:rPr>
              <w:t xml:space="preserve"> in pediatric oncologic patient–a systematic </w:t>
            </w:r>
            <w:proofErr w:type="spellStart"/>
            <w:r w:rsidR="008404E3">
              <w:rPr>
                <w:rFonts w:ascii="Arial Narrow" w:hAnsi="Arial Narrow"/>
              </w:rPr>
              <w:t>rewiew</w:t>
            </w:r>
            <w:proofErr w:type="spellEnd"/>
            <w:r w:rsidR="008404E3">
              <w:rPr>
                <w:rFonts w:ascii="Arial Narrow" w:hAnsi="Arial Narrow"/>
              </w:rPr>
              <w:t xml:space="preserve">. 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10F" w:rsidRDefault="0068510F" w:rsidP="00D33E39">
            <w:pPr>
              <w:spacing w:after="0" w:line="240" w:lineRule="auto"/>
              <w:jc w:val="center"/>
              <w:rPr>
                <w:rFonts w:ascii="Arial Narrow" w:eastAsia="Calibri" w:hAnsi="Arial Narrow"/>
                <w:bCs/>
                <w:shd w:val="clear" w:color="auto" w:fill="FFFFFF"/>
              </w:rPr>
            </w:pPr>
            <w:r>
              <w:rPr>
                <w:rFonts w:ascii="Arial Narrow" w:eastAsia="Calibri" w:hAnsi="Arial Narrow"/>
                <w:bCs/>
                <w:shd w:val="clear" w:color="auto" w:fill="FFFFFF"/>
              </w:rPr>
              <w:t>Diagnostics, 2022, 12, 1800.</w:t>
            </w:r>
          </w:p>
          <w:p w:rsidR="00D33E39" w:rsidRPr="009F6D5F" w:rsidRDefault="00D33E39" w:rsidP="00D33E39">
            <w:pPr>
              <w:spacing w:after="0" w:line="240" w:lineRule="auto"/>
              <w:jc w:val="center"/>
              <w:rPr>
                <w:rFonts w:ascii="Arial Narrow" w:eastAsia="Calibri" w:hAnsi="Arial Narrow"/>
                <w:bCs/>
                <w:shd w:val="clear" w:color="auto" w:fill="FFFFFF"/>
              </w:rPr>
            </w:pPr>
            <w:r w:rsidRPr="009F6D5F">
              <w:rPr>
                <w:rFonts w:ascii="Arial Narrow" w:eastAsia="Calibri" w:hAnsi="Arial Narrow"/>
                <w:bCs/>
                <w:shd w:val="clear" w:color="auto" w:fill="FFFFFF"/>
              </w:rPr>
              <w:t>https://</w:t>
            </w:r>
            <w:hyperlink r:id="rId11" w:history="1">
              <w:r w:rsidRPr="009F6D5F">
                <w:rPr>
                  <w:rFonts w:ascii="Arial Narrow" w:eastAsia="Calibri" w:hAnsi="Arial Narrow"/>
                  <w:bCs/>
                  <w:shd w:val="clear" w:color="auto" w:fill="FFFFFF"/>
                </w:rPr>
                <w:t>doi.org/10.3390/diagnostics 12081800</w:t>
              </w:r>
            </w:hyperlink>
            <w:r w:rsidRPr="009F6D5F">
              <w:rPr>
                <w:rFonts w:ascii="Arial Narrow" w:eastAsia="Calibri" w:hAnsi="Arial Narrow"/>
                <w:bCs/>
                <w:shd w:val="clear" w:color="auto" w:fill="FFFFFF"/>
              </w:rPr>
              <w:t>;</w:t>
            </w:r>
          </w:p>
          <w:p w:rsidR="009C2C08" w:rsidRPr="00674823" w:rsidRDefault="00D33E39" w:rsidP="00D33E3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9F6D5F">
              <w:rPr>
                <w:rFonts w:ascii="Arial Narrow" w:eastAsia="Calibri" w:hAnsi="Arial Narrow"/>
                <w:bCs/>
                <w:shd w:val="clear" w:color="auto" w:fill="FFFFFF"/>
              </w:rPr>
              <w:t>www.mdpi.com/journal/diagnostics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D33E39" w:rsidP="0099670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9F6D5F">
              <w:rPr>
                <w:rFonts w:ascii="Arial Narrow" w:eastAsia="Calibri" w:hAnsi="Arial Narrow"/>
                <w:bCs/>
                <w:shd w:val="clear" w:color="auto" w:fill="FFFFFF"/>
              </w:rPr>
              <w:t>3,99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E39" w:rsidRPr="009F6D5F" w:rsidRDefault="00D33E39" w:rsidP="00D33E39">
            <w:pPr>
              <w:pStyle w:val="NormalWeb"/>
              <w:rPr>
                <w:rFonts w:ascii="Arial Narrow" w:hAnsi="Arial Narrow" w:cs="Arial"/>
                <w:sz w:val="22"/>
                <w:szCs w:val="22"/>
              </w:rPr>
            </w:pPr>
            <w:r w:rsidRPr="009F6D5F">
              <w:rPr>
                <w:rFonts w:ascii="Arial Narrow" w:hAnsi="Arial Narrow" w:cs="Arial"/>
                <w:sz w:val="22"/>
                <w:szCs w:val="22"/>
                <w:vertAlign w:val="superscript"/>
              </w:rPr>
              <w:t>1</w:t>
            </w:r>
            <w:r w:rsidRPr="009F6D5F">
              <w:rPr>
                <w:rFonts w:ascii="Arial Narrow" w:hAnsi="Arial Narrow" w:cs="Arial"/>
                <w:sz w:val="22"/>
                <w:szCs w:val="22"/>
              </w:rPr>
              <w:t>Department of Pediatrics, ‘Victor Babes’ University of Medicine and Pharmacy, 300041 Timisoara</w:t>
            </w:r>
          </w:p>
          <w:p w:rsidR="009C2C08" w:rsidRPr="00674823" w:rsidRDefault="00D33E39" w:rsidP="00D33E3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9F6D5F">
              <w:rPr>
                <w:rFonts w:ascii="Arial Narrow" w:hAnsi="Arial Narrow" w:cs="Arial"/>
                <w:iCs/>
                <w:vertAlign w:val="superscript"/>
              </w:rPr>
              <w:t>2</w:t>
            </w:r>
            <w:r w:rsidRPr="009F6D5F">
              <w:rPr>
                <w:rFonts w:ascii="Arial Narrow" w:hAnsi="Arial Narrow" w:cs="Arial"/>
                <w:iCs/>
              </w:rPr>
              <w:t xml:space="preserve">Departament of Oncology and Hematology, „ Louis </w:t>
            </w:r>
            <w:proofErr w:type="spellStart"/>
            <w:r w:rsidRPr="009F6D5F">
              <w:rPr>
                <w:rFonts w:ascii="Arial Narrow" w:hAnsi="Arial Narrow" w:cs="Arial"/>
                <w:iCs/>
              </w:rPr>
              <w:t>Turcanu</w:t>
            </w:r>
            <w:proofErr w:type="spellEnd"/>
            <w:r w:rsidRPr="009F6D5F">
              <w:rPr>
                <w:rFonts w:ascii="Arial Narrow" w:hAnsi="Arial Narrow" w:cs="Arial"/>
                <w:iCs/>
              </w:rPr>
              <w:t xml:space="preserve">” </w:t>
            </w:r>
            <w:proofErr w:type="spellStart"/>
            <w:r w:rsidRPr="009F6D5F">
              <w:rPr>
                <w:rFonts w:ascii="Arial Narrow" w:hAnsi="Arial Narrow" w:cs="Arial"/>
                <w:iCs/>
              </w:rPr>
              <w:t>Emergenncy</w:t>
            </w:r>
            <w:proofErr w:type="spellEnd"/>
            <w:r w:rsidRPr="009F6D5F">
              <w:rPr>
                <w:rFonts w:ascii="Arial Narrow" w:hAnsi="Arial Narrow" w:cs="Arial"/>
                <w:iCs/>
              </w:rPr>
              <w:t xml:space="preserve"> Clinical Hospital for Children , </w:t>
            </w:r>
            <w:proofErr w:type="spellStart"/>
            <w:r w:rsidRPr="009F6D5F">
              <w:rPr>
                <w:rFonts w:ascii="Arial Narrow" w:hAnsi="Arial Narrow" w:cs="Arial"/>
                <w:iCs/>
              </w:rPr>
              <w:t>Iosif</w:t>
            </w:r>
            <w:proofErr w:type="spellEnd"/>
            <w:r w:rsidRPr="009F6D5F">
              <w:rPr>
                <w:rFonts w:ascii="Arial Narrow" w:hAnsi="Arial Narrow" w:cs="Arial"/>
                <w:iCs/>
              </w:rPr>
              <w:t xml:space="preserve"> </w:t>
            </w:r>
            <w:proofErr w:type="spellStart"/>
            <w:r w:rsidRPr="009F6D5F">
              <w:rPr>
                <w:rFonts w:ascii="Arial Narrow" w:hAnsi="Arial Narrow" w:cs="Arial"/>
                <w:iCs/>
              </w:rPr>
              <w:t>Nemoianu</w:t>
            </w:r>
            <w:proofErr w:type="spellEnd"/>
            <w:r w:rsidRPr="009F6D5F">
              <w:rPr>
                <w:rFonts w:ascii="Arial Narrow" w:hAnsi="Arial Narrow" w:cs="Arial"/>
                <w:iCs/>
              </w:rPr>
              <w:t xml:space="preserve"> Street2, </w:t>
            </w:r>
            <w:r w:rsidRPr="009F6D5F">
              <w:rPr>
                <w:rFonts w:ascii="Arial Narrow" w:hAnsi="Arial Narrow" w:cs="Arial"/>
                <w:iCs/>
              </w:rPr>
              <w:lastRenderedPageBreak/>
              <w:t>300011 Timisoara Romania</w:t>
            </w:r>
          </w:p>
        </w:tc>
      </w:tr>
      <w:tr w:rsidR="008404E3" w:rsidRPr="00674823" w:rsidTr="00AF53DC">
        <w:trPr>
          <w:trHeight w:val="255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5149D9" w:rsidP="00996703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>6</w:t>
            </w:r>
            <w:r w:rsidR="00321D71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D33E39" w:rsidP="0099670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5149D9">
              <w:rPr>
                <w:rFonts w:ascii="Arial Narrow" w:hAnsi="Arial Narrow"/>
                <w:b/>
                <w:bCs/>
              </w:rPr>
              <w:t xml:space="preserve">E. </w:t>
            </w:r>
            <w:proofErr w:type="spellStart"/>
            <w:r w:rsidRPr="005149D9">
              <w:rPr>
                <w:rFonts w:ascii="Arial Narrow" w:hAnsi="Arial Narrow"/>
                <w:b/>
                <w:bCs/>
              </w:rPr>
              <w:t>Boeriu</w:t>
            </w:r>
            <w:proofErr w:type="spellEnd"/>
            <w:r w:rsidRPr="009F6D5F">
              <w:rPr>
                <w:rFonts w:ascii="Arial Narrow" w:hAnsi="Arial Narrow"/>
                <w:bCs/>
              </w:rPr>
              <w:t xml:space="preserve">, T. S. </w:t>
            </w:r>
            <w:proofErr w:type="spellStart"/>
            <w:r w:rsidRPr="009F6D5F">
              <w:rPr>
                <w:rFonts w:ascii="Arial Narrow" w:hAnsi="Arial Narrow"/>
                <w:bCs/>
              </w:rPr>
              <w:t>Arghirescu</w:t>
            </w:r>
            <w:proofErr w:type="spellEnd"/>
            <w:r w:rsidRPr="009F6D5F">
              <w:rPr>
                <w:rFonts w:ascii="Arial Narrow" w:hAnsi="Arial Narrow"/>
                <w:bCs/>
              </w:rPr>
              <w:t xml:space="preserve">, M. </w:t>
            </w:r>
            <w:proofErr w:type="spellStart"/>
            <w:r w:rsidRPr="009F6D5F">
              <w:rPr>
                <w:rFonts w:ascii="Arial Narrow" w:hAnsi="Arial Narrow"/>
                <w:bCs/>
              </w:rPr>
              <w:t>Serban</w:t>
            </w:r>
            <w:proofErr w:type="spellEnd"/>
            <w:r w:rsidRPr="009F6D5F">
              <w:rPr>
                <w:rFonts w:ascii="Arial Narrow" w:hAnsi="Arial Narrow"/>
                <w:bCs/>
              </w:rPr>
              <w:t xml:space="preserve">, J. M. </w:t>
            </w:r>
            <w:proofErr w:type="spellStart"/>
            <w:r w:rsidRPr="009F6D5F">
              <w:rPr>
                <w:rFonts w:ascii="Arial Narrow" w:hAnsi="Arial Narrow"/>
                <w:bCs/>
              </w:rPr>
              <w:t>Patrascu</w:t>
            </w:r>
            <w:proofErr w:type="spellEnd"/>
            <w:r w:rsidRPr="009F6D5F">
              <w:rPr>
                <w:rFonts w:ascii="Arial Narrow" w:hAnsi="Arial Narrow"/>
                <w:bCs/>
              </w:rPr>
              <w:t xml:space="preserve">, E. </w:t>
            </w:r>
            <w:proofErr w:type="spellStart"/>
            <w:r w:rsidRPr="009F6D5F">
              <w:rPr>
                <w:rFonts w:ascii="Arial Narrow" w:hAnsi="Arial Narrow"/>
                <w:bCs/>
              </w:rPr>
              <w:t>Boia</w:t>
            </w:r>
            <w:proofErr w:type="spellEnd"/>
            <w:r w:rsidRPr="009F6D5F">
              <w:rPr>
                <w:rFonts w:ascii="Arial Narrow" w:hAnsi="Arial Narrow"/>
                <w:bCs/>
              </w:rPr>
              <w:t xml:space="preserve">, C. </w:t>
            </w:r>
            <w:proofErr w:type="spellStart"/>
            <w:r w:rsidRPr="009F6D5F">
              <w:rPr>
                <w:rFonts w:ascii="Arial Narrow" w:hAnsi="Arial Narrow"/>
                <w:bCs/>
              </w:rPr>
              <w:t>Jinca</w:t>
            </w:r>
            <w:proofErr w:type="spellEnd"/>
            <w:r w:rsidRPr="009F6D5F">
              <w:rPr>
                <w:rFonts w:ascii="Arial Narrow" w:hAnsi="Arial Narrow"/>
                <w:bCs/>
              </w:rPr>
              <w:t xml:space="preserve">, W. </w:t>
            </w:r>
            <w:proofErr w:type="spellStart"/>
            <w:r w:rsidRPr="009F6D5F">
              <w:rPr>
                <w:rFonts w:ascii="Arial Narrow" w:hAnsi="Arial Narrow"/>
                <w:bCs/>
              </w:rPr>
              <w:t>Schramm</w:t>
            </w:r>
            <w:r w:rsidRPr="009F6D5F">
              <w:rPr>
                <w:rFonts w:ascii="Arial Narrow" w:hAnsi="Arial Narrow"/>
                <w:bCs/>
                <w:vertAlign w:val="subscript"/>
              </w:rPr>
              <w:t>,</w:t>
            </w:r>
            <w:r w:rsidRPr="009F6D5F">
              <w:rPr>
                <w:rFonts w:ascii="Arial Narrow" w:hAnsi="Arial Narrow"/>
                <w:bCs/>
              </w:rPr>
              <w:t>A</w:t>
            </w:r>
            <w:proofErr w:type="spellEnd"/>
            <w:r w:rsidRPr="009F6D5F">
              <w:rPr>
                <w:rFonts w:ascii="Arial Narrow" w:hAnsi="Arial Narrow"/>
                <w:bCs/>
              </w:rPr>
              <w:t xml:space="preserve">. </w:t>
            </w:r>
            <w:proofErr w:type="spellStart"/>
            <w:r w:rsidRPr="009F6D5F">
              <w:rPr>
                <w:rFonts w:ascii="Arial Narrow" w:hAnsi="Arial Narrow"/>
                <w:bCs/>
              </w:rPr>
              <w:t>Traila</w:t>
            </w:r>
            <w:proofErr w:type="spellEnd"/>
            <w:r w:rsidRPr="009F6D5F">
              <w:rPr>
                <w:rFonts w:ascii="Arial Narrow" w:hAnsi="Arial Narrow"/>
                <w:bCs/>
              </w:rPr>
              <w:t xml:space="preserve">, C. E. </w:t>
            </w:r>
            <w:proofErr w:type="spellStart"/>
            <w:r w:rsidRPr="009F6D5F">
              <w:rPr>
                <w:rFonts w:ascii="Arial Narrow" w:hAnsi="Arial Narrow"/>
                <w:bCs/>
              </w:rPr>
              <w:t>Ursu</w:t>
            </w:r>
            <w:proofErr w:type="spellEnd"/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8404E3" w:rsidP="008404E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Arial Narrow" w:hAnsi="Arial Narrow"/>
                <w:color w:val="181818"/>
              </w:rPr>
              <w:t>Chalanges</w:t>
            </w:r>
            <w:proofErr w:type="spellEnd"/>
            <w:r>
              <w:rPr>
                <w:rFonts w:ascii="Arial Narrow" w:hAnsi="Arial Narrow"/>
                <w:color w:val="181818"/>
              </w:rPr>
              <w:t xml:space="preserve"> in diagnosis and management of </w:t>
            </w:r>
            <w:proofErr w:type="spellStart"/>
            <w:r>
              <w:rPr>
                <w:rFonts w:ascii="Arial Narrow" w:hAnsi="Arial Narrow"/>
                <w:color w:val="181818"/>
              </w:rPr>
              <w:t>non severe</w:t>
            </w:r>
            <w:proofErr w:type="spellEnd"/>
            <w:r>
              <w:rPr>
                <w:rFonts w:ascii="Arial Narrow" w:hAnsi="Arial Narrow"/>
                <w:color w:val="181818"/>
              </w:rPr>
              <w:t xml:space="preserve"> hemophilia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9D9" w:rsidRPr="005149D9" w:rsidRDefault="00D33E39" w:rsidP="00D33E39">
            <w:pPr>
              <w:spacing w:after="0" w:line="240" w:lineRule="auto"/>
              <w:jc w:val="both"/>
              <w:rPr>
                <w:rStyle w:val="Hyperlink"/>
                <w:rFonts w:ascii="Arial Narrow" w:hAnsi="Arial Narrow"/>
                <w:bCs/>
                <w:color w:val="000000" w:themeColor="text1"/>
                <w:u w:val="none"/>
              </w:rPr>
            </w:pPr>
            <w:r w:rsidRPr="009F6D5F">
              <w:rPr>
                <w:rFonts w:ascii="Arial Narrow" w:hAnsi="Arial Narrow"/>
                <w:bCs/>
              </w:rPr>
              <w:t xml:space="preserve">Journal of Clinical Medicine, 2022, </w:t>
            </w:r>
            <w:r w:rsidRPr="009F6D5F">
              <w:rPr>
                <w:rFonts w:ascii="Arial Narrow" w:hAnsi="Arial Narrow"/>
                <w:bCs/>
                <w:i/>
              </w:rPr>
              <w:t>11</w:t>
            </w:r>
            <w:r w:rsidRPr="009F6D5F">
              <w:rPr>
                <w:rFonts w:ascii="Arial Narrow" w:hAnsi="Arial Narrow"/>
                <w:bCs/>
              </w:rPr>
              <w:t xml:space="preserve">, 3322. </w:t>
            </w:r>
            <w:r w:rsidRPr="005149D9">
              <w:rPr>
                <w:rFonts w:ascii="Arial Narrow" w:hAnsi="Arial Narrow"/>
                <w:bCs/>
                <w:color w:val="000000" w:themeColor="text1"/>
              </w:rPr>
              <w:fldChar w:fldCharType="begin"/>
            </w:r>
            <w:r w:rsidRPr="005149D9">
              <w:rPr>
                <w:rFonts w:ascii="Arial Narrow" w:hAnsi="Arial Narrow"/>
                <w:bCs/>
                <w:color w:val="000000" w:themeColor="text1"/>
              </w:rPr>
              <w:instrText xml:space="preserve"> HYPERLINK "https://doi.org/10.3390/jcm11123322" </w:instrText>
            </w:r>
            <w:r w:rsidRPr="005149D9">
              <w:rPr>
                <w:rFonts w:ascii="Arial Narrow" w:hAnsi="Arial Narrow"/>
                <w:bCs/>
                <w:color w:val="000000" w:themeColor="text1"/>
              </w:rPr>
              <w:fldChar w:fldCharType="separate"/>
            </w:r>
          </w:p>
          <w:p w:rsidR="00D33E39" w:rsidRDefault="005149D9" w:rsidP="00D33E39">
            <w:pPr>
              <w:spacing w:after="0" w:line="240" w:lineRule="auto"/>
              <w:jc w:val="both"/>
              <w:rPr>
                <w:rFonts w:ascii="Arial Narrow" w:hAnsi="Arial Narrow"/>
                <w:bCs/>
                <w:color w:val="000000" w:themeColor="text1"/>
              </w:rPr>
            </w:pPr>
            <w:r w:rsidRPr="005149D9">
              <w:rPr>
                <w:rStyle w:val="Hyperlink"/>
                <w:rFonts w:ascii="Arial Narrow" w:hAnsi="Arial Narrow"/>
                <w:bCs/>
                <w:color w:val="000000" w:themeColor="text1"/>
                <w:u w:val="none"/>
              </w:rPr>
              <w:t>D</w:t>
            </w:r>
            <w:r w:rsidR="00D33E39" w:rsidRPr="005149D9">
              <w:rPr>
                <w:rStyle w:val="Hyperlink"/>
                <w:rFonts w:ascii="Arial Narrow" w:hAnsi="Arial Narrow"/>
                <w:bCs/>
                <w:color w:val="000000" w:themeColor="text1"/>
                <w:u w:val="none"/>
              </w:rPr>
              <w:t>oi.org/10.3390/jcm11123322</w:t>
            </w:r>
            <w:r w:rsidR="00D33E39" w:rsidRPr="005149D9">
              <w:rPr>
                <w:rFonts w:ascii="Arial Narrow" w:hAnsi="Arial Narrow"/>
                <w:bCs/>
                <w:color w:val="000000" w:themeColor="text1"/>
              </w:rPr>
              <w:fldChar w:fldCharType="end"/>
            </w:r>
          </w:p>
          <w:p w:rsidR="005D73E8" w:rsidRPr="005D73E8" w:rsidRDefault="005D73E8" w:rsidP="00D33E39">
            <w:pPr>
              <w:spacing w:after="0" w:line="240" w:lineRule="auto"/>
              <w:jc w:val="both"/>
              <w:rPr>
                <w:rFonts w:ascii="Arial Narrow" w:hAnsi="Arial Narrow"/>
                <w:bCs/>
                <w:color w:val="000000" w:themeColor="text1"/>
              </w:rPr>
            </w:pPr>
          </w:p>
          <w:p w:rsidR="009C2C08" w:rsidRPr="00674823" w:rsidRDefault="00D33E39" w:rsidP="00D33E3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9F6D5F">
              <w:rPr>
                <w:rFonts w:ascii="Arial Narrow" w:hAnsi="Arial Narrow"/>
                <w:bCs/>
              </w:rPr>
              <w:t>https://www.mdpi.com/journal/jcm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D33E39" w:rsidP="0099670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9F6D5F">
              <w:rPr>
                <w:rFonts w:ascii="Arial Narrow" w:hAnsi="Arial Narrow"/>
                <w:bCs/>
              </w:rPr>
              <w:t xml:space="preserve">4,964 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D33E39" w:rsidP="0099670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9F6D5F">
              <w:rPr>
                <w:rFonts w:ascii="Arial Narrow" w:hAnsi="Arial Narrow" w:cs="Arial"/>
                <w:iCs/>
              </w:rPr>
              <w:t xml:space="preserve">Department of Pediatrics, Division of </w:t>
            </w:r>
            <w:proofErr w:type="spellStart"/>
            <w:r w:rsidRPr="009F6D5F">
              <w:rPr>
                <w:rFonts w:ascii="Arial Narrow" w:hAnsi="Arial Narrow" w:cs="Arial"/>
                <w:iCs/>
              </w:rPr>
              <w:t>Onco</w:t>
            </w:r>
            <w:proofErr w:type="spellEnd"/>
            <w:r w:rsidRPr="009F6D5F">
              <w:rPr>
                <w:rFonts w:ascii="Arial Narrow" w:hAnsi="Arial Narrow" w:cs="Arial"/>
                <w:iCs/>
              </w:rPr>
              <w:t>-Hematology, "Victor Babes</w:t>
            </w:r>
            <w:r w:rsidRPr="009F6D5F">
              <w:rPr>
                <w:rFonts w:ascii="Arial" w:hAnsi="Arial" w:cs="Arial"/>
                <w:iCs/>
              </w:rPr>
              <w:t>̦</w:t>
            </w:r>
            <w:r w:rsidRPr="009F6D5F">
              <w:rPr>
                <w:rFonts w:ascii="Arial Narrow" w:hAnsi="Arial Narrow" w:cs="Arial"/>
                <w:iCs/>
              </w:rPr>
              <w:t xml:space="preserve">" University of Medicine and Pharmacy </w:t>
            </w:r>
            <w:proofErr w:type="spellStart"/>
            <w:r w:rsidRPr="009F6D5F">
              <w:rPr>
                <w:rFonts w:ascii="Arial Narrow" w:hAnsi="Arial Narrow" w:cs="Arial"/>
                <w:iCs/>
              </w:rPr>
              <w:t>Timis</w:t>
            </w:r>
            <w:r w:rsidRPr="009F6D5F">
              <w:rPr>
                <w:rFonts w:ascii="Arial" w:hAnsi="Arial" w:cs="Arial"/>
                <w:iCs/>
              </w:rPr>
              <w:t>̦</w:t>
            </w:r>
            <w:r w:rsidRPr="009F6D5F">
              <w:rPr>
                <w:rFonts w:ascii="Arial Narrow" w:hAnsi="Arial Narrow" w:cs="Arial"/>
                <w:iCs/>
              </w:rPr>
              <w:t>oara</w:t>
            </w:r>
            <w:proofErr w:type="spellEnd"/>
            <w:r w:rsidRPr="009F6D5F">
              <w:rPr>
                <w:rFonts w:ascii="Arial Narrow" w:hAnsi="Arial Narrow" w:cs="Arial"/>
                <w:iCs/>
              </w:rPr>
              <w:t>, 300041 Timisoara</w:t>
            </w:r>
          </w:p>
        </w:tc>
      </w:tr>
      <w:tr w:rsidR="008404E3" w:rsidRPr="00674823" w:rsidTr="00AF53DC">
        <w:trPr>
          <w:trHeight w:val="255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674823" w:rsidRDefault="005149D9" w:rsidP="00AF53DC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7</w:t>
            </w:r>
            <w:r w:rsidR="00321D71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9F6D5F" w:rsidRDefault="00AF53DC" w:rsidP="00AF53DC">
            <w:pPr>
              <w:spacing w:after="0" w:line="240" w:lineRule="auto"/>
              <w:jc w:val="both"/>
              <w:rPr>
                <w:rFonts w:ascii="Arial Narrow" w:hAnsi="Arial Narrow"/>
                <w:bCs/>
              </w:rPr>
            </w:pPr>
            <w:proofErr w:type="spellStart"/>
            <w:r w:rsidRPr="009F6D5F">
              <w:rPr>
                <w:rFonts w:ascii="Arial Narrow" w:eastAsia="Calibri" w:hAnsi="Arial Narrow"/>
                <w:b/>
                <w:bCs/>
                <w:color w:val="000000"/>
                <w:lang w:eastAsia="ro-RO"/>
              </w:rPr>
              <w:t>E.Boeriu</w:t>
            </w:r>
            <w:proofErr w:type="spellEnd"/>
            <w:r w:rsidRPr="009F6D5F">
              <w:rPr>
                <w:rFonts w:ascii="Arial Narrow" w:eastAsia="Calibri" w:hAnsi="Arial Narrow"/>
                <w:b/>
                <w:bCs/>
                <w:color w:val="000000"/>
                <w:vertAlign w:val="superscript"/>
                <w:lang w:eastAsia="ro-RO"/>
              </w:rPr>
              <w:t>*</w:t>
            </w:r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 xml:space="preserve">, </w:t>
            </w:r>
            <w:proofErr w:type="spellStart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>M.Serban</w:t>
            </w:r>
            <w:proofErr w:type="spellEnd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 xml:space="preserve">, B. </w:t>
            </w:r>
            <w:proofErr w:type="spellStart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>Neuner</w:t>
            </w:r>
            <w:proofErr w:type="spellEnd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 xml:space="preserve">, S.T. </w:t>
            </w:r>
            <w:proofErr w:type="spellStart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>Arghirescu</w:t>
            </w:r>
            <w:proofErr w:type="spellEnd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 xml:space="preserve">, </w:t>
            </w:r>
            <w:proofErr w:type="spellStart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>H.Ionita,C.E.Ursu</w:t>
            </w:r>
            <w:proofErr w:type="spellEnd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 xml:space="preserve">, </w:t>
            </w:r>
            <w:proofErr w:type="spellStart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>L.Ritli</w:t>
            </w:r>
            <w:proofErr w:type="spellEnd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 xml:space="preserve">, </w:t>
            </w:r>
            <w:proofErr w:type="spellStart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>S.Talpos</w:t>
            </w:r>
            <w:proofErr w:type="spellEnd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 xml:space="preserve">, </w:t>
            </w:r>
            <w:proofErr w:type="spellStart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>C.Jinca</w:t>
            </w:r>
            <w:proofErr w:type="spellEnd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 xml:space="preserve">, J. M. </w:t>
            </w:r>
            <w:proofErr w:type="spellStart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>Patrascu</w:t>
            </w:r>
            <w:proofErr w:type="spellEnd"/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9F6D5F" w:rsidRDefault="008404E3" w:rsidP="008404E3">
            <w:pPr>
              <w:spacing w:after="0" w:line="240" w:lineRule="auto"/>
              <w:jc w:val="both"/>
              <w:rPr>
                <w:rFonts w:ascii="Arial Narrow" w:hAnsi="Arial Narrow"/>
                <w:color w:val="181818"/>
              </w:rPr>
            </w:pPr>
            <w:proofErr w:type="spellStart"/>
            <w:r>
              <w:rPr>
                <w:rFonts w:ascii="Arial Narrow" w:hAnsi="Arial Narrow"/>
                <w:color w:val="181818"/>
              </w:rPr>
              <w:t>Prothrombotic</w:t>
            </w:r>
            <w:proofErr w:type="spellEnd"/>
            <w:r>
              <w:rPr>
                <w:rFonts w:ascii="Arial Narrow" w:hAnsi="Arial Narrow"/>
                <w:color w:val="181818"/>
              </w:rPr>
              <w:t xml:space="preserve"> risk mutation risk and polymorphism in patients with </w:t>
            </w:r>
            <w:proofErr w:type="spellStart"/>
            <w:r>
              <w:rPr>
                <w:rFonts w:ascii="Arial Narrow" w:hAnsi="Arial Narrow"/>
                <w:color w:val="181818"/>
              </w:rPr>
              <w:t>haemophilia</w:t>
            </w:r>
            <w:proofErr w:type="spellEnd"/>
            <w:r>
              <w:rPr>
                <w:rFonts w:ascii="Arial Narrow" w:hAnsi="Arial Narrow"/>
                <w:color w:val="181818"/>
              </w:rPr>
              <w:t xml:space="preserve"> A – a preliminary study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9F6D5F" w:rsidRDefault="00AF53DC" w:rsidP="00AF53DC">
            <w:pPr>
              <w:spacing w:after="0" w:line="240" w:lineRule="auto"/>
              <w:jc w:val="both"/>
              <w:rPr>
                <w:rFonts w:ascii="Arial Narrow" w:eastAsia="Calibri" w:hAnsi="Arial Narrow"/>
                <w:bCs/>
                <w:color w:val="000000"/>
                <w:lang w:eastAsia="ro-RO"/>
              </w:rPr>
            </w:pPr>
            <w:proofErr w:type="spellStart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>Revista</w:t>
            </w:r>
            <w:proofErr w:type="spellEnd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 xml:space="preserve"> </w:t>
            </w:r>
            <w:proofErr w:type="spellStart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>Romana</w:t>
            </w:r>
            <w:proofErr w:type="spellEnd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 xml:space="preserve"> de </w:t>
            </w:r>
            <w:proofErr w:type="spellStart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>Medicina</w:t>
            </w:r>
            <w:proofErr w:type="spellEnd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 xml:space="preserve"> de </w:t>
            </w:r>
            <w:proofErr w:type="spellStart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>Laborator</w:t>
            </w:r>
            <w:proofErr w:type="spellEnd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 xml:space="preserve">, vol.23, nr.1, </w:t>
            </w:r>
            <w:proofErr w:type="spellStart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>martie</w:t>
            </w:r>
            <w:proofErr w:type="spellEnd"/>
            <w:r w:rsidRPr="009F6D5F">
              <w:rPr>
                <w:rFonts w:ascii="Arial Narrow" w:eastAsia="Calibri" w:hAnsi="Arial Narrow"/>
                <w:bCs/>
                <w:color w:val="000000"/>
                <w:lang w:eastAsia="ro-RO"/>
              </w:rPr>
              <w:t xml:space="preserve"> 2015, DOI: 10.1515/rrlm-2015-0005</w:t>
            </w:r>
          </w:p>
          <w:p w:rsidR="00AF53DC" w:rsidRPr="009F6D5F" w:rsidRDefault="00AF53DC" w:rsidP="00AF53DC">
            <w:pPr>
              <w:spacing w:after="0" w:line="240" w:lineRule="auto"/>
              <w:jc w:val="both"/>
              <w:rPr>
                <w:rFonts w:ascii="Arial Narrow" w:eastAsia="Calibri" w:hAnsi="Arial Narrow"/>
                <w:bCs/>
                <w:color w:val="000000"/>
                <w:lang w:eastAsia="ro-RO"/>
              </w:rPr>
            </w:pPr>
          </w:p>
          <w:p w:rsidR="00AF53DC" w:rsidRPr="009F6D5F" w:rsidRDefault="00AF53DC" w:rsidP="00AF53DC">
            <w:pPr>
              <w:spacing w:after="0" w:line="240" w:lineRule="auto"/>
              <w:jc w:val="both"/>
              <w:rPr>
                <w:rFonts w:ascii="Arial Narrow" w:eastAsia="Calibri" w:hAnsi="Arial Narrow"/>
              </w:rPr>
            </w:pPr>
            <w:r w:rsidRPr="009F6D5F">
              <w:rPr>
                <w:rFonts w:ascii="Arial Narrow" w:eastAsia="Calibri" w:hAnsi="Arial Narrow"/>
              </w:rPr>
              <w:t>https://www.rrml.ro/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9F6D5F" w:rsidRDefault="00AF53DC" w:rsidP="00AF53DC">
            <w:pPr>
              <w:spacing w:after="0" w:line="240" w:lineRule="auto"/>
              <w:jc w:val="both"/>
              <w:rPr>
                <w:rFonts w:ascii="Arial Narrow" w:hAnsi="Arial Narrow"/>
                <w:bCs/>
              </w:rPr>
            </w:pPr>
            <w:r w:rsidRPr="009F6D5F">
              <w:rPr>
                <w:rFonts w:ascii="Arial Narrow" w:eastAsia="Calibri" w:hAnsi="Arial Narrow"/>
                <w:bCs/>
                <w:color w:val="181818"/>
              </w:rPr>
              <w:t>0,171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9F6D5F" w:rsidRDefault="00AF53DC" w:rsidP="00AF53DC">
            <w:pPr>
              <w:spacing w:after="0" w:line="240" w:lineRule="auto"/>
              <w:jc w:val="both"/>
              <w:rPr>
                <w:rFonts w:ascii="Arial Narrow" w:hAnsi="Arial Narrow" w:cs="Arial"/>
                <w:iCs/>
              </w:rPr>
            </w:pPr>
            <w:r w:rsidRPr="009F6D5F">
              <w:rPr>
                <w:rFonts w:ascii="Arial Narrow" w:hAnsi="Arial Narrow" w:cs="Arial"/>
                <w:iCs/>
              </w:rPr>
              <w:t>University of Medicine and Pharmacy "Victor Babes</w:t>
            </w:r>
            <w:r w:rsidRPr="009F6D5F">
              <w:rPr>
                <w:rFonts w:ascii="Arial" w:hAnsi="Arial" w:cs="Arial"/>
                <w:iCs/>
              </w:rPr>
              <w:t>̦</w:t>
            </w:r>
            <w:r w:rsidRPr="009F6D5F">
              <w:rPr>
                <w:rFonts w:ascii="Arial Narrow" w:hAnsi="Arial Narrow" w:cs="Arial"/>
                <w:iCs/>
              </w:rPr>
              <w:t xml:space="preserve">" </w:t>
            </w:r>
            <w:proofErr w:type="spellStart"/>
            <w:r w:rsidRPr="009F6D5F">
              <w:rPr>
                <w:rFonts w:ascii="Arial Narrow" w:hAnsi="Arial Narrow" w:cs="Arial"/>
                <w:iCs/>
              </w:rPr>
              <w:t>Timis</w:t>
            </w:r>
            <w:r w:rsidRPr="009F6D5F">
              <w:rPr>
                <w:rFonts w:ascii="Arial" w:hAnsi="Arial" w:cs="Arial"/>
                <w:iCs/>
              </w:rPr>
              <w:t>̦</w:t>
            </w:r>
            <w:r w:rsidRPr="009F6D5F">
              <w:rPr>
                <w:rFonts w:ascii="Arial Narrow" w:hAnsi="Arial Narrow" w:cs="Arial"/>
                <w:iCs/>
              </w:rPr>
              <w:t>oara</w:t>
            </w:r>
            <w:proofErr w:type="spellEnd"/>
            <w:r w:rsidRPr="009F6D5F">
              <w:rPr>
                <w:rFonts w:ascii="Arial Narrow" w:hAnsi="Arial Narrow" w:cs="Arial"/>
                <w:iCs/>
              </w:rPr>
              <w:t>, Romania</w:t>
            </w:r>
          </w:p>
        </w:tc>
      </w:tr>
    </w:tbl>
    <w:p w:rsidR="009C2C08" w:rsidRPr="00674823" w:rsidRDefault="009C2C08" w:rsidP="009C2C08">
      <w:pPr>
        <w:spacing w:after="0" w:line="240" w:lineRule="auto"/>
        <w:jc w:val="both"/>
        <w:rPr>
          <w:rFonts w:ascii="Times New Roman" w:hAnsi="Times New Roman"/>
          <w:b/>
          <w:color w:val="0000FF"/>
          <w:sz w:val="20"/>
          <w:szCs w:val="20"/>
          <w:lang w:val="ro-RO"/>
        </w:rPr>
      </w:pPr>
      <w:r w:rsidRPr="00674823">
        <w:rPr>
          <w:rFonts w:ascii="Times New Roman" w:hAnsi="Times New Roman"/>
          <w:b/>
          <w:color w:val="002060"/>
          <w:sz w:val="20"/>
          <w:szCs w:val="20"/>
          <w:lang w:val="ro-RO"/>
        </w:rPr>
        <w:t>2. Minim</w:t>
      </w:r>
      <w:r>
        <w:rPr>
          <w:rFonts w:ascii="Times New Roman" w:hAnsi="Times New Roman"/>
          <w:b/>
          <w:color w:val="002060"/>
          <w:sz w:val="20"/>
          <w:szCs w:val="20"/>
          <w:lang w:val="ro-RO"/>
        </w:rPr>
        <w:t>um</w:t>
      </w:r>
      <w:r w:rsidRPr="00674823">
        <w:rPr>
          <w:rFonts w:ascii="Times New Roman" w:hAnsi="Times New Roman"/>
          <w:b/>
          <w:color w:val="002060"/>
          <w:sz w:val="20"/>
          <w:szCs w:val="20"/>
          <w:lang w:val="ro-RO"/>
        </w:rPr>
        <w:t xml:space="preserve"> un articol ISI coautor cu factor de impact peste 0,5,</w:t>
      </w:r>
      <w:r w:rsidRPr="00571DF4">
        <w:rPr>
          <w:rFonts w:ascii="Times New Roman" w:hAnsi="Times New Roman"/>
          <w:sz w:val="20"/>
          <w:szCs w:val="20"/>
          <w:lang w:val="fr-FR"/>
        </w:rPr>
        <w:t xml:space="preserve"> </w:t>
      </w:r>
      <w:r w:rsidRPr="00674823">
        <w:rPr>
          <w:rFonts w:ascii="Times New Roman" w:hAnsi="Times New Roman"/>
          <w:b/>
          <w:color w:val="002060"/>
          <w:sz w:val="20"/>
          <w:szCs w:val="20"/>
          <w:lang w:val="ro-RO"/>
        </w:rPr>
        <w:t>din domeniul postului, cu afilierea candidatului la UMFVBT (nu se aplică candidaților care vin din afara universității)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1407"/>
        <w:gridCol w:w="2226"/>
        <w:gridCol w:w="3635"/>
        <w:gridCol w:w="961"/>
        <w:gridCol w:w="1500"/>
      </w:tblGrid>
      <w:tr w:rsidR="009C2C08" w:rsidRPr="00571DF4" w:rsidTr="00B21754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Nr.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Autori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Titlu articol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Revista,</w:t>
            </w:r>
          </w:p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An, Vol., Nr. Pag. **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Factor de impact***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Afilierea autorului</w:t>
            </w:r>
          </w:p>
          <w:p w:rsidR="009C2C08" w:rsidRPr="00674823" w:rsidRDefault="009C2C08" w:rsidP="0099670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trecută în articol</w:t>
            </w:r>
          </w:p>
        </w:tc>
      </w:tr>
      <w:tr w:rsidR="007567BD" w:rsidRPr="00571DF4" w:rsidTr="00B21754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D" w:rsidRPr="00674823" w:rsidRDefault="007567BD" w:rsidP="0099670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1.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D" w:rsidRPr="007567BD" w:rsidRDefault="007567BD" w:rsidP="007567BD">
            <w:pPr>
              <w:spacing w:after="0" w:line="240" w:lineRule="auto"/>
              <w:jc w:val="center"/>
              <w:rPr>
                <w:rFonts w:ascii="Arial Narrow" w:hAnsi="Arial Narrow" w:cs="Arial"/>
                <w:color w:val="181818"/>
                <w:sz w:val="20"/>
                <w:szCs w:val="24"/>
                <w:lang w:val="ro-RO"/>
              </w:rPr>
            </w:pPr>
            <w:r w:rsidRPr="007567BD">
              <w:rPr>
                <w:rFonts w:ascii="Arial Narrow" w:hAnsi="Arial Narrow" w:cs="Arial"/>
                <w:color w:val="181818"/>
                <w:sz w:val="20"/>
                <w:szCs w:val="24"/>
                <w:lang w:val="ro-RO"/>
              </w:rPr>
              <w:t>A. Bucataru, M. Balasoiu,  A. E. Ghenea, O. M. Zlatian, Dan Dumitru Vulcanescu, F. G. Horhat, I. C. Bagiu, V. B. Sorop,</w:t>
            </w:r>
          </w:p>
          <w:p w:rsidR="007567BD" w:rsidRPr="00674823" w:rsidRDefault="007567BD" w:rsidP="007567B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7567BD">
              <w:rPr>
                <w:rFonts w:ascii="Arial Narrow" w:hAnsi="Arial Narrow" w:cs="Arial"/>
                <w:color w:val="181818"/>
                <w:sz w:val="20"/>
                <w:szCs w:val="24"/>
                <w:lang w:val="ro-RO"/>
              </w:rPr>
              <w:t xml:space="preserve">M. I. Sorop, A. Oprisoni, </w:t>
            </w:r>
            <w:r w:rsidRPr="007567BD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E. Boeriu</w:t>
            </w:r>
            <w:r w:rsidRPr="007567BD">
              <w:rPr>
                <w:rFonts w:ascii="Arial Narrow" w:hAnsi="Arial Narrow" w:cs="Arial"/>
                <w:color w:val="181818"/>
                <w:sz w:val="20"/>
                <w:szCs w:val="24"/>
                <w:lang w:val="ro-RO"/>
              </w:rPr>
              <w:t>, S.S. Mogoa</w:t>
            </w:r>
            <w:r w:rsidRPr="007567BD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nta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D" w:rsidRPr="007567BD" w:rsidRDefault="007567BD" w:rsidP="007567BD">
            <w:pPr>
              <w:spacing w:after="0" w:line="240" w:lineRule="auto"/>
              <w:jc w:val="center"/>
              <w:rPr>
                <w:rFonts w:ascii="Arial Narrow" w:hAnsi="Arial Narrow" w:cs="Arial"/>
                <w:color w:val="181818"/>
                <w:sz w:val="20"/>
                <w:szCs w:val="24"/>
                <w:lang w:val="ro-RO"/>
              </w:rPr>
            </w:pPr>
            <w:r w:rsidRPr="007567BD">
              <w:rPr>
                <w:rFonts w:ascii="Arial Narrow" w:hAnsi="Arial Narrow" w:cs="Arial"/>
                <w:color w:val="181818"/>
                <w:sz w:val="20"/>
                <w:szCs w:val="24"/>
                <w:lang w:val="ro-RO"/>
              </w:rPr>
              <w:t>Factors Contributing to Surgical Site Infections: A Comprehensive</w:t>
            </w:r>
          </w:p>
          <w:p w:rsidR="007567BD" w:rsidRPr="00674823" w:rsidRDefault="007567BD" w:rsidP="007567B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7567BD">
              <w:rPr>
                <w:rFonts w:ascii="Arial Narrow" w:hAnsi="Arial Narrow" w:cs="Arial"/>
                <w:color w:val="181818"/>
                <w:sz w:val="20"/>
                <w:szCs w:val="24"/>
                <w:lang w:val="ro-RO"/>
              </w:rPr>
              <w:t>Systematic Review of Etiology and Risk Factors.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D" w:rsidRPr="007567BD" w:rsidRDefault="00FC3E1F" w:rsidP="007567BD">
            <w:pPr>
              <w:spacing w:after="0" w:line="240" w:lineRule="auto"/>
              <w:jc w:val="center"/>
              <w:rPr>
                <w:rFonts w:ascii="Arial Narrow" w:hAnsi="Arial Narrow" w:cs="Arial"/>
                <w:color w:val="181818"/>
                <w:sz w:val="20"/>
                <w:szCs w:val="24"/>
                <w:lang w:val="ro-RO"/>
              </w:rPr>
            </w:pPr>
            <w:r>
              <w:rPr>
                <w:rFonts w:ascii="Arial Narrow" w:hAnsi="Arial Narrow" w:cs="Arial"/>
                <w:color w:val="181818"/>
                <w:sz w:val="20"/>
                <w:szCs w:val="24"/>
                <w:lang w:val="ro-RO"/>
              </w:rPr>
              <w:t>Clin.</w:t>
            </w:r>
            <w:r w:rsidR="007567BD" w:rsidRPr="007567BD">
              <w:rPr>
                <w:rFonts w:ascii="Arial Narrow" w:hAnsi="Arial Narrow" w:cs="Arial"/>
                <w:color w:val="181818"/>
                <w:sz w:val="20"/>
                <w:szCs w:val="24"/>
                <w:lang w:val="ro-RO"/>
              </w:rPr>
              <w:t xml:space="preserve"> Pract. 2024, 14, 52–68. https://doi.or</w:t>
            </w:r>
            <w:r w:rsidR="005B4322">
              <w:rPr>
                <w:rFonts w:ascii="Arial Narrow" w:hAnsi="Arial Narrow" w:cs="Arial"/>
                <w:color w:val="181818"/>
                <w:sz w:val="20"/>
                <w:szCs w:val="24"/>
                <w:lang w:val="ro-RO"/>
              </w:rPr>
              <w:t xml:space="preserve">g/10.3390/clinpract14010006, </w:t>
            </w:r>
            <w:r w:rsidR="007567BD" w:rsidRPr="007567BD">
              <w:rPr>
                <w:rFonts w:ascii="Arial Narrow" w:hAnsi="Arial Narrow" w:cs="Arial"/>
                <w:color w:val="181818"/>
                <w:sz w:val="20"/>
                <w:szCs w:val="24"/>
                <w:lang w:val="ro-RO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D" w:rsidRPr="00674823" w:rsidRDefault="007567BD" w:rsidP="0099670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7567BD">
              <w:rPr>
                <w:rFonts w:ascii="Arial Narrow" w:hAnsi="Arial Narrow" w:cs="Arial"/>
                <w:color w:val="181818"/>
                <w:sz w:val="20"/>
                <w:szCs w:val="24"/>
                <w:lang w:val="ro-RO"/>
              </w:rPr>
              <w:t>2,3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D" w:rsidRPr="00674823" w:rsidRDefault="007567BD" w:rsidP="007567B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7567BD">
              <w:rPr>
                <w:rFonts w:ascii="Arial Narrow" w:hAnsi="Arial Narrow" w:cs="Arial"/>
                <w:iCs/>
                <w:vertAlign w:val="superscript"/>
              </w:rPr>
              <w:t>8</w:t>
            </w:r>
            <w:r w:rsidRPr="009F6D5F">
              <w:rPr>
                <w:rFonts w:ascii="Arial Narrow" w:hAnsi="Arial Narrow" w:cs="Arial"/>
                <w:iCs/>
              </w:rPr>
              <w:t>De</w:t>
            </w:r>
            <w:r>
              <w:rPr>
                <w:rFonts w:ascii="Arial Narrow" w:hAnsi="Arial Narrow" w:cs="Arial"/>
                <w:iCs/>
              </w:rPr>
              <w:t>partment of Pediatrics, Discipline</w:t>
            </w:r>
            <w:r w:rsidRPr="009F6D5F">
              <w:rPr>
                <w:rFonts w:ascii="Arial Narrow" w:hAnsi="Arial Narrow" w:cs="Arial"/>
                <w:iCs/>
              </w:rPr>
              <w:t xml:space="preserve"> of </w:t>
            </w:r>
            <w:r>
              <w:rPr>
                <w:rFonts w:ascii="Arial Narrow" w:hAnsi="Arial Narrow" w:cs="Arial"/>
                <w:iCs/>
              </w:rPr>
              <w:t xml:space="preserve"> Pediatric </w:t>
            </w:r>
            <w:r w:rsidRPr="009F6D5F">
              <w:rPr>
                <w:rFonts w:ascii="Arial Narrow" w:hAnsi="Arial Narrow" w:cs="Arial"/>
                <w:iCs/>
              </w:rPr>
              <w:t>Onco</w:t>
            </w:r>
            <w:r>
              <w:rPr>
                <w:rFonts w:ascii="Arial Narrow" w:hAnsi="Arial Narrow" w:cs="Arial"/>
                <w:iCs/>
              </w:rPr>
              <w:t xml:space="preserve">logy and </w:t>
            </w:r>
            <w:r w:rsidRPr="009F6D5F">
              <w:rPr>
                <w:rFonts w:ascii="Arial Narrow" w:hAnsi="Arial Narrow" w:cs="Arial"/>
                <w:iCs/>
              </w:rPr>
              <w:t>Hematology, "Victor Babes</w:t>
            </w:r>
            <w:r w:rsidRPr="009F6D5F">
              <w:rPr>
                <w:rFonts w:ascii="Arial" w:hAnsi="Arial" w:cs="Arial"/>
                <w:iCs/>
              </w:rPr>
              <w:t>̦</w:t>
            </w:r>
            <w:r w:rsidRPr="009F6D5F">
              <w:rPr>
                <w:rFonts w:ascii="Arial Narrow" w:hAnsi="Arial Narrow" w:cs="Arial"/>
                <w:iCs/>
              </w:rPr>
              <w:t>" University of Medicine and Pharmacy</w:t>
            </w:r>
            <w:r>
              <w:rPr>
                <w:rFonts w:ascii="Arial Narrow" w:hAnsi="Arial Narrow" w:cs="Arial"/>
                <w:iCs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iCs/>
              </w:rPr>
              <w:t>Eftimie</w:t>
            </w:r>
            <w:proofErr w:type="spellEnd"/>
            <w:r>
              <w:rPr>
                <w:rFonts w:ascii="Arial Narrow" w:hAnsi="Arial Narrow" w:cs="Arial"/>
                <w:iCs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iCs/>
              </w:rPr>
              <w:t>Murgu</w:t>
            </w:r>
            <w:proofErr w:type="spellEnd"/>
            <w:r>
              <w:rPr>
                <w:rFonts w:ascii="Arial Narrow" w:hAnsi="Arial Narrow" w:cs="Arial"/>
                <w:iCs/>
              </w:rPr>
              <w:t xml:space="preserve"> no2 ,300041</w:t>
            </w:r>
            <w:r w:rsidRPr="009F6D5F">
              <w:rPr>
                <w:rFonts w:ascii="Arial Narrow" w:hAnsi="Arial Narrow" w:cs="Arial"/>
                <w:iCs/>
              </w:rPr>
              <w:t xml:space="preserve"> </w:t>
            </w:r>
            <w:proofErr w:type="spellStart"/>
            <w:r w:rsidRPr="009F6D5F">
              <w:rPr>
                <w:rFonts w:ascii="Arial Narrow" w:hAnsi="Arial Narrow" w:cs="Arial"/>
                <w:iCs/>
              </w:rPr>
              <w:t>Timis</w:t>
            </w:r>
            <w:r w:rsidRPr="009F6D5F">
              <w:rPr>
                <w:rFonts w:ascii="Arial" w:hAnsi="Arial" w:cs="Arial"/>
                <w:iCs/>
              </w:rPr>
              <w:t>̦</w:t>
            </w:r>
            <w:r w:rsidRPr="009F6D5F">
              <w:rPr>
                <w:rFonts w:ascii="Arial Narrow" w:hAnsi="Arial Narrow" w:cs="Arial"/>
                <w:iCs/>
              </w:rPr>
              <w:t>oara</w:t>
            </w:r>
            <w:proofErr w:type="spellEnd"/>
            <w:r w:rsidRPr="009F6D5F">
              <w:rPr>
                <w:rFonts w:ascii="Arial Narrow" w:hAnsi="Arial Narrow" w:cs="Arial"/>
                <w:iCs/>
              </w:rPr>
              <w:t xml:space="preserve">, </w:t>
            </w:r>
            <w:r>
              <w:rPr>
                <w:rFonts w:ascii="Arial Narrow" w:hAnsi="Arial Narrow" w:cs="Arial"/>
                <w:iCs/>
              </w:rPr>
              <w:t xml:space="preserve"> Romania</w:t>
            </w:r>
          </w:p>
        </w:tc>
      </w:tr>
      <w:tr w:rsidR="009C2C08" w:rsidRPr="00674823" w:rsidTr="00B21754">
        <w:trPr>
          <w:trHeight w:val="2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7567BD" w:rsidP="0099670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</w:t>
            </w:r>
            <w:r w:rsidR="009C2C08" w:rsidRPr="0067482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.*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5D73E8" w:rsidP="0099670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eastAsia="Calibri" w:hAnsi="Arial Narrow"/>
                <w:bCs/>
              </w:rPr>
              <w:t>R.</w:t>
            </w:r>
            <w:r w:rsidR="00AF53DC" w:rsidRPr="002F6A80">
              <w:rPr>
                <w:rFonts w:ascii="Arial Narrow" w:eastAsia="Calibri" w:hAnsi="Arial Narrow"/>
                <w:bCs/>
              </w:rPr>
              <w:t xml:space="preserve">M. </w:t>
            </w:r>
            <w:proofErr w:type="spellStart"/>
            <w:r w:rsidR="00AF53DC" w:rsidRPr="002F6A80">
              <w:rPr>
                <w:rFonts w:ascii="Arial Narrow" w:eastAsia="Calibri" w:hAnsi="Arial Narrow"/>
                <w:bCs/>
              </w:rPr>
              <w:t>Fericeanu</w:t>
            </w:r>
            <w:proofErr w:type="spellEnd"/>
            <w:r w:rsidR="00AF53DC" w:rsidRPr="002F6A80">
              <w:rPr>
                <w:rFonts w:ascii="Arial Narrow" w:eastAsia="Calibri" w:hAnsi="Arial Narrow"/>
                <w:bCs/>
              </w:rPr>
              <w:t xml:space="preserve">, O. </w:t>
            </w:r>
            <w:proofErr w:type="spellStart"/>
            <w:r w:rsidR="00AF53DC" w:rsidRPr="002F6A80">
              <w:rPr>
                <w:rFonts w:ascii="Arial Narrow" w:eastAsia="Calibri" w:hAnsi="Arial Narrow"/>
                <w:bCs/>
              </w:rPr>
              <w:t>Rosca</w:t>
            </w:r>
            <w:proofErr w:type="spellEnd"/>
            <w:r w:rsidR="00AF53DC" w:rsidRPr="002F6A80">
              <w:rPr>
                <w:rFonts w:ascii="Arial Narrow" w:eastAsia="Calibri" w:hAnsi="Arial Narrow"/>
                <w:bCs/>
              </w:rPr>
              <w:t xml:space="preserve">, C. </w:t>
            </w:r>
            <w:proofErr w:type="spellStart"/>
            <w:r w:rsidR="00AF53DC" w:rsidRPr="002F6A80">
              <w:rPr>
                <w:rFonts w:ascii="Arial Narrow" w:eastAsia="Calibri" w:hAnsi="Arial Narrow"/>
                <w:bCs/>
              </w:rPr>
              <w:t>Citu</w:t>
            </w:r>
            <w:proofErr w:type="spellEnd"/>
            <w:r w:rsidR="00AF53DC" w:rsidRPr="002F6A80">
              <w:rPr>
                <w:rFonts w:ascii="Arial Narrow" w:eastAsia="Calibri" w:hAnsi="Arial Narrow"/>
                <w:bCs/>
              </w:rPr>
              <w:t xml:space="preserve">, D. </w:t>
            </w:r>
            <w:proofErr w:type="spellStart"/>
            <w:r w:rsidR="00AF53DC" w:rsidRPr="002F6A80">
              <w:rPr>
                <w:rFonts w:ascii="Arial Narrow" w:eastAsia="Calibri" w:hAnsi="Arial Narrow"/>
                <w:bCs/>
              </w:rPr>
              <w:t>Manolescu</w:t>
            </w:r>
            <w:proofErr w:type="spellEnd"/>
            <w:r w:rsidR="00AF53DC" w:rsidRPr="002F6A80">
              <w:rPr>
                <w:rFonts w:ascii="Arial Narrow" w:eastAsia="Calibri" w:hAnsi="Arial Narrow"/>
                <w:bCs/>
              </w:rPr>
              <w:t xml:space="preserve">, V. </w:t>
            </w:r>
            <w:proofErr w:type="spellStart"/>
            <w:r w:rsidR="00AF53DC" w:rsidRPr="002F6A80">
              <w:rPr>
                <w:rFonts w:ascii="Arial Narrow" w:eastAsia="Calibri" w:hAnsi="Arial Narrow"/>
                <w:bCs/>
              </w:rPr>
              <w:t>Bloanca</w:t>
            </w:r>
            <w:proofErr w:type="spellEnd"/>
            <w:r w:rsidR="00AF53DC" w:rsidRPr="002F6A80">
              <w:rPr>
                <w:rFonts w:ascii="Arial Narrow" w:eastAsia="Calibri" w:hAnsi="Arial Narrow"/>
                <w:bCs/>
              </w:rPr>
              <w:t xml:space="preserve">, A. O. </w:t>
            </w:r>
            <w:proofErr w:type="spellStart"/>
            <w:r w:rsidR="00AF53DC" w:rsidRPr="002F6A80">
              <w:rPr>
                <w:rFonts w:ascii="Arial Narrow" w:eastAsia="Calibri" w:hAnsi="Arial Narrow"/>
                <w:bCs/>
              </w:rPr>
              <w:t>Toma</w:t>
            </w:r>
            <w:proofErr w:type="spellEnd"/>
            <w:r w:rsidR="00AF53DC" w:rsidRPr="002F6A80">
              <w:rPr>
                <w:rFonts w:ascii="Arial Narrow" w:eastAsia="Calibri" w:hAnsi="Arial Narrow"/>
                <w:b/>
                <w:bCs/>
              </w:rPr>
              <w:t xml:space="preserve">, E. </w:t>
            </w:r>
            <w:proofErr w:type="spellStart"/>
            <w:r w:rsidR="00AF53DC" w:rsidRPr="002F6A80">
              <w:rPr>
                <w:rFonts w:ascii="Arial Narrow" w:eastAsia="Calibri" w:hAnsi="Arial Narrow"/>
                <w:b/>
                <w:bCs/>
              </w:rPr>
              <w:t>Boeriu</w:t>
            </w:r>
            <w:proofErr w:type="spellEnd"/>
            <w:r w:rsidR="00AF53DC" w:rsidRPr="002F6A80">
              <w:rPr>
                <w:rFonts w:ascii="Arial Narrow" w:eastAsia="Calibri" w:hAnsi="Arial Narrow"/>
                <w:bCs/>
              </w:rPr>
              <w:t xml:space="preserve">, C. </w:t>
            </w:r>
            <w:proofErr w:type="spellStart"/>
            <w:r w:rsidR="00AF53DC" w:rsidRPr="002F6A80">
              <w:rPr>
                <w:rFonts w:ascii="Arial Narrow" w:eastAsia="Calibri" w:hAnsi="Arial Narrow"/>
                <w:bCs/>
              </w:rPr>
              <w:t>Dumitru</w:t>
            </w:r>
            <w:proofErr w:type="spellEnd"/>
            <w:r w:rsidR="00AF53DC" w:rsidRPr="002F6A80">
              <w:rPr>
                <w:rFonts w:ascii="Arial Narrow" w:eastAsia="Calibri" w:hAnsi="Arial Narrow"/>
                <w:bCs/>
              </w:rPr>
              <w:t xml:space="preserve">, M. </w:t>
            </w:r>
            <w:proofErr w:type="spellStart"/>
            <w:r w:rsidR="00AF53DC" w:rsidRPr="002F6A80">
              <w:rPr>
                <w:rFonts w:ascii="Arial Narrow" w:eastAsia="Calibri" w:hAnsi="Arial Narrow"/>
                <w:bCs/>
              </w:rPr>
              <w:t>Ravulapalli</w:t>
            </w:r>
            <w:proofErr w:type="spellEnd"/>
            <w:r w:rsidR="00AF53DC" w:rsidRPr="002F6A80">
              <w:rPr>
                <w:rFonts w:ascii="Arial Narrow" w:eastAsia="Calibri" w:hAnsi="Arial Narrow"/>
                <w:bCs/>
              </w:rPr>
              <w:t xml:space="preserve"> V. </w:t>
            </w:r>
            <w:proofErr w:type="spellStart"/>
            <w:r w:rsidR="00AF53DC" w:rsidRPr="002F6A80">
              <w:rPr>
                <w:rFonts w:ascii="Arial Narrow" w:eastAsia="Calibri" w:hAnsi="Arial Narrow"/>
                <w:bCs/>
              </w:rPr>
              <w:t>Barbos</w:t>
            </w:r>
            <w:proofErr w:type="spellEnd"/>
            <w:r w:rsidR="00AF53DC" w:rsidRPr="002F6A80">
              <w:rPr>
                <w:rFonts w:ascii="Arial Narrow" w:eastAsia="Calibri" w:hAnsi="Arial Narrow"/>
                <w:bCs/>
              </w:rPr>
              <w:t xml:space="preserve">, C. </w:t>
            </w:r>
            <w:proofErr w:type="spellStart"/>
            <w:r w:rsidR="00AF53DC" w:rsidRPr="002F6A80">
              <w:rPr>
                <w:rFonts w:ascii="Arial Narrow" w:eastAsia="Calibri" w:hAnsi="Arial Narrow"/>
                <w:bCs/>
              </w:rPr>
              <w:t>Oancea</w:t>
            </w:r>
            <w:proofErr w:type="spellEnd"/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AF53DC" w:rsidP="0099670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2F6A80">
              <w:rPr>
                <w:rFonts w:ascii="Arial Narrow" w:eastAsia="Calibri" w:hAnsi="Arial Narrow"/>
                <w:bCs/>
              </w:rPr>
              <w:t xml:space="preserve">COVID -19 </w:t>
            </w:r>
            <w:r w:rsidR="008404E3">
              <w:rPr>
                <w:rFonts w:ascii="Arial Narrow" w:eastAsia="Calibri" w:hAnsi="Arial Narrow"/>
                <w:bCs/>
              </w:rPr>
              <w:t xml:space="preserve">clinical features and outcomes in </w:t>
            </w:r>
            <w:proofErr w:type="spellStart"/>
            <w:r w:rsidR="008404E3">
              <w:rPr>
                <w:rFonts w:ascii="Arial Narrow" w:eastAsia="Calibri" w:hAnsi="Arial Narrow"/>
                <w:bCs/>
              </w:rPr>
              <w:t>elderely</w:t>
            </w:r>
            <w:proofErr w:type="spellEnd"/>
            <w:r w:rsidR="008404E3">
              <w:rPr>
                <w:rFonts w:ascii="Arial Narrow" w:eastAsia="Calibri" w:hAnsi="Arial Narrow"/>
                <w:bCs/>
              </w:rPr>
              <w:t xml:space="preserve"> patients during six pandemic waves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2F6A80" w:rsidRDefault="00AF53DC" w:rsidP="00AF53DC">
            <w:pPr>
              <w:spacing w:after="0" w:line="240" w:lineRule="auto"/>
              <w:rPr>
                <w:rFonts w:ascii="Arial Narrow" w:eastAsia="Calibri" w:hAnsi="Arial Narrow"/>
                <w:bCs/>
              </w:rPr>
            </w:pPr>
            <w:r w:rsidRPr="002F6A80">
              <w:rPr>
                <w:rFonts w:ascii="Arial Narrow" w:eastAsia="Calibri" w:hAnsi="Arial Narrow"/>
                <w:bCs/>
              </w:rPr>
              <w:t>Journal of Clinical Medicine</w:t>
            </w:r>
          </w:p>
          <w:p w:rsidR="00AF53DC" w:rsidRPr="002F6A80" w:rsidRDefault="00AF53DC" w:rsidP="00AF53DC">
            <w:pPr>
              <w:spacing w:after="0" w:line="240" w:lineRule="auto"/>
              <w:rPr>
                <w:rFonts w:ascii="Arial Narrow" w:eastAsia="Calibri" w:hAnsi="Arial Narrow"/>
                <w:bCs/>
              </w:rPr>
            </w:pPr>
            <w:r w:rsidRPr="002F6A80">
              <w:rPr>
                <w:rFonts w:ascii="Arial Narrow" w:eastAsia="Calibri" w:hAnsi="Arial Narrow"/>
                <w:bCs/>
              </w:rPr>
              <w:t xml:space="preserve">J. </w:t>
            </w:r>
            <w:proofErr w:type="spellStart"/>
            <w:r w:rsidRPr="002F6A80">
              <w:rPr>
                <w:rFonts w:ascii="Arial Narrow" w:eastAsia="Calibri" w:hAnsi="Arial Narrow"/>
                <w:bCs/>
              </w:rPr>
              <w:t>Clin</w:t>
            </w:r>
            <w:proofErr w:type="spellEnd"/>
            <w:r w:rsidRPr="002F6A80">
              <w:rPr>
                <w:rFonts w:ascii="Arial Narrow" w:eastAsia="Calibri" w:hAnsi="Arial Narrow"/>
                <w:bCs/>
              </w:rPr>
              <w:t xml:space="preserve">. Med. 2022, 11, 6803. </w:t>
            </w:r>
            <w:hyperlink r:id="rId12" w:history="1">
              <w:r w:rsidRPr="00512401">
                <w:rPr>
                  <w:rStyle w:val="Hyperlink"/>
                  <w:rFonts w:ascii="Arial Narrow" w:eastAsia="Calibri" w:hAnsi="Arial Narrow"/>
                  <w:bCs/>
                </w:rPr>
                <w:t>https://doi.org/10.3390/jcm11226803</w:t>
              </w:r>
            </w:hyperlink>
          </w:p>
          <w:p w:rsidR="00AF53DC" w:rsidRPr="002F6A80" w:rsidRDefault="00AF53DC" w:rsidP="00AF53DC">
            <w:pPr>
              <w:spacing w:after="0" w:line="240" w:lineRule="auto"/>
              <w:rPr>
                <w:rFonts w:ascii="Arial Narrow" w:eastAsia="Calibri" w:hAnsi="Arial Narrow"/>
                <w:bCs/>
              </w:rPr>
            </w:pPr>
          </w:p>
          <w:p w:rsidR="009C2C08" w:rsidRPr="00674823" w:rsidRDefault="00AF53DC" w:rsidP="00AF53D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2F6A80">
              <w:rPr>
                <w:rFonts w:ascii="Arial Narrow" w:eastAsia="Calibri" w:hAnsi="Arial Narrow"/>
                <w:bCs/>
              </w:rPr>
              <w:t>https://www.mdpi.com/journal/jcm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AF53DC" w:rsidP="0099670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2F6A80">
              <w:rPr>
                <w:rFonts w:ascii="Arial Narrow" w:eastAsia="Calibri" w:hAnsi="Arial Narrow"/>
                <w:bCs/>
              </w:rPr>
              <w:t>4,964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AF53DC" w:rsidP="0099670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2F6A80">
              <w:rPr>
                <w:rFonts w:ascii="Arial Narrow" w:hAnsi="Arial Narrow" w:cs="Arial"/>
                <w:vertAlign w:val="superscript"/>
              </w:rPr>
              <w:t xml:space="preserve">7 </w:t>
            </w:r>
            <w:r w:rsidRPr="002F6A80">
              <w:rPr>
                <w:rFonts w:ascii="Arial Narrow" w:hAnsi="Arial Narrow" w:cs="Arial"/>
              </w:rPr>
              <w:t xml:space="preserve">Department of Pediatrics, Discipline of Pediatric of Oncology and Hematology, „Victor Babes” University of Medicine and Pharmacy Timisoara,  </w:t>
            </w:r>
            <w:proofErr w:type="spellStart"/>
            <w:r w:rsidRPr="002F6A80">
              <w:rPr>
                <w:rFonts w:ascii="Arial Narrow" w:hAnsi="Arial Narrow" w:cs="Arial"/>
              </w:rPr>
              <w:t>Eftimie</w:t>
            </w:r>
            <w:proofErr w:type="spellEnd"/>
            <w:r w:rsidRPr="002F6A80">
              <w:rPr>
                <w:rFonts w:ascii="Arial Narrow" w:hAnsi="Arial Narrow" w:cs="Arial"/>
              </w:rPr>
              <w:t xml:space="preserve"> </w:t>
            </w:r>
            <w:proofErr w:type="spellStart"/>
            <w:r w:rsidRPr="002F6A80">
              <w:rPr>
                <w:rFonts w:ascii="Arial Narrow" w:hAnsi="Arial Narrow" w:cs="Arial"/>
              </w:rPr>
              <w:t>Murgu</w:t>
            </w:r>
            <w:proofErr w:type="spellEnd"/>
            <w:r w:rsidRPr="002F6A80">
              <w:rPr>
                <w:rFonts w:ascii="Arial Narrow" w:hAnsi="Arial Narrow" w:cs="Arial"/>
              </w:rPr>
              <w:t xml:space="preserve"> Square2, </w:t>
            </w:r>
            <w:r w:rsidRPr="002F6A80">
              <w:rPr>
                <w:rFonts w:ascii="Arial Narrow" w:hAnsi="Arial Narrow" w:cs="Arial"/>
              </w:rPr>
              <w:lastRenderedPageBreak/>
              <w:t>300041 Timisoara, Romania</w:t>
            </w:r>
          </w:p>
        </w:tc>
      </w:tr>
      <w:tr w:rsidR="009C2C08" w:rsidRPr="00674823" w:rsidTr="00B21754">
        <w:trPr>
          <w:trHeight w:val="19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7567BD" w:rsidP="00996703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>3</w:t>
            </w:r>
            <w:r w:rsidR="005D73E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AF53DC" w:rsidP="0099670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2F6A80">
              <w:rPr>
                <w:rFonts w:ascii="Arial Narrow" w:hAnsi="Arial Narrow"/>
              </w:rPr>
              <w:t xml:space="preserve">M. </w:t>
            </w:r>
            <w:proofErr w:type="spellStart"/>
            <w:r w:rsidRPr="002F6A80">
              <w:rPr>
                <w:rFonts w:ascii="Arial Narrow" w:hAnsi="Arial Narrow"/>
              </w:rPr>
              <w:t>Dediu</w:t>
            </w:r>
            <w:proofErr w:type="spellEnd"/>
            <w:r w:rsidRPr="002F6A80">
              <w:rPr>
                <w:rFonts w:ascii="Arial Narrow" w:hAnsi="Arial Narrow"/>
                <w:b/>
              </w:rPr>
              <w:t xml:space="preserve">, </w:t>
            </w:r>
            <w:r w:rsidRPr="002F6A80">
              <w:rPr>
                <w:rFonts w:ascii="Arial Narrow" w:hAnsi="Arial Narrow"/>
              </w:rPr>
              <w:t xml:space="preserve">I.M. </w:t>
            </w:r>
            <w:proofErr w:type="spellStart"/>
            <w:r w:rsidRPr="002F6A80">
              <w:rPr>
                <w:rFonts w:ascii="Arial Narrow" w:hAnsi="Arial Narrow"/>
              </w:rPr>
              <w:t>Ciuca</w:t>
            </w:r>
            <w:proofErr w:type="spellEnd"/>
            <w:r w:rsidRPr="002F6A80">
              <w:rPr>
                <w:rFonts w:ascii="Arial Narrow" w:hAnsi="Arial Narrow"/>
              </w:rPr>
              <w:t>, M. S. Marc</w:t>
            </w:r>
            <w:r w:rsidRPr="002F6A80">
              <w:rPr>
                <w:rFonts w:ascii="Arial Narrow" w:hAnsi="Arial Narrow"/>
                <w:b/>
              </w:rPr>
              <w:t xml:space="preserve">, E. </w:t>
            </w:r>
            <w:proofErr w:type="spellStart"/>
            <w:r w:rsidRPr="002F6A80">
              <w:rPr>
                <w:rFonts w:ascii="Arial Narrow" w:hAnsi="Arial Narrow"/>
                <w:b/>
              </w:rPr>
              <w:t>Boeriu</w:t>
            </w:r>
            <w:proofErr w:type="spellEnd"/>
            <w:r w:rsidRPr="002F6A80">
              <w:rPr>
                <w:rFonts w:ascii="Arial Narrow" w:hAnsi="Arial Narrow"/>
                <w:b/>
              </w:rPr>
              <w:t xml:space="preserve">, </w:t>
            </w:r>
            <w:r w:rsidRPr="002F6A80">
              <w:rPr>
                <w:rFonts w:ascii="Arial Narrow" w:hAnsi="Arial Narrow"/>
              </w:rPr>
              <w:t>L.L. Pop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8404E3" w:rsidP="008404E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/>
              </w:rPr>
              <w:t>Factors influencing lung function in patients with cystic fibrosis in western Romania.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2F6A80" w:rsidRDefault="00AF53DC" w:rsidP="00AF53DC">
            <w:pPr>
              <w:spacing w:after="0" w:line="240" w:lineRule="auto"/>
              <w:jc w:val="both"/>
              <w:rPr>
                <w:rFonts w:ascii="Arial Narrow" w:hAnsi="Arial Narrow"/>
                <w:lang w:eastAsia="ro-RO"/>
              </w:rPr>
            </w:pPr>
            <w:r w:rsidRPr="002F6A80">
              <w:rPr>
                <w:rFonts w:ascii="Arial Narrow" w:hAnsi="Arial Narrow"/>
                <w:lang w:eastAsia="ro-RO"/>
              </w:rPr>
              <w:t xml:space="preserve">Journal of </w:t>
            </w:r>
            <w:proofErr w:type="spellStart"/>
            <w:r w:rsidRPr="002F6A80">
              <w:rPr>
                <w:rFonts w:ascii="Arial Narrow" w:hAnsi="Arial Narrow"/>
                <w:lang w:eastAsia="ro-RO"/>
              </w:rPr>
              <w:t>Multidiciplinary</w:t>
            </w:r>
            <w:proofErr w:type="spellEnd"/>
            <w:r w:rsidRPr="002F6A80">
              <w:rPr>
                <w:rFonts w:ascii="Arial Narrow" w:hAnsi="Arial Narrow"/>
                <w:lang w:eastAsia="ro-RO"/>
              </w:rPr>
              <w:t xml:space="preserve"> Healthcare, 2021: 14 1423-1429.</w:t>
            </w:r>
          </w:p>
          <w:p w:rsidR="00AF53DC" w:rsidRPr="002F6A80" w:rsidRDefault="005361DB" w:rsidP="00AF53DC">
            <w:pPr>
              <w:spacing w:after="0" w:line="240" w:lineRule="auto"/>
              <w:jc w:val="both"/>
              <w:rPr>
                <w:rFonts w:ascii="Arial Narrow" w:hAnsi="Arial Narrow"/>
                <w:shd w:val="clear" w:color="auto" w:fill="FFFFFF"/>
                <w:lang w:eastAsia="ro-RO"/>
              </w:rPr>
            </w:pPr>
            <w:hyperlink r:id="rId13" w:history="1">
              <w:r w:rsidR="00AF53DC" w:rsidRPr="00512401">
                <w:rPr>
                  <w:rStyle w:val="Hyperlink"/>
                  <w:rFonts w:ascii="Arial Narrow" w:hAnsi="Arial Narrow"/>
                  <w:lang w:eastAsia="ro-RO"/>
                </w:rPr>
                <w:t>https://doi.org/</w:t>
              </w:r>
              <w:r w:rsidR="00AF53DC" w:rsidRPr="00512401">
                <w:rPr>
                  <w:rStyle w:val="Hyperlink"/>
                  <w:rFonts w:ascii="Arial Narrow" w:hAnsi="Arial Narrow"/>
                  <w:shd w:val="clear" w:color="auto" w:fill="FFFFFF"/>
                  <w:lang w:eastAsia="ro-RO"/>
                </w:rPr>
                <w:t>10.2147/JMDH.S313209</w:t>
              </w:r>
            </w:hyperlink>
            <w:r w:rsidR="00AF53DC" w:rsidRPr="002F6A80">
              <w:rPr>
                <w:rFonts w:ascii="Arial Narrow" w:hAnsi="Arial Narrow"/>
                <w:shd w:val="clear" w:color="auto" w:fill="FFFFFF"/>
                <w:lang w:eastAsia="ro-RO"/>
              </w:rPr>
              <w:t>.</w:t>
            </w:r>
          </w:p>
          <w:p w:rsidR="009C2C08" w:rsidRPr="00674823" w:rsidRDefault="00AF53DC" w:rsidP="00AF53D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2F6A80">
              <w:rPr>
                <w:rFonts w:ascii="Arial Narrow" w:hAnsi="Arial Narrow"/>
                <w:lang w:eastAsia="ro-RO"/>
              </w:rPr>
              <w:t>https://www.dovepress.com/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AF53DC" w:rsidP="0099670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2F6A80">
              <w:rPr>
                <w:rFonts w:ascii="Arial Narrow" w:hAnsi="Arial Narrow"/>
                <w:lang w:eastAsia="ro-RO"/>
              </w:rPr>
              <w:t>2,404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08" w:rsidRPr="00674823" w:rsidRDefault="00AF53DC" w:rsidP="0099670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2F6A80">
              <w:rPr>
                <w:rFonts w:ascii="Arial Narrow" w:hAnsi="Arial Narrow" w:cs="Arial"/>
                <w:iCs/>
                <w:color w:val="191919"/>
                <w:position w:val="6"/>
                <w:vertAlign w:val="superscript"/>
              </w:rPr>
              <w:t>1</w:t>
            </w:r>
            <w:r w:rsidRPr="002F6A80">
              <w:rPr>
                <w:rFonts w:ascii="Arial Narrow" w:hAnsi="Arial Narrow" w:cs="Arial"/>
              </w:rPr>
              <w:t>Pediatric Department,</w:t>
            </w:r>
            <w:r w:rsidRPr="002F6A80">
              <w:rPr>
                <w:rFonts w:ascii="Arial Narrow" w:hAnsi="Arial Narrow" w:cs="Arial"/>
                <w:iCs/>
                <w:color w:val="191919"/>
              </w:rPr>
              <w:t xml:space="preserve"> University of Medicine and Pharmacy „Victor Babes” Timisoara,  Romania</w:t>
            </w:r>
          </w:p>
        </w:tc>
      </w:tr>
      <w:tr w:rsidR="00AF53DC" w:rsidRPr="00674823" w:rsidTr="00B21754">
        <w:trPr>
          <w:trHeight w:val="19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674823" w:rsidRDefault="007567BD" w:rsidP="00996703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</w:t>
            </w:r>
            <w:r w:rsidR="005D73E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2F6A80" w:rsidRDefault="005361DB" w:rsidP="0099670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hyperlink r:id="rId14" w:tooltip="Stephen R. Mason" w:history="1">
              <w:r w:rsidR="00AF53DC" w:rsidRPr="002B3376">
                <w:rPr>
                  <w:rFonts w:ascii="Arial Narrow" w:hAnsi="Arial Narrow"/>
                </w:rPr>
                <w:t>S. R. Mason</w:t>
              </w:r>
            </w:hyperlink>
            <w:r w:rsidR="00AF53DC" w:rsidRPr="002B3376">
              <w:rPr>
                <w:rFonts w:ascii="Arial Narrow" w:hAnsi="Arial Narrow"/>
              </w:rPr>
              <w:t xml:space="preserve">, </w:t>
            </w:r>
            <w:hyperlink r:id="rId15" w:tooltip="Julie Ling" w:history="1">
              <w:r w:rsidR="00AF53DC" w:rsidRPr="002B3376">
                <w:rPr>
                  <w:rFonts w:ascii="Arial Narrow" w:hAnsi="Arial Narrow"/>
                </w:rPr>
                <w:t>J. Ling</w:t>
              </w:r>
            </w:hyperlink>
            <w:r w:rsidR="00AF53DC" w:rsidRPr="002B3376">
              <w:rPr>
                <w:rFonts w:ascii="Arial Narrow" w:hAnsi="Arial Narrow"/>
              </w:rPr>
              <w:t xml:space="preserve">, </w:t>
            </w:r>
            <w:hyperlink r:id="rId16" w:tooltip="Liliana Stanciulescu" w:history="1">
              <w:r w:rsidR="00AF53DC" w:rsidRPr="002B3376">
                <w:rPr>
                  <w:rFonts w:ascii="Arial Narrow" w:hAnsi="Arial Narrow"/>
                </w:rPr>
                <w:t xml:space="preserve">L. </w:t>
              </w:r>
              <w:proofErr w:type="spellStart"/>
              <w:r w:rsidR="00AF53DC" w:rsidRPr="002B3376">
                <w:rPr>
                  <w:rFonts w:ascii="Arial Narrow" w:hAnsi="Arial Narrow"/>
                </w:rPr>
                <w:t>Stanciulescu</w:t>
              </w:r>
              <w:proofErr w:type="spellEnd"/>
            </w:hyperlink>
            <w:r w:rsidR="00AF53DC" w:rsidRPr="002B3376">
              <w:rPr>
                <w:rFonts w:ascii="Arial Narrow" w:hAnsi="Arial Narrow"/>
              </w:rPr>
              <w:t xml:space="preserve">, </w:t>
            </w:r>
            <w:hyperlink r:id="rId17" w:tooltip="Cathy Payne" w:history="1">
              <w:r w:rsidR="00AF53DC" w:rsidRPr="002B3376">
                <w:rPr>
                  <w:rFonts w:ascii="Arial Narrow" w:hAnsi="Arial Narrow"/>
                </w:rPr>
                <w:t>C. Payne</w:t>
              </w:r>
            </w:hyperlink>
            <w:r w:rsidR="00AF53DC" w:rsidRPr="002B3376">
              <w:rPr>
                <w:rFonts w:ascii="Arial Narrow" w:hAnsi="Arial Narrow"/>
              </w:rPr>
              <w:t xml:space="preserve">, </w:t>
            </w:r>
            <w:hyperlink r:id="rId18" w:tooltip="Piret Paal" w:history="1">
              <w:r w:rsidR="00AF53DC" w:rsidRPr="002B3376">
                <w:rPr>
                  <w:rFonts w:ascii="Arial Narrow" w:hAnsi="Arial Narrow"/>
                </w:rPr>
                <w:t xml:space="preserve">P. </w:t>
              </w:r>
              <w:proofErr w:type="spellStart"/>
              <w:r w:rsidR="00AF53DC" w:rsidRPr="002B3376">
                <w:rPr>
                  <w:rFonts w:ascii="Arial Narrow" w:hAnsi="Arial Narrow"/>
                </w:rPr>
                <w:t>Paal</w:t>
              </w:r>
              <w:proofErr w:type="spellEnd"/>
            </w:hyperlink>
            <w:r w:rsidR="00AF53DC" w:rsidRPr="002B3376">
              <w:rPr>
                <w:rFonts w:ascii="Arial Narrow" w:hAnsi="Arial Narrow"/>
              </w:rPr>
              <w:t xml:space="preserve">, </w:t>
            </w:r>
            <w:hyperlink r:id="rId19" w:tooltip="Sorin Albu" w:history="1">
              <w:r w:rsidR="00AF53DC" w:rsidRPr="002B3376">
                <w:rPr>
                  <w:rFonts w:ascii="Arial Narrow" w:hAnsi="Arial Narrow"/>
                </w:rPr>
                <w:t xml:space="preserve">S. </w:t>
              </w:r>
              <w:proofErr w:type="spellStart"/>
              <w:r w:rsidR="00AF53DC" w:rsidRPr="002B3376">
                <w:rPr>
                  <w:rFonts w:ascii="Arial Narrow" w:hAnsi="Arial Narrow"/>
                </w:rPr>
                <w:t>Albu</w:t>
              </w:r>
              <w:proofErr w:type="spellEnd"/>
            </w:hyperlink>
            <w:r w:rsidR="00AF53DC" w:rsidRPr="002B3376">
              <w:rPr>
                <w:rFonts w:ascii="Arial Narrow" w:hAnsi="Arial Narrow"/>
              </w:rPr>
              <w:t xml:space="preserve">, </w:t>
            </w:r>
            <w:hyperlink r:id="rId20" w:tooltip="Antonio Noguera" w:history="1">
              <w:r w:rsidR="00AF53DC" w:rsidRPr="002B3376">
                <w:rPr>
                  <w:rFonts w:ascii="Arial Narrow" w:hAnsi="Arial Narrow"/>
                </w:rPr>
                <w:t xml:space="preserve">A. </w:t>
              </w:r>
              <w:proofErr w:type="spellStart"/>
              <w:r w:rsidR="00AF53DC" w:rsidRPr="002B3376">
                <w:rPr>
                  <w:rFonts w:ascii="Arial Narrow" w:hAnsi="Arial Narrow"/>
                </w:rPr>
                <w:t>Noguera</w:t>
              </w:r>
              <w:proofErr w:type="spellEnd"/>
            </w:hyperlink>
            <w:r w:rsidR="00AF53DC" w:rsidRPr="002B3376">
              <w:rPr>
                <w:rFonts w:ascii="Arial Narrow" w:hAnsi="Arial Narrow"/>
              </w:rPr>
              <w:t xml:space="preserve">, </w:t>
            </w:r>
            <w:hyperlink r:id="rId21" w:tooltip="Estera Boeriu" w:history="1">
              <w:r w:rsidR="00AF53DC" w:rsidRPr="002B3376">
                <w:rPr>
                  <w:rFonts w:ascii="Arial Narrow" w:hAnsi="Arial Narrow"/>
                  <w:b/>
                </w:rPr>
                <w:t xml:space="preserve">E. </w:t>
              </w:r>
              <w:proofErr w:type="spellStart"/>
              <w:r w:rsidR="00AF53DC" w:rsidRPr="002B3376">
                <w:rPr>
                  <w:rFonts w:ascii="Arial Narrow" w:hAnsi="Arial Narrow"/>
                  <w:b/>
                </w:rPr>
                <w:t>Boeriu</w:t>
              </w:r>
              <w:proofErr w:type="spellEnd"/>
            </w:hyperlink>
            <w:r w:rsidR="00AF53DC" w:rsidRPr="002B3376">
              <w:rPr>
                <w:rFonts w:ascii="Arial Narrow" w:hAnsi="Arial Narrow"/>
                <w:b/>
              </w:rPr>
              <w:t>,</w:t>
            </w:r>
            <w:r w:rsidR="00AF53DC" w:rsidRPr="002B3376">
              <w:rPr>
                <w:rFonts w:ascii="Arial Narrow" w:hAnsi="Arial Narrow"/>
              </w:rPr>
              <w:t xml:space="preserve"> </w:t>
            </w:r>
            <w:hyperlink r:id="rId22" w:tooltip="Vladimir Poroch" w:history="1">
              <w:r w:rsidR="00AF53DC" w:rsidRPr="002B3376">
                <w:rPr>
                  <w:rFonts w:ascii="Arial Narrow" w:hAnsi="Arial Narrow"/>
                </w:rPr>
                <w:t xml:space="preserve">V. </w:t>
              </w:r>
              <w:proofErr w:type="spellStart"/>
              <w:r w:rsidR="00AF53DC" w:rsidRPr="002B3376">
                <w:rPr>
                  <w:rFonts w:ascii="Arial Narrow" w:hAnsi="Arial Narrow"/>
                </w:rPr>
                <w:t>Poroch</w:t>
              </w:r>
              <w:proofErr w:type="spellEnd"/>
            </w:hyperlink>
            <w:r w:rsidR="00AF53DC" w:rsidRPr="002B3376">
              <w:rPr>
                <w:rFonts w:ascii="Arial Narrow" w:hAnsi="Arial Narrow"/>
              </w:rPr>
              <w:t xml:space="preserve">, </w:t>
            </w:r>
            <w:hyperlink r:id="rId23" w:tooltip="Frank Elsner" w:history="1">
              <w:r w:rsidR="00AF53DC" w:rsidRPr="002B3376">
                <w:rPr>
                  <w:rFonts w:ascii="Arial Narrow" w:hAnsi="Arial Narrow"/>
                </w:rPr>
                <w:t xml:space="preserve">F. </w:t>
              </w:r>
              <w:proofErr w:type="spellStart"/>
              <w:r w:rsidR="00AF53DC" w:rsidRPr="002B3376">
                <w:rPr>
                  <w:rFonts w:ascii="Arial Narrow" w:hAnsi="Arial Narrow"/>
                </w:rPr>
                <w:t>Elsner</w:t>
              </w:r>
              <w:proofErr w:type="spellEnd"/>
            </w:hyperlink>
            <w:r w:rsidR="00AF53DC" w:rsidRPr="002B3376">
              <w:rPr>
                <w:rFonts w:ascii="Arial Narrow" w:hAnsi="Arial Narrow"/>
              </w:rPr>
              <w:t xml:space="preserve">, </w:t>
            </w:r>
            <w:hyperlink r:id="rId24" w:tooltip="Daniela Mosoiu" w:history="1">
              <w:r w:rsidR="00AF53DC" w:rsidRPr="002B3376">
                <w:rPr>
                  <w:rFonts w:ascii="Arial Narrow" w:hAnsi="Arial Narrow"/>
                </w:rPr>
                <w:t xml:space="preserve">D. </w:t>
              </w:r>
              <w:proofErr w:type="spellStart"/>
              <w:r w:rsidR="00AF53DC" w:rsidRPr="002B3376">
                <w:rPr>
                  <w:rFonts w:ascii="Arial Narrow" w:hAnsi="Arial Narrow"/>
                </w:rPr>
                <w:t>Mosoiu</w:t>
              </w:r>
              <w:proofErr w:type="spellEnd"/>
            </w:hyperlink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2F6A80" w:rsidRDefault="008404E3" w:rsidP="008404E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color w:val="181818"/>
              </w:rPr>
              <w:t xml:space="preserve">From European Association for palliative care </w:t>
            </w:r>
            <w:proofErr w:type="spellStart"/>
            <w:r>
              <w:rPr>
                <w:rFonts w:ascii="Arial Narrow" w:hAnsi="Arial Narrow"/>
                <w:color w:val="181818"/>
              </w:rPr>
              <w:t>recommandations</w:t>
            </w:r>
            <w:proofErr w:type="spellEnd"/>
            <w:r>
              <w:rPr>
                <w:rFonts w:ascii="Arial Narrow" w:hAnsi="Arial Narrow"/>
                <w:color w:val="181818"/>
              </w:rPr>
              <w:t xml:space="preserve"> to a blended, standardized, free to </w:t>
            </w:r>
            <w:proofErr w:type="spellStart"/>
            <w:r>
              <w:rPr>
                <w:rFonts w:ascii="Arial Narrow" w:hAnsi="Arial Narrow"/>
                <w:color w:val="181818"/>
              </w:rPr>
              <w:t>acces</w:t>
            </w:r>
            <w:proofErr w:type="spellEnd"/>
            <w:r>
              <w:rPr>
                <w:rFonts w:ascii="Arial Narrow" w:hAnsi="Arial Narrow"/>
                <w:color w:val="181818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181818"/>
              </w:rPr>
              <w:t>undergraduated</w:t>
            </w:r>
            <w:proofErr w:type="spellEnd"/>
            <w:r>
              <w:rPr>
                <w:rFonts w:ascii="Arial Narrow" w:hAnsi="Arial Narrow"/>
                <w:color w:val="181818"/>
              </w:rPr>
              <w:t xml:space="preserve"> curriculum in palliative medicine the EDUPALL project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2B3376" w:rsidRDefault="00AF53DC" w:rsidP="00AF53DC">
            <w:pPr>
              <w:spacing w:after="0" w:line="240" w:lineRule="auto"/>
              <w:rPr>
                <w:rFonts w:ascii="Arial Narrow" w:hAnsi="Arial Narrow"/>
                <w:color w:val="181818"/>
              </w:rPr>
            </w:pPr>
            <w:r w:rsidRPr="002B3376">
              <w:rPr>
                <w:rFonts w:ascii="Arial Narrow" w:hAnsi="Arial Narrow"/>
                <w:color w:val="181818"/>
              </w:rPr>
              <w:t xml:space="preserve">Journal of Palliative Medicine vol. XX, </w:t>
            </w:r>
            <w:proofErr w:type="spellStart"/>
            <w:r w:rsidRPr="002B3376">
              <w:rPr>
                <w:rFonts w:ascii="Arial Narrow" w:hAnsi="Arial Narrow"/>
                <w:color w:val="181818"/>
              </w:rPr>
              <w:t>numberXX</w:t>
            </w:r>
            <w:proofErr w:type="spellEnd"/>
            <w:r w:rsidRPr="002B3376">
              <w:rPr>
                <w:rFonts w:ascii="Arial Narrow" w:hAnsi="Arial Narrow"/>
                <w:color w:val="181818"/>
              </w:rPr>
              <w:t xml:space="preserve">, 2020 </w:t>
            </w:r>
          </w:p>
          <w:p w:rsidR="00AF53DC" w:rsidRPr="002B3376" w:rsidRDefault="00AF53DC" w:rsidP="00AF53DC">
            <w:pPr>
              <w:spacing w:after="0" w:line="240" w:lineRule="auto"/>
              <w:rPr>
                <w:rFonts w:ascii="Arial Narrow" w:hAnsi="Arial Narrow"/>
              </w:rPr>
            </w:pPr>
            <w:proofErr w:type="gramStart"/>
            <w:r w:rsidRPr="002B3376">
              <w:rPr>
                <w:rFonts w:ascii="Arial Narrow" w:hAnsi="Arial Narrow"/>
                <w:bCs/>
              </w:rPr>
              <w:t>www</w:t>
            </w:r>
            <w:proofErr w:type="gramEnd"/>
            <w:r w:rsidRPr="002B3376">
              <w:rPr>
                <w:rFonts w:ascii="Arial Narrow" w:hAnsi="Arial Narrow"/>
                <w:b/>
                <w:bCs/>
              </w:rPr>
              <w:t>.</w:t>
            </w:r>
            <w:hyperlink r:id="rId25" w:history="1">
              <w:r w:rsidRPr="002B3376">
                <w:rPr>
                  <w:rFonts w:ascii="Arial Narrow" w:hAnsi="Arial Narrow"/>
                </w:rPr>
                <w:t>doi.org/10.1089/jpm.2020.0119</w:t>
              </w:r>
            </w:hyperlink>
          </w:p>
          <w:p w:rsidR="00AF53DC" w:rsidRPr="002F6A80" w:rsidRDefault="00AF53DC" w:rsidP="00AF53DC">
            <w:pPr>
              <w:spacing w:after="0" w:line="240" w:lineRule="auto"/>
              <w:jc w:val="both"/>
              <w:rPr>
                <w:rFonts w:ascii="Arial Narrow" w:hAnsi="Arial Narrow"/>
                <w:lang w:eastAsia="ro-RO"/>
              </w:rPr>
            </w:pPr>
            <w:r w:rsidRPr="002B3376">
              <w:rPr>
                <w:rFonts w:ascii="Arial Narrow" w:hAnsi="Arial Narrow"/>
                <w:color w:val="181818"/>
              </w:rPr>
              <w:t xml:space="preserve">https://www.liebertpub.com 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2F6A80" w:rsidRDefault="00AF53DC" w:rsidP="00996703">
            <w:pPr>
              <w:spacing w:after="0" w:line="240" w:lineRule="auto"/>
              <w:jc w:val="both"/>
              <w:rPr>
                <w:rFonts w:ascii="Arial Narrow" w:hAnsi="Arial Narrow"/>
                <w:lang w:eastAsia="ro-RO"/>
              </w:rPr>
            </w:pPr>
            <w:r w:rsidRPr="002B3376">
              <w:rPr>
                <w:rFonts w:ascii="Arial Narrow" w:hAnsi="Arial Narrow"/>
                <w:color w:val="181818"/>
              </w:rPr>
              <w:t>2,947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2F6A80" w:rsidRDefault="00AF53DC" w:rsidP="00996703">
            <w:pPr>
              <w:spacing w:after="0" w:line="240" w:lineRule="auto"/>
              <w:jc w:val="both"/>
              <w:rPr>
                <w:rFonts w:ascii="Arial Narrow" w:hAnsi="Arial Narrow" w:cs="Arial"/>
                <w:iCs/>
                <w:color w:val="191919"/>
                <w:position w:val="6"/>
                <w:vertAlign w:val="superscript"/>
              </w:rPr>
            </w:pPr>
            <w:r w:rsidRPr="002B3376">
              <w:rPr>
                <w:rFonts w:ascii="Arial Narrow" w:hAnsi="Arial Narrow" w:cs="Arial"/>
                <w:vertAlign w:val="superscript"/>
              </w:rPr>
              <w:t>8</w:t>
            </w:r>
            <w:r w:rsidRPr="002B3376">
              <w:rPr>
                <w:rFonts w:ascii="Arial Narrow" w:hAnsi="Arial Narrow" w:cs="Arial"/>
              </w:rPr>
              <w:t>University of Medicine and Pharmacy ‘Victor Babes’, Timisoara, Romania</w:t>
            </w:r>
          </w:p>
        </w:tc>
      </w:tr>
      <w:tr w:rsidR="00AF53DC" w:rsidRPr="00674823" w:rsidTr="00B21754">
        <w:trPr>
          <w:trHeight w:val="19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674823" w:rsidRDefault="007567BD" w:rsidP="007567B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5</w:t>
            </w:r>
            <w:r w:rsidR="005D73E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2B3376" w:rsidRDefault="00AF53DC" w:rsidP="0099670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B3376">
              <w:rPr>
                <w:rFonts w:ascii="Arial Narrow" w:hAnsi="Arial Narrow"/>
                <w:color w:val="000000"/>
                <w:lang w:eastAsia="zh-CN"/>
              </w:rPr>
              <w:t xml:space="preserve">I. M. </w:t>
            </w:r>
            <w:proofErr w:type="spellStart"/>
            <w:r w:rsidRPr="002B3376">
              <w:rPr>
                <w:rFonts w:ascii="Arial Narrow" w:hAnsi="Arial Narrow"/>
                <w:color w:val="000000"/>
                <w:lang w:eastAsia="zh-CN"/>
              </w:rPr>
              <w:t>Ciuca</w:t>
            </w:r>
            <w:proofErr w:type="spellEnd"/>
            <w:r w:rsidRPr="002B3376">
              <w:rPr>
                <w:rFonts w:ascii="Arial Narrow" w:hAnsi="Arial Narrow"/>
                <w:color w:val="000000"/>
                <w:lang w:eastAsia="zh-CN"/>
              </w:rPr>
              <w:t xml:space="preserve">, </w:t>
            </w:r>
            <w:r>
              <w:rPr>
                <w:rFonts w:ascii="Arial Narrow" w:hAnsi="Arial Narrow"/>
                <w:color w:val="000000"/>
                <w:lang w:eastAsia="zh-CN"/>
              </w:rPr>
              <w:t xml:space="preserve">L.L. Pop, </w:t>
            </w:r>
            <w:r w:rsidRPr="002B3376">
              <w:rPr>
                <w:rFonts w:ascii="Arial Narrow" w:hAnsi="Arial Narrow"/>
                <w:color w:val="000000"/>
                <w:lang w:eastAsia="zh-CN"/>
              </w:rPr>
              <w:t xml:space="preserve">M. </w:t>
            </w:r>
            <w:proofErr w:type="spellStart"/>
            <w:r w:rsidRPr="002B3376">
              <w:rPr>
                <w:rFonts w:ascii="Arial Narrow" w:hAnsi="Arial Narrow"/>
                <w:color w:val="000000"/>
                <w:lang w:eastAsia="zh-CN"/>
              </w:rPr>
              <w:t>Dediu</w:t>
            </w:r>
            <w:proofErr w:type="spellEnd"/>
            <w:r w:rsidRPr="002B3376">
              <w:rPr>
                <w:rFonts w:ascii="Arial Narrow" w:hAnsi="Arial Narrow"/>
                <w:color w:val="000000"/>
                <w:lang w:eastAsia="zh-CN"/>
              </w:rPr>
              <w:t xml:space="preserve">, S. A. </w:t>
            </w:r>
            <w:proofErr w:type="spellStart"/>
            <w:r w:rsidRPr="002B3376">
              <w:rPr>
                <w:rFonts w:ascii="Arial Narrow" w:hAnsi="Arial Narrow"/>
                <w:color w:val="000000"/>
                <w:lang w:eastAsia="zh-CN"/>
              </w:rPr>
              <w:t>Tanasescu</w:t>
            </w:r>
            <w:proofErr w:type="spellEnd"/>
            <w:r w:rsidRPr="002B3376">
              <w:rPr>
                <w:rFonts w:ascii="Arial Narrow" w:hAnsi="Arial Narrow"/>
                <w:color w:val="000000"/>
                <w:lang w:eastAsia="zh-CN"/>
              </w:rPr>
              <w:t xml:space="preserve">, F. </w:t>
            </w:r>
            <w:proofErr w:type="spellStart"/>
            <w:r w:rsidRPr="002B3376">
              <w:rPr>
                <w:rFonts w:ascii="Arial Narrow" w:hAnsi="Arial Narrow"/>
                <w:color w:val="000000"/>
                <w:lang w:eastAsia="zh-CN"/>
              </w:rPr>
              <w:t>Ardelean</w:t>
            </w:r>
            <w:proofErr w:type="spellEnd"/>
            <w:r w:rsidRPr="002B3376">
              <w:rPr>
                <w:rFonts w:ascii="Arial Narrow" w:hAnsi="Arial Narrow"/>
                <w:color w:val="000000"/>
                <w:lang w:eastAsia="zh-CN"/>
              </w:rPr>
              <w:t xml:space="preserve">, G. </w:t>
            </w:r>
            <w:proofErr w:type="spellStart"/>
            <w:r w:rsidRPr="002B3376">
              <w:rPr>
                <w:rFonts w:ascii="Arial Narrow" w:hAnsi="Arial Narrow"/>
                <w:color w:val="000000"/>
                <w:lang w:eastAsia="zh-CN"/>
              </w:rPr>
              <w:t>Iovanescu</w:t>
            </w:r>
            <w:proofErr w:type="spellEnd"/>
            <w:r w:rsidRPr="002B3376">
              <w:rPr>
                <w:rFonts w:ascii="Arial Narrow" w:hAnsi="Arial Narrow"/>
                <w:color w:val="000000"/>
                <w:lang w:eastAsia="zh-CN"/>
              </w:rPr>
              <w:t xml:space="preserve">, </w:t>
            </w:r>
            <w:r w:rsidRPr="002B3376">
              <w:rPr>
                <w:rFonts w:ascii="Arial Narrow" w:hAnsi="Arial Narrow"/>
                <w:b/>
                <w:color w:val="000000"/>
                <w:lang w:eastAsia="zh-CN"/>
              </w:rPr>
              <w:t xml:space="preserve">E. </w:t>
            </w:r>
            <w:proofErr w:type="spellStart"/>
            <w:r w:rsidRPr="002B3376">
              <w:rPr>
                <w:rFonts w:ascii="Arial Narrow" w:hAnsi="Arial Narrow"/>
                <w:b/>
                <w:color w:val="000000"/>
                <w:lang w:eastAsia="zh-CN"/>
              </w:rPr>
              <w:t>Boeriu</w:t>
            </w:r>
            <w:proofErr w:type="spellEnd"/>
            <w:r w:rsidRPr="002B3376">
              <w:rPr>
                <w:rFonts w:ascii="Arial Narrow" w:hAnsi="Arial Narrow"/>
                <w:color w:val="000000"/>
                <w:lang w:eastAsia="zh-CN"/>
              </w:rPr>
              <w:t xml:space="preserve">, C. D. Vlad, M. S. Marc, B. </w:t>
            </w:r>
            <w:proofErr w:type="spellStart"/>
            <w:r w:rsidRPr="002B3376">
              <w:rPr>
                <w:rFonts w:ascii="Arial Narrow" w:hAnsi="Arial Narrow"/>
                <w:color w:val="000000"/>
                <w:lang w:eastAsia="zh-CN"/>
              </w:rPr>
              <w:t>Almajan</w:t>
            </w:r>
            <w:proofErr w:type="spellEnd"/>
            <w:r w:rsidRPr="002B3376">
              <w:rPr>
                <w:rFonts w:ascii="Arial Narrow" w:hAnsi="Arial Narrow"/>
                <w:color w:val="000000"/>
                <w:lang w:eastAsia="zh-CN"/>
              </w:rPr>
              <w:t xml:space="preserve"> </w:t>
            </w:r>
            <w:proofErr w:type="spellStart"/>
            <w:r w:rsidRPr="002B3376">
              <w:rPr>
                <w:rFonts w:ascii="Arial Narrow" w:hAnsi="Arial Narrow"/>
                <w:color w:val="000000"/>
                <w:lang w:eastAsia="zh-CN"/>
              </w:rPr>
              <w:t>Guta</w:t>
            </w:r>
            <w:proofErr w:type="spellEnd"/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2B3376" w:rsidRDefault="008404E3" w:rsidP="008404E3">
            <w:pPr>
              <w:spacing w:after="0" w:line="240" w:lineRule="auto"/>
              <w:jc w:val="both"/>
              <w:rPr>
                <w:rFonts w:ascii="Arial Narrow" w:hAnsi="Arial Narrow"/>
                <w:color w:val="181818"/>
              </w:rPr>
            </w:pPr>
            <w:r>
              <w:rPr>
                <w:rFonts w:ascii="Arial Narrow" w:hAnsi="Arial Narrow"/>
                <w:color w:val="000000"/>
                <w:lang w:eastAsia="zh-CN"/>
              </w:rPr>
              <w:t>Vitamin D (25-OH-Cholecalciferol</w:t>
            </w:r>
            <w:r w:rsidR="00AF53DC" w:rsidRPr="002B3376">
              <w:rPr>
                <w:rFonts w:ascii="Arial Narrow" w:hAnsi="Arial Narrow"/>
                <w:color w:val="000000"/>
                <w:lang w:eastAsia="zh-CN"/>
              </w:rPr>
              <w:t>)</w:t>
            </w:r>
            <w:r>
              <w:rPr>
                <w:rFonts w:ascii="Arial Narrow" w:hAnsi="Arial Narrow"/>
                <w:color w:val="000000"/>
                <w:lang w:eastAsia="zh-CN"/>
              </w:rPr>
              <w:t xml:space="preserve"> in cystic fibrosis and the relations with cholesterol and proteins.</w:t>
            </w:r>
            <w:r w:rsidR="00AF53DC" w:rsidRPr="002B3376">
              <w:rPr>
                <w:rFonts w:ascii="Arial Narrow" w:hAnsi="Arial Narrow"/>
                <w:color w:val="000000"/>
                <w:lang w:eastAsia="zh-CN"/>
              </w:rPr>
              <w:t xml:space="preserve"> 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Pr="00C4425C" w:rsidRDefault="00B21754" w:rsidP="00B21754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lang w:eastAsia="zh-CN"/>
              </w:rPr>
            </w:pPr>
            <w:proofErr w:type="spellStart"/>
            <w:r>
              <w:rPr>
                <w:rFonts w:ascii="Arial Narrow" w:hAnsi="Arial Narrow"/>
                <w:color w:val="000000"/>
                <w:lang w:eastAsia="zh-CN"/>
              </w:rPr>
              <w:t>Revista</w:t>
            </w:r>
            <w:proofErr w:type="spellEnd"/>
            <w:r>
              <w:rPr>
                <w:rFonts w:ascii="Arial Narrow" w:hAnsi="Arial Narrow"/>
                <w:color w:val="000000"/>
                <w:lang w:eastAsia="zh-CN"/>
              </w:rPr>
              <w:t xml:space="preserve"> de </w:t>
            </w:r>
            <w:proofErr w:type="spellStart"/>
            <w:r>
              <w:rPr>
                <w:rFonts w:ascii="Arial Narrow" w:hAnsi="Arial Narrow"/>
                <w:color w:val="000000"/>
                <w:lang w:eastAsia="zh-CN"/>
              </w:rPr>
              <w:t>Chimie</w:t>
            </w:r>
            <w:proofErr w:type="spellEnd"/>
            <w:r w:rsidRPr="00C4425C">
              <w:rPr>
                <w:rFonts w:ascii="Arial Narrow" w:hAnsi="Arial Narrow"/>
                <w:color w:val="000000"/>
                <w:lang w:eastAsia="zh-CN"/>
              </w:rPr>
              <w:t xml:space="preserve"> (Bucharest) 70 No. 9, </w:t>
            </w:r>
            <w:proofErr w:type="spellStart"/>
            <w:r w:rsidRPr="00C4425C">
              <w:rPr>
                <w:rFonts w:ascii="Arial Narrow" w:hAnsi="Arial Narrow"/>
                <w:color w:val="000000"/>
                <w:lang w:eastAsia="zh-CN"/>
              </w:rPr>
              <w:t>pag</w:t>
            </w:r>
            <w:proofErr w:type="spellEnd"/>
            <w:r w:rsidRPr="00C4425C">
              <w:rPr>
                <w:rFonts w:ascii="Arial Narrow" w:hAnsi="Arial Narrow"/>
                <w:color w:val="000000"/>
                <w:lang w:eastAsia="zh-CN"/>
              </w:rPr>
              <w:t>. 3185-3187, 2019.</w:t>
            </w:r>
          </w:p>
          <w:p w:rsidR="00B21754" w:rsidRPr="00C4425C" w:rsidRDefault="005361DB" w:rsidP="00B21754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lang w:eastAsia="zh-CN"/>
              </w:rPr>
            </w:pPr>
            <w:hyperlink r:id="rId26" w:tgtFrame="_blank" w:tooltip="DOI link" w:history="1">
              <w:r w:rsidR="00B21754" w:rsidRPr="00C4425C">
                <w:rPr>
                  <w:rStyle w:val="Hyperlink"/>
                  <w:rFonts w:ascii="Verdana" w:hAnsi="Verdana"/>
                  <w:iCs/>
                  <w:color w:val="508EB5"/>
                  <w:sz w:val="17"/>
                  <w:szCs w:val="17"/>
                  <w:shd w:val="clear" w:color="auto" w:fill="FFFFFF"/>
                </w:rPr>
                <w:t>https://doi.org/10.37358/RC.19.9.7512</w:t>
              </w:r>
            </w:hyperlink>
          </w:p>
          <w:p w:rsidR="00AF53DC" w:rsidRPr="002B3376" w:rsidRDefault="00B21754" w:rsidP="00B21754">
            <w:pPr>
              <w:spacing w:after="0" w:line="240" w:lineRule="auto"/>
              <w:rPr>
                <w:rFonts w:ascii="Arial Narrow" w:hAnsi="Arial Narrow"/>
                <w:color w:val="181818"/>
              </w:rPr>
            </w:pPr>
            <w:r w:rsidRPr="00C4425C">
              <w:rPr>
                <w:rFonts w:ascii="Arial Narrow" w:hAnsi="Arial Narrow"/>
                <w:color w:val="000000"/>
                <w:lang w:eastAsia="zh-CN"/>
              </w:rPr>
              <w:t>http://www.revistadechimie</w:t>
            </w:r>
            <w:r>
              <w:rPr>
                <w:rFonts w:ascii="Arial Narrow" w:hAnsi="Arial Narrow"/>
                <w:color w:val="000000"/>
                <w:lang w:eastAsia="zh-CN"/>
              </w:rPr>
              <w:t>.ro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2B3376" w:rsidRDefault="00B21754" w:rsidP="00996703">
            <w:pPr>
              <w:spacing w:after="0" w:line="240" w:lineRule="auto"/>
              <w:jc w:val="both"/>
              <w:rPr>
                <w:rFonts w:ascii="Arial Narrow" w:hAnsi="Arial Narrow"/>
                <w:color w:val="181818"/>
              </w:rPr>
            </w:pPr>
            <w:r w:rsidRPr="00C4425C">
              <w:rPr>
                <w:rFonts w:ascii="Arial Narrow" w:hAnsi="Arial Narrow"/>
                <w:color w:val="000000"/>
                <w:lang w:eastAsia="zh-CN"/>
              </w:rPr>
              <w:t>1.755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DC" w:rsidRPr="002B3376" w:rsidRDefault="00B21754" w:rsidP="00996703">
            <w:pPr>
              <w:spacing w:after="0" w:line="240" w:lineRule="auto"/>
              <w:jc w:val="both"/>
              <w:rPr>
                <w:rFonts w:ascii="Arial Narrow" w:hAnsi="Arial Narrow" w:cs="Arial"/>
                <w:vertAlign w:val="superscript"/>
              </w:rPr>
            </w:pPr>
            <w:r w:rsidRPr="002B3376">
              <w:rPr>
                <w:rFonts w:ascii="Arial Narrow" w:hAnsi="Arial Narrow" w:cs="Arial"/>
                <w:position w:val="6"/>
                <w:vertAlign w:val="superscript"/>
              </w:rPr>
              <w:t>1</w:t>
            </w:r>
            <w:r w:rsidRPr="002B3376">
              <w:rPr>
                <w:rFonts w:ascii="Arial Narrow" w:hAnsi="Arial Narrow" w:cs="Arial"/>
              </w:rPr>
              <w:t>Victor Babes</w:t>
            </w:r>
            <w:r w:rsidRPr="002B3376">
              <w:rPr>
                <w:rFonts w:ascii="Arial" w:hAnsi="Arial" w:cs="Arial"/>
              </w:rPr>
              <w:t>̧</w:t>
            </w:r>
            <w:r w:rsidRPr="002B3376">
              <w:rPr>
                <w:rFonts w:ascii="Arial Narrow" w:hAnsi="Arial Narrow" w:cs="Arial"/>
              </w:rPr>
              <w:t xml:space="preserve"> University of Medicine and Pharmacy, Faculty of</w:t>
            </w:r>
          </w:p>
        </w:tc>
      </w:tr>
      <w:tr w:rsidR="00B21754" w:rsidRPr="00674823" w:rsidTr="00B21754">
        <w:trPr>
          <w:trHeight w:val="19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Pr="00674823" w:rsidRDefault="007567BD" w:rsidP="00996703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6</w:t>
            </w:r>
            <w:r w:rsidR="005D73E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Pr="002B3376" w:rsidRDefault="00B21754" w:rsidP="00996703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lang w:eastAsia="zh-CN"/>
              </w:rPr>
            </w:pPr>
            <w:r w:rsidRPr="00C4425C">
              <w:rPr>
                <w:rFonts w:ascii="Arial Narrow" w:hAnsi="Arial Narrow" w:cs="Arial"/>
              </w:rPr>
              <w:t xml:space="preserve">M. </w:t>
            </w:r>
            <w:proofErr w:type="spellStart"/>
            <w:r w:rsidRPr="00C4425C">
              <w:rPr>
                <w:rFonts w:ascii="Arial Narrow" w:hAnsi="Arial Narrow" w:cs="Arial"/>
              </w:rPr>
              <w:t>Serban</w:t>
            </w:r>
            <w:proofErr w:type="spellEnd"/>
            <w:r w:rsidRPr="00C4425C">
              <w:rPr>
                <w:rFonts w:ascii="Arial Narrow" w:hAnsi="Arial Narrow" w:cs="Arial"/>
              </w:rPr>
              <w:t>,</w:t>
            </w:r>
            <w:r w:rsidRPr="00C4425C">
              <w:rPr>
                <w:rFonts w:ascii="Arial Narrow" w:hAnsi="Arial Narrow" w:cs="Arial"/>
                <w:position w:val="8"/>
              </w:rPr>
              <w:t xml:space="preserve"> </w:t>
            </w:r>
            <w:r w:rsidRPr="00C4425C">
              <w:rPr>
                <w:rFonts w:ascii="Arial Narrow" w:hAnsi="Arial Narrow" w:cs="Arial"/>
              </w:rPr>
              <w:t xml:space="preserve">D. V. </w:t>
            </w:r>
            <w:proofErr w:type="spellStart"/>
            <w:r w:rsidRPr="00C4425C">
              <w:rPr>
                <w:rFonts w:ascii="Arial Narrow" w:hAnsi="Arial Narrow" w:cs="Arial"/>
              </w:rPr>
              <w:t>Poenaru</w:t>
            </w:r>
            <w:proofErr w:type="spellEnd"/>
            <w:r w:rsidRPr="00C4425C">
              <w:rPr>
                <w:rFonts w:ascii="Arial Narrow" w:hAnsi="Arial Narrow" w:cs="Arial"/>
              </w:rPr>
              <w:t>,</w:t>
            </w:r>
            <w:r w:rsidRPr="00C4425C">
              <w:rPr>
                <w:rFonts w:ascii="Arial Narrow" w:hAnsi="Arial Narrow" w:cs="Arial"/>
                <w:position w:val="8"/>
              </w:rPr>
              <w:t xml:space="preserve"> </w:t>
            </w:r>
            <w:r w:rsidRPr="00C4425C">
              <w:rPr>
                <w:rFonts w:ascii="Arial Narrow" w:hAnsi="Arial Narrow" w:cs="Arial"/>
              </w:rPr>
              <w:t xml:space="preserve">J. M. </w:t>
            </w:r>
            <w:proofErr w:type="spellStart"/>
            <w:r w:rsidRPr="00C4425C">
              <w:rPr>
                <w:rFonts w:ascii="Arial Narrow" w:hAnsi="Arial Narrow" w:cs="Arial"/>
              </w:rPr>
              <w:t>Patrascu</w:t>
            </w:r>
            <w:proofErr w:type="spellEnd"/>
            <w:r w:rsidRPr="00C4425C">
              <w:rPr>
                <w:rFonts w:ascii="Arial Narrow" w:hAnsi="Arial Narrow" w:cs="Arial"/>
              </w:rPr>
              <w:t>,</w:t>
            </w:r>
            <w:r w:rsidRPr="00C4425C">
              <w:rPr>
                <w:rFonts w:ascii="Arial Narrow" w:hAnsi="Arial Narrow" w:cs="Arial"/>
                <w:position w:val="8"/>
              </w:rPr>
              <w:t xml:space="preserve"> </w:t>
            </w:r>
            <w:r w:rsidRPr="00C4425C">
              <w:rPr>
                <w:rFonts w:ascii="Arial Narrow" w:hAnsi="Arial Narrow" w:cs="Arial"/>
              </w:rPr>
              <w:t xml:space="preserve">L. </w:t>
            </w:r>
            <w:proofErr w:type="spellStart"/>
            <w:r w:rsidRPr="00C4425C">
              <w:rPr>
                <w:rFonts w:ascii="Arial Narrow" w:hAnsi="Arial Narrow" w:cs="Arial"/>
              </w:rPr>
              <w:t>Ritli</w:t>
            </w:r>
            <w:proofErr w:type="spellEnd"/>
            <w:r w:rsidRPr="00C4425C">
              <w:rPr>
                <w:rFonts w:ascii="Arial Narrow" w:hAnsi="Arial Narrow" w:cs="Arial"/>
              </w:rPr>
              <w:t>,</w:t>
            </w:r>
            <w:r w:rsidRPr="00C4425C">
              <w:rPr>
                <w:rFonts w:ascii="Arial Narrow" w:hAnsi="Arial Narrow" w:cs="Arial"/>
                <w:position w:val="8"/>
              </w:rPr>
              <w:t xml:space="preserve"> </w:t>
            </w:r>
            <w:r w:rsidRPr="00C4425C">
              <w:rPr>
                <w:rFonts w:ascii="Arial Narrow" w:hAnsi="Arial Narrow" w:cs="Arial"/>
              </w:rPr>
              <w:t xml:space="preserve">E. </w:t>
            </w:r>
            <w:proofErr w:type="spellStart"/>
            <w:r w:rsidRPr="00C4425C">
              <w:rPr>
                <w:rFonts w:ascii="Arial Narrow" w:hAnsi="Arial Narrow" w:cs="Arial"/>
              </w:rPr>
              <w:t>Boia</w:t>
            </w:r>
            <w:proofErr w:type="spellEnd"/>
            <w:r w:rsidRPr="00C4425C">
              <w:rPr>
                <w:rFonts w:ascii="Arial Narrow" w:hAnsi="Arial Narrow" w:cs="Arial"/>
              </w:rPr>
              <w:t>,</w:t>
            </w:r>
            <w:r w:rsidRPr="00C4425C">
              <w:rPr>
                <w:rFonts w:ascii="Arial Narrow" w:hAnsi="Arial Narrow" w:cs="Arial"/>
                <w:position w:val="8"/>
              </w:rPr>
              <w:t xml:space="preserve"> </w:t>
            </w:r>
            <w:r w:rsidRPr="00C4425C">
              <w:rPr>
                <w:rFonts w:ascii="Arial Narrow" w:hAnsi="Arial Narrow" w:cs="Arial"/>
              </w:rPr>
              <w:t xml:space="preserve">D. M. </w:t>
            </w:r>
            <w:proofErr w:type="spellStart"/>
            <w:r w:rsidRPr="00C4425C">
              <w:rPr>
                <w:rFonts w:ascii="Arial Narrow" w:hAnsi="Arial Narrow" w:cs="Arial"/>
              </w:rPr>
              <w:t>Mihailov</w:t>
            </w:r>
            <w:proofErr w:type="spellEnd"/>
            <w:r w:rsidRPr="00C4425C">
              <w:rPr>
                <w:rFonts w:ascii="Arial Narrow" w:hAnsi="Arial Narrow" w:cs="Arial"/>
              </w:rPr>
              <w:t xml:space="preserve">, C. E. </w:t>
            </w:r>
            <w:proofErr w:type="spellStart"/>
            <w:r w:rsidRPr="00C4425C">
              <w:rPr>
                <w:rFonts w:ascii="Arial Narrow" w:hAnsi="Arial Narrow" w:cs="Arial"/>
              </w:rPr>
              <w:t>Ursu</w:t>
            </w:r>
            <w:proofErr w:type="spellEnd"/>
            <w:r w:rsidRPr="00C4425C">
              <w:rPr>
                <w:rFonts w:ascii="Arial Narrow" w:hAnsi="Arial Narrow" w:cs="Arial"/>
              </w:rPr>
              <w:t>,</w:t>
            </w:r>
            <w:r w:rsidRPr="00C4425C">
              <w:rPr>
                <w:rFonts w:ascii="Arial Narrow" w:hAnsi="Arial Narrow" w:cs="Arial"/>
                <w:position w:val="8"/>
              </w:rPr>
              <w:t xml:space="preserve"> </w:t>
            </w:r>
            <w:r w:rsidRPr="00C4425C">
              <w:rPr>
                <w:rFonts w:ascii="Arial Narrow" w:hAnsi="Arial Narrow" w:cs="Arial"/>
              </w:rPr>
              <w:t xml:space="preserve">D. </w:t>
            </w:r>
            <w:proofErr w:type="spellStart"/>
            <w:r w:rsidRPr="00C4425C">
              <w:rPr>
                <w:rFonts w:ascii="Arial Narrow" w:hAnsi="Arial Narrow" w:cs="Arial"/>
              </w:rPr>
              <w:t>Savescu</w:t>
            </w:r>
            <w:proofErr w:type="spellEnd"/>
            <w:r w:rsidRPr="00C4425C">
              <w:rPr>
                <w:rFonts w:ascii="Arial Narrow" w:hAnsi="Arial Narrow" w:cs="Arial"/>
              </w:rPr>
              <w:t>,</w:t>
            </w:r>
            <w:r w:rsidRPr="00C4425C">
              <w:rPr>
                <w:rFonts w:ascii="Arial Narrow" w:hAnsi="Arial Narrow" w:cs="Arial"/>
                <w:position w:val="8"/>
              </w:rPr>
              <w:t xml:space="preserve"> </w:t>
            </w:r>
            <w:r w:rsidRPr="00C4425C">
              <w:rPr>
                <w:rFonts w:ascii="Arial Narrow" w:hAnsi="Arial Narrow" w:cs="Arial"/>
              </w:rPr>
              <w:t xml:space="preserve">I. </w:t>
            </w:r>
            <w:proofErr w:type="spellStart"/>
            <w:r w:rsidRPr="00C4425C">
              <w:rPr>
                <w:rFonts w:ascii="Arial Narrow" w:hAnsi="Arial Narrow" w:cs="Arial"/>
              </w:rPr>
              <w:t>Ionita</w:t>
            </w:r>
            <w:proofErr w:type="spellEnd"/>
            <w:r w:rsidRPr="00C4425C">
              <w:rPr>
                <w:rFonts w:ascii="Arial Narrow" w:hAnsi="Arial Narrow" w:cs="Arial"/>
              </w:rPr>
              <w:t>,</w:t>
            </w:r>
            <w:r w:rsidRPr="00C4425C">
              <w:rPr>
                <w:rFonts w:ascii="Arial Narrow" w:hAnsi="Arial Narrow" w:cs="Arial"/>
                <w:position w:val="8"/>
              </w:rPr>
              <w:t xml:space="preserve"> </w:t>
            </w:r>
            <w:r w:rsidRPr="00C4425C">
              <w:rPr>
                <w:rFonts w:ascii="Arial Narrow" w:hAnsi="Arial Narrow" w:cs="Arial"/>
              </w:rPr>
              <w:t xml:space="preserve">A. </w:t>
            </w:r>
            <w:proofErr w:type="spellStart"/>
            <w:r w:rsidRPr="00C4425C">
              <w:rPr>
                <w:rFonts w:ascii="Arial Narrow" w:hAnsi="Arial Narrow" w:cs="Arial"/>
              </w:rPr>
              <w:t>Traila</w:t>
            </w:r>
            <w:proofErr w:type="spellEnd"/>
            <w:r w:rsidRPr="00C4425C">
              <w:rPr>
                <w:rFonts w:ascii="Arial Narrow" w:hAnsi="Arial Narrow" w:cs="Arial"/>
              </w:rPr>
              <w:t xml:space="preserve">,  S. </w:t>
            </w:r>
            <w:proofErr w:type="spellStart"/>
            <w:r w:rsidRPr="00C4425C">
              <w:rPr>
                <w:rFonts w:ascii="Arial Narrow" w:hAnsi="Arial Narrow" w:cs="Arial"/>
              </w:rPr>
              <w:t>Cerbu</w:t>
            </w:r>
            <w:proofErr w:type="spellEnd"/>
            <w:r w:rsidRPr="00C4425C">
              <w:rPr>
                <w:rFonts w:ascii="Arial Narrow" w:hAnsi="Arial Narrow" w:cs="Arial"/>
              </w:rPr>
              <w:t>,</w:t>
            </w:r>
            <w:r w:rsidRPr="00C4425C">
              <w:rPr>
                <w:rFonts w:ascii="Arial Narrow" w:hAnsi="Arial Narrow" w:cs="Arial"/>
                <w:position w:val="8"/>
              </w:rPr>
              <w:t xml:space="preserve"> </w:t>
            </w:r>
            <w:r w:rsidRPr="00C4425C">
              <w:rPr>
                <w:rFonts w:ascii="Arial Narrow" w:hAnsi="Arial Narrow" w:cs="Arial"/>
                <w:b/>
              </w:rPr>
              <w:t xml:space="preserve">E. </w:t>
            </w:r>
            <w:proofErr w:type="spellStart"/>
            <w:r w:rsidRPr="00C4425C">
              <w:rPr>
                <w:rFonts w:ascii="Arial Narrow" w:hAnsi="Arial Narrow" w:cs="Arial"/>
                <w:b/>
              </w:rPr>
              <w:t>Boeriu</w:t>
            </w:r>
            <w:proofErr w:type="spellEnd"/>
            <w:r w:rsidRPr="00C4425C">
              <w:rPr>
                <w:rFonts w:ascii="Arial Narrow" w:hAnsi="Arial Narrow" w:cs="Arial"/>
                <w:b/>
              </w:rPr>
              <w:t>,</w:t>
            </w:r>
            <w:r w:rsidRPr="00C4425C">
              <w:rPr>
                <w:rFonts w:ascii="Arial Narrow" w:hAnsi="Arial Narrow" w:cs="Arial"/>
                <w:b/>
                <w:position w:val="8"/>
              </w:rPr>
              <w:t xml:space="preserve"> </w:t>
            </w:r>
            <w:r w:rsidRPr="00C4425C">
              <w:rPr>
                <w:rFonts w:ascii="Arial Narrow" w:hAnsi="Arial Narrow" w:cs="Arial"/>
              </w:rPr>
              <w:t xml:space="preserve">C. </w:t>
            </w:r>
            <w:proofErr w:type="spellStart"/>
            <w:r w:rsidRPr="00C4425C">
              <w:rPr>
                <w:rFonts w:ascii="Arial Narrow" w:hAnsi="Arial Narrow" w:cs="Arial"/>
              </w:rPr>
              <w:t>Jinca</w:t>
            </w:r>
            <w:proofErr w:type="spellEnd"/>
            <w:r w:rsidRPr="00C4425C">
              <w:rPr>
                <w:rFonts w:ascii="Arial Narrow" w:hAnsi="Arial Narrow" w:cs="Arial"/>
              </w:rPr>
              <w:t>,</w:t>
            </w:r>
            <w:r w:rsidRPr="00C4425C">
              <w:rPr>
                <w:rFonts w:ascii="Arial Narrow" w:hAnsi="Arial Narrow" w:cs="Arial"/>
                <w:position w:val="8"/>
              </w:rPr>
              <w:t xml:space="preserve"> </w:t>
            </w:r>
            <w:r w:rsidRPr="00C4425C">
              <w:rPr>
                <w:rFonts w:ascii="Arial Narrow" w:hAnsi="Arial Narrow" w:cs="Arial"/>
              </w:rPr>
              <w:t>W. Schramm,</w:t>
            </w:r>
            <w:r w:rsidRPr="00C4425C">
              <w:rPr>
                <w:rFonts w:ascii="Arial Narrow" w:hAnsi="Arial Narrow" w:cs="Arial"/>
                <w:position w:val="8"/>
              </w:rPr>
              <w:t xml:space="preserve"> </w:t>
            </w:r>
            <w:r w:rsidRPr="00C4425C">
              <w:rPr>
                <w:rFonts w:ascii="Arial Narrow" w:hAnsi="Arial Narrow" w:cs="Arial"/>
              </w:rPr>
              <w:t xml:space="preserve">S. </w:t>
            </w:r>
            <w:proofErr w:type="spellStart"/>
            <w:r w:rsidRPr="00C4425C">
              <w:rPr>
                <w:rFonts w:ascii="Arial Narrow" w:hAnsi="Arial Narrow" w:cs="Arial"/>
              </w:rPr>
              <w:t>Arghirescu</w:t>
            </w:r>
            <w:proofErr w:type="spellEnd"/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Pr="002B3376" w:rsidRDefault="00B21754" w:rsidP="00996703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lang w:eastAsia="zh-CN"/>
              </w:rPr>
            </w:pPr>
            <w:r w:rsidRPr="00C4425C">
              <w:rPr>
                <w:rFonts w:ascii="Arial Narrow" w:hAnsi="Arial Narrow" w:cs="Arial"/>
                <w:color w:val="000000"/>
              </w:rPr>
              <w:t xml:space="preserve">Current trend of invasive </w:t>
            </w:r>
            <w:proofErr w:type="spellStart"/>
            <w:r w:rsidRPr="00C4425C">
              <w:rPr>
                <w:rFonts w:ascii="Arial Narrow" w:hAnsi="Arial Narrow" w:cs="Arial"/>
                <w:color w:val="000000"/>
              </w:rPr>
              <w:t>orthopaedic</w:t>
            </w:r>
            <w:proofErr w:type="spellEnd"/>
            <w:r w:rsidRPr="00C4425C">
              <w:rPr>
                <w:rFonts w:ascii="Arial Narrow" w:hAnsi="Arial Narrow" w:cs="Arial"/>
                <w:color w:val="000000"/>
              </w:rPr>
              <w:t xml:space="preserve"> interventions for people with </w:t>
            </w:r>
            <w:proofErr w:type="spellStart"/>
            <w:r w:rsidRPr="00C4425C">
              <w:rPr>
                <w:rFonts w:ascii="Arial Narrow" w:hAnsi="Arial Narrow" w:cs="Arial"/>
                <w:color w:val="000000"/>
              </w:rPr>
              <w:t>haemophilia</w:t>
            </w:r>
            <w:proofErr w:type="spellEnd"/>
            <w:r w:rsidRPr="00C4425C">
              <w:rPr>
                <w:rFonts w:ascii="Arial Narrow" w:hAnsi="Arial Narrow" w:cs="Arial"/>
                <w:color w:val="000000"/>
              </w:rPr>
              <w:t xml:space="preserve"> in Romania: single </w:t>
            </w:r>
            <w:proofErr w:type="spellStart"/>
            <w:r w:rsidRPr="00C4425C">
              <w:rPr>
                <w:rFonts w:ascii="Arial Narrow" w:hAnsi="Arial Narrow" w:cs="Arial"/>
                <w:color w:val="000000"/>
              </w:rPr>
              <w:t>centre</w:t>
            </w:r>
            <w:proofErr w:type="spellEnd"/>
            <w:r w:rsidRPr="00C4425C">
              <w:rPr>
                <w:rFonts w:ascii="Arial Narrow" w:hAnsi="Arial Narrow" w:cs="Arial"/>
                <w:color w:val="000000"/>
              </w:rPr>
              <w:t xml:space="preserve"> experience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Pr="00107F5E" w:rsidRDefault="00B21754" w:rsidP="00B21754">
            <w:pPr>
              <w:pStyle w:val="NormalWeb"/>
              <w:rPr>
                <w:rFonts w:ascii="Arial Narrow" w:hAnsi="Arial Narrow" w:cs="Arial"/>
                <w:sz w:val="22"/>
                <w:szCs w:val="22"/>
              </w:rPr>
            </w:pPr>
            <w:r w:rsidRPr="00107F5E">
              <w:rPr>
                <w:rFonts w:ascii="Arial Narrow" w:hAnsi="Arial Narrow" w:cs="Arial"/>
                <w:sz w:val="22"/>
                <w:szCs w:val="22"/>
              </w:rPr>
              <w:t>HA</w:t>
            </w:r>
            <w:r w:rsidRPr="00107F5E">
              <w:rPr>
                <w:rFonts w:ascii="Arial" w:hAnsi="Arial" w:cs="Arial"/>
                <w:sz w:val="22"/>
                <w:szCs w:val="22"/>
              </w:rPr>
              <w:t>̈</w:t>
            </w:r>
            <w:r w:rsidRPr="00107F5E">
              <w:rPr>
                <w:rFonts w:ascii="Arial Narrow" w:hAnsi="Arial Narrow" w:cs="Arial"/>
                <w:sz w:val="22"/>
                <w:szCs w:val="22"/>
              </w:rPr>
              <w:t>MOSTASEOLOGIE 2019, vol 39, pag. 377–382</w:t>
            </w:r>
          </w:p>
          <w:p w:rsidR="00B21754" w:rsidRPr="00107F5E" w:rsidRDefault="00B21754" w:rsidP="00B21754">
            <w:pPr>
              <w:pStyle w:val="NormalWeb"/>
              <w:rPr>
                <w:rFonts w:ascii="Arial Narrow" w:hAnsi="Arial Narrow" w:cs="Arial"/>
                <w:sz w:val="22"/>
                <w:szCs w:val="22"/>
              </w:rPr>
            </w:pPr>
            <w:r w:rsidRPr="00107F5E">
              <w:rPr>
                <w:rFonts w:ascii="Arial Narrow" w:hAnsi="Arial Narrow" w:cs="Arial"/>
                <w:color w:val="000000"/>
                <w:sz w:val="22"/>
                <w:szCs w:val="22"/>
              </w:rPr>
              <w:t>https://doi.org/ 10.1055/s-0039-1677884</w:t>
            </w:r>
          </w:p>
          <w:p w:rsidR="00B21754" w:rsidRPr="00107F5E" w:rsidRDefault="00B21754" w:rsidP="00B21754">
            <w:pPr>
              <w:pStyle w:val="NormalWeb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107F5E">
              <w:rPr>
                <w:rFonts w:ascii="Arial Narrow" w:hAnsi="Arial Narrow" w:cs="Arial"/>
                <w:color w:val="000000"/>
                <w:sz w:val="22"/>
                <w:szCs w:val="22"/>
              </w:rPr>
              <w:t>ISSN 0720-9355</w:t>
            </w:r>
          </w:p>
          <w:p w:rsidR="00B21754" w:rsidRDefault="00B21754" w:rsidP="00B21754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lang w:eastAsia="zh-CN"/>
              </w:rPr>
            </w:pPr>
            <w:r w:rsidRPr="00107F5E">
              <w:rPr>
                <w:rFonts w:ascii="Arial Narrow" w:hAnsi="Arial Narrow"/>
                <w:bCs/>
                <w:color w:val="000000"/>
              </w:rPr>
              <w:t>https://www.thieme-connect.com/products/ejournals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Pr="00C4425C" w:rsidRDefault="00B21754" w:rsidP="00996703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lang w:eastAsia="zh-CN"/>
              </w:rPr>
            </w:pPr>
            <w:r w:rsidRPr="009F6D5F">
              <w:rPr>
                <w:rFonts w:ascii="Arial Narrow" w:hAnsi="Arial Narrow" w:cs="Arial"/>
                <w:color w:val="000000"/>
              </w:rPr>
              <w:t>0,873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Pr="002B3376" w:rsidRDefault="00B21754" w:rsidP="00996703">
            <w:pPr>
              <w:spacing w:after="0" w:line="240" w:lineRule="auto"/>
              <w:jc w:val="both"/>
              <w:rPr>
                <w:rFonts w:ascii="Arial Narrow" w:hAnsi="Arial Narrow" w:cs="Arial"/>
                <w:position w:val="6"/>
                <w:vertAlign w:val="superscript"/>
              </w:rPr>
            </w:pPr>
            <w:r w:rsidRPr="00107F5E">
              <w:rPr>
                <w:rFonts w:ascii="Arial Narrow" w:hAnsi="Arial Narrow" w:cs="Arial"/>
                <w:position w:val="4"/>
                <w:vertAlign w:val="superscript"/>
              </w:rPr>
              <w:t>10</w:t>
            </w:r>
            <w:r w:rsidRPr="00107F5E">
              <w:rPr>
                <w:rFonts w:ascii="Arial Narrow" w:hAnsi="Arial Narrow" w:cs="Arial"/>
              </w:rPr>
              <w:t xml:space="preserve">Department of Pediatric </w:t>
            </w:r>
            <w:proofErr w:type="spellStart"/>
            <w:r w:rsidRPr="00107F5E">
              <w:rPr>
                <w:rFonts w:ascii="Arial Narrow" w:hAnsi="Arial Narrow" w:cs="Arial"/>
              </w:rPr>
              <w:t>Hemato</w:t>
            </w:r>
            <w:proofErr w:type="spellEnd"/>
            <w:r w:rsidRPr="00107F5E">
              <w:rPr>
                <w:rFonts w:ascii="Arial Narrow" w:hAnsi="Arial Narrow" w:cs="Arial"/>
              </w:rPr>
              <w:t>-Oncology</w:t>
            </w:r>
            <w:r w:rsidRPr="00107F5E">
              <w:rPr>
                <w:rFonts w:ascii="Arial Narrow" w:hAnsi="Arial Narrow" w:cs="Arial"/>
                <w:color w:val="211C1E"/>
                <w:vertAlign w:val="superscript"/>
              </w:rPr>
              <w:t xml:space="preserve"> 1</w:t>
            </w:r>
            <w:r w:rsidRPr="00107F5E">
              <w:rPr>
                <w:rFonts w:ascii="Arial Narrow" w:hAnsi="Arial Narrow" w:cs="Arial"/>
                <w:color w:val="211C1E"/>
              </w:rPr>
              <w:t xml:space="preserve">University of Medicine and Pharmacy „Victor Babes”, Timisoara, </w:t>
            </w:r>
            <w:proofErr w:type="spellStart"/>
            <w:r w:rsidRPr="00107F5E">
              <w:rPr>
                <w:rFonts w:ascii="Arial Narrow" w:hAnsi="Arial Narrow" w:cs="Arial"/>
                <w:color w:val="211C1E"/>
              </w:rPr>
              <w:t>Timis,Romania</w:t>
            </w:r>
            <w:proofErr w:type="spellEnd"/>
          </w:p>
        </w:tc>
      </w:tr>
      <w:tr w:rsidR="00B21754" w:rsidRPr="00674823" w:rsidTr="00B21754">
        <w:trPr>
          <w:trHeight w:val="19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Pr="00674823" w:rsidRDefault="007567BD" w:rsidP="00996703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7</w:t>
            </w:r>
            <w:r w:rsidR="005D73E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Pr="00C4425C" w:rsidRDefault="00B21754" w:rsidP="00996703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A. </w:t>
            </w:r>
            <w:proofErr w:type="spellStart"/>
            <w:r>
              <w:rPr>
                <w:rFonts w:ascii="Arial Narrow" w:hAnsi="Arial Narrow" w:cs="Arial"/>
              </w:rPr>
              <w:t>Kozma</w:t>
            </w:r>
            <w:proofErr w:type="spellEnd"/>
            <w:r>
              <w:rPr>
                <w:rFonts w:ascii="Arial Narrow" w:hAnsi="Arial Narrow" w:cs="Arial"/>
              </w:rPr>
              <w:t xml:space="preserve">, A. </w:t>
            </w:r>
            <w:proofErr w:type="spellStart"/>
            <w:r>
              <w:rPr>
                <w:rFonts w:ascii="Arial Narrow" w:hAnsi="Arial Narrow" w:cs="Arial"/>
              </w:rPr>
              <w:t>Kozma</w:t>
            </w:r>
            <w:proofErr w:type="spellEnd"/>
            <w:r>
              <w:rPr>
                <w:rFonts w:ascii="Arial Narrow" w:hAnsi="Arial Narrow" w:cs="Arial"/>
              </w:rPr>
              <w:t xml:space="preserve">, O. </w:t>
            </w:r>
            <w:proofErr w:type="spellStart"/>
            <w:r>
              <w:rPr>
                <w:rFonts w:ascii="Arial Narrow" w:hAnsi="Arial Narrow" w:cs="Arial"/>
              </w:rPr>
              <w:t>Clevet</w:t>
            </w:r>
            <w:proofErr w:type="spellEnd"/>
            <w:r>
              <w:rPr>
                <w:rFonts w:ascii="Arial Narrow" w:hAnsi="Arial Narrow" w:cs="Arial"/>
              </w:rPr>
              <w:t xml:space="preserve">, A. </w:t>
            </w:r>
            <w:proofErr w:type="spellStart"/>
            <w:r>
              <w:rPr>
                <w:rFonts w:ascii="Arial Narrow" w:hAnsi="Arial Narrow" w:cs="Arial"/>
              </w:rPr>
              <w:t>Traila</w:t>
            </w:r>
            <w:proofErr w:type="spellEnd"/>
            <w:r>
              <w:rPr>
                <w:rFonts w:ascii="Arial Narrow" w:hAnsi="Arial Narrow" w:cs="Arial"/>
              </w:rPr>
              <w:t xml:space="preserve">, E. </w:t>
            </w:r>
            <w:proofErr w:type="spellStart"/>
            <w:r>
              <w:rPr>
                <w:rFonts w:ascii="Arial Narrow" w:hAnsi="Arial Narrow" w:cs="Arial"/>
              </w:rPr>
              <w:t>Ursu</w:t>
            </w:r>
            <w:proofErr w:type="spellEnd"/>
            <w:r>
              <w:rPr>
                <w:rFonts w:ascii="Arial Narrow" w:hAnsi="Arial Narrow" w:cs="Arial"/>
              </w:rPr>
              <w:t xml:space="preserve">, C. </w:t>
            </w:r>
            <w:proofErr w:type="spellStart"/>
            <w:r>
              <w:rPr>
                <w:rFonts w:ascii="Arial Narrow" w:hAnsi="Arial Narrow" w:cs="Arial"/>
              </w:rPr>
              <w:t>Jinca</w:t>
            </w:r>
            <w:proofErr w:type="spellEnd"/>
            <w:r>
              <w:rPr>
                <w:rFonts w:ascii="Arial Narrow" w:hAnsi="Arial Narrow" w:cs="Arial"/>
              </w:rPr>
              <w:t xml:space="preserve">, R. </w:t>
            </w:r>
            <w:proofErr w:type="spellStart"/>
            <w:r>
              <w:rPr>
                <w:rFonts w:ascii="Arial Narrow" w:hAnsi="Arial Narrow" w:cs="Arial"/>
              </w:rPr>
              <w:t>Oancea</w:t>
            </w:r>
            <w:proofErr w:type="spellEnd"/>
            <w:r>
              <w:rPr>
                <w:rFonts w:ascii="Arial Narrow" w:hAnsi="Arial Narrow" w:cs="Arial"/>
              </w:rPr>
              <w:t xml:space="preserve">, </w:t>
            </w:r>
            <w:r w:rsidRPr="00146EB4">
              <w:rPr>
                <w:rFonts w:ascii="Arial Narrow" w:hAnsi="Arial Narrow" w:cs="Arial"/>
                <w:b/>
              </w:rPr>
              <w:t xml:space="preserve">E. </w:t>
            </w:r>
            <w:proofErr w:type="spellStart"/>
            <w:r w:rsidRPr="00146EB4">
              <w:rPr>
                <w:rFonts w:ascii="Arial Narrow" w:hAnsi="Arial Narrow" w:cs="Arial"/>
                <w:b/>
              </w:rPr>
              <w:t>Boeriu</w:t>
            </w:r>
            <w:proofErr w:type="spellEnd"/>
            <w:r w:rsidRPr="00146EB4">
              <w:rPr>
                <w:rFonts w:ascii="Arial Narrow" w:hAnsi="Arial Narrow" w:cs="Arial"/>
                <w:b/>
              </w:rPr>
              <w:t>,</w:t>
            </w:r>
            <w:r>
              <w:rPr>
                <w:rFonts w:ascii="Arial Narrow" w:hAnsi="Arial Narrow" w:cs="Arial"/>
              </w:rPr>
              <w:t xml:space="preserve"> E.</w:t>
            </w:r>
            <w:r w:rsidRPr="009F6D5F">
              <w:rPr>
                <w:rFonts w:ascii="Arial Narrow" w:hAnsi="Arial Narrow" w:cs="Arial"/>
              </w:rPr>
              <w:t xml:space="preserve"> </w:t>
            </w:r>
            <w:proofErr w:type="spellStart"/>
            <w:r w:rsidRPr="009F6D5F">
              <w:rPr>
                <w:rFonts w:ascii="Arial Narrow" w:hAnsi="Arial Narrow" w:cs="Arial"/>
              </w:rPr>
              <w:t>B</w:t>
            </w:r>
            <w:r>
              <w:rPr>
                <w:rFonts w:ascii="Arial Narrow" w:hAnsi="Arial Narrow" w:cs="Arial"/>
              </w:rPr>
              <w:t>oia</w:t>
            </w:r>
            <w:proofErr w:type="spellEnd"/>
            <w:r>
              <w:rPr>
                <w:rFonts w:ascii="Arial Narrow" w:hAnsi="Arial Narrow" w:cs="Arial"/>
              </w:rPr>
              <w:t xml:space="preserve">, L. </w:t>
            </w:r>
            <w:proofErr w:type="spellStart"/>
            <w:r>
              <w:rPr>
                <w:rFonts w:ascii="Arial Narrow" w:hAnsi="Arial Narrow" w:cs="Arial"/>
              </w:rPr>
              <w:t>Ritli</w:t>
            </w:r>
            <w:proofErr w:type="spellEnd"/>
            <w:r>
              <w:rPr>
                <w:rFonts w:ascii="Arial Narrow" w:hAnsi="Arial Narrow" w:cs="Arial"/>
              </w:rPr>
              <w:t xml:space="preserve">, M. </w:t>
            </w:r>
            <w:proofErr w:type="spellStart"/>
            <w:r w:rsidRPr="009F6D5F">
              <w:rPr>
                <w:rFonts w:ascii="Arial Narrow" w:hAnsi="Arial Narrow" w:cs="Arial"/>
              </w:rPr>
              <w:t>S</w:t>
            </w:r>
            <w:r w:rsidRPr="009F6D5F">
              <w:rPr>
                <w:rFonts w:ascii="Arial" w:hAnsi="Arial" w:cs="Arial"/>
              </w:rPr>
              <w:t>̦</w:t>
            </w:r>
            <w:r w:rsidRPr="009F6D5F">
              <w:rPr>
                <w:rFonts w:ascii="Arial Narrow" w:hAnsi="Arial Narrow" w:cs="Arial"/>
              </w:rPr>
              <w:t>erban</w:t>
            </w:r>
            <w:proofErr w:type="spellEnd"/>
            <w:r>
              <w:rPr>
                <w:rFonts w:ascii="Arial Narrow" w:hAnsi="Arial Narrow" w:cs="Arial"/>
              </w:rPr>
              <w:t xml:space="preserve">, A. </w:t>
            </w:r>
            <w:r>
              <w:rPr>
                <w:rFonts w:ascii="Arial Narrow" w:hAnsi="Arial Narrow" w:cs="Arial"/>
              </w:rPr>
              <w:lastRenderedPageBreak/>
              <w:t xml:space="preserve">K. </w:t>
            </w:r>
            <w:proofErr w:type="spellStart"/>
            <w:r>
              <w:rPr>
                <w:rFonts w:ascii="Arial Narrow" w:hAnsi="Arial Narrow" w:cs="Arial"/>
              </w:rPr>
              <w:t>Lackner</w:t>
            </w:r>
            <w:proofErr w:type="spellEnd"/>
            <w:r>
              <w:rPr>
                <w:rFonts w:ascii="Arial Narrow" w:hAnsi="Arial Narrow" w:cs="Arial"/>
              </w:rPr>
              <w:t>, H.</w:t>
            </w:r>
            <w:r w:rsidRPr="009F6D5F">
              <w:rPr>
                <w:rFonts w:ascii="Arial Narrow" w:hAnsi="Arial Narrow" w:cs="Arial"/>
              </w:rPr>
              <w:t xml:space="preserve"> </w:t>
            </w:r>
            <w:proofErr w:type="spellStart"/>
            <w:r w:rsidRPr="009F6D5F">
              <w:rPr>
                <w:rFonts w:ascii="Arial Narrow" w:hAnsi="Arial Narrow" w:cs="Arial"/>
              </w:rPr>
              <w:t>La</w:t>
            </w:r>
            <w:r w:rsidRPr="009F6D5F">
              <w:rPr>
                <w:rFonts w:ascii="Arial" w:hAnsi="Arial" w:cs="Arial"/>
              </w:rPr>
              <w:t>̆</w:t>
            </w:r>
            <w:r w:rsidRPr="009F6D5F">
              <w:rPr>
                <w:rFonts w:ascii="Arial Narrow" w:hAnsi="Arial Narrow" w:cs="Arial"/>
              </w:rPr>
              <w:t>za</w:t>
            </w:r>
            <w:r w:rsidRPr="009F6D5F">
              <w:rPr>
                <w:rFonts w:ascii="Arial" w:hAnsi="Arial" w:cs="Arial"/>
              </w:rPr>
              <w:t>̆</w:t>
            </w:r>
            <w:r w:rsidRPr="009F6D5F">
              <w:rPr>
                <w:rFonts w:ascii="Arial Narrow" w:hAnsi="Arial Narrow" w:cs="Arial"/>
              </w:rPr>
              <w:t>rescu</w:t>
            </w:r>
            <w:proofErr w:type="spellEnd"/>
            <w:r w:rsidRPr="009F6D5F">
              <w:rPr>
                <w:rFonts w:ascii="Arial Narrow" w:hAnsi="Arial Narrow" w:cs="Arial"/>
              </w:rPr>
              <w:t xml:space="preserve">, </w:t>
            </w:r>
            <w:proofErr w:type="spellStart"/>
            <w:r w:rsidRPr="009F6D5F">
              <w:rPr>
                <w:rFonts w:ascii="Arial Narrow" w:hAnsi="Arial Narrow" w:cs="Arial"/>
              </w:rPr>
              <w:t>Ca</w:t>
            </w:r>
            <w:r w:rsidRPr="009F6D5F">
              <w:rPr>
                <w:rFonts w:ascii="Arial" w:hAnsi="Arial" w:cs="Arial"/>
              </w:rPr>
              <w:t>̆</w:t>
            </w:r>
            <w:r w:rsidRPr="009F6D5F">
              <w:rPr>
                <w:rFonts w:ascii="Arial Narrow" w:hAnsi="Arial Narrow" w:cs="Arial"/>
              </w:rPr>
              <w:t>lin</w:t>
            </w:r>
            <w:proofErr w:type="spellEnd"/>
            <w:r w:rsidRPr="009F6D5F">
              <w:rPr>
                <w:rFonts w:ascii="Arial Narrow" w:hAnsi="Arial Narrow" w:cs="Arial"/>
              </w:rPr>
              <w:t xml:space="preserve"> </w:t>
            </w:r>
            <w:proofErr w:type="spellStart"/>
            <w:r w:rsidRPr="009F6D5F">
              <w:rPr>
                <w:rFonts w:ascii="Arial Narrow" w:hAnsi="Arial Narrow" w:cs="Arial"/>
              </w:rPr>
              <w:t>Popovici</w:t>
            </w:r>
            <w:proofErr w:type="spellEnd"/>
            <w:r w:rsidRPr="009F6D5F">
              <w:rPr>
                <w:rFonts w:ascii="Arial Narrow" w:hAnsi="Arial Narrow" w:cs="Arial"/>
              </w:rPr>
              <w:t>,</w:t>
            </w:r>
            <w:r>
              <w:rPr>
                <w:rFonts w:ascii="Arial Narrow" w:hAnsi="Arial Narrow" w:cs="Arial"/>
              </w:rPr>
              <w:t xml:space="preserve"> I. </w:t>
            </w:r>
            <w:proofErr w:type="spellStart"/>
            <w:r>
              <w:rPr>
                <w:rFonts w:ascii="Arial Narrow" w:hAnsi="Arial Narrow" w:cs="Arial"/>
              </w:rPr>
              <w:t>Diac</w:t>
            </w:r>
            <w:proofErr w:type="spellEnd"/>
            <w:r>
              <w:rPr>
                <w:rFonts w:ascii="Arial Narrow" w:hAnsi="Arial Narrow" w:cs="Arial"/>
              </w:rPr>
              <w:t>, A. A.</w:t>
            </w:r>
            <w:r w:rsidRPr="009F6D5F">
              <w:rPr>
                <w:rFonts w:ascii="Arial Narrow" w:hAnsi="Arial Narrow" w:cs="Arial"/>
              </w:rPr>
              <w:t xml:space="preserve"> </w:t>
            </w:r>
            <w:proofErr w:type="spellStart"/>
            <w:r w:rsidRPr="009F6D5F">
              <w:rPr>
                <w:rFonts w:ascii="Arial Narrow" w:hAnsi="Arial Narrow" w:cs="Arial"/>
              </w:rPr>
              <w:t>Sta</w:t>
            </w:r>
            <w:r w:rsidRPr="009F6D5F">
              <w:rPr>
                <w:rFonts w:ascii="Arial" w:hAnsi="Arial" w:cs="Arial"/>
              </w:rPr>
              <w:t>̆</w:t>
            </w:r>
            <w:r w:rsidRPr="009F6D5F">
              <w:rPr>
                <w:rFonts w:ascii="Arial Narrow" w:hAnsi="Arial Narrow" w:cs="Arial"/>
              </w:rPr>
              <w:t>nescu</w:t>
            </w:r>
            <w:proofErr w:type="spellEnd"/>
            <w:r w:rsidRPr="009F6D5F">
              <w:rPr>
                <w:rFonts w:ascii="Arial Narrow" w:hAnsi="Arial Narrow" w:cs="Arial"/>
              </w:rPr>
              <w:t xml:space="preserve">, C.I. </w:t>
            </w:r>
            <w:proofErr w:type="spellStart"/>
            <w:r w:rsidRPr="009F6D5F">
              <w:rPr>
                <w:rFonts w:ascii="Arial Narrow" w:hAnsi="Arial Narrow" w:cs="Arial"/>
              </w:rPr>
              <w:t>E</w:t>
            </w:r>
            <w:r>
              <w:rPr>
                <w:rFonts w:ascii="Arial Narrow" w:hAnsi="Arial Narrow" w:cs="Arial"/>
              </w:rPr>
              <w:t>nachescu</w:t>
            </w:r>
            <w:proofErr w:type="spellEnd"/>
            <w:r>
              <w:rPr>
                <w:rFonts w:ascii="Arial Narrow" w:hAnsi="Arial Narrow" w:cs="Arial"/>
              </w:rPr>
              <w:t xml:space="preserve">, S. </w:t>
            </w:r>
            <w:proofErr w:type="spellStart"/>
            <w:r>
              <w:rPr>
                <w:rFonts w:ascii="Arial Narrow" w:hAnsi="Arial Narrow" w:cs="Arial"/>
              </w:rPr>
              <w:t>Arghirescu</w:t>
            </w:r>
            <w:proofErr w:type="spellEnd"/>
            <w:r>
              <w:rPr>
                <w:rFonts w:ascii="Arial Narrow" w:hAnsi="Arial Narrow" w:cs="Arial"/>
              </w:rPr>
              <w:t>..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Pr="00C4425C" w:rsidRDefault="008404E3" w:rsidP="008404E3">
            <w:pPr>
              <w:spacing w:after="0" w:line="240" w:lineRule="auto"/>
              <w:jc w:val="both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</w:rPr>
              <w:lastRenderedPageBreak/>
              <w:t xml:space="preserve">The impact of replacement therapy on dental health in </w:t>
            </w:r>
            <w:proofErr w:type="spellStart"/>
            <w:r>
              <w:rPr>
                <w:rFonts w:ascii="Arial Narrow" w:hAnsi="Arial Narrow" w:cs="Arial"/>
              </w:rPr>
              <w:t>haemophilia</w:t>
            </w:r>
            <w:proofErr w:type="spellEnd"/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Pr="00DC69A4" w:rsidRDefault="00B21754" w:rsidP="00B21754">
            <w:pPr>
              <w:pStyle w:val="NormalWeb"/>
              <w:rPr>
                <w:rFonts w:ascii="Arial Narrow" w:hAnsi="Arial Narrow" w:cs="Arial"/>
                <w:sz w:val="22"/>
                <w:szCs w:val="22"/>
              </w:rPr>
            </w:pPr>
            <w:r w:rsidRPr="00DC69A4">
              <w:rPr>
                <w:rFonts w:ascii="Arial Narrow" w:hAnsi="Arial Narrow" w:cs="Arial"/>
                <w:sz w:val="22"/>
                <w:szCs w:val="22"/>
              </w:rPr>
              <w:t>Journal of  Legal  Medicine  2019,  [27] pag. 200-204.</w:t>
            </w:r>
          </w:p>
          <w:p w:rsidR="00B21754" w:rsidRPr="00107F5E" w:rsidRDefault="00B21754" w:rsidP="00B21754">
            <w:pPr>
              <w:pStyle w:val="NormalWeb"/>
              <w:rPr>
                <w:rFonts w:ascii="Arial Narrow" w:hAnsi="Arial Narrow" w:cs="Arial"/>
                <w:sz w:val="22"/>
                <w:szCs w:val="22"/>
              </w:rPr>
            </w:pPr>
            <w:r w:rsidRPr="00DC69A4">
              <w:rPr>
                <w:rFonts w:ascii="Arial Narrow" w:hAnsi="Arial Narrow" w:cs="Arial"/>
                <w:sz w:val="22"/>
                <w:szCs w:val="22"/>
              </w:rPr>
              <w:t xml:space="preserve"> DOI: 10.4323/rjlm.2019.200, ISSN / eISSN:1221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Pr="009F6D5F" w:rsidRDefault="00B21754" w:rsidP="00996703">
            <w:pPr>
              <w:spacing w:after="0" w:line="240" w:lineRule="auto"/>
              <w:jc w:val="both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0.488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Pr="00107F5E" w:rsidRDefault="00B21754" w:rsidP="00996703">
            <w:pPr>
              <w:spacing w:after="0" w:line="240" w:lineRule="auto"/>
              <w:jc w:val="both"/>
              <w:rPr>
                <w:rFonts w:ascii="Arial Narrow" w:hAnsi="Arial Narrow" w:cs="Arial"/>
                <w:position w:val="4"/>
                <w:vertAlign w:val="superscript"/>
              </w:rPr>
            </w:pPr>
            <w:r>
              <w:rPr>
                <w:rFonts w:ascii="Arial Narrow" w:hAnsi="Arial Narrow" w:cs="Arial"/>
                <w:position w:val="6"/>
                <w:vertAlign w:val="superscript"/>
              </w:rPr>
              <w:t>4</w:t>
            </w:r>
            <w:r w:rsidRPr="002B3376">
              <w:rPr>
                <w:rFonts w:ascii="Arial Narrow" w:hAnsi="Arial Narrow" w:cs="Arial"/>
              </w:rPr>
              <w:t>Victor Babes</w:t>
            </w:r>
            <w:r w:rsidRPr="002B3376">
              <w:rPr>
                <w:rFonts w:ascii="Arial" w:hAnsi="Arial" w:cs="Arial"/>
              </w:rPr>
              <w:t>̧</w:t>
            </w:r>
            <w:r w:rsidRPr="002B3376">
              <w:rPr>
                <w:rFonts w:ascii="Arial Narrow" w:hAnsi="Arial Narrow" w:cs="Arial"/>
              </w:rPr>
              <w:t xml:space="preserve"> University of Medicine and Pharmacy, Faculty of Medicine, 2 </w:t>
            </w:r>
            <w:proofErr w:type="spellStart"/>
            <w:r w:rsidRPr="002B3376">
              <w:rPr>
                <w:rFonts w:ascii="Arial Narrow" w:hAnsi="Arial Narrow" w:cs="Arial"/>
              </w:rPr>
              <w:t>Eftimie</w:t>
            </w:r>
            <w:proofErr w:type="spellEnd"/>
            <w:r w:rsidRPr="002B3376">
              <w:rPr>
                <w:rFonts w:ascii="Arial Narrow" w:hAnsi="Arial Narrow" w:cs="Arial"/>
              </w:rPr>
              <w:t xml:space="preserve"> </w:t>
            </w:r>
            <w:proofErr w:type="spellStart"/>
            <w:r w:rsidRPr="002B3376">
              <w:rPr>
                <w:rFonts w:ascii="Arial Narrow" w:hAnsi="Arial Narrow" w:cs="Arial"/>
              </w:rPr>
              <w:t>Murgu</w:t>
            </w:r>
            <w:proofErr w:type="spellEnd"/>
            <w:r w:rsidRPr="002B3376">
              <w:rPr>
                <w:rFonts w:ascii="Arial Narrow" w:hAnsi="Arial Narrow" w:cs="Arial"/>
              </w:rPr>
              <w:t xml:space="preserve"> Sq., 300041, </w:t>
            </w:r>
            <w:r w:rsidRPr="002B3376">
              <w:rPr>
                <w:rFonts w:ascii="Arial Narrow" w:hAnsi="Arial Narrow" w:cs="Arial"/>
              </w:rPr>
              <w:lastRenderedPageBreak/>
              <w:t>Timisoara, Romania</w:t>
            </w:r>
          </w:p>
        </w:tc>
      </w:tr>
      <w:tr w:rsidR="00B21754" w:rsidRPr="00674823" w:rsidTr="00B21754">
        <w:trPr>
          <w:trHeight w:val="19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Pr="00674823" w:rsidRDefault="007567BD" w:rsidP="00B21754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>8</w:t>
            </w:r>
            <w:r w:rsidR="005D73E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Default="00B21754" w:rsidP="00B2175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  <w:proofErr w:type="spellStart"/>
            <w:r w:rsidRPr="00C4425C">
              <w:rPr>
                <w:rFonts w:ascii="Arial Narrow" w:eastAsia="Calibri" w:hAnsi="Arial Narrow"/>
                <w:bCs/>
              </w:rPr>
              <w:t>C.Jinca</w:t>
            </w:r>
            <w:proofErr w:type="spellEnd"/>
            <w:r w:rsidRPr="00C4425C">
              <w:rPr>
                <w:rFonts w:ascii="Arial Narrow" w:eastAsia="Calibri" w:hAnsi="Arial Narrow"/>
                <w:bCs/>
              </w:rPr>
              <w:t xml:space="preserve">, </w:t>
            </w:r>
            <w:proofErr w:type="spellStart"/>
            <w:r w:rsidRPr="00C4425C">
              <w:rPr>
                <w:rFonts w:ascii="Arial Narrow" w:eastAsia="Calibri" w:hAnsi="Arial Narrow"/>
                <w:bCs/>
              </w:rPr>
              <w:t>C.Petrescu</w:t>
            </w:r>
            <w:proofErr w:type="spellEnd"/>
            <w:r w:rsidRPr="00C4425C">
              <w:rPr>
                <w:rFonts w:ascii="Arial Narrow" w:eastAsia="Calibri" w:hAnsi="Arial Narrow"/>
                <w:b/>
                <w:bCs/>
              </w:rPr>
              <w:t xml:space="preserve">, </w:t>
            </w:r>
            <w:proofErr w:type="spellStart"/>
            <w:r w:rsidRPr="00C4425C">
              <w:rPr>
                <w:rFonts w:ascii="Arial Narrow" w:eastAsia="Calibri" w:hAnsi="Arial Narrow"/>
                <w:b/>
                <w:bCs/>
              </w:rPr>
              <w:t>E.Boeriu</w:t>
            </w:r>
            <w:proofErr w:type="spellEnd"/>
            <w:r w:rsidRPr="00C4425C">
              <w:rPr>
                <w:rFonts w:ascii="Arial Narrow" w:eastAsia="Calibri" w:hAnsi="Arial Narrow"/>
                <w:bCs/>
              </w:rPr>
              <w:t xml:space="preserve">, </w:t>
            </w:r>
            <w:proofErr w:type="spellStart"/>
            <w:r w:rsidRPr="00C4425C">
              <w:rPr>
                <w:rFonts w:ascii="Arial Narrow" w:eastAsia="Calibri" w:hAnsi="Arial Narrow"/>
                <w:bCs/>
              </w:rPr>
              <w:t>A.Oprisoni</w:t>
            </w:r>
            <w:proofErr w:type="spellEnd"/>
            <w:r w:rsidRPr="00C4425C">
              <w:rPr>
                <w:rFonts w:ascii="Arial Narrow" w:eastAsia="Calibri" w:hAnsi="Arial Narrow"/>
                <w:bCs/>
              </w:rPr>
              <w:t xml:space="preserve">, </w:t>
            </w:r>
            <w:proofErr w:type="spellStart"/>
            <w:r w:rsidRPr="00C4425C">
              <w:rPr>
                <w:rFonts w:ascii="Arial Narrow" w:eastAsia="Calibri" w:hAnsi="Arial Narrow"/>
                <w:bCs/>
              </w:rPr>
              <w:t>L.Balint-Gib</w:t>
            </w:r>
            <w:proofErr w:type="spellEnd"/>
            <w:r w:rsidRPr="00C4425C">
              <w:rPr>
                <w:rFonts w:ascii="Arial Narrow" w:eastAsia="Calibri" w:hAnsi="Arial Narrow"/>
                <w:bCs/>
              </w:rPr>
              <w:t xml:space="preserve">, </w:t>
            </w:r>
            <w:proofErr w:type="spellStart"/>
            <w:r w:rsidRPr="00C4425C">
              <w:rPr>
                <w:rFonts w:ascii="Arial Narrow" w:eastAsia="Calibri" w:hAnsi="Arial Narrow"/>
                <w:bCs/>
              </w:rPr>
              <w:t>M.Baica</w:t>
            </w:r>
            <w:proofErr w:type="spellEnd"/>
            <w:r w:rsidRPr="00C4425C">
              <w:rPr>
                <w:rFonts w:ascii="Arial Narrow" w:eastAsia="Calibri" w:hAnsi="Arial Narrow"/>
                <w:bCs/>
              </w:rPr>
              <w:t xml:space="preserve">, </w:t>
            </w:r>
            <w:proofErr w:type="spellStart"/>
            <w:r w:rsidRPr="00C4425C">
              <w:rPr>
                <w:rFonts w:ascii="Arial Narrow" w:eastAsia="Calibri" w:hAnsi="Arial Narrow"/>
                <w:bCs/>
              </w:rPr>
              <w:t>C.Popa</w:t>
            </w:r>
            <w:proofErr w:type="spellEnd"/>
            <w:r w:rsidRPr="00C4425C">
              <w:rPr>
                <w:rFonts w:ascii="Arial Narrow" w:eastAsia="Calibri" w:hAnsi="Arial Narrow"/>
                <w:bCs/>
              </w:rPr>
              <w:t xml:space="preserve">, </w:t>
            </w:r>
            <w:proofErr w:type="spellStart"/>
            <w:r w:rsidRPr="00C4425C">
              <w:rPr>
                <w:rFonts w:ascii="Arial Narrow" w:eastAsia="Calibri" w:hAnsi="Arial Narrow"/>
                <w:bCs/>
              </w:rPr>
              <w:t>M.Andreescu</w:t>
            </w:r>
            <w:proofErr w:type="spellEnd"/>
            <w:r w:rsidRPr="00C4425C">
              <w:rPr>
                <w:rFonts w:ascii="Arial Narrow" w:eastAsia="Calibri" w:hAnsi="Arial Narrow"/>
                <w:bCs/>
              </w:rPr>
              <w:t xml:space="preserve">, </w:t>
            </w:r>
            <w:proofErr w:type="spellStart"/>
            <w:r w:rsidRPr="00C4425C">
              <w:rPr>
                <w:rFonts w:ascii="Arial Narrow" w:eastAsia="Calibri" w:hAnsi="Arial Narrow"/>
                <w:bCs/>
              </w:rPr>
              <w:t>M.Serban</w:t>
            </w:r>
            <w:proofErr w:type="spellEnd"/>
            <w:r w:rsidRPr="00C4425C">
              <w:rPr>
                <w:rFonts w:ascii="Arial Narrow" w:eastAsia="Calibri" w:hAnsi="Arial Narrow"/>
                <w:bCs/>
              </w:rPr>
              <w:t xml:space="preserve">, </w:t>
            </w:r>
            <w:proofErr w:type="spellStart"/>
            <w:r w:rsidRPr="00C4425C">
              <w:rPr>
                <w:rFonts w:ascii="Arial Narrow" w:eastAsia="Calibri" w:hAnsi="Arial Narrow"/>
                <w:bCs/>
              </w:rPr>
              <w:t>E.Ursu</w:t>
            </w:r>
            <w:proofErr w:type="spellEnd"/>
            <w:r w:rsidRPr="00C4425C">
              <w:rPr>
                <w:rFonts w:ascii="Arial Narrow" w:eastAsia="Calibri" w:hAnsi="Arial Narrow"/>
                <w:bCs/>
              </w:rPr>
              <w:t xml:space="preserve">, </w:t>
            </w:r>
            <w:proofErr w:type="spellStart"/>
            <w:r w:rsidRPr="00C4425C">
              <w:rPr>
                <w:rFonts w:ascii="Arial Narrow" w:eastAsia="Calibri" w:hAnsi="Arial Narrow"/>
                <w:bCs/>
              </w:rPr>
              <w:t>S.Arghirescu</w:t>
            </w:r>
            <w:proofErr w:type="spellEnd"/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Pr="009F6D5F" w:rsidRDefault="00A848A9" w:rsidP="00A848A9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  <w:color w:val="181818"/>
              </w:rPr>
              <w:t xml:space="preserve">The impact of immunological and </w:t>
            </w:r>
            <w:proofErr w:type="spellStart"/>
            <w:r>
              <w:rPr>
                <w:rFonts w:ascii="Arial Narrow" w:hAnsi="Arial Narrow"/>
                <w:color w:val="181818"/>
              </w:rPr>
              <w:t>biomolecular</w:t>
            </w:r>
            <w:proofErr w:type="spellEnd"/>
            <w:r>
              <w:rPr>
                <w:rFonts w:ascii="Arial Narrow" w:hAnsi="Arial Narrow"/>
                <w:color w:val="181818"/>
              </w:rPr>
              <w:t xml:space="preserve"> investigations on the outcome of children with acute lymphoblastic leukemia –</w:t>
            </w:r>
            <w:r w:rsidR="00B21754" w:rsidRPr="00C4425C">
              <w:rPr>
                <w:rFonts w:ascii="Arial Narrow" w:hAnsi="Arial Narrow"/>
                <w:color w:val="181818"/>
              </w:rPr>
              <w:t xml:space="preserve"> </w:t>
            </w:r>
            <w:r>
              <w:rPr>
                <w:rFonts w:ascii="Arial Narrow" w:hAnsi="Arial Narrow"/>
                <w:color w:val="181818"/>
              </w:rPr>
              <w:t xml:space="preserve">experience of </w:t>
            </w:r>
            <w:proofErr w:type="spellStart"/>
            <w:r>
              <w:rPr>
                <w:rFonts w:ascii="Arial Narrow" w:hAnsi="Arial Narrow"/>
                <w:color w:val="181818"/>
              </w:rPr>
              <w:t>IIIrd</w:t>
            </w:r>
            <w:proofErr w:type="spellEnd"/>
            <w:r w:rsidR="00B21754" w:rsidRPr="00C4425C">
              <w:rPr>
                <w:rFonts w:ascii="Arial Narrow" w:hAnsi="Arial Narrow"/>
                <w:color w:val="181818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181818"/>
              </w:rPr>
              <w:t>Paediatric</w:t>
            </w:r>
            <w:proofErr w:type="spellEnd"/>
            <w:r>
              <w:rPr>
                <w:rFonts w:ascii="Arial Narrow" w:hAnsi="Arial Narrow"/>
                <w:color w:val="181818"/>
              </w:rPr>
              <w:t xml:space="preserve"> Clinic Timisoara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54" w:rsidRPr="00EB3F59" w:rsidRDefault="00B21754" w:rsidP="00B21754">
            <w:pPr>
              <w:pStyle w:val="NormalWeb"/>
              <w:rPr>
                <w:rFonts w:ascii="Arial Narrow" w:eastAsia="Calibri" w:hAnsi="Arial Narrow"/>
                <w:bCs/>
                <w:sz w:val="22"/>
                <w:szCs w:val="22"/>
                <w:lang w:eastAsia="ro-RO"/>
              </w:rPr>
            </w:pPr>
            <w:r w:rsidRPr="00C4425C">
              <w:rPr>
                <w:rFonts w:ascii="Arial Narrow" w:eastAsia="Calibri" w:hAnsi="Arial Narrow"/>
                <w:bCs/>
                <w:sz w:val="22"/>
                <w:szCs w:val="22"/>
                <w:lang w:eastAsia="ro-RO"/>
              </w:rPr>
              <w:t>Revista Romana de Medicina de</w:t>
            </w:r>
            <w:r w:rsidRPr="00C4425C">
              <w:rPr>
                <w:rFonts w:ascii="Arial Narrow" w:eastAsia="Calibri" w:hAnsi="Arial Narrow"/>
                <w:bCs/>
                <w:color w:val="FF0000"/>
                <w:sz w:val="22"/>
                <w:szCs w:val="22"/>
                <w:lang w:eastAsia="ro-RO"/>
              </w:rPr>
              <w:t xml:space="preserve"> </w:t>
            </w:r>
            <w:r w:rsidRPr="00C4425C">
              <w:rPr>
                <w:rFonts w:ascii="Arial Narrow" w:eastAsia="Calibri" w:hAnsi="Arial Narrow"/>
                <w:bCs/>
                <w:sz w:val="22"/>
                <w:szCs w:val="22"/>
                <w:lang w:eastAsia="ro-RO"/>
              </w:rPr>
              <w:t>Labor</w:t>
            </w:r>
            <w:r>
              <w:rPr>
                <w:rFonts w:ascii="Arial Narrow" w:eastAsia="Calibri" w:hAnsi="Arial Narrow"/>
                <w:bCs/>
                <w:sz w:val="22"/>
                <w:szCs w:val="22"/>
                <w:lang w:eastAsia="ro-RO"/>
              </w:rPr>
              <w:t>ator, vol.26, nr.1, ianuarie 2018, pag.</w:t>
            </w:r>
            <w:r w:rsidRPr="00C4425C">
              <w:rPr>
                <w:rFonts w:ascii="Arial Narrow" w:eastAsia="Calibri" w:hAnsi="Arial Narrow"/>
                <w:bCs/>
                <w:sz w:val="22"/>
                <w:szCs w:val="22"/>
                <w:lang w:eastAsia="ro-RO"/>
              </w:rPr>
              <w:t xml:space="preserve"> 77-87, ISSN: 1841-6624</w:t>
            </w:r>
            <w:r w:rsidRPr="00C4425C">
              <w:rPr>
                <w:rFonts w:ascii="Arial Narrow" w:eastAsia="Calibri" w:hAnsi="Arial Narrow"/>
                <w:b/>
                <w:bCs/>
                <w:sz w:val="22"/>
                <w:szCs w:val="22"/>
                <w:lang w:eastAsia="ro-RO"/>
              </w:rPr>
              <w:t>,</w:t>
            </w:r>
          </w:p>
          <w:p w:rsidR="00B21754" w:rsidRDefault="00B21754" w:rsidP="00B21754">
            <w:pPr>
              <w:pStyle w:val="NormalWeb"/>
              <w:rPr>
                <w:rFonts w:ascii="Arial Narrow" w:eastAsia="Calibri" w:hAnsi="Arial Narrow"/>
                <w:bCs/>
                <w:sz w:val="22"/>
                <w:szCs w:val="22"/>
                <w:lang w:eastAsia="ro-RO"/>
              </w:rPr>
            </w:pPr>
            <w:r w:rsidRPr="00EB3F59">
              <w:rPr>
                <w:rFonts w:ascii="Arial Narrow" w:eastAsia="Calibri" w:hAnsi="Arial Narrow"/>
                <w:bCs/>
                <w:sz w:val="22"/>
                <w:szCs w:val="22"/>
                <w:lang w:eastAsia="ro-RO"/>
              </w:rPr>
              <w:t>DOI: 10.1515/rrlm-2017-0029</w:t>
            </w:r>
          </w:p>
          <w:p w:rsidR="00B21754" w:rsidRPr="00C4425C" w:rsidRDefault="00B21754" w:rsidP="00B21754">
            <w:pPr>
              <w:pStyle w:val="NormalWeb"/>
              <w:rPr>
                <w:rFonts w:ascii="Arial Narrow" w:hAnsi="Arial Narrow" w:cs="Arial"/>
                <w:sz w:val="22"/>
                <w:szCs w:val="22"/>
              </w:rPr>
            </w:pPr>
            <w:r w:rsidRPr="00EB3F59">
              <w:rPr>
                <w:rFonts w:ascii="Arial Narrow" w:hAnsi="Arial Narrow" w:cs="Arial"/>
                <w:sz w:val="22"/>
                <w:szCs w:val="22"/>
              </w:rPr>
              <w:t>https://www.rrml.ro/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Default="00B21754" w:rsidP="00B21754">
            <w:pPr>
              <w:spacing w:after="0" w:line="240" w:lineRule="auto"/>
              <w:jc w:val="both"/>
              <w:rPr>
                <w:rFonts w:ascii="Arial Narrow" w:hAnsi="Arial Narrow" w:cs="Arial"/>
                <w:color w:val="000000"/>
              </w:rPr>
            </w:pPr>
            <w:r w:rsidRPr="00EB3F59">
              <w:rPr>
                <w:rFonts w:ascii="Arial Narrow" w:eastAsia="Calibri" w:hAnsi="Arial Narrow"/>
                <w:bCs/>
              </w:rPr>
              <w:t>0,4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Default="00B21754" w:rsidP="00B21754">
            <w:pPr>
              <w:spacing w:after="0" w:line="240" w:lineRule="auto"/>
              <w:jc w:val="both"/>
              <w:rPr>
                <w:rFonts w:ascii="Arial Narrow" w:hAnsi="Arial Narrow" w:cs="Arial"/>
                <w:position w:val="6"/>
                <w:vertAlign w:val="superscript"/>
              </w:rPr>
            </w:pPr>
            <w:r w:rsidRPr="00C4425C">
              <w:rPr>
                <w:rFonts w:ascii="Arial Narrow" w:hAnsi="Arial Narrow" w:cs="Arial"/>
                <w:vertAlign w:val="superscript"/>
              </w:rPr>
              <w:t>1</w:t>
            </w:r>
            <w:r w:rsidRPr="00C4425C">
              <w:rPr>
                <w:rFonts w:ascii="Arial Narrow" w:hAnsi="Arial Narrow" w:cs="Arial"/>
              </w:rPr>
              <w:t xml:space="preserve">University of Medicine and Pharmacy, „V. </w:t>
            </w:r>
            <w:proofErr w:type="spellStart"/>
            <w:r w:rsidRPr="00C4425C">
              <w:rPr>
                <w:rFonts w:ascii="Arial Narrow" w:hAnsi="Arial Narrow" w:cs="Arial"/>
              </w:rPr>
              <w:t>Babeş</w:t>
            </w:r>
            <w:proofErr w:type="spellEnd"/>
            <w:r w:rsidRPr="00C4425C">
              <w:rPr>
                <w:rFonts w:ascii="Arial Narrow" w:hAnsi="Arial Narrow" w:cs="Arial"/>
              </w:rPr>
              <w:t xml:space="preserve">” </w:t>
            </w:r>
            <w:proofErr w:type="spellStart"/>
            <w:r w:rsidRPr="00C4425C">
              <w:rPr>
                <w:rFonts w:ascii="Arial Narrow" w:hAnsi="Arial Narrow" w:cs="Arial"/>
              </w:rPr>
              <w:t>Timişoara</w:t>
            </w:r>
            <w:proofErr w:type="spellEnd"/>
            <w:r w:rsidRPr="00C4425C">
              <w:rPr>
                <w:rFonts w:ascii="Arial Narrow" w:hAnsi="Arial Narrow" w:cs="Arial"/>
              </w:rPr>
              <w:t>, Romania</w:t>
            </w:r>
          </w:p>
        </w:tc>
      </w:tr>
      <w:tr w:rsidR="00B21754" w:rsidRPr="00674823" w:rsidTr="00B21754">
        <w:trPr>
          <w:trHeight w:val="19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Pr="00674823" w:rsidRDefault="007567BD" w:rsidP="00B21754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9</w:t>
            </w:r>
            <w:r w:rsidR="005D73E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Pr="00C4425C" w:rsidRDefault="00B21754" w:rsidP="00B21754">
            <w:pPr>
              <w:spacing w:after="0" w:line="240" w:lineRule="auto"/>
              <w:jc w:val="both"/>
              <w:rPr>
                <w:rFonts w:ascii="Arial Narrow" w:eastAsia="Calibri" w:hAnsi="Arial Narrow"/>
                <w:bCs/>
              </w:rPr>
            </w:pPr>
            <w:r>
              <w:rPr>
                <w:rFonts w:ascii="Arial Narrow" w:hAnsi="Arial Narrow"/>
                <w:color w:val="181818"/>
              </w:rPr>
              <w:t xml:space="preserve">O. </w:t>
            </w:r>
            <w:proofErr w:type="spellStart"/>
            <w:r>
              <w:rPr>
                <w:rFonts w:ascii="Arial Narrow" w:hAnsi="Arial Narrow"/>
                <w:color w:val="181818"/>
              </w:rPr>
              <w:t>Belei</w:t>
            </w:r>
            <w:proofErr w:type="gramStart"/>
            <w:r w:rsidRPr="00C4425C">
              <w:rPr>
                <w:rFonts w:ascii="Arial Narrow" w:hAnsi="Arial Narrow"/>
                <w:b/>
                <w:color w:val="181818"/>
              </w:rPr>
              <w:t>,</w:t>
            </w:r>
            <w:r>
              <w:rPr>
                <w:rFonts w:ascii="Arial Narrow" w:hAnsi="Arial Narrow"/>
                <w:b/>
                <w:color w:val="181818"/>
              </w:rPr>
              <w:t>E</w:t>
            </w:r>
            <w:proofErr w:type="spellEnd"/>
            <w:proofErr w:type="gramEnd"/>
            <w:r>
              <w:rPr>
                <w:rFonts w:ascii="Arial Narrow" w:hAnsi="Arial Narrow"/>
                <w:b/>
                <w:color w:val="181818"/>
              </w:rPr>
              <w:t>.</w:t>
            </w:r>
            <w:r w:rsidRPr="00C4425C">
              <w:rPr>
                <w:rFonts w:ascii="Arial Narrow" w:hAnsi="Arial Narrow"/>
                <w:color w:val="181818"/>
              </w:rPr>
              <w:t xml:space="preserve"> R. </w:t>
            </w:r>
            <w:proofErr w:type="spellStart"/>
            <w:r w:rsidRPr="00C4425C">
              <w:rPr>
                <w:rFonts w:ascii="Arial Narrow" w:hAnsi="Arial Narrow"/>
                <w:color w:val="181818"/>
              </w:rPr>
              <w:t>Heredea</w:t>
            </w:r>
            <w:proofErr w:type="spellEnd"/>
            <w:r w:rsidRPr="00C4425C">
              <w:rPr>
                <w:rFonts w:ascii="Arial Narrow" w:hAnsi="Arial Narrow"/>
                <w:color w:val="181818"/>
              </w:rPr>
              <w:t xml:space="preserve">. </w:t>
            </w:r>
            <w:proofErr w:type="spellStart"/>
            <w:r w:rsidRPr="00C4425C">
              <w:rPr>
                <w:rFonts w:ascii="Arial Narrow" w:hAnsi="Arial Narrow"/>
                <w:b/>
                <w:color w:val="181818"/>
              </w:rPr>
              <w:t>Estera</w:t>
            </w:r>
            <w:proofErr w:type="spellEnd"/>
            <w:r w:rsidRPr="00C4425C">
              <w:rPr>
                <w:rFonts w:ascii="Arial Narrow" w:hAnsi="Arial Narrow"/>
                <w:b/>
                <w:color w:val="181818"/>
              </w:rPr>
              <w:t xml:space="preserve"> </w:t>
            </w:r>
            <w:proofErr w:type="spellStart"/>
            <w:r w:rsidRPr="00C4425C">
              <w:rPr>
                <w:rFonts w:ascii="Arial Narrow" w:hAnsi="Arial Narrow"/>
                <w:b/>
                <w:color w:val="181818"/>
              </w:rPr>
              <w:t>Boeriu</w:t>
            </w:r>
            <w:proofErr w:type="spellEnd"/>
            <w:r w:rsidRPr="00C4425C">
              <w:rPr>
                <w:rFonts w:ascii="Arial Narrow" w:hAnsi="Arial Narrow"/>
                <w:color w:val="181818"/>
              </w:rPr>
              <w:t xml:space="preserve"> </w:t>
            </w:r>
            <w:r w:rsidRPr="00C4425C">
              <w:rPr>
                <w:rFonts w:ascii="Arial Narrow" w:hAnsi="Arial Narrow"/>
                <w:shd w:val="clear" w:color="auto" w:fill="FFFFFF"/>
              </w:rPr>
              <w:t xml:space="preserve">, </w:t>
            </w:r>
            <w:r>
              <w:rPr>
                <w:rFonts w:ascii="Arial Narrow" w:hAnsi="Arial Narrow"/>
                <w:shd w:val="clear" w:color="auto" w:fill="FFFFFF"/>
              </w:rPr>
              <w:t xml:space="preserve">T. M. </w:t>
            </w:r>
            <w:proofErr w:type="spellStart"/>
            <w:r>
              <w:rPr>
                <w:rFonts w:ascii="Arial Narrow" w:hAnsi="Arial Narrow"/>
                <w:shd w:val="clear" w:color="auto" w:fill="FFFFFF"/>
              </w:rPr>
              <w:t>Marcovici</w:t>
            </w:r>
            <w:proofErr w:type="spellEnd"/>
            <w:r w:rsidRPr="00C4425C">
              <w:rPr>
                <w:rFonts w:ascii="Arial Narrow" w:hAnsi="Arial Narrow"/>
                <w:shd w:val="clear" w:color="auto" w:fill="FFFFFF"/>
              </w:rPr>
              <w:t xml:space="preserve">, </w:t>
            </w:r>
            <w:r>
              <w:rPr>
                <w:rFonts w:ascii="Arial Narrow" w:hAnsi="Arial Narrow"/>
                <w:shd w:val="clear" w:color="auto" w:fill="FFFFFF"/>
              </w:rPr>
              <w:t xml:space="preserve">S. </w:t>
            </w:r>
            <w:proofErr w:type="spellStart"/>
            <w:r>
              <w:rPr>
                <w:rFonts w:ascii="Arial Narrow" w:hAnsi="Arial Narrow"/>
                <w:shd w:val="clear" w:color="auto" w:fill="FFFFFF"/>
              </w:rPr>
              <w:t>Cerbu</w:t>
            </w:r>
            <w:proofErr w:type="spellEnd"/>
            <w:r w:rsidRPr="00C4425C">
              <w:rPr>
                <w:rFonts w:ascii="Arial Narrow" w:hAnsi="Arial Narrow"/>
                <w:shd w:val="clear" w:color="auto" w:fill="FFFFFF"/>
              </w:rPr>
              <w:t xml:space="preserve">, </w:t>
            </w:r>
            <w:r>
              <w:rPr>
                <w:rFonts w:ascii="Arial Narrow" w:hAnsi="Arial Narrow"/>
                <w:shd w:val="clear" w:color="auto" w:fill="FFFFFF"/>
              </w:rPr>
              <w:t xml:space="preserve">O. </w:t>
            </w:r>
            <w:proofErr w:type="spellStart"/>
            <w:r>
              <w:rPr>
                <w:rFonts w:ascii="Arial Narrow" w:hAnsi="Arial Narrow"/>
                <w:shd w:val="clear" w:color="auto" w:fill="FFFFFF"/>
              </w:rPr>
              <w:t>Mărginean</w:t>
            </w:r>
            <w:proofErr w:type="spellEnd"/>
            <w:r w:rsidRPr="00C4425C">
              <w:rPr>
                <w:rFonts w:ascii="Arial Narrow" w:hAnsi="Arial Narrow"/>
                <w:shd w:val="clear" w:color="auto" w:fill="FFFFFF"/>
              </w:rPr>
              <w:t xml:space="preserve">, </w:t>
            </w:r>
            <w:r>
              <w:rPr>
                <w:rFonts w:ascii="Arial Narrow" w:hAnsi="Arial Narrow"/>
                <w:shd w:val="clear" w:color="auto" w:fill="FFFFFF"/>
              </w:rPr>
              <w:t xml:space="preserve">E.R. </w:t>
            </w:r>
            <w:proofErr w:type="spellStart"/>
            <w:r>
              <w:rPr>
                <w:rFonts w:ascii="Arial Narrow" w:hAnsi="Arial Narrow"/>
                <w:shd w:val="clear" w:color="auto" w:fill="FFFFFF"/>
              </w:rPr>
              <w:t>Iacob</w:t>
            </w:r>
            <w:proofErr w:type="spellEnd"/>
            <w:r>
              <w:rPr>
                <w:rFonts w:ascii="Arial Narrow" w:hAnsi="Arial Narrow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 Narrow" w:hAnsi="Arial Narrow"/>
                <w:shd w:val="clear" w:color="auto" w:fill="FFFFFF"/>
              </w:rPr>
              <w:t>D.Iacob</w:t>
            </w:r>
            <w:proofErr w:type="spellEnd"/>
            <w:r>
              <w:rPr>
                <w:rFonts w:ascii="Arial Narrow" w:hAnsi="Arial Narrow"/>
                <w:shd w:val="clear" w:color="auto" w:fill="FFFFFF"/>
              </w:rPr>
              <w:t>,</w:t>
            </w:r>
            <w:r w:rsidRPr="00C4425C">
              <w:rPr>
                <w:rFonts w:ascii="Arial Narrow" w:hAnsi="Arial Narrow"/>
                <w:shd w:val="clear" w:color="auto" w:fill="FFFFFF"/>
              </w:rPr>
              <w:t xml:space="preserve"> A</w:t>
            </w:r>
            <w:r>
              <w:rPr>
                <w:rFonts w:ascii="Arial Narrow" w:hAnsi="Arial Narrow"/>
                <w:shd w:val="clear" w:color="auto" w:fill="FFFFFF"/>
              </w:rPr>
              <w:t>.</w:t>
            </w:r>
            <w:r w:rsidRPr="00C4425C">
              <w:rPr>
                <w:rFonts w:ascii="Arial Narrow" w:hAnsi="Arial Narrow"/>
                <w:shd w:val="clear" w:color="auto" w:fill="FFFFFF"/>
              </w:rPr>
              <w:t>G</w:t>
            </w:r>
            <w:r>
              <w:rPr>
                <w:rFonts w:ascii="Arial Narrow" w:hAnsi="Arial Narrow"/>
                <w:shd w:val="clear" w:color="auto" w:fill="FFFFFF"/>
              </w:rPr>
              <w:t>.</w:t>
            </w:r>
            <w:r w:rsidRPr="00C4425C">
              <w:rPr>
                <w:rFonts w:ascii="Arial Narrow" w:hAnsi="Arial Narrow"/>
                <w:shd w:val="clear" w:color="auto" w:fill="FFFFFF"/>
              </w:rPr>
              <w:t>M</w:t>
            </w:r>
            <w:r>
              <w:rPr>
                <w:rFonts w:ascii="Arial Narrow" w:hAnsi="Arial Narrow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 Narrow" w:hAnsi="Arial Narrow"/>
                <w:shd w:val="clear" w:color="auto" w:fill="FFFFFF"/>
              </w:rPr>
              <w:t>Motoc</w:t>
            </w:r>
            <w:proofErr w:type="spellEnd"/>
            <w:r>
              <w:rPr>
                <w:rFonts w:ascii="Arial Narrow" w:hAnsi="Arial Narrow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 Narrow" w:hAnsi="Arial Narrow"/>
                <w:shd w:val="clear" w:color="auto" w:fill="FFFFFF"/>
              </w:rPr>
              <w:t>E.S.Boia</w:t>
            </w:r>
            <w:proofErr w:type="spellEnd"/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Pr="00C4425C" w:rsidRDefault="008404E3" w:rsidP="00B21754">
            <w:pPr>
              <w:spacing w:after="0" w:line="240" w:lineRule="auto"/>
              <w:jc w:val="both"/>
              <w:rPr>
                <w:rFonts w:ascii="Arial Narrow" w:hAnsi="Arial Narrow"/>
                <w:color w:val="181818"/>
              </w:rPr>
            </w:pPr>
            <w:proofErr w:type="spellStart"/>
            <w:r>
              <w:rPr>
                <w:rFonts w:ascii="Arial Narrow" w:hAnsi="Arial Narrow"/>
                <w:color w:val="181818"/>
              </w:rPr>
              <w:t>Verner</w:t>
            </w:r>
            <w:proofErr w:type="spellEnd"/>
            <w:r>
              <w:rPr>
                <w:rFonts w:ascii="Arial Narrow" w:hAnsi="Arial Narrow"/>
                <w:color w:val="181818"/>
              </w:rPr>
              <w:t xml:space="preserve"> – Morrison syndrome.</w:t>
            </w:r>
            <w:r w:rsidR="00B21754" w:rsidRPr="00C4425C">
              <w:rPr>
                <w:rFonts w:ascii="Arial Narrow" w:hAnsi="Arial Narrow"/>
                <w:color w:val="181818"/>
              </w:rPr>
              <w:t xml:space="preserve"> Literature review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54" w:rsidRDefault="00B21754" w:rsidP="00B21754">
            <w:pPr>
              <w:pStyle w:val="NormalWeb"/>
              <w:rPr>
                <w:rFonts w:ascii="Arial Narrow" w:hAnsi="Arial Narrow"/>
                <w:color w:val="2A2D35"/>
                <w:sz w:val="22"/>
                <w:szCs w:val="22"/>
              </w:rPr>
            </w:pPr>
            <w:r w:rsidRPr="00C4425C">
              <w:rPr>
                <w:rFonts w:ascii="Arial Narrow" w:hAnsi="Arial Narrow"/>
                <w:color w:val="2A2D35"/>
                <w:sz w:val="22"/>
                <w:szCs w:val="22"/>
              </w:rPr>
              <w:t>R</w:t>
            </w:r>
            <w:r>
              <w:rPr>
                <w:rFonts w:ascii="Arial Narrow" w:hAnsi="Arial Narrow"/>
                <w:color w:val="2A2D35"/>
                <w:sz w:val="22"/>
                <w:szCs w:val="22"/>
              </w:rPr>
              <w:t>omanian Journal of Morphology and embryology 2017, 58 (2): 371-376.</w:t>
            </w:r>
          </w:p>
          <w:p w:rsidR="00B21754" w:rsidRDefault="00B21754" w:rsidP="00B21754">
            <w:pPr>
              <w:pStyle w:val="NormalWeb"/>
              <w:rPr>
                <w:rFonts w:ascii="Arial Narrow" w:hAnsi="Arial Narrow"/>
                <w:color w:val="2A2D35"/>
                <w:sz w:val="22"/>
                <w:szCs w:val="22"/>
              </w:rPr>
            </w:pPr>
            <w:r w:rsidRPr="00C4425C">
              <w:rPr>
                <w:rFonts w:ascii="Arial Narrow" w:hAnsi="Arial Narrow"/>
                <w:color w:val="2A2D35"/>
                <w:sz w:val="22"/>
                <w:szCs w:val="22"/>
              </w:rPr>
              <w:t xml:space="preserve"> ISSN</w:t>
            </w:r>
            <w:r>
              <w:rPr>
                <w:rFonts w:ascii="Arial Narrow" w:hAnsi="Arial Narrow"/>
                <w:color w:val="2A2D35"/>
                <w:sz w:val="22"/>
                <w:szCs w:val="22"/>
              </w:rPr>
              <w:t xml:space="preserve"> print (1220-0522)</w:t>
            </w:r>
          </w:p>
          <w:p w:rsidR="00B21754" w:rsidRDefault="00B21754" w:rsidP="00B21754">
            <w:pPr>
              <w:pStyle w:val="NormalWeb"/>
              <w:rPr>
                <w:rFonts w:ascii="Arial Narrow" w:hAnsi="Arial Narrow"/>
                <w:color w:val="2A2D35"/>
                <w:sz w:val="22"/>
                <w:szCs w:val="22"/>
              </w:rPr>
            </w:pPr>
            <w:r>
              <w:rPr>
                <w:rFonts w:ascii="Arial Narrow" w:hAnsi="Arial Narrow"/>
                <w:color w:val="2A2D35"/>
                <w:sz w:val="22"/>
                <w:szCs w:val="22"/>
              </w:rPr>
              <w:t>ISSN online 2066-8279</w:t>
            </w:r>
          </w:p>
          <w:p w:rsidR="00B21754" w:rsidRPr="00C4425C" w:rsidRDefault="00B21754" w:rsidP="00B21754">
            <w:pPr>
              <w:pStyle w:val="NormalWeb"/>
              <w:rPr>
                <w:rFonts w:ascii="Arial Narrow" w:eastAsia="Calibri" w:hAnsi="Arial Narrow"/>
                <w:bCs/>
                <w:sz w:val="22"/>
                <w:szCs w:val="22"/>
                <w:lang w:eastAsia="ro-RO"/>
              </w:rPr>
            </w:pPr>
            <w:r>
              <w:rPr>
                <w:rFonts w:ascii="Arial Narrow" w:hAnsi="Arial Narrow"/>
                <w:color w:val="2A2D35"/>
                <w:sz w:val="22"/>
                <w:szCs w:val="22"/>
              </w:rPr>
              <w:t>http://www.rjme.ro/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Pr="00EB3F59" w:rsidRDefault="00B21754" w:rsidP="00B21754">
            <w:pPr>
              <w:spacing w:after="0" w:line="240" w:lineRule="auto"/>
              <w:jc w:val="both"/>
              <w:rPr>
                <w:rFonts w:ascii="Arial Narrow" w:eastAsia="Calibri" w:hAnsi="Arial Narrow"/>
                <w:bCs/>
              </w:rPr>
            </w:pPr>
            <w:r w:rsidRPr="00EB3F59">
              <w:rPr>
                <w:rFonts w:ascii="Arial Narrow" w:hAnsi="Arial Narrow" w:cs="Arial"/>
                <w:color w:val="181818"/>
              </w:rPr>
              <w:t>1,36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4" w:rsidRPr="00C4425C" w:rsidRDefault="00B21754" w:rsidP="00B21754">
            <w:pPr>
              <w:spacing w:after="0" w:line="240" w:lineRule="auto"/>
              <w:jc w:val="both"/>
              <w:rPr>
                <w:rFonts w:ascii="Arial Narrow" w:hAnsi="Arial Narrow" w:cs="Arial"/>
                <w:vertAlign w:val="superscript"/>
              </w:rPr>
            </w:pPr>
            <w:r w:rsidRPr="00C4425C">
              <w:rPr>
                <w:rFonts w:ascii="Arial Narrow" w:hAnsi="Arial Narrow" w:cs="Arial"/>
                <w:color w:val="211C1E"/>
                <w:position w:val="4"/>
                <w:vertAlign w:val="superscript"/>
              </w:rPr>
              <w:t xml:space="preserve">3  </w:t>
            </w:r>
            <w:r w:rsidRPr="00C4425C">
              <w:rPr>
                <w:rFonts w:ascii="Arial Narrow" w:hAnsi="Arial Narrow" w:cs="Arial"/>
                <w:color w:val="211C1E"/>
              </w:rPr>
              <w:t>Third Pediatric Clinic, “Victor Babes” University of Medicine and Pharmacy Timisoara, Romania</w:t>
            </w:r>
          </w:p>
        </w:tc>
      </w:tr>
    </w:tbl>
    <w:p w:rsidR="009C2C08" w:rsidRPr="00674823" w:rsidRDefault="009C2C08" w:rsidP="009C2C08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24"/>
          <w:lang w:val="ro-RO"/>
        </w:rPr>
      </w:pPr>
    </w:p>
    <w:p w:rsidR="009C2C08" w:rsidRPr="00674823" w:rsidRDefault="009C2C08" w:rsidP="009C2C08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6"/>
          <w:szCs w:val="24"/>
          <w:lang w:val="ro-RO"/>
        </w:rPr>
      </w:pPr>
      <w:r w:rsidRPr="00674823">
        <w:rPr>
          <w:rFonts w:ascii="Times New Roman" w:hAnsi="Times New Roman"/>
          <w:b/>
          <w:i/>
          <w:color w:val="002060"/>
          <w:sz w:val="16"/>
          <w:szCs w:val="24"/>
          <w:lang w:val="ro-RO"/>
        </w:rPr>
        <w:t>* Se vor înscrie în tabel MINIM DOUĂ ARTICOLE prim-autor şi UNUL co-autor din categoria ISI.</w:t>
      </w:r>
    </w:p>
    <w:p w:rsidR="009C2C08" w:rsidRPr="00674823" w:rsidRDefault="009C2C08" w:rsidP="009C2C08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6"/>
          <w:szCs w:val="24"/>
          <w:lang w:val="ro-RO"/>
        </w:rPr>
      </w:pPr>
      <w:r w:rsidRPr="00674823">
        <w:rPr>
          <w:rFonts w:ascii="Times New Roman" w:hAnsi="Times New Roman"/>
          <w:b/>
          <w:i/>
          <w:color w:val="002060"/>
          <w:sz w:val="16"/>
          <w:szCs w:val="24"/>
          <w:lang w:val="ro-RO"/>
        </w:rPr>
        <w:t>Existența unui singur articol original ISI cu factor de impact peste 1,5 echivalează cu îndeplinirea condițiilor de mai sus, candidatul fiind obligatoriu prim-autor (poziția 1 din lista autorilor)</w:t>
      </w:r>
    </w:p>
    <w:p w:rsidR="009C2C08" w:rsidRPr="00674823" w:rsidRDefault="009C2C08" w:rsidP="009C2C08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6"/>
          <w:szCs w:val="24"/>
          <w:lang w:val="ro-RO"/>
        </w:rPr>
      </w:pPr>
      <w:r w:rsidRPr="00674823">
        <w:rPr>
          <w:rFonts w:ascii="Times New Roman" w:hAnsi="Times New Roman"/>
          <w:b/>
          <w:i/>
          <w:color w:val="002060"/>
          <w:sz w:val="16"/>
          <w:szCs w:val="24"/>
          <w:lang w:val="ro-RO"/>
        </w:rPr>
        <w:t>** Dacă articolul este apărut numai în formă electronică se va trece DOI.</w:t>
      </w:r>
    </w:p>
    <w:p w:rsidR="009C2C08" w:rsidRPr="00674823" w:rsidRDefault="009C2C08" w:rsidP="009C2C08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6"/>
          <w:szCs w:val="24"/>
          <w:lang w:val="ro-RO"/>
        </w:rPr>
      </w:pPr>
      <w:r w:rsidRPr="00674823">
        <w:rPr>
          <w:rFonts w:ascii="Times New Roman" w:hAnsi="Times New Roman"/>
          <w:b/>
          <w:i/>
          <w:color w:val="002060"/>
          <w:sz w:val="16"/>
          <w:szCs w:val="24"/>
          <w:lang w:val="ro-RO"/>
        </w:rPr>
        <w:t xml:space="preserve">*** Se ia în considerare FI al anului în care a fost publicat articolul. </w:t>
      </w:r>
    </w:p>
    <w:p w:rsidR="009C2C08" w:rsidRDefault="009C2C08" w:rsidP="009C2C08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6"/>
          <w:szCs w:val="24"/>
          <w:lang w:val="ro-RO"/>
        </w:rPr>
      </w:pPr>
      <w:r w:rsidRPr="00674823">
        <w:rPr>
          <w:rFonts w:ascii="Times New Roman" w:hAnsi="Times New Roman"/>
          <w:b/>
          <w:i/>
          <w:color w:val="002060"/>
          <w:sz w:val="16"/>
          <w:szCs w:val="24"/>
          <w:lang w:val="ro-RO"/>
        </w:rPr>
        <w:t>Se vor anexa în capitol distinct copii ale acestor articole, însoţite de coperta revistei şi/sau a site-ului electronic.</w:t>
      </w:r>
    </w:p>
    <w:p w:rsidR="009C2C08" w:rsidRPr="00674823" w:rsidRDefault="009C2C08" w:rsidP="009C2C08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4"/>
          <w:szCs w:val="24"/>
          <w:lang w:val="ro-RO"/>
        </w:rPr>
      </w:pPr>
    </w:p>
    <w:p w:rsidR="009C2C08" w:rsidRDefault="009C2C08" w:rsidP="009C2C08">
      <w:pPr>
        <w:spacing w:after="0"/>
        <w:rPr>
          <w:rFonts w:ascii="Times New Roman" w:hAnsi="Times New Roman"/>
          <w:b/>
          <w:color w:val="181818"/>
          <w:sz w:val="18"/>
          <w:szCs w:val="24"/>
          <w:u w:val="single"/>
          <w:lang w:val="ro-RO"/>
        </w:rPr>
      </w:pPr>
    </w:p>
    <w:p w:rsidR="009C2C08" w:rsidRPr="00674823" w:rsidRDefault="009C2C08" w:rsidP="009C2C08">
      <w:pPr>
        <w:spacing w:after="0"/>
        <w:rPr>
          <w:rFonts w:ascii="Times New Roman" w:hAnsi="Times New Roman"/>
          <w:b/>
          <w:color w:val="181818"/>
          <w:sz w:val="18"/>
          <w:szCs w:val="24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9C2C08" w:rsidRPr="00674823" w:rsidTr="0099670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9C2C08" w:rsidRPr="00674823" w:rsidRDefault="009C2C08" w:rsidP="0099670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74823">
              <w:rPr>
                <w:rFonts w:ascii="Arial" w:hAnsi="Arial" w:cs="Arial"/>
                <w:b/>
                <w:sz w:val="24"/>
                <w:szCs w:val="24"/>
                <w:lang w:val="ro-RO"/>
              </w:rPr>
              <w:t>Candidat:</w:t>
            </w:r>
          </w:p>
        </w:tc>
      </w:tr>
      <w:tr w:rsidR="009C2C08" w:rsidRPr="00674823" w:rsidTr="0099670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9C2C08" w:rsidRPr="00674823" w:rsidRDefault="009C2C08" w:rsidP="0099670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74823">
              <w:rPr>
                <w:rFonts w:ascii="Arial" w:hAnsi="Arial" w:cs="Arial"/>
                <w:sz w:val="24"/>
                <w:szCs w:val="24"/>
                <w:lang w:val="ro-RO"/>
              </w:rPr>
              <w:t xml:space="preserve">NUME  </w:t>
            </w:r>
            <w:r w:rsidR="00B21754">
              <w:rPr>
                <w:rFonts w:ascii="Arial" w:hAnsi="Arial" w:cs="Arial"/>
                <w:sz w:val="24"/>
                <w:szCs w:val="24"/>
                <w:lang w:val="ro-RO"/>
              </w:rPr>
              <w:t>Boeriu</w:t>
            </w:r>
            <w:r w:rsidR="00B21754" w:rsidRPr="00674823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674823">
              <w:rPr>
                <w:rFonts w:ascii="Arial" w:hAnsi="Arial" w:cs="Arial"/>
                <w:sz w:val="24"/>
                <w:szCs w:val="24"/>
                <w:lang w:val="ro-RO"/>
              </w:rPr>
              <w:t xml:space="preserve">PRENUME </w:t>
            </w:r>
            <w:r w:rsidR="005B4322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="00B21754">
              <w:rPr>
                <w:rFonts w:ascii="Arial" w:hAnsi="Arial" w:cs="Arial"/>
                <w:sz w:val="24"/>
                <w:szCs w:val="24"/>
                <w:lang w:val="ro-RO"/>
              </w:rPr>
              <w:t>Estera</w:t>
            </w:r>
          </w:p>
        </w:tc>
      </w:tr>
      <w:tr w:rsidR="009C2C08" w:rsidRPr="00674823" w:rsidTr="0099670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9C2C08" w:rsidRPr="00674823" w:rsidRDefault="009C2C08" w:rsidP="0099670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9C2C08" w:rsidRPr="00674823" w:rsidRDefault="009C2C08" w:rsidP="0099670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74823">
              <w:rPr>
                <w:rFonts w:ascii="Arial" w:hAnsi="Arial" w:cs="Arial"/>
                <w:sz w:val="24"/>
                <w:szCs w:val="24"/>
                <w:lang w:val="ro-RO"/>
              </w:rPr>
              <w:t>Semnătura ________________________________</w:t>
            </w:r>
          </w:p>
        </w:tc>
      </w:tr>
    </w:tbl>
    <w:p w:rsidR="009C2C08" w:rsidRPr="00674823" w:rsidRDefault="009C2C08" w:rsidP="009C2C08">
      <w:pPr>
        <w:spacing w:after="0" w:line="240" w:lineRule="auto"/>
        <w:rPr>
          <w:rFonts w:ascii="Arial" w:hAnsi="Arial" w:cs="Arial"/>
          <w:b/>
          <w:sz w:val="28"/>
          <w:szCs w:val="28"/>
          <w:lang w:val="ro-RO"/>
        </w:rPr>
      </w:pPr>
    </w:p>
    <w:p w:rsidR="009C2C08" w:rsidRPr="00674823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Pr="00674823" w:rsidRDefault="009C2C08" w:rsidP="009C2C08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674823">
        <w:rPr>
          <w:rFonts w:ascii="Times New Roman" w:hAnsi="Times New Roman"/>
          <w:b/>
          <w:color w:val="002060"/>
          <w:sz w:val="28"/>
          <w:szCs w:val="28"/>
          <w:lang w:val="ro-RO"/>
        </w:rPr>
        <w:t>Verificat îndeplinirea standardelor minimale</w:t>
      </w:r>
      <w:r w:rsidRPr="00296F73">
        <w:rPr>
          <w:rFonts w:ascii="Times New Roman" w:hAnsi="Times New Roman"/>
          <w:b/>
          <w:color w:val="FF0000"/>
          <w:sz w:val="28"/>
          <w:szCs w:val="28"/>
          <w:lang w:val="ro-RO"/>
        </w:rPr>
        <w:t xml:space="preserve"> </w:t>
      </w:r>
      <w:r w:rsidRPr="00AE0746">
        <w:rPr>
          <w:rFonts w:ascii="Times New Roman" w:hAnsi="Times New Roman"/>
          <w:b/>
          <w:color w:val="002060"/>
          <w:sz w:val="28"/>
          <w:szCs w:val="28"/>
          <w:lang w:val="ro-RO"/>
        </w:rPr>
        <w:t>specifice UMFVBT necesare</w:t>
      </w:r>
      <w:r w:rsidRPr="00674823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 și obligatorii pentru  înscrierea  la concurs și conferirea titlului  didactic de </w:t>
      </w:r>
    </w:p>
    <w:p w:rsidR="009C2C08" w:rsidRPr="00674823" w:rsidRDefault="009C2C08" w:rsidP="009C2C08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674823">
        <w:rPr>
          <w:rFonts w:ascii="Times New Roman" w:hAnsi="Times New Roman"/>
          <w:b/>
          <w:color w:val="002060"/>
          <w:sz w:val="28"/>
          <w:szCs w:val="28"/>
          <w:lang w:val="ro-RO"/>
        </w:rPr>
        <w:t>ȘEF DE LUCRĂRI</w:t>
      </w:r>
    </w:p>
    <w:p w:rsidR="009C2C08" w:rsidRPr="00674823" w:rsidRDefault="009C2C08" w:rsidP="009C2C08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674823">
        <w:rPr>
          <w:rFonts w:ascii="Times New Roman" w:hAnsi="Times New Roman"/>
          <w:b/>
          <w:color w:val="002060"/>
          <w:sz w:val="28"/>
          <w:szCs w:val="28"/>
          <w:lang w:val="ro-RO"/>
        </w:rPr>
        <w:t>CANDIDAT: __________________________________________________</w:t>
      </w:r>
    </w:p>
    <w:p w:rsidR="009C2C08" w:rsidRPr="00674823" w:rsidRDefault="009C2C08" w:rsidP="009C2C08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tbl>
      <w:tblPr>
        <w:tblW w:w="10710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4207"/>
        <w:gridCol w:w="630"/>
        <w:gridCol w:w="450"/>
        <w:gridCol w:w="270"/>
        <w:gridCol w:w="563"/>
        <w:gridCol w:w="427"/>
        <w:gridCol w:w="270"/>
        <w:gridCol w:w="2610"/>
      </w:tblGrid>
      <w:tr w:rsidR="009C2C08" w:rsidRPr="00674823" w:rsidTr="00996703">
        <w:tc>
          <w:tcPr>
            <w:tcW w:w="7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  <w:t>Comisia de evaluare a standardelor/criteriilor minimale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Semnătura</w:t>
            </w:r>
          </w:p>
        </w:tc>
      </w:tr>
      <w:tr w:rsidR="009C2C08" w:rsidRPr="00674823" w:rsidTr="00996703">
        <w:trPr>
          <w:trHeight w:val="544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8A76FD" w:rsidRDefault="009C2C08" w:rsidP="00996703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8A76F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Președinte: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2C08" w:rsidRDefault="009C2C08" w:rsidP="0099670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Prof.univ.dr. Andrei Anghel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9C2C08" w:rsidRPr="00674823" w:rsidTr="0099670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8A76FD" w:rsidRDefault="009C2C08" w:rsidP="0099670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9C2C08" w:rsidRPr="00674823" w:rsidTr="00996703">
        <w:trPr>
          <w:trHeight w:val="598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8A76FD" w:rsidRDefault="009C2C08" w:rsidP="0099670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8A76F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Membri: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2C08" w:rsidRDefault="009C2C08" w:rsidP="0099670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Codruța Marinela Șoica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9C2C08" w:rsidRPr="00674823" w:rsidTr="0099670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8A76FD" w:rsidRDefault="009C2C08" w:rsidP="0099670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C08" w:rsidRDefault="009C2C08" w:rsidP="0099670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9C2C08" w:rsidRPr="00674823" w:rsidTr="0099670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8A76FD" w:rsidRDefault="009C2C08" w:rsidP="0099670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2C08" w:rsidRDefault="009C2C08" w:rsidP="0099670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Laurențiu Pirtea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9C2C08" w:rsidRPr="00674823" w:rsidTr="0099670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8A76FD" w:rsidRDefault="009C2C08" w:rsidP="0099670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Default="009C2C08" w:rsidP="0099670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9C2C08" w:rsidRPr="00674823" w:rsidTr="00996703">
        <w:trPr>
          <w:trHeight w:val="553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8A76FD" w:rsidRDefault="009C2C08" w:rsidP="0099670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2C08" w:rsidRDefault="009C2C08" w:rsidP="0099670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Ligia Petrica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9C2C08" w:rsidRPr="00674823" w:rsidTr="0099670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8A76FD" w:rsidRDefault="009C2C08" w:rsidP="0099670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Default="009C2C08" w:rsidP="0099670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9C2C08" w:rsidRPr="00674823" w:rsidTr="0099670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8A76FD" w:rsidRDefault="009C2C08" w:rsidP="0099670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2C08" w:rsidRDefault="009C2C08" w:rsidP="0099670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Prof. univ .dr. </w:t>
            </w:r>
            <w:r>
              <w:rPr>
                <w:rFonts w:ascii="Times New Roman" w:hAnsi="Times New Roman"/>
                <w:b/>
                <w:color w:val="181818"/>
                <w:sz w:val="24"/>
                <w:lang w:val="ro-RO"/>
              </w:rPr>
              <w:t xml:space="preserve">Edward  Șeclăman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9C2C08" w:rsidRPr="00674823" w:rsidTr="0099670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8A76FD" w:rsidRDefault="009C2C08" w:rsidP="0099670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Default="009C2C08" w:rsidP="0099670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9C2C08" w:rsidRPr="00674823" w:rsidTr="0099670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8A76FD" w:rsidRDefault="009C2C08" w:rsidP="0099670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2C08" w:rsidRDefault="009C2C08" w:rsidP="0099670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univ .dr. </w:t>
            </w:r>
          </w:p>
          <w:p w:rsidR="009C2C08" w:rsidRDefault="009C2C08" w:rsidP="0099670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>Emanuela</w:t>
            </w:r>
            <w:proofErr w:type="spellEnd"/>
            <w:r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 xml:space="preserve">  Lidia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>Crăciunescu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9C2C08" w:rsidRPr="00674823" w:rsidTr="0099670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8A76FD" w:rsidRDefault="009C2C08" w:rsidP="0099670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Default="009C2C08" w:rsidP="0099670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9C2C08" w:rsidRPr="00674823" w:rsidTr="0099670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C08" w:rsidRPr="008A76FD" w:rsidRDefault="009C2C08" w:rsidP="00996703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2C08" w:rsidRDefault="009C2C08" w:rsidP="0099670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univ .dr. </w:t>
            </w:r>
          </w:p>
          <w:p w:rsidR="009C2C08" w:rsidRDefault="009C2C08" w:rsidP="00996703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Tiberiu Răzvan Bardan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08" w:rsidRPr="00674823" w:rsidRDefault="009C2C08" w:rsidP="0099670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9C2C08" w:rsidRPr="00674823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Pr="00674823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Pr="00674823" w:rsidRDefault="009C2C08" w:rsidP="009C2C08">
      <w:pPr>
        <w:spacing w:after="0"/>
        <w:rPr>
          <w:rFonts w:ascii="Times New Roman" w:hAnsi="Times New Roman"/>
          <w:color w:val="181818"/>
          <w:sz w:val="24"/>
          <w:szCs w:val="24"/>
          <w:lang w:val="ro-RO"/>
        </w:rPr>
      </w:pPr>
      <w:r w:rsidRPr="00674823">
        <w:rPr>
          <w:rFonts w:ascii="Times New Roman" w:hAnsi="Times New Roman"/>
          <w:color w:val="181818"/>
          <w:sz w:val="24"/>
          <w:szCs w:val="24"/>
          <w:lang w:val="ro-RO"/>
        </w:rPr>
        <w:t>Data _______________</w:t>
      </w:r>
    </w:p>
    <w:p w:rsidR="009C2C08" w:rsidRPr="00674823" w:rsidRDefault="009C2C08" w:rsidP="009C2C08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:rsidR="009C2C08" w:rsidRPr="00674823" w:rsidRDefault="009C2C08" w:rsidP="009C2C08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674823">
        <w:rPr>
          <w:rFonts w:ascii="Times New Roman" w:hAnsi="Times New Roman"/>
          <w:color w:val="002060"/>
          <w:lang w:val="ro-RO"/>
        </w:rPr>
        <w:t>Notă: Se consideră admis candidatul care întrunește avizul favorabil a jumătate plus unu din totalul membrilor comisiei prezenți. Deciziile comisiei se consideră valide în condițiile participării la evaluare a jumătate plus unu din totalul membrilor comisiei.</w:t>
      </w:r>
    </w:p>
    <w:p w:rsidR="009C2C08" w:rsidRPr="00674823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361DB" w:rsidRDefault="005361DB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361DB" w:rsidRDefault="005361DB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361DB" w:rsidRDefault="005361DB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361DB" w:rsidRDefault="005361DB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361DB" w:rsidRDefault="005361DB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361DB" w:rsidRDefault="005361DB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361DB" w:rsidRDefault="005361DB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361DB" w:rsidRDefault="005361DB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361DB" w:rsidRDefault="005361DB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361DB" w:rsidRDefault="005361DB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361DB" w:rsidRDefault="005361DB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361DB" w:rsidRDefault="005361DB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361DB" w:rsidRDefault="005361DB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361DB" w:rsidRDefault="005361DB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361DB" w:rsidRDefault="005361DB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361DB" w:rsidRDefault="005361DB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361DB" w:rsidRDefault="005361DB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361DB" w:rsidRDefault="005361DB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361DB" w:rsidRDefault="005361DB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361DB" w:rsidRDefault="005361DB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:rsidR="009C2C08" w:rsidRPr="00D81BF7" w:rsidRDefault="009C2C08" w:rsidP="009C2C08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>PARTEA a III-a</w:t>
      </w:r>
    </w:p>
    <w:p w:rsidR="009C2C08" w:rsidRPr="00D81BF7" w:rsidRDefault="009C2C08" w:rsidP="009C2C08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:rsidR="009C2C08" w:rsidRPr="00D81BF7" w:rsidRDefault="009C2C08" w:rsidP="009C2C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sz w:val="28"/>
          <w:szCs w:val="28"/>
          <w:lang w:val="ro-RO"/>
        </w:rPr>
        <w:t>DOVEZILE ÎN FORMAT TIPĂRIT A MATERIALELOR ÎNSCRISE ÎN TABELE</w:t>
      </w: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9C2C08" w:rsidRDefault="009C2C08" w:rsidP="009C2C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bookmarkStart w:id="0" w:name="_GoBack"/>
      <w:bookmarkEnd w:id="0"/>
    </w:p>
    <w:p w:rsidR="00507600" w:rsidRDefault="005361DB"/>
    <w:sectPr w:rsidR="005076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RWPalladioL-Rom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RWPalladioL-Ita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RWPalladio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C08"/>
    <w:rsid w:val="00011A57"/>
    <w:rsid w:val="000B6437"/>
    <w:rsid w:val="00146EB4"/>
    <w:rsid w:val="00321D71"/>
    <w:rsid w:val="003F3B5C"/>
    <w:rsid w:val="005149D9"/>
    <w:rsid w:val="005361DB"/>
    <w:rsid w:val="005B4322"/>
    <w:rsid w:val="005C4229"/>
    <w:rsid w:val="005D73E8"/>
    <w:rsid w:val="0068510F"/>
    <w:rsid w:val="007567BD"/>
    <w:rsid w:val="0082321A"/>
    <w:rsid w:val="008404E3"/>
    <w:rsid w:val="008B243C"/>
    <w:rsid w:val="009C2C08"/>
    <w:rsid w:val="00A32B2B"/>
    <w:rsid w:val="00A77CE6"/>
    <w:rsid w:val="00A848A9"/>
    <w:rsid w:val="00AE48E7"/>
    <w:rsid w:val="00AF53DC"/>
    <w:rsid w:val="00B21754"/>
    <w:rsid w:val="00B40CED"/>
    <w:rsid w:val="00BB612E"/>
    <w:rsid w:val="00D33E39"/>
    <w:rsid w:val="00DC69A4"/>
    <w:rsid w:val="00EC2366"/>
    <w:rsid w:val="00ED1008"/>
    <w:rsid w:val="00EE0214"/>
    <w:rsid w:val="00EE21F9"/>
    <w:rsid w:val="00FC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A9F768-8A2E-4278-BF7B-B4480230F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2C08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33E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/>
    </w:rPr>
  </w:style>
  <w:style w:type="character" w:styleId="Hyperlink">
    <w:name w:val="Hyperlink"/>
    <w:uiPriority w:val="99"/>
    <w:unhideWhenUsed/>
    <w:rsid w:val="00D33E39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B21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medicina59050867" TargetMode="External"/><Relationship Id="rId13" Type="http://schemas.openxmlformats.org/officeDocument/2006/relationships/hyperlink" Target="https://doi.org/10.2147/JMDH.S313209" TargetMode="External"/><Relationship Id="rId18" Type="http://schemas.openxmlformats.org/officeDocument/2006/relationships/hyperlink" Target="https://www.liebertpub.com/doi/10.1089/jpm.2020.0119" TargetMode="External"/><Relationship Id="rId26" Type="http://schemas.openxmlformats.org/officeDocument/2006/relationships/hyperlink" Target="https://doi.org/10.37358/RC.19.9.751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liebertpub.com/doi/10.1089/jpm.2020.0119" TargetMode="External"/><Relationship Id="rId7" Type="http://schemas.openxmlformats.org/officeDocument/2006/relationships/hyperlink" Target="https://doi.org/10.3390/children10060972" TargetMode="External"/><Relationship Id="rId12" Type="http://schemas.openxmlformats.org/officeDocument/2006/relationships/hyperlink" Target="https://doi.org/10.3390/jcm11226803" TargetMode="External"/><Relationship Id="rId17" Type="http://schemas.openxmlformats.org/officeDocument/2006/relationships/hyperlink" Target="https://www.liebertpub.com/doi/10.1089/jpm.2020.0119" TargetMode="External"/><Relationship Id="rId25" Type="http://schemas.openxmlformats.org/officeDocument/2006/relationships/hyperlink" Target="https://doi.org/10.1089/jpm.2020.0119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iebertpub.com/doi/10.1089/jpm.2020.0119" TargetMode="External"/><Relationship Id="rId20" Type="http://schemas.openxmlformats.org/officeDocument/2006/relationships/hyperlink" Target="https://www.liebertpub.com/doi/10.1089/jpm.2020.011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mdpi.com/journal/children" TargetMode="External"/><Relationship Id="rId11" Type="http://schemas.openxmlformats.org/officeDocument/2006/relationships/hyperlink" Target="https://doi.org/10.3390/diagnostics%2012081800" TargetMode="External"/><Relationship Id="rId24" Type="http://schemas.openxmlformats.org/officeDocument/2006/relationships/hyperlink" Target="https://www.liebertpub.com/doi/10.1089/jpm.2020.0119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liebertpub.com/doi/10.1089/jpm.2020.0119" TargetMode="External"/><Relationship Id="rId23" Type="http://schemas.openxmlformats.org/officeDocument/2006/relationships/hyperlink" Target="https://www.liebertpub.com/doi/10.1089/jpm.2020.0119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doi.org/10.3390/medicina58121715" TargetMode="External"/><Relationship Id="rId19" Type="http://schemas.openxmlformats.org/officeDocument/2006/relationships/hyperlink" Target="https://www.liebertpub.com/doi/10.1089/jpm.2020.01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pi.com/journal/curroncol" TargetMode="External"/><Relationship Id="rId14" Type="http://schemas.openxmlformats.org/officeDocument/2006/relationships/hyperlink" Target="https://www.liebertpub.com/doi/10.1089/jpm.2020.0119" TargetMode="External"/><Relationship Id="rId22" Type="http://schemas.openxmlformats.org/officeDocument/2006/relationships/hyperlink" Target="https://www.liebertpub.com/doi/10.1089/jpm.2020.0119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10</Pages>
  <Words>2239</Words>
  <Characters>12990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2024-01-02T18:23:00Z</dcterms:created>
  <dcterms:modified xsi:type="dcterms:W3CDTF">2024-01-12T17:04:00Z</dcterms:modified>
</cp:coreProperties>
</file>