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71151" w14:textId="141BBEC7" w:rsidR="00AF2478" w:rsidRPr="00227949" w:rsidRDefault="00AF2478">
      <w:pPr>
        <w:rPr>
          <w:sz w:val="28"/>
          <w:szCs w:val="28"/>
          <w:lang w:val="fr-FR"/>
        </w:rPr>
      </w:pPr>
      <w:r w:rsidRPr="00227949">
        <w:rPr>
          <w:sz w:val="28"/>
          <w:szCs w:val="28"/>
          <w:lang w:val="fr-FR"/>
        </w:rPr>
        <w:t>Curriculum vitae</w:t>
      </w:r>
      <w:r w:rsidRPr="00227949">
        <w:rPr>
          <w:lang w:val="fr-FR"/>
        </w:rPr>
        <w:t xml:space="preserve"> </w:t>
      </w:r>
    </w:p>
    <w:p w14:paraId="7330320E" w14:textId="77777777" w:rsidR="00AF2478" w:rsidRPr="00227949" w:rsidRDefault="00E81B0A">
      <w:pPr>
        <w:rPr>
          <w:lang w:val="fr-FR"/>
        </w:rPr>
      </w:pPr>
      <w:r w:rsidRPr="00227949">
        <w:rPr>
          <w:b/>
          <w:color w:val="00B0F0"/>
          <w:sz w:val="24"/>
          <w:szCs w:val="24"/>
          <w:lang w:val="fr-FR"/>
        </w:rPr>
        <w:t>INFORMAŢII PERSONALE</w:t>
      </w:r>
      <w:r w:rsidR="00AF2478" w:rsidRPr="00227949">
        <w:rPr>
          <w:color w:val="00B0F0"/>
          <w:lang w:val="fr-FR"/>
        </w:rPr>
        <w:t xml:space="preserve"> </w:t>
      </w:r>
      <w:r w:rsidR="00AF2478" w:rsidRPr="00227949">
        <w:rPr>
          <w:lang w:val="fr-FR"/>
        </w:rPr>
        <w:tab/>
      </w:r>
      <w:r w:rsidR="00AF2478" w:rsidRPr="00227949">
        <w:rPr>
          <w:b/>
          <w:sz w:val="32"/>
          <w:szCs w:val="32"/>
          <w:lang w:val="fr-FR"/>
        </w:rPr>
        <w:t xml:space="preserve">CIPRIAN MIHAI </w:t>
      </w:r>
      <w:r w:rsidR="00AF2478" w:rsidRPr="00227949">
        <w:rPr>
          <w:b/>
          <w:sz w:val="32"/>
          <w:szCs w:val="32"/>
          <w:u w:val="single"/>
          <w:lang w:val="fr-FR"/>
        </w:rPr>
        <w:t>GINDAC</w:t>
      </w:r>
    </w:p>
    <w:p w14:paraId="45B20735" w14:textId="07728448" w:rsidR="00AF2478" w:rsidRPr="00227949" w:rsidRDefault="00E81B0A" w:rsidP="00227949">
      <w:pPr>
        <w:rPr>
          <w:lang w:val="fr-FR"/>
        </w:rPr>
      </w:pPr>
      <w:r w:rsidRPr="00227949">
        <w:rPr>
          <w:lang w:val="fr-FR"/>
        </w:rPr>
        <w:tab/>
      </w:r>
      <w:r w:rsidRPr="00227949">
        <w:rPr>
          <w:lang w:val="fr-FR"/>
        </w:rPr>
        <w:tab/>
      </w:r>
      <w:r w:rsidRPr="00227949">
        <w:rPr>
          <w:lang w:val="fr-FR"/>
        </w:rPr>
        <w:tab/>
      </w:r>
      <w:r w:rsidRPr="00227949">
        <w:rPr>
          <w:lang w:val="fr-FR"/>
        </w:rPr>
        <w:tab/>
      </w:r>
      <w:bookmarkStart w:id="0" w:name="_GoBack"/>
      <w:bookmarkEnd w:id="0"/>
    </w:p>
    <w:p w14:paraId="59CB4336" w14:textId="2386E078" w:rsidR="00AF2478" w:rsidRPr="00E2479C" w:rsidRDefault="00AF2478">
      <w:pPr>
        <w:rPr>
          <w:lang w:val="de-DE"/>
        </w:rPr>
      </w:pPr>
      <w:r w:rsidRPr="00E2479C">
        <w:rPr>
          <w:color w:val="00B0F0"/>
          <w:lang w:val="de-DE"/>
        </w:rPr>
        <w:t>STUD</w:t>
      </w:r>
      <w:r w:rsidR="00E81B0A" w:rsidRPr="00E2479C">
        <w:rPr>
          <w:color w:val="00B0F0"/>
          <w:lang w:val="de-DE"/>
        </w:rPr>
        <w:t>IILE SUNT PENTRU</w:t>
      </w:r>
      <w:r w:rsidRPr="00E2479C">
        <w:rPr>
          <w:lang w:val="de-DE"/>
        </w:rPr>
        <w:tab/>
      </w:r>
      <w:r w:rsidRPr="00E2479C">
        <w:rPr>
          <w:lang w:val="de-DE"/>
        </w:rPr>
        <w:tab/>
      </w:r>
      <w:r w:rsidR="00E2479C" w:rsidRPr="00E2479C">
        <w:rPr>
          <w:lang w:val="de-DE"/>
        </w:rPr>
        <w:t>Anestezie și terapie intensivă</w:t>
      </w:r>
    </w:p>
    <w:p w14:paraId="46933C39" w14:textId="407A1422" w:rsidR="00D860FD" w:rsidRPr="00227949" w:rsidRDefault="00D860FD">
      <w:pPr>
        <w:rPr>
          <w:b/>
          <w:color w:val="00B0F0"/>
          <w:sz w:val="24"/>
          <w:szCs w:val="24"/>
          <w:lang w:val="fr-FR"/>
        </w:rPr>
      </w:pPr>
      <w:r w:rsidRPr="00227949">
        <w:rPr>
          <w:b/>
          <w:color w:val="00B0F0"/>
          <w:sz w:val="24"/>
          <w:szCs w:val="24"/>
          <w:lang w:val="fr-FR"/>
        </w:rPr>
        <w:t>LOCUL DE MUNCA VIZAT</w:t>
      </w:r>
      <w:r w:rsidRPr="00227949">
        <w:rPr>
          <w:b/>
          <w:color w:val="00B0F0"/>
          <w:sz w:val="24"/>
          <w:szCs w:val="24"/>
          <w:lang w:val="fr-FR"/>
        </w:rPr>
        <w:tab/>
      </w:r>
      <w:proofErr w:type="spellStart"/>
      <w:r w:rsidR="00E2479C" w:rsidRPr="00227949">
        <w:rPr>
          <w:b/>
          <w:color w:val="00B0F0"/>
          <w:sz w:val="24"/>
          <w:szCs w:val="24"/>
          <w:lang w:val="fr-FR"/>
        </w:rPr>
        <w:t>Universitatea</w:t>
      </w:r>
      <w:proofErr w:type="spellEnd"/>
      <w:r w:rsidR="00E2479C" w:rsidRPr="00227949">
        <w:rPr>
          <w:b/>
          <w:color w:val="00B0F0"/>
          <w:sz w:val="24"/>
          <w:szCs w:val="24"/>
          <w:lang w:val="fr-FR"/>
        </w:rPr>
        <w:t xml:space="preserve"> de </w:t>
      </w:r>
      <w:proofErr w:type="spellStart"/>
      <w:r w:rsidR="00E2479C" w:rsidRPr="00227949">
        <w:rPr>
          <w:b/>
          <w:color w:val="00B0F0"/>
          <w:sz w:val="24"/>
          <w:szCs w:val="24"/>
          <w:lang w:val="fr-FR"/>
        </w:rPr>
        <w:t>Medicină</w:t>
      </w:r>
      <w:proofErr w:type="spellEnd"/>
      <w:r w:rsidR="00E2479C" w:rsidRPr="00227949">
        <w:rPr>
          <w:b/>
          <w:color w:val="00B0F0"/>
          <w:sz w:val="24"/>
          <w:szCs w:val="24"/>
          <w:lang w:val="fr-FR"/>
        </w:rPr>
        <w:t xml:space="preserve"> </w:t>
      </w:r>
    </w:p>
    <w:p w14:paraId="65DE48FB" w14:textId="0BBF57AD" w:rsidR="00AF2478" w:rsidRDefault="00D860FD">
      <w:pPr>
        <w:rPr>
          <w:u w:val="single"/>
        </w:rPr>
      </w:pPr>
      <w:r>
        <w:rPr>
          <w:b/>
          <w:color w:val="00B0F0"/>
          <w:sz w:val="24"/>
          <w:szCs w:val="24"/>
        </w:rPr>
        <w:t>EXPERIENTA IN MUNCA</w:t>
      </w:r>
      <w:r w:rsidR="00AF2478">
        <w:tab/>
      </w:r>
      <w:r w:rsidR="00AF2478">
        <w:rPr>
          <w:u w:val="single"/>
        </w:rPr>
        <w:tab/>
      </w:r>
      <w:r w:rsidR="00AF2478">
        <w:rPr>
          <w:u w:val="single"/>
        </w:rPr>
        <w:tab/>
        <w:t xml:space="preserve">                                                                                                                  .</w:t>
      </w:r>
    </w:p>
    <w:p w14:paraId="1BA2A146" w14:textId="48D05231" w:rsidR="00AF2478" w:rsidRDefault="00AF2478">
      <w:r w:rsidRPr="00150035">
        <w:rPr>
          <w:color w:val="00B0F0"/>
        </w:rPr>
        <w:t>01/01/2001-31.12.2001</w:t>
      </w:r>
      <w:r w:rsidRPr="00150035">
        <w:rPr>
          <w:color w:val="00B0F0"/>
        </w:rPr>
        <w:tab/>
      </w:r>
      <w:r>
        <w:tab/>
      </w:r>
      <w:r w:rsidR="00D860FD">
        <w:rPr>
          <w:b/>
        </w:rPr>
        <w:t xml:space="preserve">Medic </w:t>
      </w:r>
      <w:proofErr w:type="spellStart"/>
      <w:r w:rsidR="00D860FD">
        <w:rPr>
          <w:b/>
        </w:rPr>
        <w:t>Rezident</w:t>
      </w:r>
      <w:proofErr w:type="spellEnd"/>
    </w:p>
    <w:p w14:paraId="4911B6F9" w14:textId="6FD06DDF" w:rsidR="00AF2478" w:rsidRPr="00150035" w:rsidRDefault="00AF2478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proofErr w:type="spellStart"/>
      <w:r w:rsidR="00D860FD">
        <w:rPr>
          <w:sz w:val="18"/>
          <w:szCs w:val="18"/>
        </w:rPr>
        <w:t>Spitalul</w:t>
      </w:r>
      <w:proofErr w:type="spellEnd"/>
      <w:r w:rsidR="00D860FD">
        <w:rPr>
          <w:sz w:val="18"/>
          <w:szCs w:val="18"/>
        </w:rPr>
        <w:t xml:space="preserve"> </w:t>
      </w:r>
      <w:proofErr w:type="spellStart"/>
      <w:r w:rsidR="00D860FD">
        <w:rPr>
          <w:sz w:val="18"/>
          <w:szCs w:val="18"/>
        </w:rPr>
        <w:t>Judetean</w:t>
      </w:r>
      <w:proofErr w:type="spellEnd"/>
      <w:r w:rsidRPr="00150035">
        <w:rPr>
          <w:sz w:val="18"/>
          <w:szCs w:val="18"/>
        </w:rPr>
        <w:t>, Arad (Romania)</w:t>
      </w:r>
    </w:p>
    <w:p w14:paraId="47A53F4E" w14:textId="51DB6865" w:rsidR="00AF2478" w:rsidRPr="00150035" w:rsidRDefault="00AF2478">
      <w:pPr>
        <w:rPr>
          <w:sz w:val="18"/>
          <w:szCs w:val="18"/>
        </w:rPr>
      </w:pPr>
      <w:r w:rsidRPr="00150035">
        <w:rPr>
          <w:sz w:val="18"/>
          <w:szCs w:val="18"/>
        </w:rPr>
        <w:tab/>
      </w:r>
      <w:r w:rsidRPr="00150035">
        <w:rPr>
          <w:sz w:val="18"/>
          <w:szCs w:val="18"/>
        </w:rPr>
        <w:tab/>
      </w:r>
      <w:r w:rsidRPr="00150035">
        <w:rPr>
          <w:sz w:val="18"/>
          <w:szCs w:val="18"/>
        </w:rPr>
        <w:tab/>
      </w:r>
      <w:r w:rsidRPr="00150035">
        <w:rPr>
          <w:sz w:val="18"/>
          <w:szCs w:val="18"/>
        </w:rPr>
        <w:tab/>
      </w:r>
      <w:proofErr w:type="spellStart"/>
      <w:r w:rsidR="00D860FD">
        <w:rPr>
          <w:sz w:val="18"/>
          <w:szCs w:val="18"/>
        </w:rPr>
        <w:t>Ortopedie</w:t>
      </w:r>
      <w:proofErr w:type="spellEnd"/>
      <w:r w:rsidR="00D860FD">
        <w:rPr>
          <w:sz w:val="18"/>
          <w:szCs w:val="18"/>
        </w:rPr>
        <w:t xml:space="preserve">, </w:t>
      </w:r>
      <w:proofErr w:type="spellStart"/>
      <w:r w:rsidR="00D860FD">
        <w:rPr>
          <w:sz w:val="18"/>
          <w:szCs w:val="18"/>
        </w:rPr>
        <w:t>Urgente</w:t>
      </w:r>
      <w:proofErr w:type="spellEnd"/>
      <w:r w:rsidR="00D860FD">
        <w:rPr>
          <w:sz w:val="18"/>
          <w:szCs w:val="18"/>
        </w:rPr>
        <w:t xml:space="preserve"> </w:t>
      </w:r>
      <w:proofErr w:type="spellStart"/>
      <w:r w:rsidR="00D860FD">
        <w:rPr>
          <w:sz w:val="18"/>
          <w:szCs w:val="18"/>
        </w:rPr>
        <w:t>medicale</w:t>
      </w:r>
      <w:proofErr w:type="spellEnd"/>
    </w:p>
    <w:p w14:paraId="297A6CCD" w14:textId="4F7D5763" w:rsidR="00AF2478" w:rsidRDefault="00AF2478">
      <w:r w:rsidRPr="00150035">
        <w:rPr>
          <w:color w:val="00B0F0"/>
        </w:rPr>
        <w:t>17/04/2002-31/12/2008</w:t>
      </w:r>
      <w:r>
        <w:tab/>
      </w:r>
      <w:proofErr w:type="spellStart"/>
      <w:r w:rsidR="00D860FD">
        <w:rPr>
          <w:b/>
        </w:rPr>
        <w:t>Reprezentant</w:t>
      </w:r>
      <w:proofErr w:type="spellEnd"/>
      <w:r w:rsidR="00D860FD">
        <w:rPr>
          <w:b/>
        </w:rPr>
        <w:t xml:space="preserve"> medical</w:t>
      </w:r>
    </w:p>
    <w:p w14:paraId="58ACC9AA" w14:textId="77777777" w:rsidR="00AF2478" w:rsidRPr="00150035" w:rsidRDefault="00AF2478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 w:rsidRPr="00150035">
        <w:rPr>
          <w:sz w:val="18"/>
          <w:szCs w:val="18"/>
        </w:rPr>
        <w:t xml:space="preserve">Johnson &amp; Johnson – Janssen </w:t>
      </w:r>
      <w:proofErr w:type="spellStart"/>
      <w:r w:rsidRPr="00150035">
        <w:rPr>
          <w:sz w:val="18"/>
          <w:szCs w:val="18"/>
        </w:rPr>
        <w:t>Cilag</w:t>
      </w:r>
      <w:proofErr w:type="spellEnd"/>
      <w:r w:rsidRPr="00150035">
        <w:rPr>
          <w:sz w:val="18"/>
          <w:szCs w:val="18"/>
        </w:rPr>
        <w:t xml:space="preserve">, </w:t>
      </w:r>
      <w:smartTag w:uri="urn:schemas-microsoft-com:office:smarttags" w:element="City">
        <w:r w:rsidRPr="00150035">
          <w:rPr>
            <w:sz w:val="18"/>
            <w:szCs w:val="18"/>
          </w:rPr>
          <w:t>Timisoara</w:t>
        </w:r>
      </w:smartTag>
      <w:r w:rsidRPr="00150035">
        <w:rPr>
          <w:sz w:val="18"/>
          <w:szCs w:val="18"/>
        </w:rPr>
        <w:t xml:space="preserve"> (</w:t>
      </w:r>
      <w:smartTag w:uri="urn:schemas-microsoft-com:office:smarttags" w:element="country-region">
        <w:smartTag w:uri="urn:schemas-microsoft-com:office:smarttags" w:element="place">
          <w:r w:rsidRPr="00150035">
            <w:rPr>
              <w:sz w:val="18"/>
              <w:szCs w:val="18"/>
            </w:rPr>
            <w:t>Romania</w:t>
          </w:r>
        </w:smartTag>
      </w:smartTag>
      <w:r w:rsidRPr="00150035">
        <w:rPr>
          <w:sz w:val="18"/>
          <w:szCs w:val="18"/>
        </w:rPr>
        <w:t>)</w:t>
      </w:r>
    </w:p>
    <w:p w14:paraId="77C16CC0" w14:textId="161F46D4" w:rsidR="00AF2478" w:rsidRPr="00E2479C" w:rsidRDefault="00D860FD">
      <w:pPr>
        <w:rPr>
          <w:sz w:val="18"/>
          <w:szCs w:val="18"/>
          <w:lang w:val="de-DE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2479C">
        <w:rPr>
          <w:sz w:val="18"/>
          <w:szCs w:val="18"/>
          <w:lang w:val="de-DE"/>
        </w:rPr>
        <w:t>Specialitati Neurologie</w:t>
      </w:r>
      <w:r w:rsidR="00AF2478" w:rsidRPr="00E2479C">
        <w:rPr>
          <w:sz w:val="18"/>
          <w:szCs w:val="18"/>
          <w:lang w:val="de-DE"/>
        </w:rPr>
        <w:t xml:space="preserve">, </w:t>
      </w:r>
      <w:r w:rsidRPr="00E2479C">
        <w:rPr>
          <w:sz w:val="18"/>
          <w:szCs w:val="18"/>
          <w:lang w:val="de-DE"/>
        </w:rPr>
        <w:t>Oncologie, Psihiatrie, Hematologie</w:t>
      </w:r>
    </w:p>
    <w:p w14:paraId="5275F477" w14:textId="6EDFE883" w:rsidR="00AF2478" w:rsidRPr="00E2479C" w:rsidRDefault="00AF2478">
      <w:pPr>
        <w:rPr>
          <w:lang w:val="de-DE"/>
        </w:rPr>
      </w:pPr>
      <w:r w:rsidRPr="00E2479C">
        <w:rPr>
          <w:color w:val="00B0F0"/>
          <w:lang w:val="de-DE"/>
        </w:rPr>
        <w:t>01/01/2008-30/06/2013</w:t>
      </w:r>
      <w:r w:rsidRPr="00E2479C">
        <w:rPr>
          <w:lang w:val="de-DE"/>
        </w:rPr>
        <w:tab/>
      </w:r>
      <w:r w:rsidR="00D860FD" w:rsidRPr="00E2479C">
        <w:rPr>
          <w:b/>
          <w:lang w:val="de-DE"/>
        </w:rPr>
        <w:t xml:space="preserve">Rezident – Anestezie si Terapie intensiva </w:t>
      </w:r>
    </w:p>
    <w:p w14:paraId="123056AB" w14:textId="2770F338" w:rsidR="00AF2478" w:rsidRPr="00227949" w:rsidRDefault="00AF2478">
      <w:pPr>
        <w:rPr>
          <w:sz w:val="18"/>
          <w:szCs w:val="18"/>
          <w:lang w:val="fr-FR"/>
        </w:rPr>
      </w:pPr>
      <w:r w:rsidRPr="00E2479C">
        <w:rPr>
          <w:lang w:val="de-DE"/>
        </w:rPr>
        <w:tab/>
      </w:r>
      <w:r w:rsidRPr="00E2479C">
        <w:rPr>
          <w:lang w:val="de-DE"/>
        </w:rPr>
        <w:tab/>
      </w:r>
      <w:r w:rsidRPr="00E2479C">
        <w:rPr>
          <w:lang w:val="de-DE"/>
        </w:rPr>
        <w:tab/>
      </w:r>
      <w:r w:rsidRPr="00E2479C">
        <w:rPr>
          <w:lang w:val="de-DE"/>
        </w:rPr>
        <w:tab/>
      </w:r>
      <w:proofErr w:type="spellStart"/>
      <w:r w:rsidR="00D860FD" w:rsidRPr="00227949">
        <w:rPr>
          <w:sz w:val="18"/>
          <w:szCs w:val="18"/>
          <w:lang w:val="fr-FR"/>
        </w:rPr>
        <w:t>Spitalul</w:t>
      </w:r>
      <w:proofErr w:type="spellEnd"/>
      <w:r w:rsidR="00D860FD" w:rsidRPr="00227949">
        <w:rPr>
          <w:sz w:val="18"/>
          <w:szCs w:val="18"/>
          <w:lang w:val="fr-FR"/>
        </w:rPr>
        <w:t xml:space="preserve"> </w:t>
      </w:r>
      <w:proofErr w:type="spellStart"/>
      <w:r w:rsidR="00D860FD" w:rsidRPr="00227949">
        <w:rPr>
          <w:sz w:val="18"/>
          <w:szCs w:val="18"/>
          <w:lang w:val="fr-FR"/>
        </w:rPr>
        <w:t>Judetean</w:t>
      </w:r>
      <w:proofErr w:type="spellEnd"/>
      <w:r w:rsidR="00D860FD" w:rsidRPr="00227949">
        <w:rPr>
          <w:sz w:val="18"/>
          <w:szCs w:val="18"/>
          <w:lang w:val="fr-FR"/>
        </w:rPr>
        <w:t xml:space="preserve"> </w:t>
      </w:r>
      <w:proofErr w:type="gramStart"/>
      <w:r w:rsidR="00D860FD" w:rsidRPr="00227949">
        <w:rPr>
          <w:sz w:val="18"/>
          <w:szCs w:val="18"/>
          <w:lang w:val="fr-FR"/>
        </w:rPr>
        <w:t>de Urgenta</w:t>
      </w:r>
      <w:proofErr w:type="gramEnd"/>
      <w:r w:rsidRPr="00227949">
        <w:rPr>
          <w:sz w:val="18"/>
          <w:szCs w:val="18"/>
          <w:lang w:val="fr-FR"/>
        </w:rPr>
        <w:t>– Timisoara (Romania)</w:t>
      </w:r>
    </w:p>
    <w:p w14:paraId="6379A500" w14:textId="5B08961A" w:rsidR="00AF2478" w:rsidRPr="00E2479C" w:rsidRDefault="00AF2478">
      <w:pPr>
        <w:rPr>
          <w:color w:val="00B0F0"/>
          <w:lang w:val="de-DE"/>
        </w:rPr>
      </w:pPr>
      <w:r w:rsidRPr="00E2479C">
        <w:rPr>
          <w:color w:val="00B0F0"/>
          <w:lang w:val="de-DE"/>
        </w:rPr>
        <w:t>01/07/2013-08/03/2015</w:t>
      </w:r>
      <w:r w:rsidRPr="00E2479C">
        <w:rPr>
          <w:lang w:val="de-DE"/>
        </w:rPr>
        <w:tab/>
      </w:r>
      <w:r w:rsidRPr="00E2479C">
        <w:rPr>
          <w:b/>
          <w:lang w:val="de-DE"/>
        </w:rPr>
        <w:t xml:space="preserve">Specialist in </w:t>
      </w:r>
      <w:r w:rsidR="00E2479C" w:rsidRPr="00E2479C">
        <w:rPr>
          <w:b/>
          <w:lang w:val="de-DE"/>
        </w:rPr>
        <w:t>Anestezie și Terapie intensivă</w:t>
      </w:r>
    </w:p>
    <w:p w14:paraId="4CBBEAC2" w14:textId="667578C3" w:rsidR="00AF2478" w:rsidRPr="00227949" w:rsidRDefault="00AF2478">
      <w:pPr>
        <w:rPr>
          <w:sz w:val="18"/>
          <w:szCs w:val="18"/>
          <w:lang w:val="fr-FR"/>
        </w:rPr>
      </w:pPr>
      <w:r w:rsidRPr="00E2479C">
        <w:rPr>
          <w:lang w:val="de-DE"/>
        </w:rPr>
        <w:tab/>
      </w:r>
      <w:r w:rsidRPr="00E2479C">
        <w:rPr>
          <w:lang w:val="de-DE"/>
        </w:rPr>
        <w:tab/>
      </w:r>
      <w:r w:rsidRPr="00E2479C">
        <w:rPr>
          <w:lang w:val="de-DE"/>
        </w:rPr>
        <w:tab/>
      </w:r>
      <w:r w:rsidRPr="00E2479C">
        <w:rPr>
          <w:lang w:val="de-DE"/>
        </w:rPr>
        <w:tab/>
      </w:r>
      <w:proofErr w:type="spellStart"/>
      <w:r w:rsidR="00D860FD" w:rsidRPr="00227949">
        <w:rPr>
          <w:sz w:val="18"/>
          <w:szCs w:val="18"/>
          <w:lang w:val="fr-FR"/>
        </w:rPr>
        <w:t>Spitalul</w:t>
      </w:r>
      <w:proofErr w:type="spellEnd"/>
      <w:r w:rsidR="00D860FD" w:rsidRPr="00227949">
        <w:rPr>
          <w:sz w:val="18"/>
          <w:szCs w:val="18"/>
          <w:lang w:val="fr-FR"/>
        </w:rPr>
        <w:t xml:space="preserve"> de </w:t>
      </w:r>
      <w:proofErr w:type="spellStart"/>
      <w:r w:rsidR="00D860FD" w:rsidRPr="00227949">
        <w:rPr>
          <w:sz w:val="18"/>
          <w:szCs w:val="18"/>
          <w:lang w:val="fr-FR"/>
        </w:rPr>
        <w:t>Boli</w:t>
      </w:r>
      <w:proofErr w:type="spellEnd"/>
      <w:r w:rsidR="00D860FD" w:rsidRPr="00227949">
        <w:rPr>
          <w:sz w:val="18"/>
          <w:szCs w:val="18"/>
          <w:lang w:val="fr-FR"/>
        </w:rPr>
        <w:t xml:space="preserve"> </w:t>
      </w:r>
      <w:proofErr w:type="spellStart"/>
      <w:r w:rsidR="00D860FD" w:rsidRPr="00227949">
        <w:rPr>
          <w:sz w:val="18"/>
          <w:szCs w:val="18"/>
          <w:lang w:val="fr-FR"/>
        </w:rPr>
        <w:t>infectioase</w:t>
      </w:r>
      <w:proofErr w:type="spellEnd"/>
      <w:r w:rsidR="00D860FD" w:rsidRPr="00227949">
        <w:rPr>
          <w:sz w:val="18"/>
          <w:szCs w:val="18"/>
          <w:lang w:val="fr-FR"/>
        </w:rPr>
        <w:t xml:space="preserve"> si </w:t>
      </w:r>
      <w:proofErr w:type="spellStart"/>
      <w:r w:rsidR="00D860FD" w:rsidRPr="00227949">
        <w:rPr>
          <w:sz w:val="18"/>
          <w:szCs w:val="18"/>
          <w:lang w:val="fr-FR"/>
        </w:rPr>
        <w:t>Pneumoftiziologie</w:t>
      </w:r>
      <w:proofErr w:type="spellEnd"/>
      <w:r w:rsidR="00D860FD" w:rsidRPr="00227949">
        <w:rPr>
          <w:sz w:val="18"/>
          <w:szCs w:val="18"/>
          <w:lang w:val="fr-FR"/>
        </w:rPr>
        <w:t xml:space="preserve"> V </w:t>
      </w:r>
      <w:proofErr w:type="spellStart"/>
      <w:r w:rsidR="00D860FD" w:rsidRPr="00227949">
        <w:rPr>
          <w:sz w:val="18"/>
          <w:szCs w:val="18"/>
          <w:lang w:val="fr-FR"/>
        </w:rPr>
        <w:t>Babes</w:t>
      </w:r>
      <w:proofErr w:type="spellEnd"/>
      <w:r w:rsidRPr="00227949">
        <w:rPr>
          <w:sz w:val="18"/>
          <w:szCs w:val="18"/>
          <w:lang w:val="fr-FR"/>
        </w:rPr>
        <w:t>, Timisoara (Romania)</w:t>
      </w:r>
    </w:p>
    <w:p w14:paraId="449CC01B" w14:textId="774247D1" w:rsidR="00AF2478" w:rsidRDefault="00E2479C">
      <w:pPr>
        <w:rPr>
          <w:b/>
          <w:lang w:val="de-DE"/>
        </w:rPr>
      </w:pPr>
      <w:r>
        <w:rPr>
          <w:color w:val="00B0F0"/>
          <w:lang w:val="de-DE"/>
        </w:rPr>
        <w:t>09/03/2015</w:t>
      </w:r>
      <w:r>
        <w:rPr>
          <w:color w:val="00B0F0"/>
          <w:lang w:val="de-DE"/>
        </w:rPr>
        <w:tab/>
      </w:r>
      <w:r w:rsidR="00AF2478" w:rsidRPr="00E2479C">
        <w:rPr>
          <w:lang w:val="de-DE"/>
        </w:rPr>
        <w:tab/>
      </w:r>
      <w:r w:rsidR="00AF2478" w:rsidRPr="00E2479C">
        <w:rPr>
          <w:lang w:val="de-DE"/>
        </w:rPr>
        <w:tab/>
      </w:r>
      <w:r w:rsidR="00D860FD" w:rsidRPr="00E2479C">
        <w:rPr>
          <w:b/>
          <w:lang w:val="de-DE"/>
        </w:rPr>
        <w:t>Specialist – Anestezie si Terapie Intensiva</w:t>
      </w:r>
    </w:p>
    <w:p w14:paraId="19A1032B" w14:textId="77777777" w:rsidR="00E2479C" w:rsidRPr="008936FB" w:rsidRDefault="00E2479C" w:rsidP="00E2479C">
      <w:pPr>
        <w:rPr>
          <w:color w:val="00B0F0"/>
          <w:lang w:val="de-DE"/>
        </w:rPr>
      </w:pPr>
    </w:p>
    <w:p w14:paraId="056A2E25" w14:textId="77777777" w:rsidR="00E2479C" w:rsidRPr="008936FB" w:rsidRDefault="00E2479C" w:rsidP="00E2479C">
      <w:pPr>
        <w:rPr>
          <w:color w:val="00B0F0"/>
          <w:lang w:val="de-DE"/>
        </w:rPr>
      </w:pPr>
    </w:p>
    <w:p w14:paraId="2426DED7" w14:textId="1B7B5701" w:rsidR="00E2479C" w:rsidRPr="008936FB" w:rsidRDefault="00E2479C">
      <w:pPr>
        <w:rPr>
          <w:b/>
          <w:color w:val="000000" w:themeColor="text1"/>
          <w:lang w:val="de-DE"/>
        </w:rPr>
      </w:pPr>
      <w:r w:rsidRPr="008936FB">
        <w:rPr>
          <w:color w:val="00B0F0"/>
          <w:lang w:val="de-DE"/>
        </w:rPr>
        <w:t>01/08/2018</w:t>
      </w:r>
      <w:r w:rsidRPr="008936FB">
        <w:rPr>
          <w:color w:val="00B0F0"/>
          <w:lang w:val="de-DE"/>
        </w:rPr>
        <w:tab/>
      </w:r>
      <w:r w:rsidRPr="008936FB">
        <w:rPr>
          <w:color w:val="00B0F0"/>
          <w:lang w:val="de-DE"/>
        </w:rPr>
        <w:tab/>
      </w:r>
      <w:r w:rsidRPr="008936FB">
        <w:rPr>
          <w:color w:val="00B0F0"/>
          <w:lang w:val="de-DE"/>
        </w:rPr>
        <w:tab/>
      </w:r>
      <w:r w:rsidRPr="008936FB">
        <w:rPr>
          <w:b/>
          <w:color w:val="000000" w:themeColor="text1"/>
          <w:lang w:val="de-DE"/>
        </w:rPr>
        <w:t>Medic primar – Anestezie si Terapie Intensiva</w:t>
      </w:r>
    </w:p>
    <w:p w14:paraId="4C82A02D" w14:textId="22E580CB" w:rsidR="00AF2478" w:rsidRPr="00227949" w:rsidRDefault="00AF2478" w:rsidP="0036568A">
      <w:pPr>
        <w:rPr>
          <w:sz w:val="18"/>
          <w:szCs w:val="18"/>
          <w:lang w:val="fr-FR"/>
        </w:rPr>
      </w:pPr>
      <w:r w:rsidRPr="00E2479C">
        <w:rPr>
          <w:lang w:val="de-DE"/>
        </w:rPr>
        <w:tab/>
      </w:r>
      <w:r w:rsidRPr="00E2479C">
        <w:rPr>
          <w:lang w:val="de-DE"/>
        </w:rPr>
        <w:tab/>
      </w:r>
      <w:r w:rsidRPr="00E2479C">
        <w:rPr>
          <w:lang w:val="de-DE"/>
        </w:rPr>
        <w:tab/>
      </w:r>
      <w:r w:rsidRPr="00E2479C">
        <w:rPr>
          <w:lang w:val="de-DE"/>
        </w:rPr>
        <w:tab/>
      </w:r>
      <w:proofErr w:type="spellStart"/>
      <w:r w:rsidR="00D860FD" w:rsidRPr="00227949">
        <w:rPr>
          <w:sz w:val="18"/>
          <w:szCs w:val="18"/>
          <w:lang w:val="fr-FR"/>
        </w:rPr>
        <w:t>Spitalul</w:t>
      </w:r>
      <w:proofErr w:type="spellEnd"/>
      <w:r w:rsidR="00D860FD" w:rsidRPr="00227949">
        <w:rPr>
          <w:sz w:val="18"/>
          <w:szCs w:val="18"/>
          <w:lang w:val="fr-FR"/>
        </w:rPr>
        <w:t xml:space="preserve"> </w:t>
      </w:r>
      <w:proofErr w:type="spellStart"/>
      <w:r w:rsidR="00D860FD" w:rsidRPr="00227949">
        <w:rPr>
          <w:sz w:val="18"/>
          <w:szCs w:val="18"/>
          <w:lang w:val="fr-FR"/>
        </w:rPr>
        <w:t>Judetena</w:t>
      </w:r>
      <w:proofErr w:type="spellEnd"/>
      <w:r w:rsidR="00D860FD" w:rsidRPr="00227949">
        <w:rPr>
          <w:sz w:val="18"/>
          <w:szCs w:val="18"/>
          <w:lang w:val="fr-FR"/>
        </w:rPr>
        <w:t xml:space="preserve"> de Urgenta </w:t>
      </w:r>
      <w:r w:rsidRPr="00227949">
        <w:rPr>
          <w:sz w:val="18"/>
          <w:szCs w:val="18"/>
          <w:lang w:val="fr-FR"/>
        </w:rPr>
        <w:t>– Timisoara (Romania)</w:t>
      </w:r>
    </w:p>
    <w:p w14:paraId="4A47CC6B" w14:textId="6D318282" w:rsidR="00AF2478" w:rsidRPr="00227949" w:rsidRDefault="00AF2478" w:rsidP="00357EF7">
      <w:pPr>
        <w:rPr>
          <w:sz w:val="18"/>
          <w:szCs w:val="18"/>
          <w:lang w:val="fr-FR"/>
        </w:rPr>
      </w:pPr>
      <w:r w:rsidRPr="00227949">
        <w:rPr>
          <w:sz w:val="18"/>
          <w:szCs w:val="18"/>
          <w:lang w:val="fr-FR"/>
        </w:rPr>
        <w:tab/>
      </w:r>
      <w:r w:rsidRPr="00227949">
        <w:rPr>
          <w:sz w:val="18"/>
          <w:szCs w:val="18"/>
          <w:lang w:val="fr-FR"/>
        </w:rPr>
        <w:tab/>
      </w:r>
      <w:r w:rsidRPr="00227949">
        <w:rPr>
          <w:sz w:val="18"/>
          <w:szCs w:val="18"/>
          <w:lang w:val="fr-FR"/>
        </w:rPr>
        <w:tab/>
      </w:r>
      <w:r w:rsidRPr="00227949">
        <w:rPr>
          <w:sz w:val="18"/>
          <w:szCs w:val="18"/>
          <w:lang w:val="fr-FR"/>
        </w:rPr>
        <w:tab/>
      </w:r>
      <w:proofErr w:type="spellStart"/>
      <w:r w:rsidR="00D860FD" w:rsidRPr="00227949">
        <w:rPr>
          <w:sz w:val="18"/>
          <w:szCs w:val="18"/>
          <w:lang w:val="fr-FR"/>
        </w:rPr>
        <w:t>Departamentul</w:t>
      </w:r>
      <w:proofErr w:type="spellEnd"/>
      <w:r w:rsidR="00D860FD" w:rsidRPr="00227949">
        <w:rPr>
          <w:sz w:val="18"/>
          <w:szCs w:val="18"/>
          <w:lang w:val="fr-FR"/>
        </w:rPr>
        <w:t xml:space="preserve"> de </w:t>
      </w:r>
      <w:proofErr w:type="spellStart"/>
      <w:r w:rsidR="00D860FD" w:rsidRPr="00227949">
        <w:rPr>
          <w:sz w:val="18"/>
          <w:szCs w:val="18"/>
          <w:lang w:val="fr-FR"/>
        </w:rPr>
        <w:t>Anestezie</w:t>
      </w:r>
      <w:proofErr w:type="spellEnd"/>
      <w:r w:rsidR="00D860FD" w:rsidRPr="00227949">
        <w:rPr>
          <w:sz w:val="18"/>
          <w:szCs w:val="18"/>
          <w:lang w:val="fr-FR"/>
        </w:rPr>
        <w:t xml:space="preserve"> in </w:t>
      </w:r>
      <w:proofErr w:type="spellStart"/>
      <w:r w:rsidR="00D860FD" w:rsidRPr="00227949">
        <w:rPr>
          <w:sz w:val="18"/>
          <w:szCs w:val="18"/>
          <w:lang w:val="fr-FR"/>
        </w:rPr>
        <w:t>chirugia</w:t>
      </w:r>
      <w:proofErr w:type="spellEnd"/>
      <w:r w:rsidR="00D860FD" w:rsidRPr="00227949">
        <w:rPr>
          <w:sz w:val="18"/>
          <w:szCs w:val="18"/>
          <w:lang w:val="fr-FR"/>
        </w:rPr>
        <w:t xml:space="preserve"> </w:t>
      </w:r>
      <w:proofErr w:type="spellStart"/>
      <w:r w:rsidR="00D860FD" w:rsidRPr="00227949">
        <w:rPr>
          <w:sz w:val="18"/>
          <w:szCs w:val="18"/>
          <w:lang w:val="fr-FR"/>
        </w:rPr>
        <w:t>vasculara</w:t>
      </w:r>
      <w:proofErr w:type="spellEnd"/>
      <w:r w:rsidR="00D860FD" w:rsidRPr="00227949">
        <w:rPr>
          <w:sz w:val="18"/>
          <w:szCs w:val="18"/>
          <w:lang w:val="fr-FR"/>
        </w:rPr>
        <w:t xml:space="preserve"> </w:t>
      </w:r>
    </w:p>
    <w:p w14:paraId="3F79F831" w14:textId="21F1FC7A" w:rsidR="00AF2478" w:rsidRPr="00227949" w:rsidRDefault="00D860FD" w:rsidP="00D860FD">
      <w:pPr>
        <w:rPr>
          <w:sz w:val="18"/>
          <w:szCs w:val="18"/>
          <w:lang w:val="fr-FR"/>
        </w:rPr>
      </w:pPr>
      <w:r w:rsidRPr="00227949">
        <w:rPr>
          <w:sz w:val="18"/>
          <w:szCs w:val="18"/>
          <w:lang w:val="fr-FR"/>
        </w:rPr>
        <w:tab/>
      </w:r>
      <w:r w:rsidRPr="00227949">
        <w:rPr>
          <w:sz w:val="18"/>
          <w:szCs w:val="18"/>
          <w:lang w:val="fr-FR"/>
        </w:rPr>
        <w:tab/>
      </w:r>
      <w:r w:rsidRPr="00227949">
        <w:rPr>
          <w:sz w:val="18"/>
          <w:szCs w:val="18"/>
          <w:lang w:val="fr-FR"/>
        </w:rPr>
        <w:tab/>
      </w:r>
      <w:r w:rsidRPr="00227949">
        <w:rPr>
          <w:sz w:val="18"/>
          <w:szCs w:val="18"/>
          <w:lang w:val="fr-FR"/>
        </w:rPr>
        <w:tab/>
      </w:r>
      <w:proofErr w:type="spellStart"/>
      <w:r w:rsidRPr="00227949">
        <w:rPr>
          <w:sz w:val="18"/>
          <w:szCs w:val="18"/>
          <w:lang w:val="fr-FR"/>
        </w:rPr>
        <w:t>Terapie</w:t>
      </w:r>
      <w:proofErr w:type="spellEnd"/>
      <w:r w:rsidRPr="00227949">
        <w:rPr>
          <w:sz w:val="18"/>
          <w:szCs w:val="18"/>
          <w:lang w:val="fr-FR"/>
        </w:rPr>
        <w:t xml:space="preserve"> </w:t>
      </w:r>
      <w:proofErr w:type="spellStart"/>
      <w:r w:rsidRPr="00227949">
        <w:rPr>
          <w:sz w:val="18"/>
          <w:szCs w:val="18"/>
          <w:lang w:val="fr-FR"/>
        </w:rPr>
        <w:t>intensiva</w:t>
      </w:r>
      <w:proofErr w:type="spellEnd"/>
    </w:p>
    <w:p w14:paraId="4533490A" w14:textId="02A19042" w:rsidR="00AF2478" w:rsidRDefault="00E2479C" w:rsidP="0036568A">
      <w:pPr>
        <w:rPr>
          <w:u w:val="single"/>
        </w:rPr>
      </w:pPr>
      <w:proofErr w:type="spellStart"/>
      <w:r>
        <w:rPr>
          <w:b/>
          <w:color w:val="00B0F0"/>
          <w:sz w:val="24"/>
          <w:szCs w:val="24"/>
        </w:rPr>
        <w:t>Educație</w:t>
      </w:r>
      <w:proofErr w:type="spellEnd"/>
      <w:r>
        <w:rPr>
          <w:b/>
          <w:color w:val="00B0F0"/>
          <w:sz w:val="24"/>
          <w:szCs w:val="24"/>
        </w:rPr>
        <w:t xml:space="preserve"> </w:t>
      </w:r>
      <w:proofErr w:type="spellStart"/>
      <w:r>
        <w:rPr>
          <w:b/>
          <w:color w:val="00B0F0"/>
          <w:sz w:val="24"/>
          <w:szCs w:val="24"/>
        </w:rPr>
        <w:t>și</w:t>
      </w:r>
      <w:proofErr w:type="spellEnd"/>
      <w:r>
        <w:rPr>
          <w:b/>
          <w:color w:val="00B0F0"/>
          <w:sz w:val="24"/>
          <w:szCs w:val="24"/>
        </w:rPr>
        <w:t xml:space="preserve"> </w:t>
      </w:r>
      <w:proofErr w:type="spellStart"/>
      <w:r>
        <w:rPr>
          <w:b/>
          <w:color w:val="00B0F0"/>
          <w:sz w:val="24"/>
          <w:szCs w:val="24"/>
        </w:rPr>
        <w:t>pregătire</w:t>
      </w:r>
      <w:proofErr w:type="spellEnd"/>
      <w:r w:rsidR="00AF2478">
        <w:tab/>
      </w:r>
      <w:r w:rsidR="00AF2478">
        <w:rPr>
          <w:u w:val="single"/>
        </w:rPr>
        <w:t xml:space="preserve">                                                                                                                           .</w:t>
      </w:r>
    </w:p>
    <w:p w14:paraId="5B85EB49" w14:textId="5F129737" w:rsidR="00AF2478" w:rsidRDefault="00AF2478" w:rsidP="0036568A">
      <w:r w:rsidRPr="00763130">
        <w:rPr>
          <w:color w:val="00B0F0"/>
        </w:rPr>
        <w:t>15/09/1990-30/06/1994</w:t>
      </w:r>
      <w:r>
        <w:tab/>
      </w:r>
      <w:proofErr w:type="spellStart"/>
      <w:r w:rsidR="00D860FD">
        <w:rPr>
          <w:b/>
        </w:rPr>
        <w:t>Bacalaureat</w:t>
      </w:r>
      <w:proofErr w:type="spellEnd"/>
      <w:r w:rsidR="00D860FD">
        <w:rPr>
          <w:b/>
        </w:rPr>
        <w:t xml:space="preserve"> , </w:t>
      </w:r>
      <w:proofErr w:type="spellStart"/>
      <w:r w:rsidR="00D860FD">
        <w:rPr>
          <w:b/>
        </w:rPr>
        <w:t>profil</w:t>
      </w:r>
      <w:proofErr w:type="spellEnd"/>
      <w:r w:rsidR="00D860FD">
        <w:rPr>
          <w:b/>
        </w:rPr>
        <w:t xml:space="preserve"> </w:t>
      </w:r>
      <w:proofErr w:type="spellStart"/>
      <w:r w:rsidR="00D860FD">
        <w:rPr>
          <w:b/>
        </w:rPr>
        <w:t>matematica</w:t>
      </w:r>
      <w:proofErr w:type="spellEnd"/>
      <w:r w:rsidR="00D860FD">
        <w:rPr>
          <w:b/>
        </w:rPr>
        <w:t xml:space="preserve"> </w:t>
      </w:r>
      <w:proofErr w:type="spellStart"/>
      <w:r w:rsidR="00D860FD">
        <w:rPr>
          <w:b/>
        </w:rPr>
        <w:t>si</w:t>
      </w:r>
      <w:proofErr w:type="spellEnd"/>
      <w:r w:rsidR="00D860FD">
        <w:rPr>
          <w:b/>
        </w:rPr>
        <w:t xml:space="preserve"> </w:t>
      </w:r>
      <w:proofErr w:type="spellStart"/>
      <w:r w:rsidR="00D860FD">
        <w:rPr>
          <w:b/>
        </w:rPr>
        <w:t>fizica</w:t>
      </w:r>
      <w:proofErr w:type="spellEnd"/>
    </w:p>
    <w:p w14:paraId="3BA02384" w14:textId="5CACD6E7" w:rsidR="00AF2478" w:rsidRPr="00227949" w:rsidRDefault="00AF2478" w:rsidP="0036568A">
      <w:pPr>
        <w:rPr>
          <w:lang w:val="fr-FR"/>
        </w:rPr>
      </w:pPr>
      <w:r>
        <w:lastRenderedPageBreak/>
        <w:tab/>
      </w:r>
      <w:r>
        <w:tab/>
      </w:r>
      <w:r>
        <w:tab/>
      </w:r>
      <w:r>
        <w:tab/>
      </w:r>
      <w:proofErr w:type="spellStart"/>
      <w:r w:rsidR="00D860FD" w:rsidRPr="00227949">
        <w:rPr>
          <w:sz w:val="18"/>
          <w:szCs w:val="18"/>
          <w:lang w:val="fr-FR"/>
        </w:rPr>
        <w:t>Liceul</w:t>
      </w:r>
      <w:proofErr w:type="spellEnd"/>
      <w:r w:rsidR="00D860FD" w:rsidRPr="00227949">
        <w:rPr>
          <w:sz w:val="18"/>
          <w:szCs w:val="18"/>
          <w:lang w:val="fr-FR"/>
        </w:rPr>
        <w:t xml:space="preserve"> </w:t>
      </w:r>
      <w:r w:rsidRPr="00227949">
        <w:rPr>
          <w:sz w:val="18"/>
          <w:szCs w:val="18"/>
          <w:lang w:val="fr-FR"/>
        </w:rPr>
        <w:t xml:space="preserve"> Moise </w:t>
      </w:r>
      <w:proofErr w:type="spellStart"/>
      <w:r w:rsidRPr="00227949">
        <w:rPr>
          <w:sz w:val="18"/>
          <w:szCs w:val="18"/>
          <w:lang w:val="fr-FR"/>
        </w:rPr>
        <w:t>Nicoara</w:t>
      </w:r>
      <w:proofErr w:type="spellEnd"/>
      <w:r w:rsidRPr="00227949">
        <w:rPr>
          <w:sz w:val="18"/>
          <w:szCs w:val="18"/>
          <w:lang w:val="fr-FR"/>
        </w:rPr>
        <w:t>, Arad (Romania</w:t>
      </w:r>
      <w:r w:rsidRPr="00227949">
        <w:rPr>
          <w:lang w:val="fr-FR"/>
        </w:rPr>
        <w:t>)</w:t>
      </w:r>
    </w:p>
    <w:p w14:paraId="097F4A2F" w14:textId="28802F68" w:rsidR="00AF2478" w:rsidRPr="00227949" w:rsidRDefault="00AF2478" w:rsidP="0036568A">
      <w:pPr>
        <w:rPr>
          <w:lang w:val="fr-FR"/>
        </w:rPr>
      </w:pPr>
      <w:r w:rsidRPr="00227949">
        <w:rPr>
          <w:color w:val="00B0F0"/>
          <w:lang w:val="fr-FR"/>
        </w:rPr>
        <w:t>01/10/1994-30/06/2000</w:t>
      </w:r>
      <w:r w:rsidRPr="00227949">
        <w:rPr>
          <w:lang w:val="fr-FR"/>
        </w:rPr>
        <w:tab/>
      </w:r>
      <w:proofErr w:type="spellStart"/>
      <w:r w:rsidR="00D860FD" w:rsidRPr="00227949">
        <w:rPr>
          <w:b/>
          <w:lang w:val="fr-FR"/>
        </w:rPr>
        <w:t>Diploma</w:t>
      </w:r>
      <w:proofErr w:type="spellEnd"/>
      <w:r w:rsidR="00D860FD" w:rsidRPr="00227949">
        <w:rPr>
          <w:b/>
          <w:lang w:val="fr-FR"/>
        </w:rPr>
        <w:t xml:space="preserve"> de </w:t>
      </w:r>
      <w:proofErr w:type="spellStart"/>
      <w:r w:rsidR="00D860FD" w:rsidRPr="00227949">
        <w:rPr>
          <w:b/>
          <w:lang w:val="fr-FR"/>
        </w:rPr>
        <w:t>licenta</w:t>
      </w:r>
      <w:proofErr w:type="spellEnd"/>
      <w:r w:rsidR="00D860FD" w:rsidRPr="00227949">
        <w:rPr>
          <w:b/>
          <w:lang w:val="fr-FR"/>
        </w:rPr>
        <w:t xml:space="preserve"> </w:t>
      </w:r>
    </w:p>
    <w:p w14:paraId="734DAEA2" w14:textId="7C53D3C7" w:rsidR="00AF2478" w:rsidRPr="00227949" w:rsidRDefault="00AF2478" w:rsidP="0036568A">
      <w:pPr>
        <w:rPr>
          <w:sz w:val="18"/>
          <w:szCs w:val="18"/>
          <w:lang w:val="fr-FR"/>
        </w:rPr>
      </w:pPr>
      <w:r w:rsidRPr="00227949">
        <w:rPr>
          <w:lang w:val="fr-FR"/>
        </w:rPr>
        <w:tab/>
      </w:r>
      <w:r w:rsidRPr="00227949">
        <w:rPr>
          <w:lang w:val="fr-FR"/>
        </w:rPr>
        <w:tab/>
      </w:r>
      <w:r w:rsidRPr="00227949">
        <w:rPr>
          <w:lang w:val="fr-FR"/>
        </w:rPr>
        <w:tab/>
      </w:r>
      <w:r w:rsidRPr="00227949">
        <w:rPr>
          <w:lang w:val="fr-FR"/>
        </w:rPr>
        <w:tab/>
      </w:r>
      <w:proofErr w:type="spellStart"/>
      <w:r w:rsidR="00D860FD" w:rsidRPr="00227949">
        <w:rPr>
          <w:sz w:val="18"/>
          <w:szCs w:val="18"/>
          <w:lang w:val="fr-FR"/>
        </w:rPr>
        <w:t>Universitatea</w:t>
      </w:r>
      <w:proofErr w:type="spellEnd"/>
      <w:r w:rsidR="00D860FD" w:rsidRPr="00227949">
        <w:rPr>
          <w:sz w:val="18"/>
          <w:szCs w:val="18"/>
          <w:lang w:val="fr-FR"/>
        </w:rPr>
        <w:t xml:space="preserve"> de </w:t>
      </w:r>
      <w:proofErr w:type="spellStart"/>
      <w:r w:rsidR="00D860FD" w:rsidRPr="00227949">
        <w:rPr>
          <w:sz w:val="18"/>
          <w:szCs w:val="18"/>
          <w:lang w:val="fr-FR"/>
        </w:rPr>
        <w:t>Medicina</w:t>
      </w:r>
      <w:proofErr w:type="spellEnd"/>
      <w:r w:rsidR="00D860FD" w:rsidRPr="00227949">
        <w:rPr>
          <w:sz w:val="18"/>
          <w:szCs w:val="18"/>
          <w:lang w:val="fr-FR"/>
        </w:rPr>
        <w:t xml:space="preserve"> si </w:t>
      </w:r>
      <w:proofErr w:type="spellStart"/>
      <w:r w:rsidR="00D860FD" w:rsidRPr="00227949">
        <w:rPr>
          <w:sz w:val="18"/>
          <w:szCs w:val="18"/>
          <w:lang w:val="fr-FR"/>
        </w:rPr>
        <w:t>Farmacie</w:t>
      </w:r>
      <w:proofErr w:type="spellEnd"/>
      <w:r w:rsidRPr="00227949">
        <w:rPr>
          <w:sz w:val="18"/>
          <w:szCs w:val="18"/>
          <w:lang w:val="fr-FR"/>
        </w:rPr>
        <w:t xml:space="preserve"> Victor </w:t>
      </w:r>
      <w:proofErr w:type="spellStart"/>
      <w:r w:rsidRPr="00227949">
        <w:rPr>
          <w:sz w:val="18"/>
          <w:szCs w:val="18"/>
          <w:lang w:val="fr-FR"/>
        </w:rPr>
        <w:t>Babes</w:t>
      </w:r>
      <w:proofErr w:type="spellEnd"/>
      <w:r w:rsidRPr="00227949">
        <w:rPr>
          <w:sz w:val="18"/>
          <w:szCs w:val="18"/>
          <w:lang w:val="fr-FR"/>
        </w:rPr>
        <w:t xml:space="preserve"> Timisoara (Romania)</w:t>
      </w:r>
    </w:p>
    <w:p w14:paraId="06317A96" w14:textId="28B59031" w:rsidR="00AF2478" w:rsidRPr="00E2479C" w:rsidRDefault="00AF2478" w:rsidP="0036568A">
      <w:pPr>
        <w:rPr>
          <w:lang w:val="de-DE"/>
        </w:rPr>
      </w:pPr>
      <w:r w:rsidRPr="00E2479C">
        <w:rPr>
          <w:color w:val="00B0F0"/>
          <w:lang w:val="de-DE"/>
        </w:rPr>
        <w:t>01/01/2008-30/06/2013</w:t>
      </w:r>
      <w:r w:rsidRPr="00E2479C">
        <w:rPr>
          <w:lang w:val="de-DE"/>
        </w:rPr>
        <w:tab/>
      </w:r>
      <w:r w:rsidR="00D860FD" w:rsidRPr="00E2479C">
        <w:rPr>
          <w:b/>
          <w:lang w:val="de-DE"/>
        </w:rPr>
        <w:t>Specialist in Anestezie si Terapie intensiva</w:t>
      </w:r>
    </w:p>
    <w:p w14:paraId="3338782D" w14:textId="3E97756B" w:rsidR="00AF2478" w:rsidRPr="00E2479C" w:rsidRDefault="00AF2478" w:rsidP="0036568A">
      <w:pPr>
        <w:rPr>
          <w:sz w:val="18"/>
          <w:szCs w:val="18"/>
          <w:lang w:val="de-DE"/>
        </w:rPr>
      </w:pPr>
      <w:r w:rsidRPr="00E2479C">
        <w:rPr>
          <w:lang w:val="de-DE"/>
        </w:rPr>
        <w:tab/>
      </w:r>
      <w:r w:rsidRPr="00E2479C">
        <w:rPr>
          <w:lang w:val="de-DE"/>
        </w:rPr>
        <w:tab/>
      </w:r>
      <w:r w:rsidRPr="00E2479C">
        <w:rPr>
          <w:lang w:val="de-DE"/>
        </w:rPr>
        <w:tab/>
      </w:r>
      <w:r w:rsidRPr="00E2479C">
        <w:rPr>
          <w:lang w:val="de-DE"/>
        </w:rPr>
        <w:tab/>
      </w:r>
      <w:r w:rsidR="00D860FD" w:rsidRPr="00E2479C">
        <w:rPr>
          <w:sz w:val="18"/>
          <w:szCs w:val="18"/>
          <w:lang w:val="de-DE"/>
        </w:rPr>
        <w:t xml:space="preserve">Ministerul Sanatatii </w:t>
      </w:r>
      <w:r w:rsidRPr="00E2479C">
        <w:rPr>
          <w:sz w:val="18"/>
          <w:szCs w:val="18"/>
          <w:lang w:val="de-DE"/>
        </w:rPr>
        <w:t>, Timisoara (Romania)</w:t>
      </w:r>
    </w:p>
    <w:p w14:paraId="18672C38" w14:textId="615EF1E9" w:rsidR="00AF2478" w:rsidRPr="00E2479C" w:rsidRDefault="00AF2478" w:rsidP="0036568A">
      <w:pPr>
        <w:rPr>
          <w:sz w:val="18"/>
          <w:szCs w:val="18"/>
          <w:lang w:val="de-DE"/>
        </w:rPr>
      </w:pPr>
      <w:r w:rsidRPr="00E2479C">
        <w:rPr>
          <w:sz w:val="18"/>
          <w:szCs w:val="18"/>
          <w:lang w:val="de-DE"/>
        </w:rPr>
        <w:tab/>
      </w:r>
      <w:r w:rsidRPr="00E2479C">
        <w:rPr>
          <w:sz w:val="18"/>
          <w:szCs w:val="18"/>
          <w:lang w:val="de-DE"/>
        </w:rPr>
        <w:tab/>
      </w:r>
      <w:r w:rsidRPr="00E2479C">
        <w:rPr>
          <w:sz w:val="18"/>
          <w:szCs w:val="18"/>
          <w:lang w:val="de-DE"/>
        </w:rPr>
        <w:tab/>
      </w:r>
      <w:r w:rsidRPr="00E2479C">
        <w:rPr>
          <w:sz w:val="18"/>
          <w:szCs w:val="18"/>
          <w:lang w:val="de-DE"/>
        </w:rPr>
        <w:tab/>
      </w:r>
      <w:r w:rsidR="002B39D5" w:rsidRPr="00E2479C">
        <w:rPr>
          <w:sz w:val="18"/>
          <w:szCs w:val="18"/>
          <w:lang w:val="de-DE"/>
        </w:rPr>
        <w:t>Diploma EUROPEANA  In Anestezie si Terapie Intensiva</w:t>
      </w:r>
    </w:p>
    <w:p w14:paraId="491819F7" w14:textId="3C814670" w:rsidR="00AF2478" w:rsidRPr="00227949" w:rsidRDefault="00AF2478" w:rsidP="0036568A">
      <w:pPr>
        <w:rPr>
          <w:sz w:val="18"/>
          <w:szCs w:val="18"/>
          <w:lang w:val="fr-FR"/>
        </w:rPr>
      </w:pPr>
      <w:r w:rsidRPr="00E2479C">
        <w:rPr>
          <w:sz w:val="18"/>
          <w:szCs w:val="18"/>
          <w:lang w:val="de-DE"/>
        </w:rPr>
        <w:tab/>
      </w:r>
      <w:r w:rsidRPr="00E2479C">
        <w:rPr>
          <w:sz w:val="18"/>
          <w:szCs w:val="18"/>
          <w:lang w:val="de-DE"/>
        </w:rPr>
        <w:tab/>
      </w:r>
      <w:r w:rsidRPr="00E2479C">
        <w:rPr>
          <w:sz w:val="18"/>
          <w:szCs w:val="18"/>
          <w:lang w:val="de-DE"/>
        </w:rPr>
        <w:tab/>
      </w:r>
      <w:r w:rsidRPr="00E2479C">
        <w:rPr>
          <w:sz w:val="18"/>
          <w:szCs w:val="18"/>
          <w:lang w:val="de-DE"/>
        </w:rPr>
        <w:tab/>
      </w:r>
      <w:r w:rsidR="002B39D5" w:rsidRPr="00227949">
        <w:rPr>
          <w:sz w:val="18"/>
          <w:szCs w:val="18"/>
          <w:lang w:val="fr-FR"/>
        </w:rPr>
        <w:t xml:space="preserve">Membru in </w:t>
      </w:r>
      <w:proofErr w:type="spellStart"/>
      <w:r w:rsidR="002B39D5" w:rsidRPr="00227949">
        <w:rPr>
          <w:sz w:val="18"/>
          <w:szCs w:val="18"/>
          <w:lang w:val="fr-FR"/>
        </w:rPr>
        <w:t>Societatea</w:t>
      </w:r>
      <w:proofErr w:type="spellEnd"/>
      <w:r w:rsidR="002B39D5" w:rsidRPr="00227949">
        <w:rPr>
          <w:sz w:val="18"/>
          <w:szCs w:val="18"/>
          <w:lang w:val="fr-FR"/>
        </w:rPr>
        <w:t xml:space="preserve"> </w:t>
      </w:r>
      <w:proofErr w:type="spellStart"/>
      <w:r w:rsidR="002B39D5" w:rsidRPr="00227949">
        <w:rPr>
          <w:sz w:val="18"/>
          <w:szCs w:val="18"/>
          <w:lang w:val="fr-FR"/>
        </w:rPr>
        <w:t>romana</w:t>
      </w:r>
      <w:proofErr w:type="spellEnd"/>
      <w:r w:rsidR="002B39D5" w:rsidRPr="00227949">
        <w:rPr>
          <w:sz w:val="18"/>
          <w:szCs w:val="18"/>
          <w:lang w:val="fr-FR"/>
        </w:rPr>
        <w:t xml:space="preserve"> de </w:t>
      </w:r>
      <w:proofErr w:type="spellStart"/>
      <w:r w:rsidR="002B39D5" w:rsidRPr="00227949">
        <w:rPr>
          <w:sz w:val="18"/>
          <w:szCs w:val="18"/>
          <w:lang w:val="fr-FR"/>
        </w:rPr>
        <w:t>Anestezie</w:t>
      </w:r>
      <w:proofErr w:type="spellEnd"/>
      <w:r w:rsidR="002B39D5" w:rsidRPr="00227949">
        <w:rPr>
          <w:sz w:val="18"/>
          <w:szCs w:val="18"/>
          <w:lang w:val="fr-FR"/>
        </w:rPr>
        <w:t xml:space="preserve"> si </w:t>
      </w:r>
      <w:proofErr w:type="spellStart"/>
      <w:r w:rsidR="002B39D5" w:rsidRPr="00227949">
        <w:rPr>
          <w:sz w:val="18"/>
          <w:szCs w:val="18"/>
          <w:lang w:val="fr-FR"/>
        </w:rPr>
        <w:t>terapie</w:t>
      </w:r>
      <w:proofErr w:type="spellEnd"/>
      <w:r w:rsidR="002B39D5" w:rsidRPr="00227949">
        <w:rPr>
          <w:sz w:val="18"/>
          <w:szCs w:val="18"/>
          <w:lang w:val="fr-FR"/>
        </w:rPr>
        <w:t xml:space="preserve"> </w:t>
      </w:r>
      <w:proofErr w:type="spellStart"/>
      <w:r w:rsidR="002B39D5" w:rsidRPr="00227949">
        <w:rPr>
          <w:sz w:val="18"/>
          <w:szCs w:val="18"/>
          <w:lang w:val="fr-FR"/>
        </w:rPr>
        <w:t>intensiva</w:t>
      </w:r>
      <w:proofErr w:type="spellEnd"/>
      <w:r w:rsidRPr="00227949">
        <w:rPr>
          <w:sz w:val="18"/>
          <w:szCs w:val="18"/>
          <w:lang w:val="fr-FR"/>
        </w:rPr>
        <w:t>, Bucuresti (Romania)</w:t>
      </w:r>
    </w:p>
    <w:p w14:paraId="3CA8E65B" w14:textId="191B4F49" w:rsidR="00AF2478" w:rsidRDefault="002B39D5" w:rsidP="0036568A">
      <w:pPr>
        <w:rPr>
          <w:color w:val="00B0F0"/>
          <w:sz w:val="24"/>
          <w:szCs w:val="24"/>
          <w:u w:val="single"/>
        </w:rPr>
      </w:pPr>
      <w:proofErr w:type="spellStart"/>
      <w:r>
        <w:rPr>
          <w:b/>
          <w:color w:val="00B0F0"/>
          <w:sz w:val="24"/>
          <w:szCs w:val="24"/>
        </w:rPr>
        <w:t>Aptitudini</w:t>
      </w:r>
      <w:proofErr w:type="spellEnd"/>
      <w:r w:rsidR="00AF2478">
        <w:rPr>
          <w:b/>
          <w:color w:val="00B0F0"/>
          <w:sz w:val="24"/>
          <w:szCs w:val="24"/>
        </w:rPr>
        <w:tab/>
      </w:r>
      <w:r w:rsidR="00AF2478">
        <w:rPr>
          <w:b/>
          <w:color w:val="00B0F0"/>
          <w:sz w:val="24"/>
          <w:szCs w:val="24"/>
        </w:rPr>
        <w:tab/>
      </w:r>
      <w:r w:rsidR="00AF2478">
        <w:rPr>
          <w:color w:val="00B0F0"/>
          <w:sz w:val="24"/>
          <w:szCs w:val="24"/>
          <w:u w:val="single"/>
        </w:rPr>
        <w:t xml:space="preserve">                                  </w:t>
      </w:r>
      <w:r w:rsidR="00AF2478">
        <w:rPr>
          <w:color w:val="00B0F0"/>
          <w:sz w:val="24"/>
          <w:szCs w:val="24"/>
          <w:u w:val="single"/>
        </w:rPr>
        <w:tab/>
      </w:r>
      <w:r w:rsidR="00AF2478">
        <w:rPr>
          <w:color w:val="00B0F0"/>
          <w:sz w:val="24"/>
          <w:szCs w:val="24"/>
          <w:u w:val="single"/>
        </w:rPr>
        <w:tab/>
      </w:r>
      <w:r w:rsidR="00AF2478">
        <w:rPr>
          <w:color w:val="00B0F0"/>
          <w:sz w:val="24"/>
          <w:szCs w:val="24"/>
          <w:u w:val="single"/>
        </w:rPr>
        <w:tab/>
      </w:r>
      <w:r w:rsidR="00AF2478">
        <w:rPr>
          <w:color w:val="00B0F0"/>
          <w:sz w:val="24"/>
          <w:szCs w:val="24"/>
          <w:u w:val="single"/>
        </w:rPr>
        <w:tab/>
      </w:r>
      <w:r w:rsidR="00AF2478">
        <w:rPr>
          <w:color w:val="00B0F0"/>
          <w:sz w:val="24"/>
          <w:szCs w:val="24"/>
          <w:u w:val="single"/>
        </w:rPr>
        <w:tab/>
        <w:t xml:space="preserve">                  .</w:t>
      </w:r>
    </w:p>
    <w:p w14:paraId="369A11CB" w14:textId="4C2BF245" w:rsidR="00AF2478" w:rsidRDefault="00E2479C" w:rsidP="0036568A">
      <w:pPr>
        <w:rPr>
          <w:sz w:val="24"/>
          <w:szCs w:val="24"/>
        </w:rPr>
      </w:pPr>
      <w:proofErr w:type="spellStart"/>
      <w:r>
        <w:rPr>
          <w:color w:val="00B0F0"/>
          <w:sz w:val="24"/>
          <w:szCs w:val="24"/>
        </w:rPr>
        <w:t>Limba</w:t>
      </w:r>
      <w:proofErr w:type="spellEnd"/>
      <w:r>
        <w:rPr>
          <w:color w:val="00B0F0"/>
          <w:sz w:val="24"/>
          <w:szCs w:val="24"/>
        </w:rPr>
        <w:t xml:space="preserve"> </w:t>
      </w:r>
      <w:proofErr w:type="spellStart"/>
      <w:r>
        <w:rPr>
          <w:color w:val="00B0F0"/>
          <w:sz w:val="24"/>
          <w:szCs w:val="24"/>
        </w:rPr>
        <w:t>Maternă</w:t>
      </w:r>
      <w:proofErr w:type="spellEnd"/>
      <w:r w:rsidR="00AF2478">
        <w:rPr>
          <w:color w:val="00B0F0"/>
          <w:sz w:val="24"/>
          <w:szCs w:val="24"/>
        </w:rPr>
        <w:tab/>
      </w:r>
      <w:r w:rsidR="00AF2478">
        <w:rPr>
          <w:color w:val="00B0F0"/>
          <w:sz w:val="24"/>
          <w:szCs w:val="24"/>
        </w:rPr>
        <w:tab/>
      </w:r>
      <w:proofErr w:type="spellStart"/>
      <w:r>
        <w:rPr>
          <w:sz w:val="24"/>
          <w:szCs w:val="24"/>
        </w:rPr>
        <w:t>Română</w:t>
      </w:r>
      <w:proofErr w:type="spellEnd"/>
    </w:p>
    <w:p w14:paraId="4FA95F54" w14:textId="75FD342C" w:rsidR="00AF2478" w:rsidRPr="00763130" w:rsidRDefault="002B39D5" w:rsidP="0036568A">
      <w:pPr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 xml:space="preserve">Limbi </w:t>
      </w:r>
      <w:proofErr w:type="spellStart"/>
      <w:r>
        <w:rPr>
          <w:color w:val="00B0F0"/>
          <w:sz w:val="24"/>
          <w:szCs w:val="24"/>
        </w:rPr>
        <w:t>straine</w:t>
      </w:r>
      <w:proofErr w:type="spellEnd"/>
      <w:r w:rsidR="00AF2478" w:rsidRPr="00763130">
        <w:rPr>
          <w:color w:val="00B0F0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INTELEGERE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2479C">
        <w:rPr>
          <w:sz w:val="24"/>
          <w:szCs w:val="24"/>
        </w:rPr>
        <w:t xml:space="preserve">           VORBIRE                      </w:t>
      </w:r>
      <w:r>
        <w:rPr>
          <w:sz w:val="24"/>
          <w:szCs w:val="24"/>
        </w:rPr>
        <w:t>SCRIERE</w:t>
      </w:r>
    </w:p>
    <w:p w14:paraId="2FBAF767" w14:textId="77777777" w:rsidR="00AF2478" w:rsidRPr="00763130" w:rsidRDefault="00AF2478">
      <w:r>
        <w:tab/>
      </w:r>
      <w:r>
        <w:tab/>
      </w:r>
      <w:r>
        <w:tab/>
      </w:r>
      <w:r>
        <w:tab/>
      </w:r>
      <w:r w:rsidRPr="00763130">
        <w:rPr>
          <w:sz w:val="18"/>
          <w:szCs w:val="18"/>
        </w:rPr>
        <w:t>Listening   Reading</w:t>
      </w:r>
      <w:r w:rsidRPr="0076313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63130">
        <w:rPr>
          <w:sz w:val="18"/>
          <w:szCs w:val="18"/>
        </w:rPr>
        <w:t>Spoken interaction</w:t>
      </w:r>
      <w:r>
        <w:rPr>
          <w:sz w:val="18"/>
          <w:szCs w:val="18"/>
        </w:rPr>
        <w:t xml:space="preserve">   </w:t>
      </w:r>
      <w:r w:rsidRPr="00763130">
        <w:rPr>
          <w:sz w:val="18"/>
          <w:szCs w:val="18"/>
        </w:rPr>
        <w:t>production</w:t>
      </w:r>
    </w:p>
    <w:p w14:paraId="32B1F4BF" w14:textId="44E69536" w:rsidR="00AF2478" w:rsidRPr="00763130" w:rsidRDefault="00AF2478">
      <w:pPr>
        <w:rPr>
          <w:color w:val="00B0F0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proofErr w:type="spellStart"/>
      <w:r w:rsidR="008E08D7">
        <w:rPr>
          <w:color w:val="00B0F0"/>
        </w:rPr>
        <w:t>Engleză</w:t>
      </w:r>
      <w:proofErr w:type="spellEnd"/>
      <w:r>
        <w:rPr>
          <w:color w:val="00B0F0"/>
        </w:rPr>
        <w:tab/>
        <w:t xml:space="preserve">  </w:t>
      </w:r>
      <w:r w:rsidR="008936FB">
        <w:rPr>
          <w:color w:val="00B0F0"/>
        </w:rPr>
        <w:tab/>
      </w:r>
      <w:r>
        <w:rPr>
          <w:color w:val="00B0F0"/>
        </w:rPr>
        <w:t xml:space="preserve"> </w:t>
      </w:r>
      <w:r w:rsidRPr="00763130">
        <w:t>B2</w:t>
      </w:r>
      <w:r w:rsidRPr="00763130">
        <w:tab/>
      </w:r>
      <w:r>
        <w:t xml:space="preserve">   </w:t>
      </w:r>
      <w:proofErr w:type="spellStart"/>
      <w:r w:rsidRPr="00763130">
        <w:t>B2</w:t>
      </w:r>
      <w:proofErr w:type="spellEnd"/>
      <w:r w:rsidRPr="00763130">
        <w:tab/>
      </w:r>
      <w:r w:rsidRPr="00763130">
        <w:tab/>
      </w:r>
      <w:r w:rsidRPr="00763130">
        <w:tab/>
      </w:r>
      <w:r>
        <w:t xml:space="preserve">  </w:t>
      </w:r>
      <w:proofErr w:type="spellStart"/>
      <w:r w:rsidRPr="00763130">
        <w:t>B2</w:t>
      </w:r>
      <w:proofErr w:type="spellEnd"/>
      <w:r w:rsidRPr="00763130">
        <w:tab/>
      </w:r>
      <w:r>
        <w:t xml:space="preserve">    </w:t>
      </w:r>
      <w:proofErr w:type="spellStart"/>
      <w:r w:rsidRPr="00763130">
        <w:t>B2</w:t>
      </w:r>
      <w:proofErr w:type="spellEnd"/>
      <w:r w:rsidRPr="00763130">
        <w:tab/>
      </w:r>
      <w:r w:rsidRPr="00763130">
        <w:tab/>
      </w:r>
      <w:r>
        <w:t xml:space="preserve">     </w:t>
      </w:r>
      <w:r w:rsidRPr="00763130">
        <w:t>B1</w:t>
      </w:r>
    </w:p>
    <w:p w14:paraId="7007246B" w14:textId="76E3E5C3" w:rsidR="00AF2478" w:rsidRDefault="00AF2478">
      <w:r w:rsidRPr="00763130">
        <w:rPr>
          <w:color w:val="00B0F0"/>
        </w:rPr>
        <w:tab/>
      </w:r>
      <w:r w:rsidRPr="00763130">
        <w:rPr>
          <w:color w:val="00B0F0"/>
        </w:rPr>
        <w:tab/>
      </w:r>
      <w:proofErr w:type="spellStart"/>
      <w:r w:rsidRPr="00763130">
        <w:rPr>
          <w:color w:val="00B0F0"/>
        </w:rPr>
        <w:t>German</w:t>
      </w:r>
      <w:r w:rsidR="008E08D7">
        <w:rPr>
          <w:color w:val="00B0F0"/>
        </w:rPr>
        <w:t>ă</w:t>
      </w:r>
      <w:proofErr w:type="spellEnd"/>
      <w:r>
        <w:rPr>
          <w:color w:val="00B0F0"/>
        </w:rPr>
        <w:tab/>
        <w:t xml:space="preserve">   </w:t>
      </w:r>
      <w:r w:rsidRPr="00763130">
        <w:t>B1</w:t>
      </w:r>
      <w:r w:rsidRPr="00763130">
        <w:tab/>
      </w:r>
      <w:r>
        <w:t xml:space="preserve">   </w:t>
      </w:r>
      <w:proofErr w:type="spellStart"/>
      <w:r w:rsidRPr="00763130">
        <w:t>B1</w:t>
      </w:r>
      <w:proofErr w:type="spellEnd"/>
      <w:r w:rsidRPr="00763130">
        <w:tab/>
      </w:r>
      <w:r w:rsidRPr="00763130">
        <w:tab/>
      </w:r>
      <w:r w:rsidRPr="00763130">
        <w:tab/>
      </w:r>
      <w:r>
        <w:t xml:space="preserve">  </w:t>
      </w:r>
      <w:proofErr w:type="spellStart"/>
      <w:r w:rsidRPr="00763130">
        <w:t>B1</w:t>
      </w:r>
      <w:proofErr w:type="spellEnd"/>
      <w:r w:rsidRPr="00763130">
        <w:tab/>
      </w:r>
      <w:r>
        <w:t xml:space="preserve">    </w:t>
      </w:r>
      <w:proofErr w:type="spellStart"/>
      <w:r w:rsidRPr="00763130">
        <w:t>B1</w:t>
      </w:r>
      <w:proofErr w:type="spellEnd"/>
      <w:r w:rsidRPr="00763130">
        <w:tab/>
      </w:r>
      <w:r w:rsidRPr="00763130">
        <w:tab/>
      </w:r>
      <w:r>
        <w:t xml:space="preserve">     </w:t>
      </w:r>
      <w:proofErr w:type="spellStart"/>
      <w:r w:rsidRPr="00763130">
        <w:t>B1</w:t>
      </w:r>
      <w:proofErr w:type="spellEnd"/>
    </w:p>
    <w:p w14:paraId="5D0CFF53" w14:textId="18578E05" w:rsidR="00423A5F" w:rsidRPr="00423A5F" w:rsidRDefault="008E08D7" w:rsidP="00423A5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92526"/>
        </w:rPr>
      </w:pPr>
      <w:proofErr w:type="spellStart"/>
      <w:r>
        <w:rPr>
          <w:color w:val="00B0F0"/>
        </w:rPr>
        <w:t>Publicații</w:t>
      </w:r>
      <w:proofErr w:type="spellEnd"/>
    </w:p>
    <w:p w14:paraId="2097F0F1" w14:textId="3B63AF3F" w:rsidR="00423A5F" w:rsidRPr="001C28ED" w:rsidRDefault="00423A5F" w:rsidP="001C2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92526"/>
          <w:sz w:val="18"/>
          <w:szCs w:val="18"/>
        </w:rPr>
      </w:pPr>
      <w:r w:rsidRPr="00423A5F">
        <w:rPr>
          <w:rFonts w:asciiTheme="minorHAnsi" w:hAnsiTheme="minorHAnsi" w:cstheme="minorHAnsi"/>
          <w:b/>
          <w:bCs/>
          <w:sz w:val="18"/>
          <w:szCs w:val="18"/>
        </w:rPr>
        <w:t xml:space="preserve">CM </w:t>
      </w:r>
      <w:proofErr w:type="spellStart"/>
      <w:r w:rsidRPr="00423A5F">
        <w:rPr>
          <w:rFonts w:asciiTheme="minorHAnsi" w:hAnsiTheme="minorHAnsi" w:cstheme="minorHAnsi"/>
          <w:b/>
          <w:bCs/>
          <w:sz w:val="18"/>
          <w:szCs w:val="18"/>
        </w:rPr>
        <w:t>Gindac</w:t>
      </w:r>
      <w:proofErr w:type="spellEnd"/>
      <w:r w:rsidRPr="00423A5F">
        <w:rPr>
          <w:rFonts w:asciiTheme="minorHAnsi" w:hAnsiTheme="minorHAnsi" w:cstheme="minorHAnsi"/>
          <w:bCs/>
          <w:sz w:val="18"/>
          <w:szCs w:val="18"/>
        </w:rPr>
        <w:t xml:space="preserve">, OH </w:t>
      </w:r>
      <w:proofErr w:type="spellStart"/>
      <w:r w:rsidRPr="00423A5F">
        <w:rPr>
          <w:rFonts w:asciiTheme="minorHAnsi" w:hAnsiTheme="minorHAnsi" w:cstheme="minorHAnsi"/>
          <w:bCs/>
          <w:sz w:val="18"/>
          <w:szCs w:val="18"/>
        </w:rPr>
        <w:t>Bedreag</w:t>
      </w:r>
      <w:proofErr w:type="spellEnd"/>
      <w:r w:rsidRPr="00423A5F">
        <w:rPr>
          <w:rFonts w:asciiTheme="minorHAnsi" w:hAnsiTheme="minorHAnsi" w:cstheme="minorHAnsi"/>
          <w:bCs/>
          <w:sz w:val="18"/>
          <w:szCs w:val="18"/>
        </w:rPr>
        <w:t xml:space="preserve">, LA Nussbaum, IB </w:t>
      </w:r>
      <w:proofErr w:type="spellStart"/>
      <w:r w:rsidRPr="00423A5F">
        <w:rPr>
          <w:rFonts w:asciiTheme="minorHAnsi" w:hAnsiTheme="minorHAnsi" w:cstheme="minorHAnsi"/>
          <w:bCs/>
          <w:sz w:val="18"/>
          <w:szCs w:val="18"/>
        </w:rPr>
        <w:t>Micu</w:t>
      </w:r>
      <w:proofErr w:type="spellEnd"/>
      <w:r w:rsidRPr="00423A5F">
        <w:rPr>
          <w:rFonts w:asciiTheme="minorHAnsi" w:hAnsiTheme="minorHAnsi" w:cstheme="minorHAnsi"/>
          <w:bCs/>
          <w:sz w:val="18"/>
          <w:szCs w:val="18"/>
        </w:rPr>
        <w:t xml:space="preserve"> </w:t>
      </w:r>
      <w:proofErr w:type="spellStart"/>
      <w:r w:rsidRPr="00423A5F">
        <w:rPr>
          <w:rFonts w:asciiTheme="minorHAnsi" w:hAnsiTheme="minorHAnsi" w:cstheme="minorHAnsi"/>
          <w:bCs/>
          <w:sz w:val="18"/>
          <w:szCs w:val="18"/>
        </w:rPr>
        <w:t>Serbu</w:t>
      </w:r>
      <w:proofErr w:type="spellEnd"/>
      <w:r w:rsidRPr="00423A5F">
        <w:rPr>
          <w:rFonts w:asciiTheme="minorHAnsi" w:hAnsiTheme="minorHAnsi" w:cstheme="minorHAnsi"/>
          <w:bCs/>
          <w:sz w:val="18"/>
          <w:szCs w:val="18"/>
        </w:rPr>
        <w:t xml:space="preserve">, R </w:t>
      </w:r>
      <w:proofErr w:type="spellStart"/>
      <w:r w:rsidRPr="00423A5F">
        <w:rPr>
          <w:rFonts w:asciiTheme="minorHAnsi" w:hAnsiTheme="minorHAnsi" w:cstheme="minorHAnsi"/>
          <w:bCs/>
          <w:sz w:val="18"/>
          <w:szCs w:val="18"/>
        </w:rPr>
        <w:t>Folescu</w:t>
      </w:r>
      <w:proofErr w:type="spellEnd"/>
      <w:r w:rsidRPr="00423A5F">
        <w:rPr>
          <w:rFonts w:asciiTheme="minorHAnsi" w:hAnsiTheme="minorHAnsi" w:cstheme="minorHAnsi"/>
          <w:bCs/>
          <w:sz w:val="18"/>
          <w:szCs w:val="18"/>
        </w:rPr>
        <w:t xml:space="preserve">, M </w:t>
      </w:r>
      <w:proofErr w:type="spellStart"/>
      <w:r w:rsidRPr="00423A5F">
        <w:rPr>
          <w:rFonts w:asciiTheme="minorHAnsi" w:hAnsiTheme="minorHAnsi" w:cstheme="minorHAnsi"/>
          <w:bCs/>
          <w:sz w:val="18"/>
          <w:szCs w:val="18"/>
        </w:rPr>
        <w:t>Grigoras</w:t>
      </w:r>
      <w:proofErr w:type="spellEnd"/>
      <w:r w:rsidRPr="00423A5F">
        <w:rPr>
          <w:rFonts w:asciiTheme="minorHAnsi" w:hAnsiTheme="minorHAnsi" w:cstheme="minorHAnsi"/>
          <w:bCs/>
          <w:sz w:val="18"/>
          <w:szCs w:val="18"/>
        </w:rPr>
        <w:t xml:space="preserve">, LM </w:t>
      </w:r>
      <w:proofErr w:type="spellStart"/>
      <w:r w:rsidRPr="00423A5F">
        <w:rPr>
          <w:rFonts w:asciiTheme="minorHAnsi" w:hAnsiTheme="minorHAnsi" w:cstheme="minorHAnsi"/>
          <w:bCs/>
          <w:sz w:val="18"/>
          <w:szCs w:val="18"/>
        </w:rPr>
        <w:t>Hogea</w:t>
      </w:r>
      <w:proofErr w:type="spellEnd"/>
      <w:r w:rsidRPr="00423A5F">
        <w:rPr>
          <w:rFonts w:asciiTheme="minorHAnsi" w:hAnsiTheme="minorHAnsi" w:cstheme="minorHAnsi"/>
          <w:bCs/>
          <w:sz w:val="18"/>
          <w:szCs w:val="18"/>
        </w:rPr>
        <w:t xml:space="preserve">, MA </w:t>
      </w:r>
      <w:proofErr w:type="spellStart"/>
      <w:r w:rsidRPr="00423A5F">
        <w:rPr>
          <w:rFonts w:asciiTheme="minorHAnsi" w:hAnsiTheme="minorHAnsi" w:cstheme="minorHAnsi"/>
          <w:bCs/>
          <w:sz w:val="18"/>
          <w:szCs w:val="18"/>
        </w:rPr>
        <w:t>Simu</w:t>
      </w:r>
      <w:proofErr w:type="spellEnd"/>
      <w:r w:rsidRPr="00423A5F">
        <w:rPr>
          <w:rFonts w:asciiTheme="minorHAnsi" w:hAnsiTheme="minorHAnsi" w:cstheme="minorHAnsi"/>
          <w:bCs/>
          <w:sz w:val="18"/>
          <w:szCs w:val="18"/>
        </w:rPr>
        <w:t xml:space="preserve">, V </w:t>
      </w:r>
      <w:proofErr w:type="spellStart"/>
      <w:r w:rsidRPr="00423A5F">
        <w:rPr>
          <w:rFonts w:asciiTheme="minorHAnsi" w:hAnsiTheme="minorHAnsi" w:cstheme="minorHAnsi"/>
          <w:bCs/>
          <w:sz w:val="18"/>
          <w:szCs w:val="18"/>
        </w:rPr>
        <w:t>Lupu</w:t>
      </w:r>
      <w:proofErr w:type="spellEnd"/>
      <w:r w:rsidRPr="00423A5F">
        <w:rPr>
          <w:rFonts w:asciiTheme="minorHAnsi" w:hAnsiTheme="minorHAnsi" w:cstheme="minorHAnsi"/>
          <w:bCs/>
          <w:sz w:val="18"/>
          <w:szCs w:val="18"/>
        </w:rPr>
        <w:t xml:space="preserve">,  M </w:t>
      </w:r>
      <w:proofErr w:type="spellStart"/>
      <w:r w:rsidRPr="00423A5F">
        <w:rPr>
          <w:rFonts w:asciiTheme="minorHAnsi" w:hAnsiTheme="minorHAnsi" w:cstheme="minorHAnsi"/>
          <w:bCs/>
          <w:sz w:val="18"/>
          <w:szCs w:val="18"/>
        </w:rPr>
        <w:t>Boanca</w:t>
      </w:r>
      <w:proofErr w:type="spellEnd"/>
      <w:r w:rsidRPr="00423A5F">
        <w:rPr>
          <w:rFonts w:asciiTheme="minorHAnsi" w:hAnsiTheme="minorHAnsi" w:cstheme="minorHAnsi"/>
          <w:bCs/>
          <w:sz w:val="18"/>
          <w:szCs w:val="18"/>
        </w:rPr>
        <w:t xml:space="preserve">, D </w:t>
      </w:r>
      <w:proofErr w:type="spellStart"/>
      <w:r w:rsidRPr="00423A5F">
        <w:rPr>
          <w:rFonts w:asciiTheme="minorHAnsi" w:hAnsiTheme="minorHAnsi" w:cstheme="minorHAnsi"/>
          <w:bCs/>
          <w:sz w:val="18"/>
          <w:szCs w:val="18"/>
        </w:rPr>
        <w:t>Sandesc</w:t>
      </w:r>
      <w:proofErr w:type="spellEnd"/>
      <w:r w:rsidRPr="00423A5F">
        <w:rPr>
          <w:rFonts w:asciiTheme="minorHAnsi" w:hAnsiTheme="minorHAnsi" w:cstheme="minorHAnsi"/>
          <w:bCs/>
          <w:sz w:val="18"/>
          <w:szCs w:val="18"/>
        </w:rPr>
        <w:t xml:space="preserve">. Mathematical Model for Reducing the Concentration of a Chemical Substance Applicable in the Procedures of Plasmatic Treatment. </w:t>
      </w:r>
      <w:r w:rsidRPr="00423A5F">
        <w:rPr>
          <w:rFonts w:asciiTheme="minorHAnsi" w:hAnsiTheme="minorHAnsi" w:cstheme="minorHAnsi"/>
          <w:color w:val="292526"/>
          <w:sz w:val="18"/>
          <w:szCs w:val="18"/>
        </w:rPr>
        <w:t>REV.CHIM. (Bucharest)70</w:t>
      </w:r>
      <w:r w:rsidRPr="00423A5F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423A5F">
        <w:rPr>
          <w:rFonts w:asciiTheme="minorHAnsi" w:hAnsiTheme="minorHAnsi" w:cstheme="minorHAnsi"/>
          <w:color w:val="292526"/>
          <w:sz w:val="18"/>
          <w:szCs w:val="18"/>
        </w:rPr>
        <w:t>No. 4 /2019.  ISI IF 1,412</w:t>
      </w:r>
    </w:p>
    <w:p w14:paraId="11C65320" w14:textId="27D5267D" w:rsidR="00423A5F" w:rsidRPr="001C28ED" w:rsidRDefault="00423A5F" w:rsidP="00423A5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227949">
        <w:rPr>
          <w:rFonts w:asciiTheme="minorHAnsi" w:hAnsiTheme="minorHAnsi" w:cstheme="minorHAnsi"/>
          <w:bCs/>
          <w:sz w:val="18"/>
          <w:szCs w:val="18"/>
          <w:lang w:val="fr-FR"/>
        </w:rPr>
        <w:t xml:space="preserve">V </w:t>
      </w:r>
      <w:proofErr w:type="spellStart"/>
      <w:r w:rsidRPr="00227949">
        <w:rPr>
          <w:rFonts w:asciiTheme="minorHAnsi" w:hAnsiTheme="minorHAnsi" w:cstheme="minorHAnsi"/>
          <w:bCs/>
          <w:sz w:val="18"/>
          <w:szCs w:val="18"/>
          <w:lang w:val="fr-FR"/>
        </w:rPr>
        <w:t>Lazureanu</w:t>
      </w:r>
      <w:proofErr w:type="spellEnd"/>
      <w:r w:rsidRPr="00227949">
        <w:rPr>
          <w:rFonts w:asciiTheme="minorHAnsi" w:hAnsiTheme="minorHAnsi" w:cstheme="minorHAnsi"/>
          <w:bCs/>
          <w:sz w:val="18"/>
          <w:szCs w:val="18"/>
          <w:lang w:val="fr-FR"/>
        </w:rPr>
        <w:t xml:space="preserve">, M </w:t>
      </w:r>
      <w:proofErr w:type="spellStart"/>
      <w:r w:rsidRPr="00227949">
        <w:rPr>
          <w:rFonts w:asciiTheme="minorHAnsi" w:hAnsiTheme="minorHAnsi" w:cstheme="minorHAnsi"/>
          <w:bCs/>
          <w:sz w:val="18"/>
          <w:szCs w:val="18"/>
          <w:lang w:val="fr-FR"/>
        </w:rPr>
        <w:t>Porosnicu</w:t>
      </w:r>
      <w:proofErr w:type="spellEnd"/>
      <w:r w:rsidRPr="00227949">
        <w:rPr>
          <w:rFonts w:asciiTheme="minorHAnsi" w:hAnsiTheme="minorHAnsi" w:cstheme="minorHAnsi"/>
          <w:bCs/>
          <w:sz w:val="18"/>
          <w:szCs w:val="18"/>
          <w:lang w:val="fr-FR"/>
        </w:rPr>
        <w:t xml:space="preserve">, </w:t>
      </w:r>
      <w:r w:rsidRPr="00227949">
        <w:rPr>
          <w:rFonts w:asciiTheme="minorHAnsi" w:hAnsiTheme="minorHAnsi" w:cstheme="minorHAnsi"/>
          <w:b/>
          <w:bCs/>
          <w:sz w:val="18"/>
          <w:szCs w:val="18"/>
          <w:lang w:val="fr-FR"/>
        </w:rPr>
        <w:t xml:space="preserve">C </w:t>
      </w:r>
      <w:proofErr w:type="spellStart"/>
      <w:r w:rsidRPr="00227949">
        <w:rPr>
          <w:rFonts w:asciiTheme="minorHAnsi" w:hAnsiTheme="minorHAnsi" w:cstheme="minorHAnsi"/>
          <w:b/>
          <w:bCs/>
          <w:sz w:val="18"/>
          <w:szCs w:val="18"/>
          <w:lang w:val="fr-FR"/>
        </w:rPr>
        <w:t>Gandac</w:t>
      </w:r>
      <w:proofErr w:type="spellEnd"/>
      <w:r w:rsidRPr="00227949">
        <w:rPr>
          <w:rFonts w:asciiTheme="minorHAnsi" w:hAnsiTheme="minorHAnsi" w:cstheme="minorHAnsi"/>
          <w:bCs/>
          <w:sz w:val="18"/>
          <w:szCs w:val="18"/>
          <w:lang w:val="fr-FR"/>
        </w:rPr>
        <w:t xml:space="preserve">, T </w:t>
      </w:r>
      <w:proofErr w:type="spellStart"/>
      <w:r w:rsidRPr="00227949">
        <w:rPr>
          <w:rFonts w:asciiTheme="minorHAnsi" w:hAnsiTheme="minorHAnsi" w:cstheme="minorHAnsi"/>
          <w:bCs/>
          <w:sz w:val="18"/>
          <w:szCs w:val="18"/>
          <w:lang w:val="fr-FR"/>
        </w:rPr>
        <w:t>Moisil</w:t>
      </w:r>
      <w:proofErr w:type="spellEnd"/>
      <w:r w:rsidRPr="00227949">
        <w:rPr>
          <w:rFonts w:asciiTheme="minorHAnsi" w:hAnsiTheme="minorHAnsi" w:cstheme="minorHAnsi"/>
          <w:bCs/>
          <w:sz w:val="18"/>
          <w:szCs w:val="18"/>
          <w:lang w:val="fr-FR"/>
        </w:rPr>
        <w:t xml:space="preserve">, L </w:t>
      </w:r>
      <w:proofErr w:type="spellStart"/>
      <w:r w:rsidRPr="00227949">
        <w:rPr>
          <w:rFonts w:asciiTheme="minorHAnsi" w:hAnsiTheme="minorHAnsi" w:cstheme="minorHAnsi"/>
          <w:bCs/>
          <w:sz w:val="18"/>
          <w:szCs w:val="18"/>
          <w:lang w:val="fr-FR"/>
        </w:rPr>
        <w:t>Baditoiu</w:t>
      </w:r>
      <w:proofErr w:type="spellEnd"/>
      <w:r w:rsidRPr="00227949">
        <w:rPr>
          <w:rFonts w:asciiTheme="minorHAnsi" w:hAnsiTheme="minorHAnsi" w:cstheme="minorHAnsi"/>
          <w:bCs/>
          <w:sz w:val="18"/>
          <w:szCs w:val="18"/>
          <w:lang w:val="fr-FR"/>
        </w:rPr>
        <w:t xml:space="preserve">, R </w:t>
      </w:r>
      <w:proofErr w:type="spellStart"/>
      <w:r w:rsidRPr="00227949">
        <w:rPr>
          <w:rFonts w:asciiTheme="minorHAnsi" w:hAnsiTheme="minorHAnsi" w:cstheme="minorHAnsi"/>
          <w:bCs/>
          <w:sz w:val="18"/>
          <w:szCs w:val="18"/>
          <w:lang w:val="fr-FR"/>
        </w:rPr>
        <w:t>Laza</w:t>
      </w:r>
      <w:proofErr w:type="spellEnd"/>
      <w:r w:rsidRPr="00227949">
        <w:rPr>
          <w:rFonts w:asciiTheme="minorHAnsi" w:hAnsiTheme="minorHAnsi" w:cstheme="minorHAnsi"/>
          <w:bCs/>
          <w:sz w:val="18"/>
          <w:szCs w:val="18"/>
          <w:lang w:val="fr-FR"/>
        </w:rPr>
        <w:t xml:space="preserve">, V </w:t>
      </w:r>
      <w:proofErr w:type="spellStart"/>
      <w:r w:rsidRPr="00227949">
        <w:rPr>
          <w:rFonts w:asciiTheme="minorHAnsi" w:hAnsiTheme="minorHAnsi" w:cstheme="minorHAnsi"/>
          <w:color w:val="292526"/>
          <w:sz w:val="18"/>
          <w:szCs w:val="18"/>
          <w:lang w:val="fr-FR"/>
        </w:rPr>
        <w:t>Musta</w:t>
      </w:r>
      <w:proofErr w:type="spellEnd"/>
      <w:r w:rsidRPr="00227949">
        <w:rPr>
          <w:rFonts w:asciiTheme="minorHAnsi" w:hAnsiTheme="minorHAnsi" w:cstheme="minorHAnsi"/>
          <w:color w:val="292526"/>
          <w:sz w:val="18"/>
          <w:szCs w:val="18"/>
          <w:lang w:val="fr-FR"/>
        </w:rPr>
        <w:t xml:space="preserve">, A </w:t>
      </w:r>
      <w:proofErr w:type="spellStart"/>
      <w:r w:rsidRPr="00227949">
        <w:rPr>
          <w:rFonts w:asciiTheme="minorHAnsi" w:hAnsiTheme="minorHAnsi" w:cstheme="minorHAnsi"/>
          <w:color w:val="292526"/>
          <w:sz w:val="18"/>
          <w:szCs w:val="18"/>
          <w:lang w:val="fr-FR"/>
        </w:rPr>
        <w:t>Crisan</w:t>
      </w:r>
      <w:proofErr w:type="spellEnd"/>
      <w:r w:rsidRPr="00227949">
        <w:rPr>
          <w:rFonts w:asciiTheme="minorHAnsi" w:hAnsiTheme="minorHAnsi" w:cstheme="minorHAnsi"/>
          <w:color w:val="292526"/>
          <w:sz w:val="18"/>
          <w:szCs w:val="18"/>
          <w:lang w:val="fr-FR"/>
        </w:rPr>
        <w:t xml:space="preserve">, AR </w:t>
      </w:r>
      <w:proofErr w:type="spellStart"/>
      <w:r w:rsidRPr="00227949">
        <w:rPr>
          <w:rFonts w:asciiTheme="minorHAnsi" w:hAnsiTheme="minorHAnsi" w:cstheme="minorHAnsi"/>
          <w:color w:val="292526"/>
          <w:sz w:val="18"/>
          <w:szCs w:val="18"/>
          <w:lang w:val="fr-FR"/>
        </w:rPr>
        <w:t>Marinescu</w:t>
      </w:r>
      <w:proofErr w:type="spellEnd"/>
      <w:r w:rsidRPr="00227949">
        <w:rPr>
          <w:rFonts w:asciiTheme="minorHAnsi" w:hAnsiTheme="minorHAnsi" w:cstheme="minorHAnsi"/>
          <w:color w:val="292526"/>
          <w:sz w:val="18"/>
          <w:szCs w:val="18"/>
          <w:lang w:val="fr-FR"/>
        </w:rPr>
        <w:t xml:space="preserve">. </w:t>
      </w:r>
      <w:r w:rsidRPr="00423A5F">
        <w:rPr>
          <w:rFonts w:asciiTheme="minorHAnsi" w:hAnsiTheme="minorHAnsi" w:cstheme="minorHAnsi"/>
          <w:sz w:val="18"/>
          <w:szCs w:val="18"/>
        </w:rPr>
        <w:t xml:space="preserve">Infection with Acinetobacter </w:t>
      </w:r>
      <w:proofErr w:type="spellStart"/>
      <w:r w:rsidRPr="00423A5F">
        <w:rPr>
          <w:rFonts w:asciiTheme="minorHAnsi" w:hAnsiTheme="minorHAnsi" w:cstheme="minorHAnsi"/>
          <w:sz w:val="18"/>
          <w:szCs w:val="18"/>
        </w:rPr>
        <w:t>baumannii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 in an intensive care unit in the Western part of Romania. BMC Infectious Diseases 2016, 16(</w:t>
      </w:r>
      <w:proofErr w:type="spellStart"/>
      <w:r w:rsidRPr="00423A5F">
        <w:rPr>
          <w:rFonts w:asciiTheme="minorHAnsi" w:hAnsiTheme="minorHAnsi" w:cstheme="minorHAnsi"/>
          <w:sz w:val="18"/>
          <w:szCs w:val="18"/>
        </w:rPr>
        <w:t>Suppl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 1):95 ISI IF 2,62</w:t>
      </w:r>
    </w:p>
    <w:p w14:paraId="5A37E56B" w14:textId="65601226" w:rsidR="00423A5F" w:rsidRPr="001C28ED" w:rsidRDefault="00423A5F" w:rsidP="001C2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423A5F">
        <w:rPr>
          <w:rFonts w:asciiTheme="minorHAnsi" w:hAnsiTheme="minorHAnsi" w:cstheme="minorHAnsi"/>
          <w:sz w:val="18"/>
          <w:szCs w:val="18"/>
        </w:rPr>
        <w:t xml:space="preserve">P </w:t>
      </w:r>
      <w:proofErr w:type="spellStart"/>
      <w:r w:rsidRPr="00423A5F">
        <w:rPr>
          <w:rFonts w:asciiTheme="minorHAnsi" w:hAnsiTheme="minorHAnsi" w:cstheme="minorHAnsi"/>
          <w:sz w:val="18"/>
          <w:szCs w:val="18"/>
        </w:rPr>
        <w:t>Pickkers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, T </w:t>
      </w:r>
      <w:proofErr w:type="spellStart"/>
      <w:r w:rsidRPr="00423A5F">
        <w:rPr>
          <w:rFonts w:asciiTheme="minorHAnsi" w:hAnsiTheme="minorHAnsi" w:cstheme="minorHAnsi"/>
          <w:sz w:val="18"/>
          <w:szCs w:val="18"/>
        </w:rPr>
        <w:t>Vassiliou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, V </w:t>
      </w:r>
      <w:proofErr w:type="spellStart"/>
      <w:r w:rsidRPr="00423A5F">
        <w:rPr>
          <w:rFonts w:asciiTheme="minorHAnsi" w:hAnsiTheme="minorHAnsi" w:cstheme="minorHAnsi"/>
          <w:sz w:val="18"/>
          <w:szCs w:val="18"/>
        </w:rPr>
        <w:t>Liguts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, F Prato, P </w:t>
      </w:r>
      <w:proofErr w:type="spellStart"/>
      <w:r w:rsidRPr="00423A5F">
        <w:rPr>
          <w:rFonts w:asciiTheme="minorHAnsi" w:hAnsiTheme="minorHAnsi" w:cstheme="minorHAnsi"/>
          <w:sz w:val="18"/>
          <w:szCs w:val="18"/>
        </w:rPr>
        <w:t>Tissiers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, S </w:t>
      </w:r>
      <w:proofErr w:type="spellStart"/>
      <w:r w:rsidRPr="00423A5F">
        <w:rPr>
          <w:rFonts w:asciiTheme="minorHAnsi" w:hAnsiTheme="minorHAnsi" w:cstheme="minorHAnsi"/>
          <w:sz w:val="18"/>
          <w:szCs w:val="18"/>
        </w:rPr>
        <w:t>Kloesel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, F </w:t>
      </w:r>
      <w:proofErr w:type="spellStart"/>
      <w:r w:rsidRPr="00423A5F">
        <w:rPr>
          <w:rFonts w:asciiTheme="minorHAnsi" w:hAnsiTheme="minorHAnsi" w:cstheme="minorHAnsi"/>
          <w:sz w:val="18"/>
          <w:szCs w:val="18"/>
        </w:rPr>
        <w:t>Turani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, D </w:t>
      </w:r>
      <w:proofErr w:type="spellStart"/>
      <w:r w:rsidRPr="00423A5F">
        <w:rPr>
          <w:rFonts w:asciiTheme="minorHAnsi" w:hAnsiTheme="minorHAnsi" w:cstheme="minorHAnsi"/>
          <w:sz w:val="18"/>
          <w:szCs w:val="18"/>
        </w:rPr>
        <w:t>Popevski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, M Broman, </w:t>
      </w:r>
      <w:r w:rsidRPr="00423A5F">
        <w:rPr>
          <w:rFonts w:asciiTheme="minorHAnsi" w:hAnsiTheme="minorHAnsi" w:cstheme="minorHAnsi"/>
          <w:b/>
          <w:sz w:val="18"/>
          <w:szCs w:val="18"/>
        </w:rPr>
        <w:t xml:space="preserve">CM </w:t>
      </w:r>
      <w:proofErr w:type="spellStart"/>
      <w:r w:rsidRPr="00423A5F">
        <w:rPr>
          <w:rFonts w:asciiTheme="minorHAnsi" w:hAnsiTheme="minorHAnsi" w:cstheme="minorHAnsi"/>
          <w:b/>
          <w:sz w:val="18"/>
          <w:szCs w:val="18"/>
        </w:rPr>
        <w:t>Gindac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, F </w:t>
      </w:r>
      <w:proofErr w:type="spellStart"/>
      <w:r w:rsidRPr="00423A5F">
        <w:rPr>
          <w:rFonts w:asciiTheme="minorHAnsi" w:hAnsiTheme="minorHAnsi" w:cstheme="minorHAnsi"/>
          <w:sz w:val="18"/>
          <w:szCs w:val="18"/>
        </w:rPr>
        <w:t>Saliba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, M </w:t>
      </w:r>
      <w:proofErr w:type="spellStart"/>
      <w:r w:rsidRPr="00423A5F">
        <w:rPr>
          <w:rFonts w:asciiTheme="minorHAnsi" w:hAnsiTheme="minorHAnsi" w:cstheme="minorHAnsi"/>
          <w:sz w:val="18"/>
          <w:szCs w:val="18"/>
        </w:rPr>
        <w:t>Tengattini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, J </w:t>
      </w:r>
      <w:proofErr w:type="spellStart"/>
      <w:r w:rsidRPr="00423A5F">
        <w:rPr>
          <w:rFonts w:asciiTheme="minorHAnsi" w:hAnsiTheme="minorHAnsi" w:cstheme="minorHAnsi"/>
          <w:sz w:val="18"/>
          <w:szCs w:val="18"/>
        </w:rPr>
        <w:t>Golstein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, K </w:t>
      </w:r>
      <w:proofErr w:type="spellStart"/>
      <w:r w:rsidRPr="00423A5F">
        <w:rPr>
          <w:rFonts w:asciiTheme="minorHAnsi" w:hAnsiTheme="minorHAnsi" w:cstheme="minorHAnsi"/>
          <w:sz w:val="18"/>
          <w:szCs w:val="18"/>
        </w:rPr>
        <w:t>Harenski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. </w:t>
      </w:r>
      <w:r w:rsidRPr="00423A5F">
        <w:rPr>
          <w:rFonts w:asciiTheme="minorHAnsi" w:hAnsiTheme="minorHAnsi" w:cstheme="minorHAnsi"/>
          <w:bCs/>
          <w:sz w:val="18"/>
          <w:szCs w:val="18"/>
        </w:rPr>
        <w:t xml:space="preserve">Sepsis Management with a Blood Purification Membrane: European Experience </w:t>
      </w:r>
      <w:r w:rsidRPr="00423A5F">
        <w:rPr>
          <w:rFonts w:asciiTheme="minorHAnsi" w:eastAsia="MyriadPro-Regular" w:hAnsiTheme="minorHAnsi" w:cstheme="minorHAnsi"/>
          <w:sz w:val="18"/>
          <w:szCs w:val="18"/>
        </w:rPr>
        <w:t xml:space="preserve">Blood </w:t>
      </w:r>
      <w:proofErr w:type="spellStart"/>
      <w:r w:rsidRPr="00423A5F">
        <w:rPr>
          <w:rFonts w:asciiTheme="minorHAnsi" w:eastAsia="MyriadPro-Regular" w:hAnsiTheme="minorHAnsi" w:cstheme="minorHAnsi"/>
          <w:sz w:val="18"/>
          <w:szCs w:val="18"/>
        </w:rPr>
        <w:t>Purif</w:t>
      </w:r>
      <w:proofErr w:type="spellEnd"/>
      <w:r w:rsidRPr="00423A5F">
        <w:rPr>
          <w:rFonts w:asciiTheme="minorHAnsi" w:eastAsia="MyriadPro-Regular" w:hAnsiTheme="minorHAnsi" w:cstheme="minorHAnsi"/>
          <w:sz w:val="18"/>
          <w:szCs w:val="18"/>
        </w:rPr>
        <w:t xml:space="preserve"> 2019;47(</w:t>
      </w:r>
      <w:proofErr w:type="spellStart"/>
      <w:r w:rsidRPr="00423A5F">
        <w:rPr>
          <w:rFonts w:asciiTheme="minorHAnsi" w:eastAsia="MyriadPro-Regular" w:hAnsiTheme="minorHAnsi" w:cstheme="minorHAnsi"/>
          <w:sz w:val="18"/>
          <w:szCs w:val="18"/>
        </w:rPr>
        <w:t>suppl</w:t>
      </w:r>
      <w:proofErr w:type="spellEnd"/>
      <w:r w:rsidRPr="00423A5F">
        <w:rPr>
          <w:rFonts w:asciiTheme="minorHAnsi" w:eastAsia="MyriadPro-Regular" w:hAnsiTheme="minorHAnsi" w:cstheme="minorHAnsi"/>
          <w:sz w:val="18"/>
          <w:szCs w:val="18"/>
        </w:rPr>
        <w:t xml:space="preserve"> 3):36–44 ISI 1,919</w:t>
      </w:r>
    </w:p>
    <w:p w14:paraId="343B6DD0" w14:textId="34F7C645" w:rsidR="00423A5F" w:rsidRPr="001C28ED" w:rsidRDefault="00423A5F" w:rsidP="001C2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423A5F">
        <w:rPr>
          <w:rFonts w:asciiTheme="minorHAnsi" w:hAnsiTheme="minorHAnsi" w:cstheme="minorHAnsi"/>
          <w:sz w:val="18"/>
          <w:szCs w:val="18"/>
        </w:rPr>
        <w:t xml:space="preserve">ML </w:t>
      </w:r>
      <w:proofErr w:type="spellStart"/>
      <w:r w:rsidRPr="00423A5F">
        <w:rPr>
          <w:rFonts w:asciiTheme="minorHAnsi" w:hAnsiTheme="minorHAnsi" w:cstheme="minorHAnsi"/>
          <w:sz w:val="18"/>
          <w:szCs w:val="18"/>
        </w:rPr>
        <w:t>Grigoras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, TS </w:t>
      </w:r>
      <w:proofErr w:type="spellStart"/>
      <w:r w:rsidRPr="00423A5F">
        <w:rPr>
          <w:rFonts w:asciiTheme="minorHAnsi" w:hAnsiTheme="minorHAnsi" w:cstheme="minorHAnsi"/>
          <w:sz w:val="18"/>
          <w:szCs w:val="18"/>
        </w:rPr>
        <w:t>Arghirescu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, R </w:t>
      </w:r>
      <w:proofErr w:type="spellStart"/>
      <w:r w:rsidRPr="00423A5F">
        <w:rPr>
          <w:rFonts w:asciiTheme="minorHAnsi" w:hAnsiTheme="minorHAnsi" w:cstheme="minorHAnsi"/>
          <w:sz w:val="18"/>
          <w:szCs w:val="18"/>
        </w:rPr>
        <w:t>Folescu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, IC </w:t>
      </w:r>
      <w:proofErr w:type="spellStart"/>
      <w:r w:rsidRPr="00423A5F">
        <w:rPr>
          <w:rFonts w:asciiTheme="minorHAnsi" w:hAnsiTheme="minorHAnsi" w:cstheme="minorHAnsi"/>
          <w:sz w:val="18"/>
          <w:szCs w:val="18"/>
        </w:rPr>
        <w:t>Talpos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, </w:t>
      </w:r>
      <w:r w:rsidRPr="00423A5F">
        <w:rPr>
          <w:rFonts w:asciiTheme="minorHAnsi" w:hAnsiTheme="minorHAnsi" w:cstheme="minorHAnsi"/>
          <w:b/>
          <w:sz w:val="18"/>
          <w:szCs w:val="18"/>
        </w:rPr>
        <w:t xml:space="preserve">CM </w:t>
      </w:r>
      <w:proofErr w:type="spellStart"/>
      <w:r w:rsidRPr="00423A5F">
        <w:rPr>
          <w:rFonts w:asciiTheme="minorHAnsi" w:hAnsiTheme="minorHAnsi" w:cstheme="minorHAnsi"/>
          <w:b/>
          <w:sz w:val="18"/>
          <w:szCs w:val="18"/>
        </w:rPr>
        <w:t>Gindac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, L </w:t>
      </w:r>
      <w:proofErr w:type="spellStart"/>
      <w:r w:rsidRPr="00423A5F">
        <w:rPr>
          <w:rFonts w:asciiTheme="minorHAnsi" w:hAnsiTheme="minorHAnsi" w:cstheme="minorHAnsi"/>
          <w:sz w:val="18"/>
          <w:szCs w:val="18"/>
        </w:rPr>
        <w:t>Zamfir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, M </w:t>
      </w:r>
      <w:proofErr w:type="spellStart"/>
      <w:r w:rsidRPr="00423A5F">
        <w:rPr>
          <w:rFonts w:asciiTheme="minorHAnsi" w:hAnsiTheme="minorHAnsi" w:cstheme="minorHAnsi"/>
          <w:sz w:val="18"/>
          <w:szCs w:val="18"/>
        </w:rPr>
        <w:t>Cornianu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, MD </w:t>
      </w:r>
      <w:proofErr w:type="spellStart"/>
      <w:r w:rsidRPr="00423A5F">
        <w:rPr>
          <w:rFonts w:asciiTheme="minorHAnsi" w:hAnsiTheme="minorHAnsi" w:cstheme="minorHAnsi"/>
          <w:sz w:val="18"/>
          <w:szCs w:val="18"/>
        </w:rPr>
        <w:t>Anghel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, CM </w:t>
      </w:r>
      <w:proofErr w:type="spellStart"/>
      <w:r w:rsidRPr="00423A5F">
        <w:rPr>
          <w:rFonts w:asciiTheme="minorHAnsi" w:hAnsiTheme="minorHAnsi" w:cstheme="minorHAnsi"/>
          <w:sz w:val="18"/>
          <w:szCs w:val="18"/>
        </w:rPr>
        <w:t>Levai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. Expression of E-cadherin in lung carcinoma, other than those with small cells (NSCLC). </w:t>
      </w:r>
      <w:r w:rsidRPr="00423A5F">
        <w:rPr>
          <w:rFonts w:asciiTheme="minorHAnsi" w:eastAsia="Times New Roman" w:hAnsiTheme="minorHAnsi" w:cstheme="minorHAnsi"/>
          <w:color w:val="000000"/>
          <w:sz w:val="18"/>
          <w:szCs w:val="18"/>
          <w:lang w:eastAsia="en-GB"/>
        </w:rPr>
        <w:t xml:space="preserve">Rom J </w:t>
      </w:r>
      <w:proofErr w:type="spellStart"/>
      <w:r w:rsidRPr="00423A5F">
        <w:rPr>
          <w:rFonts w:asciiTheme="minorHAnsi" w:eastAsia="Times New Roman" w:hAnsiTheme="minorHAnsi" w:cstheme="minorHAnsi"/>
          <w:color w:val="000000"/>
          <w:sz w:val="18"/>
          <w:szCs w:val="18"/>
          <w:lang w:eastAsia="en-GB"/>
        </w:rPr>
        <w:t>Morphol</w:t>
      </w:r>
      <w:proofErr w:type="spellEnd"/>
      <w:r w:rsidRPr="00423A5F">
        <w:rPr>
          <w:rFonts w:asciiTheme="minorHAnsi" w:eastAsia="Times New Roman" w:hAnsiTheme="minorHAnsi" w:cstheme="minorHAnsi"/>
          <w:color w:val="000000"/>
          <w:sz w:val="18"/>
          <w:szCs w:val="18"/>
          <w:lang w:eastAsia="en-GB"/>
        </w:rPr>
        <w:t xml:space="preserve"> </w:t>
      </w:r>
      <w:proofErr w:type="spellStart"/>
      <w:r w:rsidRPr="00423A5F">
        <w:rPr>
          <w:rFonts w:asciiTheme="minorHAnsi" w:eastAsia="Times New Roman" w:hAnsiTheme="minorHAnsi" w:cstheme="minorHAnsi"/>
          <w:color w:val="000000"/>
          <w:sz w:val="18"/>
          <w:szCs w:val="18"/>
          <w:lang w:eastAsia="en-GB"/>
        </w:rPr>
        <w:t>Embryol</w:t>
      </w:r>
      <w:proofErr w:type="spellEnd"/>
      <w:r w:rsidRPr="00423A5F">
        <w:rPr>
          <w:rFonts w:asciiTheme="minorHAnsi" w:eastAsia="Times New Roman" w:hAnsiTheme="minorHAnsi" w:cstheme="minorHAnsi"/>
          <w:color w:val="000000"/>
          <w:sz w:val="18"/>
          <w:szCs w:val="18"/>
          <w:lang w:eastAsia="en-GB"/>
        </w:rPr>
        <w:t xml:space="preserve"> 2017 ;58(4):1317-132 ISI 0,912</w:t>
      </w:r>
    </w:p>
    <w:p w14:paraId="5FA1DC66" w14:textId="5AEB620C" w:rsidR="00587FDC" w:rsidRPr="001C28ED" w:rsidRDefault="00423A5F" w:rsidP="001C2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423A5F">
        <w:rPr>
          <w:rFonts w:asciiTheme="minorHAnsi" w:hAnsiTheme="minorHAnsi" w:cstheme="minorHAnsi"/>
          <w:b/>
          <w:sz w:val="18"/>
          <w:szCs w:val="18"/>
        </w:rPr>
        <w:t xml:space="preserve">C </w:t>
      </w:r>
      <w:proofErr w:type="spellStart"/>
      <w:r w:rsidRPr="00423A5F">
        <w:rPr>
          <w:rFonts w:asciiTheme="minorHAnsi" w:hAnsiTheme="minorHAnsi" w:cstheme="minorHAnsi"/>
          <w:b/>
          <w:sz w:val="18"/>
          <w:szCs w:val="18"/>
        </w:rPr>
        <w:t>Gindac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, D </w:t>
      </w:r>
      <w:proofErr w:type="spellStart"/>
      <w:r w:rsidRPr="00423A5F">
        <w:rPr>
          <w:rFonts w:asciiTheme="minorHAnsi" w:hAnsiTheme="minorHAnsi" w:cstheme="minorHAnsi"/>
          <w:sz w:val="18"/>
          <w:szCs w:val="18"/>
        </w:rPr>
        <w:t>Dragulescu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, C </w:t>
      </w:r>
      <w:proofErr w:type="spellStart"/>
      <w:r w:rsidRPr="00423A5F">
        <w:rPr>
          <w:rFonts w:asciiTheme="minorHAnsi" w:hAnsiTheme="minorHAnsi" w:cstheme="minorHAnsi"/>
          <w:sz w:val="18"/>
          <w:szCs w:val="18"/>
        </w:rPr>
        <w:t>Neamtu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, M </w:t>
      </w:r>
      <w:proofErr w:type="spellStart"/>
      <w:r w:rsidRPr="00423A5F">
        <w:rPr>
          <w:rFonts w:asciiTheme="minorHAnsi" w:hAnsiTheme="minorHAnsi" w:cstheme="minorHAnsi"/>
          <w:sz w:val="18"/>
          <w:szCs w:val="18"/>
        </w:rPr>
        <w:t>Papurica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, O </w:t>
      </w:r>
      <w:proofErr w:type="spellStart"/>
      <w:r w:rsidRPr="00423A5F">
        <w:rPr>
          <w:rFonts w:asciiTheme="minorHAnsi" w:hAnsiTheme="minorHAnsi" w:cstheme="minorHAnsi"/>
          <w:sz w:val="18"/>
          <w:szCs w:val="18"/>
        </w:rPr>
        <w:t>Bedreag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 xml:space="preserve">, D </w:t>
      </w:r>
      <w:proofErr w:type="spellStart"/>
      <w:r w:rsidRPr="00423A5F">
        <w:rPr>
          <w:rFonts w:asciiTheme="minorHAnsi" w:hAnsiTheme="minorHAnsi" w:cstheme="minorHAnsi"/>
          <w:sz w:val="18"/>
          <w:szCs w:val="18"/>
        </w:rPr>
        <w:t>Sandesc</w:t>
      </w:r>
      <w:proofErr w:type="spellEnd"/>
      <w:r w:rsidRPr="00423A5F">
        <w:rPr>
          <w:rFonts w:asciiTheme="minorHAnsi" w:hAnsiTheme="minorHAnsi" w:cstheme="minorHAnsi"/>
          <w:sz w:val="18"/>
          <w:szCs w:val="18"/>
        </w:rPr>
        <w:t>. Clinical experience with ILA membrane ventilator in intensive care unit Timisoara. Proc. Rom. Acad., Series B, 2015, Supplement 1, p. 108-111 BDI</w:t>
      </w:r>
    </w:p>
    <w:p w14:paraId="0706D724" w14:textId="61DC7540" w:rsidR="00587FDC" w:rsidRPr="00456C22" w:rsidRDefault="00227949" w:rsidP="00587FD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Style w:val="Hyperlink"/>
          <w:rFonts w:asciiTheme="minorHAnsi" w:hAnsiTheme="minorHAnsi" w:cstheme="minorHAnsi"/>
          <w:color w:val="auto"/>
          <w:sz w:val="18"/>
          <w:szCs w:val="18"/>
          <w:u w:val="none"/>
        </w:rPr>
      </w:pPr>
      <w:hyperlink r:id="rId5" w:tgtFrame="_blank" w:history="1">
        <w:r w:rsidR="00456C22">
          <w:rPr>
            <w:rFonts w:asciiTheme="minorHAnsi" w:eastAsia="Times New Roman" w:hAnsiTheme="minorHAnsi" w:cstheme="minorHAnsi"/>
            <w:bCs/>
            <w:color w:val="4F5671"/>
            <w:sz w:val="18"/>
            <w:szCs w:val="18"/>
            <w:lang w:val="en-GB" w:eastAsia="en-GB"/>
          </w:rPr>
          <w:t>T</w:t>
        </w:r>
        <w:r w:rsidR="00587FDC" w:rsidRPr="001C28ED">
          <w:rPr>
            <w:rFonts w:asciiTheme="minorHAnsi" w:eastAsia="Times New Roman" w:hAnsiTheme="minorHAnsi" w:cstheme="minorHAnsi"/>
            <w:bCs/>
            <w:color w:val="4F5671"/>
            <w:sz w:val="18"/>
            <w:szCs w:val="18"/>
            <w:lang w:val="en-GB" w:eastAsia="en-GB"/>
          </w:rPr>
          <w:t>M Porosnicu</w:t>
        </w:r>
      </w:hyperlink>
      <w:r w:rsidR="00587FDC" w:rsidRPr="001C28ED">
        <w:rPr>
          <w:rFonts w:asciiTheme="minorHAnsi" w:eastAsia="Times New Roman" w:hAnsiTheme="minorHAnsi" w:cstheme="minorHAnsi"/>
          <w:color w:val="222222"/>
          <w:sz w:val="18"/>
          <w:szCs w:val="18"/>
          <w:lang w:val="en-GB" w:eastAsia="en-GB"/>
        </w:rPr>
        <w:t xml:space="preserve">, C </w:t>
      </w:r>
      <w:proofErr w:type="spellStart"/>
      <w:r w:rsidR="00587FDC" w:rsidRPr="001C28ED">
        <w:rPr>
          <w:rFonts w:asciiTheme="minorHAnsi" w:eastAsia="Times New Roman" w:hAnsiTheme="minorHAnsi" w:cstheme="minorHAnsi"/>
          <w:color w:val="222222"/>
          <w:sz w:val="18"/>
          <w:szCs w:val="18"/>
          <w:lang w:val="en-GB" w:eastAsia="en-GB"/>
        </w:rPr>
        <w:t>Gindac</w:t>
      </w:r>
      <w:proofErr w:type="spellEnd"/>
      <w:r w:rsidR="00587FDC" w:rsidRPr="001C28ED">
        <w:rPr>
          <w:rFonts w:asciiTheme="minorHAnsi" w:eastAsia="Times New Roman" w:hAnsiTheme="minorHAnsi" w:cstheme="minorHAnsi"/>
          <w:color w:val="222222"/>
          <w:sz w:val="18"/>
          <w:szCs w:val="18"/>
          <w:lang w:val="en-GB" w:eastAsia="en-GB"/>
        </w:rPr>
        <w:t xml:space="preserve">, S </w:t>
      </w:r>
      <w:proofErr w:type="spellStart"/>
      <w:r w:rsidR="00587FDC" w:rsidRPr="001C28ED">
        <w:rPr>
          <w:rFonts w:asciiTheme="minorHAnsi" w:eastAsia="Times New Roman" w:hAnsiTheme="minorHAnsi" w:cstheme="minorHAnsi"/>
          <w:color w:val="222222"/>
          <w:sz w:val="18"/>
          <w:szCs w:val="18"/>
          <w:lang w:val="en-GB" w:eastAsia="en-GB"/>
        </w:rPr>
        <w:t>Popovici</w:t>
      </w:r>
      <w:proofErr w:type="spellEnd"/>
      <w:r w:rsidR="00587FDC" w:rsidRPr="001C28ED">
        <w:rPr>
          <w:rFonts w:asciiTheme="minorHAnsi" w:eastAsia="Times New Roman" w:hAnsiTheme="minorHAnsi" w:cstheme="minorHAnsi"/>
          <w:color w:val="222222"/>
          <w:sz w:val="18"/>
          <w:szCs w:val="18"/>
          <w:lang w:val="en-GB" w:eastAsia="en-GB"/>
        </w:rPr>
        <w:t xml:space="preserve">, A </w:t>
      </w:r>
      <w:proofErr w:type="spellStart"/>
      <w:r w:rsidR="00587FDC" w:rsidRPr="001C28ED">
        <w:rPr>
          <w:rFonts w:asciiTheme="minorHAnsi" w:eastAsia="Times New Roman" w:hAnsiTheme="minorHAnsi" w:cstheme="minorHAnsi"/>
          <w:color w:val="222222"/>
          <w:sz w:val="18"/>
          <w:szCs w:val="18"/>
          <w:lang w:val="en-GB" w:eastAsia="en-GB"/>
        </w:rPr>
        <w:t>Marinescu</w:t>
      </w:r>
      <w:proofErr w:type="spellEnd"/>
      <w:r w:rsidR="00587FDC" w:rsidRPr="001C28ED">
        <w:rPr>
          <w:rFonts w:asciiTheme="minorHAnsi" w:eastAsia="Times New Roman" w:hAnsiTheme="minorHAnsi" w:cstheme="minorHAnsi"/>
          <w:color w:val="222222"/>
          <w:sz w:val="18"/>
          <w:szCs w:val="18"/>
          <w:lang w:val="en-GB" w:eastAsia="en-GB"/>
        </w:rPr>
        <w:t xml:space="preserve">, D </w:t>
      </w:r>
      <w:proofErr w:type="spellStart"/>
      <w:r w:rsidR="00587FDC" w:rsidRPr="001C28ED">
        <w:rPr>
          <w:rFonts w:asciiTheme="minorHAnsi" w:eastAsia="Times New Roman" w:hAnsiTheme="minorHAnsi" w:cstheme="minorHAnsi"/>
          <w:color w:val="222222"/>
          <w:sz w:val="18"/>
          <w:szCs w:val="18"/>
          <w:lang w:val="en-GB" w:eastAsia="en-GB"/>
        </w:rPr>
        <w:t>Jipa</w:t>
      </w:r>
      <w:proofErr w:type="spellEnd"/>
      <w:r w:rsidR="00587FDC" w:rsidRPr="001C28ED">
        <w:rPr>
          <w:rFonts w:asciiTheme="minorHAnsi" w:eastAsia="Times New Roman" w:hAnsiTheme="minorHAnsi" w:cstheme="minorHAnsi"/>
          <w:color w:val="222222"/>
          <w:sz w:val="18"/>
          <w:szCs w:val="18"/>
          <w:lang w:val="en-GB" w:eastAsia="en-GB"/>
        </w:rPr>
        <w:t xml:space="preserve">, V </w:t>
      </w:r>
      <w:proofErr w:type="spellStart"/>
      <w:r w:rsidR="00587FDC" w:rsidRPr="001C28ED">
        <w:rPr>
          <w:rFonts w:asciiTheme="minorHAnsi" w:eastAsia="Times New Roman" w:hAnsiTheme="minorHAnsi" w:cstheme="minorHAnsi"/>
          <w:color w:val="222222"/>
          <w:sz w:val="18"/>
          <w:szCs w:val="18"/>
          <w:lang w:val="en-GB" w:eastAsia="en-GB"/>
        </w:rPr>
        <w:t>Lazaroiu</w:t>
      </w:r>
      <w:proofErr w:type="spellEnd"/>
      <w:r w:rsidR="00587FDC" w:rsidRPr="001C28ED">
        <w:rPr>
          <w:rFonts w:asciiTheme="minorHAnsi" w:eastAsia="Times New Roman" w:hAnsiTheme="minorHAnsi" w:cstheme="minorHAnsi"/>
          <w:color w:val="222222"/>
          <w:sz w:val="18"/>
          <w:szCs w:val="18"/>
          <w:lang w:val="en-GB" w:eastAsia="en-GB"/>
        </w:rPr>
        <w:t xml:space="preserve">, D </w:t>
      </w:r>
      <w:proofErr w:type="spellStart"/>
      <w:r w:rsidR="00587FDC" w:rsidRPr="001C28ED">
        <w:rPr>
          <w:rFonts w:asciiTheme="minorHAnsi" w:eastAsia="Times New Roman" w:hAnsiTheme="minorHAnsi" w:cstheme="minorHAnsi"/>
          <w:color w:val="222222"/>
          <w:sz w:val="18"/>
          <w:szCs w:val="18"/>
          <w:lang w:val="en-GB" w:eastAsia="en-GB"/>
        </w:rPr>
        <w:t>Sandesc</w:t>
      </w:r>
      <w:proofErr w:type="spellEnd"/>
      <w:r w:rsidR="00587FDC" w:rsidRPr="001C28ED">
        <w:rPr>
          <w:rFonts w:asciiTheme="minorHAnsi" w:eastAsia="Times New Roman" w:hAnsiTheme="minorHAnsi" w:cstheme="minorHAnsi"/>
          <w:color w:val="222222"/>
          <w:sz w:val="18"/>
          <w:szCs w:val="18"/>
          <w:lang w:val="en-GB" w:eastAsia="en-GB"/>
        </w:rPr>
        <w:t xml:space="preserve">, C </w:t>
      </w:r>
      <w:proofErr w:type="spellStart"/>
      <w:r w:rsidR="00587FDC" w:rsidRPr="001C28ED">
        <w:rPr>
          <w:rFonts w:asciiTheme="minorHAnsi" w:eastAsia="Times New Roman" w:hAnsiTheme="minorHAnsi" w:cstheme="minorHAnsi"/>
          <w:color w:val="222222"/>
          <w:sz w:val="18"/>
          <w:szCs w:val="18"/>
          <w:lang w:val="en-GB" w:eastAsia="en-GB"/>
        </w:rPr>
        <w:t>Oancea</w:t>
      </w:r>
      <w:proofErr w:type="spellEnd"/>
      <w:r w:rsidR="00587FDC" w:rsidRPr="001C28ED">
        <w:rPr>
          <w:rFonts w:asciiTheme="minorHAnsi" w:eastAsia="Times New Roman" w:hAnsiTheme="minorHAnsi" w:cstheme="minorHAnsi"/>
          <w:color w:val="222222"/>
          <w:sz w:val="18"/>
          <w:szCs w:val="18"/>
          <w:lang w:val="en-GB" w:eastAsia="en-GB"/>
        </w:rPr>
        <w:t xml:space="preserve">, R </w:t>
      </w:r>
      <w:proofErr w:type="spellStart"/>
      <w:r w:rsidR="00587FDC" w:rsidRPr="001C28ED">
        <w:rPr>
          <w:rFonts w:asciiTheme="minorHAnsi" w:eastAsia="Times New Roman" w:hAnsiTheme="minorHAnsi" w:cstheme="minorHAnsi"/>
          <w:color w:val="222222"/>
          <w:sz w:val="18"/>
          <w:szCs w:val="18"/>
          <w:lang w:val="en-GB" w:eastAsia="en-GB"/>
        </w:rPr>
        <w:t>Folescu</w:t>
      </w:r>
      <w:proofErr w:type="spellEnd"/>
      <w:r w:rsidR="00587FDC" w:rsidRPr="001C28ED">
        <w:rPr>
          <w:rFonts w:asciiTheme="minorHAnsi" w:eastAsia="Times New Roman" w:hAnsiTheme="minorHAnsi" w:cstheme="minorHAnsi"/>
          <w:color w:val="222222"/>
          <w:sz w:val="18"/>
          <w:szCs w:val="18"/>
          <w:lang w:val="en-GB" w:eastAsia="en-GB"/>
        </w:rPr>
        <w:t xml:space="preserve">, AS </w:t>
      </w:r>
      <w:proofErr w:type="spellStart"/>
      <w:r w:rsidR="00587FDC" w:rsidRPr="001C28ED">
        <w:rPr>
          <w:rFonts w:asciiTheme="minorHAnsi" w:eastAsia="Times New Roman" w:hAnsiTheme="minorHAnsi" w:cstheme="minorHAnsi"/>
          <w:color w:val="222222"/>
          <w:sz w:val="18"/>
          <w:szCs w:val="18"/>
          <w:lang w:val="en-GB" w:eastAsia="en-GB"/>
        </w:rPr>
        <w:t>Zamfir</w:t>
      </w:r>
      <w:proofErr w:type="spellEnd"/>
      <w:r w:rsidR="00587FDC" w:rsidRPr="001C28ED">
        <w:rPr>
          <w:rFonts w:asciiTheme="minorHAnsi" w:eastAsia="Times New Roman" w:hAnsiTheme="minorHAnsi" w:cstheme="minorHAnsi"/>
          <w:color w:val="222222"/>
          <w:sz w:val="18"/>
          <w:szCs w:val="18"/>
          <w:lang w:val="en-GB" w:eastAsia="en-GB"/>
        </w:rPr>
        <w:t xml:space="preserve">, CL </w:t>
      </w:r>
      <w:proofErr w:type="spellStart"/>
      <w:r w:rsidR="00587FDC" w:rsidRPr="001C28ED">
        <w:rPr>
          <w:rFonts w:asciiTheme="minorHAnsi" w:eastAsia="Times New Roman" w:hAnsiTheme="minorHAnsi" w:cstheme="minorHAnsi"/>
          <w:color w:val="222222"/>
          <w:sz w:val="18"/>
          <w:szCs w:val="18"/>
          <w:lang w:val="en-GB" w:eastAsia="en-GB"/>
        </w:rPr>
        <w:t>Zamfir</w:t>
      </w:r>
      <w:proofErr w:type="spellEnd"/>
      <w:r w:rsidR="00587FDC" w:rsidRPr="001C28ED">
        <w:rPr>
          <w:rFonts w:asciiTheme="minorHAnsi" w:eastAsia="Times New Roman" w:hAnsiTheme="minorHAnsi" w:cstheme="minorHAnsi"/>
          <w:color w:val="222222"/>
          <w:sz w:val="18"/>
          <w:szCs w:val="18"/>
          <w:lang w:val="en-GB" w:eastAsia="en-GB"/>
        </w:rPr>
        <w:t xml:space="preserve">, LA Nussbaum, IO </w:t>
      </w:r>
      <w:proofErr w:type="spellStart"/>
      <w:r w:rsidR="00587FDC" w:rsidRPr="001C28ED">
        <w:rPr>
          <w:rFonts w:asciiTheme="minorHAnsi" w:eastAsia="Times New Roman" w:hAnsiTheme="minorHAnsi" w:cstheme="minorHAnsi"/>
          <w:color w:val="222222"/>
          <w:sz w:val="18"/>
          <w:szCs w:val="18"/>
          <w:lang w:val="en-GB" w:eastAsia="en-GB"/>
        </w:rPr>
        <w:t>Sirbu</w:t>
      </w:r>
      <w:proofErr w:type="spellEnd"/>
      <w:r w:rsidR="00587FDC" w:rsidRPr="001C28ED">
        <w:rPr>
          <w:rFonts w:asciiTheme="minorHAnsi" w:eastAsia="Times New Roman" w:hAnsiTheme="minorHAnsi" w:cstheme="minorHAnsi"/>
          <w:color w:val="222222"/>
          <w:sz w:val="18"/>
          <w:szCs w:val="18"/>
          <w:lang w:val="en-GB" w:eastAsia="en-GB"/>
        </w:rPr>
        <w:t xml:space="preserve">: </w:t>
      </w:r>
      <w:r w:rsidR="00587FDC" w:rsidRPr="001C28ED">
        <w:rPr>
          <w:rFonts w:asciiTheme="minorHAnsi" w:eastAsia="Times New Roman" w:hAnsiTheme="minorHAnsi" w:cstheme="minorHAnsi"/>
          <w:bCs/>
          <w:color w:val="000000"/>
          <w:kern w:val="36"/>
          <w:sz w:val="18"/>
          <w:szCs w:val="18"/>
          <w:lang w:val="en-GB" w:eastAsia="en-GB"/>
        </w:rPr>
        <w:t>Efficacy of Therapeutic Plasma Exchange in Severe Acute Respiratory Distress Syndrome in COVID-19 Patients from the Western Part of Romania. M</w:t>
      </w:r>
      <w:proofErr w:type="spellStart"/>
      <w:r w:rsidR="00587FDC" w:rsidRPr="001C28ED">
        <w:rPr>
          <w:rStyle w:val="Emphasis"/>
          <w:rFonts w:asciiTheme="minorHAnsi" w:hAnsiTheme="minorHAnsi" w:cstheme="minorHAnsi"/>
          <w:color w:val="222222"/>
          <w:sz w:val="18"/>
          <w:szCs w:val="18"/>
          <w:shd w:val="clear" w:color="auto" w:fill="FFFFFF"/>
        </w:rPr>
        <w:t>edicina</w:t>
      </w:r>
      <w:proofErr w:type="spellEnd"/>
      <w:r w:rsidR="00587FDC" w:rsidRPr="001C28ED">
        <w:rPr>
          <w:rFonts w:asciiTheme="minorHAnsi" w:hAnsiTheme="minorHAnsi" w:cstheme="minorHAnsi"/>
          <w:color w:val="222222"/>
          <w:sz w:val="18"/>
          <w:szCs w:val="18"/>
          <w:shd w:val="clear" w:color="auto" w:fill="FFFFFF"/>
        </w:rPr>
        <w:t> </w:t>
      </w:r>
      <w:r w:rsidR="00587FDC" w:rsidRPr="001C28ED">
        <w:rPr>
          <w:rFonts w:asciiTheme="minorHAnsi" w:hAnsiTheme="minorHAnsi" w:cstheme="minorHAnsi"/>
          <w:bCs/>
          <w:color w:val="222222"/>
          <w:sz w:val="18"/>
          <w:szCs w:val="18"/>
          <w:shd w:val="clear" w:color="auto" w:fill="FFFFFF"/>
        </w:rPr>
        <w:t>2022</w:t>
      </w:r>
      <w:r w:rsidR="00587FDC" w:rsidRPr="001C28ED">
        <w:rPr>
          <w:rFonts w:asciiTheme="minorHAnsi" w:hAnsiTheme="minorHAnsi" w:cstheme="minorHAnsi"/>
          <w:color w:val="222222"/>
          <w:sz w:val="18"/>
          <w:szCs w:val="18"/>
          <w:shd w:val="clear" w:color="auto" w:fill="FFFFFF"/>
        </w:rPr>
        <w:t>, </w:t>
      </w:r>
      <w:r w:rsidR="00587FDC" w:rsidRPr="001C28ED">
        <w:rPr>
          <w:rStyle w:val="Emphasis"/>
          <w:rFonts w:asciiTheme="minorHAnsi" w:hAnsiTheme="minorHAnsi" w:cstheme="minorHAnsi"/>
          <w:color w:val="222222"/>
          <w:sz w:val="18"/>
          <w:szCs w:val="18"/>
          <w:shd w:val="clear" w:color="auto" w:fill="FFFFFF"/>
        </w:rPr>
        <w:t>58</w:t>
      </w:r>
      <w:r w:rsidR="00587FDC" w:rsidRPr="001C28ED">
        <w:rPr>
          <w:rFonts w:asciiTheme="minorHAnsi" w:hAnsiTheme="minorHAnsi" w:cstheme="minorHAnsi"/>
          <w:color w:val="222222"/>
          <w:sz w:val="18"/>
          <w:szCs w:val="18"/>
          <w:shd w:val="clear" w:color="auto" w:fill="FFFFFF"/>
        </w:rPr>
        <w:t>(12), 1707; </w:t>
      </w:r>
      <w:hyperlink r:id="rId6" w:history="1">
        <w:r w:rsidR="00587FDC" w:rsidRPr="001C28ED">
          <w:rPr>
            <w:rStyle w:val="Hyperlink"/>
            <w:rFonts w:asciiTheme="minorHAnsi" w:hAnsiTheme="minorHAnsi" w:cstheme="minorHAnsi"/>
            <w:bCs/>
            <w:color w:val="4F5671"/>
            <w:sz w:val="18"/>
            <w:szCs w:val="18"/>
            <w:u w:val="none"/>
            <w:shd w:val="clear" w:color="auto" w:fill="FFFFFF"/>
          </w:rPr>
          <w:t>https://doi.org/10.3390/medicina58121707</w:t>
        </w:r>
      </w:hyperlink>
    </w:p>
    <w:p w14:paraId="09890565" w14:textId="566D4399" w:rsidR="00587FDC" w:rsidRPr="00456C22" w:rsidRDefault="00456C22" w:rsidP="00456C2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456C22">
        <w:rPr>
          <w:rFonts w:asciiTheme="minorHAnsi" w:hAnsiTheme="minorHAnsi" w:cstheme="minorHAnsi"/>
          <w:color w:val="000000"/>
          <w:sz w:val="18"/>
          <w:szCs w:val="18"/>
        </w:rPr>
        <w:t xml:space="preserve">TM </w:t>
      </w:r>
      <w:proofErr w:type="spellStart"/>
      <w:r w:rsidRPr="00456C22">
        <w:rPr>
          <w:rFonts w:asciiTheme="minorHAnsi" w:hAnsiTheme="minorHAnsi" w:cstheme="minorHAnsi"/>
          <w:color w:val="000000"/>
          <w:sz w:val="18"/>
          <w:szCs w:val="18"/>
        </w:rPr>
        <w:t>P</w:t>
      </w:r>
      <w:r>
        <w:rPr>
          <w:rFonts w:asciiTheme="minorHAnsi" w:hAnsiTheme="minorHAnsi" w:cstheme="minorHAnsi"/>
          <w:color w:val="000000"/>
          <w:sz w:val="18"/>
          <w:szCs w:val="18"/>
        </w:rPr>
        <w:t>o</w:t>
      </w:r>
      <w:r w:rsidRPr="00456C22">
        <w:rPr>
          <w:rFonts w:asciiTheme="minorHAnsi" w:hAnsiTheme="minorHAnsi" w:cstheme="minorHAnsi"/>
          <w:color w:val="000000"/>
          <w:sz w:val="18"/>
          <w:szCs w:val="18"/>
        </w:rPr>
        <w:t>rosnicu</w:t>
      </w:r>
      <w:proofErr w:type="spellEnd"/>
      <w:r w:rsidRPr="00456C22">
        <w:rPr>
          <w:rFonts w:asciiTheme="minorHAnsi" w:hAnsiTheme="minorHAnsi" w:cstheme="minorHAnsi"/>
          <w:color w:val="000000"/>
          <w:sz w:val="18"/>
          <w:szCs w:val="18"/>
        </w:rPr>
        <w:t xml:space="preserve">, D </w:t>
      </w:r>
      <w:proofErr w:type="spellStart"/>
      <w:r w:rsidRPr="00456C22">
        <w:rPr>
          <w:rFonts w:asciiTheme="minorHAnsi" w:hAnsiTheme="minorHAnsi" w:cstheme="minorHAnsi"/>
          <w:color w:val="000000"/>
          <w:sz w:val="18"/>
          <w:szCs w:val="18"/>
        </w:rPr>
        <w:t>Sandesc</w:t>
      </w:r>
      <w:proofErr w:type="spellEnd"/>
      <w:r w:rsidRPr="00456C22">
        <w:rPr>
          <w:rFonts w:asciiTheme="minorHAnsi" w:hAnsiTheme="minorHAnsi" w:cstheme="minorHAnsi"/>
          <w:color w:val="000000"/>
          <w:sz w:val="18"/>
          <w:szCs w:val="18"/>
        </w:rPr>
        <w:t xml:space="preserve">, D </w:t>
      </w:r>
      <w:proofErr w:type="spellStart"/>
      <w:r w:rsidRPr="00456C22">
        <w:rPr>
          <w:rFonts w:asciiTheme="minorHAnsi" w:hAnsiTheme="minorHAnsi" w:cstheme="minorHAnsi"/>
          <w:color w:val="000000"/>
          <w:sz w:val="18"/>
          <w:szCs w:val="18"/>
        </w:rPr>
        <w:t>JIpa</w:t>
      </w:r>
      <w:proofErr w:type="spellEnd"/>
      <w:r w:rsidRPr="00456C22">
        <w:rPr>
          <w:rFonts w:asciiTheme="minorHAnsi" w:hAnsiTheme="minorHAnsi" w:cstheme="minorHAnsi"/>
          <w:color w:val="000000"/>
          <w:sz w:val="18"/>
          <w:szCs w:val="18"/>
        </w:rPr>
        <w:t xml:space="preserve">  C </w:t>
      </w:r>
      <w:proofErr w:type="spellStart"/>
      <w:r w:rsidRPr="00456C22">
        <w:rPr>
          <w:rFonts w:asciiTheme="minorHAnsi" w:hAnsiTheme="minorHAnsi" w:cstheme="minorHAnsi"/>
          <w:color w:val="000000"/>
          <w:sz w:val="18"/>
          <w:szCs w:val="18"/>
        </w:rPr>
        <w:t>Gindac</w:t>
      </w:r>
      <w:proofErr w:type="spellEnd"/>
      <w:r w:rsidRPr="00456C22">
        <w:rPr>
          <w:rFonts w:asciiTheme="minorHAnsi" w:hAnsiTheme="minorHAnsi" w:cstheme="minorHAnsi"/>
          <w:color w:val="000000"/>
          <w:sz w:val="18"/>
          <w:szCs w:val="18"/>
        </w:rPr>
        <w:t xml:space="preserve"> , C </w:t>
      </w:r>
      <w:proofErr w:type="spellStart"/>
      <w:r w:rsidRPr="00456C22">
        <w:rPr>
          <w:rFonts w:asciiTheme="minorHAnsi" w:hAnsiTheme="minorHAnsi" w:cstheme="minorHAnsi"/>
          <w:color w:val="000000"/>
          <w:sz w:val="18"/>
          <w:szCs w:val="18"/>
        </w:rPr>
        <w:t>Oancea</w:t>
      </w:r>
      <w:proofErr w:type="spellEnd"/>
      <w:r w:rsidRPr="00456C22">
        <w:rPr>
          <w:rFonts w:asciiTheme="minorHAnsi" w:hAnsiTheme="minorHAnsi" w:cstheme="minorHAnsi"/>
          <w:color w:val="000000"/>
          <w:sz w:val="18"/>
          <w:szCs w:val="18"/>
        </w:rPr>
        <w:t xml:space="preserve">, F </w:t>
      </w:r>
      <w:proofErr w:type="spellStart"/>
      <w:r w:rsidRPr="00456C22">
        <w:rPr>
          <w:rFonts w:asciiTheme="minorHAnsi" w:hAnsiTheme="minorHAnsi" w:cstheme="minorHAnsi"/>
          <w:color w:val="000000"/>
          <w:sz w:val="18"/>
          <w:szCs w:val="18"/>
        </w:rPr>
        <w:t>Bratosin</w:t>
      </w:r>
      <w:proofErr w:type="spellEnd"/>
      <w:r w:rsidRPr="00456C22">
        <w:rPr>
          <w:rFonts w:asciiTheme="minorHAnsi" w:hAnsiTheme="minorHAnsi" w:cstheme="minorHAnsi"/>
          <w:color w:val="000000"/>
          <w:sz w:val="18"/>
          <w:szCs w:val="18"/>
        </w:rPr>
        <w:t xml:space="preserve">, RM </w:t>
      </w:r>
      <w:proofErr w:type="spellStart"/>
      <w:r w:rsidRPr="00456C22">
        <w:rPr>
          <w:rFonts w:asciiTheme="minorHAnsi" w:hAnsiTheme="minorHAnsi" w:cstheme="minorHAnsi"/>
          <w:color w:val="000000"/>
          <w:sz w:val="18"/>
          <w:szCs w:val="18"/>
        </w:rPr>
        <w:t>Fericean</w:t>
      </w:r>
      <w:proofErr w:type="spellEnd"/>
      <w:r w:rsidRPr="00456C22">
        <w:rPr>
          <w:rFonts w:asciiTheme="minorHAnsi" w:hAnsiTheme="minorHAnsi" w:cstheme="minorHAnsi"/>
          <w:color w:val="000000"/>
          <w:sz w:val="18"/>
          <w:szCs w:val="18"/>
        </w:rPr>
        <w:t xml:space="preserve">, </w:t>
      </w:r>
      <w:hyperlink r:id="rId7" w:tgtFrame="_blank" w:history="1">
        <w:r w:rsidRPr="00456C22">
          <w:rPr>
            <w:rFonts w:asciiTheme="minorHAnsi" w:eastAsia="Times New Roman" w:hAnsiTheme="minorHAnsi" w:cstheme="minorHAnsi"/>
            <w:bCs/>
            <w:color w:val="4F5671"/>
            <w:sz w:val="18"/>
            <w:szCs w:val="18"/>
            <w:shd w:val="clear" w:color="auto" w:fill="FFFFFF"/>
            <w:lang w:val="en-GB" w:eastAsia="en-GB"/>
          </w:rPr>
          <w:t>SC Kodimala</w:t>
        </w:r>
      </w:hyperlink>
      <w:r w:rsidRPr="00456C22">
        <w:rPr>
          <w:rFonts w:asciiTheme="minorHAnsi" w:eastAsia="Times New Roman" w:hAnsiTheme="minorHAnsi" w:cstheme="minorHAnsi"/>
          <w:color w:val="222222"/>
          <w:sz w:val="18"/>
          <w:szCs w:val="18"/>
          <w:shd w:val="clear" w:color="auto" w:fill="FFFFFF"/>
          <w:lang w:val="en-GB" w:eastAsia="en-GB"/>
        </w:rPr>
        <w:t>,</w:t>
      </w:r>
      <w:r>
        <w:rPr>
          <w:rFonts w:asciiTheme="minorHAnsi" w:eastAsia="Times New Roman" w:hAnsiTheme="minorHAnsi" w:cstheme="minorHAnsi"/>
          <w:color w:val="222222"/>
          <w:sz w:val="18"/>
          <w:szCs w:val="18"/>
          <w:shd w:val="clear" w:color="auto" w:fill="FFFFFF"/>
          <w:lang w:val="en-GB" w:eastAsia="en-GB"/>
        </w:rPr>
        <w:t xml:space="preserve"> </w:t>
      </w:r>
      <w:hyperlink r:id="rId8" w:tgtFrame="_blank" w:history="1">
        <w:r>
          <w:rPr>
            <w:rFonts w:asciiTheme="minorHAnsi" w:eastAsia="Times New Roman" w:hAnsiTheme="minorHAnsi" w:cstheme="minorHAnsi"/>
            <w:bCs/>
            <w:color w:val="4F5671"/>
            <w:sz w:val="18"/>
            <w:szCs w:val="18"/>
            <w:shd w:val="clear" w:color="auto" w:fill="FFFFFF"/>
            <w:lang w:val="en-GB" w:eastAsia="en-GB"/>
          </w:rPr>
          <w:t>C</w:t>
        </w:r>
        <w:r w:rsidRPr="00456C22">
          <w:rPr>
            <w:rFonts w:asciiTheme="minorHAnsi" w:eastAsia="Times New Roman" w:hAnsiTheme="minorHAnsi" w:cstheme="minorHAnsi"/>
            <w:bCs/>
            <w:color w:val="4F5671"/>
            <w:sz w:val="18"/>
            <w:szCs w:val="18"/>
            <w:shd w:val="clear" w:color="auto" w:fill="FFFFFF"/>
            <w:lang w:val="en-GB" w:eastAsia="en-GB"/>
          </w:rPr>
          <w:t>N Pilut</w:t>
        </w:r>
      </w:hyperlink>
      <w:r w:rsidRPr="00456C22">
        <w:rPr>
          <w:rFonts w:asciiTheme="minorHAnsi" w:eastAsia="Times New Roman" w:hAnsiTheme="minorHAnsi" w:cstheme="minorHAnsi"/>
          <w:color w:val="222222"/>
          <w:sz w:val="18"/>
          <w:szCs w:val="18"/>
          <w:shd w:val="clear" w:color="auto" w:fill="FFFFFF"/>
          <w:lang w:val="en-GB" w:eastAsia="en-GB"/>
        </w:rPr>
        <w:t xml:space="preserve">, </w:t>
      </w:r>
      <w:hyperlink r:id="rId9" w:tgtFrame="_blank" w:history="1">
        <w:r w:rsidRPr="00456C22">
          <w:rPr>
            <w:rFonts w:asciiTheme="minorHAnsi" w:eastAsia="Times New Roman" w:hAnsiTheme="minorHAnsi" w:cstheme="minorHAnsi"/>
            <w:bCs/>
            <w:color w:val="4F5671"/>
            <w:sz w:val="18"/>
            <w:szCs w:val="18"/>
            <w:shd w:val="clear" w:color="auto" w:fill="FFFFFF"/>
            <w:lang w:val="en-GB" w:eastAsia="en-GB"/>
          </w:rPr>
          <w:t>LA Nussbaum</w:t>
        </w:r>
      </w:hyperlink>
      <w:r w:rsidRPr="00456C22">
        <w:rPr>
          <w:rFonts w:asciiTheme="minorHAnsi" w:eastAsia="Times New Roman" w:hAnsiTheme="minorHAnsi" w:cstheme="minorHAnsi"/>
          <w:sz w:val="18"/>
          <w:szCs w:val="18"/>
          <w:lang w:val="en-GB" w:eastAsia="en-GB"/>
        </w:rPr>
        <w:t>,</w:t>
      </w:r>
      <w:r>
        <w:rPr>
          <w:rFonts w:asciiTheme="minorHAnsi" w:eastAsia="Times New Roman" w:hAnsiTheme="minorHAnsi" w:cstheme="minorHAnsi"/>
          <w:sz w:val="18"/>
          <w:szCs w:val="18"/>
          <w:lang w:val="en-GB" w:eastAsia="en-GB"/>
        </w:rPr>
        <w:t xml:space="preserve"> </w:t>
      </w:r>
      <w:hyperlink r:id="rId10" w:tgtFrame="_blank" w:history="1">
        <w:r w:rsidRPr="00456C22">
          <w:rPr>
            <w:rFonts w:asciiTheme="minorHAnsi" w:eastAsia="Times New Roman" w:hAnsiTheme="minorHAnsi" w:cstheme="minorHAnsi"/>
            <w:bCs/>
            <w:color w:val="4F5671"/>
            <w:sz w:val="18"/>
            <w:szCs w:val="18"/>
            <w:shd w:val="clear" w:color="auto" w:fill="FFFFFF"/>
            <w:lang w:val="en-GB" w:eastAsia="en-GB"/>
          </w:rPr>
          <w:t>IO Sirbu</w:t>
        </w:r>
      </w:hyperlink>
      <w:r>
        <w:rPr>
          <w:rFonts w:asciiTheme="minorHAnsi" w:eastAsia="Times New Roman" w:hAnsiTheme="minorHAnsi" w:cstheme="minorHAnsi"/>
          <w:color w:val="222222"/>
          <w:sz w:val="18"/>
          <w:szCs w:val="18"/>
          <w:shd w:val="clear" w:color="auto" w:fill="FFFFFF"/>
          <w:lang w:val="en-GB" w:eastAsia="en-GB"/>
        </w:rPr>
        <w:t xml:space="preserve">: </w:t>
      </w:r>
      <w:r w:rsidR="001C28ED" w:rsidRPr="00456C22">
        <w:rPr>
          <w:rFonts w:asciiTheme="minorHAnsi" w:hAnsiTheme="minorHAnsi" w:cstheme="minorHAnsi"/>
          <w:color w:val="000000"/>
          <w:sz w:val="18"/>
          <w:szCs w:val="18"/>
        </w:rPr>
        <w:t>Assessing the Outcomes of Patients with Severe SARS-CoV-2 Infection after Therapeutic Plasma Exchange by Number of TPE Sessions</w:t>
      </w:r>
      <w:r>
        <w:rPr>
          <w:rFonts w:asciiTheme="minorHAnsi" w:hAnsiTheme="minorHAnsi" w:cstheme="minorHAnsi"/>
          <w:color w:val="000000"/>
          <w:sz w:val="18"/>
          <w:szCs w:val="18"/>
        </w:rPr>
        <w:t xml:space="preserve">, </w:t>
      </w:r>
      <w:r w:rsidRPr="00456C22">
        <w:rPr>
          <w:rStyle w:val="Emphasis"/>
          <w:rFonts w:asciiTheme="minorHAnsi" w:hAnsiTheme="minorHAnsi" w:cstheme="minorHAnsi"/>
          <w:color w:val="222222"/>
          <w:sz w:val="18"/>
          <w:szCs w:val="18"/>
          <w:shd w:val="clear" w:color="auto" w:fill="FFFFFF"/>
        </w:rPr>
        <w:t xml:space="preserve">J. </w:t>
      </w:r>
      <w:proofErr w:type="spellStart"/>
      <w:r w:rsidRPr="00456C22">
        <w:rPr>
          <w:rStyle w:val="Emphasis"/>
          <w:rFonts w:asciiTheme="minorHAnsi" w:hAnsiTheme="minorHAnsi" w:cstheme="minorHAnsi"/>
          <w:color w:val="222222"/>
          <w:sz w:val="18"/>
          <w:szCs w:val="18"/>
          <w:shd w:val="clear" w:color="auto" w:fill="FFFFFF"/>
        </w:rPr>
        <w:t>Clin</w:t>
      </w:r>
      <w:proofErr w:type="spellEnd"/>
      <w:r w:rsidRPr="00456C22">
        <w:rPr>
          <w:rStyle w:val="Emphasis"/>
          <w:rFonts w:asciiTheme="minorHAnsi" w:hAnsiTheme="minorHAnsi" w:cstheme="minorHAnsi"/>
          <w:color w:val="222222"/>
          <w:sz w:val="18"/>
          <w:szCs w:val="18"/>
          <w:shd w:val="clear" w:color="auto" w:fill="FFFFFF"/>
        </w:rPr>
        <w:t>. Med.</w:t>
      </w:r>
      <w:r w:rsidRPr="00456C22">
        <w:rPr>
          <w:rFonts w:asciiTheme="minorHAnsi" w:hAnsiTheme="minorHAnsi" w:cstheme="minorHAnsi"/>
          <w:color w:val="222222"/>
          <w:sz w:val="18"/>
          <w:szCs w:val="18"/>
          <w:shd w:val="clear" w:color="auto" w:fill="FFFFFF"/>
        </w:rPr>
        <w:t> </w:t>
      </w:r>
      <w:r w:rsidRPr="00456C22">
        <w:rPr>
          <w:rFonts w:asciiTheme="minorHAnsi" w:hAnsiTheme="minorHAnsi" w:cstheme="minorHAnsi"/>
          <w:bCs/>
          <w:color w:val="222222"/>
          <w:sz w:val="18"/>
          <w:szCs w:val="18"/>
          <w:shd w:val="clear" w:color="auto" w:fill="FFFFFF"/>
        </w:rPr>
        <w:t>2023</w:t>
      </w:r>
      <w:r w:rsidRPr="00456C22">
        <w:rPr>
          <w:rFonts w:asciiTheme="minorHAnsi" w:hAnsiTheme="minorHAnsi" w:cstheme="minorHAnsi"/>
          <w:color w:val="222222"/>
          <w:sz w:val="18"/>
          <w:szCs w:val="18"/>
          <w:shd w:val="clear" w:color="auto" w:fill="FFFFFF"/>
        </w:rPr>
        <w:t>, </w:t>
      </w:r>
      <w:r w:rsidRPr="00456C22">
        <w:rPr>
          <w:rStyle w:val="Emphasis"/>
          <w:rFonts w:asciiTheme="minorHAnsi" w:hAnsiTheme="minorHAnsi" w:cstheme="minorHAnsi"/>
          <w:color w:val="222222"/>
          <w:sz w:val="18"/>
          <w:szCs w:val="18"/>
          <w:shd w:val="clear" w:color="auto" w:fill="FFFFFF"/>
        </w:rPr>
        <w:t>12</w:t>
      </w:r>
      <w:r w:rsidRPr="00456C22">
        <w:rPr>
          <w:rFonts w:asciiTheme="minorHAnsi" w:hAnsiTheme="minorHAnsi" w:cstheme="minorHAnsi"/>
          <w:color w:val="222222"/>
          <w:sz w:val="18"/>
          <w:szCs w:val="18"/>
          <w:shd w:val="clear" w:color="auto" w:fill="FFFFFF"/>
        </w:rPr>
        <w:t>(5), 1743; </w:t>
      </w:r>
      <w:hyperlink r:id="rId11" w:history="1">
        <w:r w:rsidRPr="00456C22">
          <w:rPr>
            <w:rStyle w:val="Hyperlink"/>
            <w:rFonts w:asciiTheme="minorHAnsi" w:hAnsiTheme="minorHAnsi" w:cstheme="minorHAnsi"/>
            <w:bCs/>
            <w:color w:val="4F5671"/>
            <w:sz w:val="18"/>
            <w:szCs w:val="18"/>
            <w:u w:val="none"/>
            <w:shd w:val="clear" w:color="auto" w:fill="FFFFFF"/>
          </w:rPr>
          <w:t>https://doi.org/10.3390/jcm12051743</w:t>
        </w:r>
      </w:hyperlink>
    </w:p>
    <w:p w14:paraId="039A3994" w14:textId="77777777" w:rsidR="00587FDC" w:rsidRPr="00423A5F" w:rsidRDefault="00587FDC" w:rsidP="00587FDC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inorHAnsi" w:hAnsiTheme="minorHAnsi" w:cstheme="minorHAnsi"/>
          <w:sz w:val="18"/>
          <w:szCs w:val="18"/>
        </w:rPr>
      </w:pPr>
    </w:p>
    <w:p w14:paraId="15AEE685" w14:textId="7C8FC565" w:rsidR="00AF2478" w:rsidRPr="001C7837" w:rsidRDefault="008E08D7" w:rsidP="001C7837">
      <w:pPr>
        <w:ind w:left="2880" w:hanging="2880"/>
        <w:rPr>
          <w:sz w:val="18"/>
          <w:szCs w:val="18"/>
        </w:rPr>
      </w:pPr>
      <w:proofErr w:type="spellStart"/>
      <w:r>
        <w:rPr>
          <w:color w:val="00B0F0"/>
        </w:rPr>
        <w:t>Cursuri</w:t>
      </w:r>
      <w:proofErr w:type="spellEnd"/>
      <w:r w:rsidR="00AF2478">
        <w:rPr>
          <w:color w:val="00B0F0"/>
        </w:rPr>
        <w:tab/>
      </w:r>
      <w:r w:rsidR="00AF2478" w:rsidRPr="001C7837">
        <w:rPr>
          <w:sz w:val="18"/>
          <w:szCs w:val="18"/>
        </w:rPr>
        <w:t xml:space="preserve">International Course for Extracorporeal oxygenation with </w:t>
      </w:r>
      <w:proofErr w:type="spellStart"/>
      <w:r w:rsidR="00AF2478" w:rsidRPr="001C7837">
        <w:rPr>
          <w:sz w:val="18"/>
          <w:szCs w:val="18"/>
        </w:rPr>
        <w:t>Novalung</w:t>
      </w:r>
      <w:proofErr w:type="spellEnd"/>
      <w:r w:rsidR="00AF2478" w:rsidRPr="001C7837">
        <w:rPr>
          <w:sz w:val="18"/>
          <w:szCs w:val="18"/>
        </w:rPr>
        <w:t xml:space="preserve">  ILA membrane ventilator – Frankfurt </w:t>
      </w:r>
      <w:r w:rsidR="00AF2478">
        <w:rPr>
          <w:sz w:val="18"/>
          <w:szCs w:val="18"/>
        </w:rPr>
        <w:t>22-24 O</w:t>
      </w:r>
      <w:r w:rsidR="00AF2478" w:rsidRPr="001C7837">
        <w:rPr>
          <w:sz w:val="18"/>
          <w:szCs w:val="18"/>
        </w:rPr>
        <w:t>ct 2015</w:t>
      </w:r>
    </w:p>
    <w:p w14:paraId="71CE381B" w14:textId="77777777" w:rsidR="00AF2478" w:rsidRPr="001C7837" w:rsidRDefault="00AF2478" w:rsidP="001C7837">
      <w:pPr>
        <w:ind w:left="2880" w:hanging="2880"/>
        <w:rPr>
          <w:color w:val="00B0F0"/>
          <w:sz w:val="18"/>
          <w:szCs w:val="18"/>
        </w:rPr>
      </w:pPr>
      <w:r w:rsidRPr="001C7837">
        <w:rPr>
          <w:sz w:val="18"/>
          <w:szCs w:val="18"/>
        </w:rPr>
        <w:lastRenderedPageBreak/>
        <w:tab/>
        <w:t xml:space="preserve">Case report – Efficacy of </w:t>
      </w:r>
      <w:proofErr w:type="spellStart"/>
      <w:r w:rsidRPr="001C7837">
        <w:rPr>
          <w:sz w:val="18"/>
          <w:szCs w:val="18"/>
        </w:rPr>
        <w:t>Cytosorb</w:t>
      </w:r>
      <w:proofErr w:type="spellEnd"/>
      <w:r w:rsidRPr="001C7837">
        <w:rPr>
          <w:sz w:val="18"/>
          <w:szCs w:val="18"/>
        </w:rPr>
        <w:t xml:space="preserve"> and Hemofiltration in severe septic </w:t>
      </w:r>
      <w:proofErr w:type="spellStart"/>
      <w:r w:rsidRPr="001C7837">
        <w:rPr>
          <w:sz w:val="18"/>
          <w:szCs w:val="18"/>
        </w:rPr>
        <w:t>soc</w:t>
      </w:r>
      <w:proofErr w:type="spellEnd"/>
      <w:r w:rsidRPr="001C7837">
        <w:rPr>
          <w:sz w:val="18"/>
          <w:szCs w:val="18"/>
        </w:rPr>
        <w:t xml:space="preserve"> of a patient with Erysipelas – Beograd </w:t>
      </w:r>
      <w:r>
        <w:rPr>
          <w:sz w:val="18"/>
          <w:szCs w:val="18"/>
        </w:rPr>
        <w:t xml:space="preserve">18 </w:t>
      </w:r>
      <w:proofErr w:type="spellStart"/>
      <w:r>
        <w:rPr>
          <w:sz w:val="18"/>
          <w:szCs w:val="18"/>
        </w:rPr>
        <w:t>Juny</w:t>
      </w:r>
      <w:proofErr w:type="spellEnd"/>
      <w:r w:rsidRPr="001C7837">
        <w:rPr>
          <w:sz w:val="18"/>
          <w:szCs w:val="18"/>
        </w:rPr>
        <w:t xml:space="preserve"> 2015 </w:t>
      </w:r>
    </w:p>
    <w:p w14:paraId="0F4B6211" w14:textId="77777777" w:rsidR="00AF2478" w:rsidRDefault="004316C6" w:rsidP="001C7837">
      <w:pPr>
        <w:ind w:left="2880"/>
        <w:rPr>
          <w:sz w:val="18"/>
          <w:szCs w:val="18"/>
        </w:rPr>
      </w:pPr>
      <w:r>
        <w:rPr>
          <w:sz w:val="18"/>
          <w:szCs w:val="18"/>
        </w:rPr>
        <w:t>Inter</w:t>
      </w:r>
      <w:r w:rsidR="00AF2478" w:rsidRPr="001C7837">
        <w:rPr>
          <w:sz w:val="18"/>
          <w:szCs w:val="18"/>
        </w:rPr>
        <w:t xml:space="preserve">national Course for Mechanical Ventilation – </w:t>
      </w:r>
      <w:r w:rsidR="00481C9A" w:rsidRPr="001C7837">
        <w:rPr>
          <w:sz w:val="18"/>
          <w:szCs w:val="18"/>
        </w:rPr>
        <w:t>Istanbul</w:t>
      </w:r>
      <w:r w:rsidR="00AF2478" w:rsidRPr="001C7837">
        <w:rPr>
          <w:sz w:val="18"/>
          <w:szCs w:val="18"/>
        </w:rPr>
        <w:t xml:space="preserve">  16-19 </w:t>
      </w:r>
      <w:proofErr w:type="spellStart"/>
      <w:r w:rsidR="00AF2478" w:rsidRPr="001C7837">
        <w:rPr>
          <w:sz w:val="18"/>
          <w:szCs w:val="18"/>
        </w:rPr>
        <w:t>feb</w:t>
      </w:r>
      <w:proofErr w:type="spellEnd"/>
      <w:r w:rsidR="00AF2478" w:rsidRPr="001C7837">
        <w:rPr>
          <w:sz w:val="18"/>
          <w:szCs w:val="18"/>
        </w:rPr>
        <w:t xml:space="preserve"> 2016</w:t>
      </w:r>
    </w:p>
    <w:p w14:paraId="59FDDC33" w14:textId="77777777" w:rsidR="00AF2478" w:rsidRDefault="00AF2478" w:rsidP="001C7837">
      <w:pPr>
        <w:ind w:left="2880"/>
        <w:rPr>
          <w:sz w:val="18"/>
          <w:szCs w:val="18"/>
        </w:rPr>
      </w:pPr>
      <w:r>
        <w:rPr>
          <w:sz w:val="18"/>
          <w:szCs w:val="18"/>
        </w:rPr>
        <w:t xml:space="preserve">Lecturer in National </w:t>
      </w:r>
      <w:r w:rsidR="00481C9A">
        <w:rPr>
          <w:sz w:val="18"/>
          <w:szCs w:val="18"/>
        </w:rPr>
        <w:t>Symposium</w:t>
      </w:r>
      <w:r>
        <w:rPr>
          <w:sz w:val="18"/>
          <w:szCs w:val="18"/>
        </w:rPr>
        <w:t xml:space="preserve"> for </w:t>
      </w:r>
      <w:proofErr w:type="spellStart"/>
      <w:r>
        <w:rPr>
          <w:sz w:val="18"/>
          <w:szCs w:val="18"/>
        </w:rPr>
        <w:t>Somnology</w:t>
      </w:r>
      <w:proofErr w:type="spellEnd"/>
      <w:r>
        <w:rPr>
          <w:sz w:val="18"/>
          <w:szCs w:val="18"/>
        </w:rPr>
        <w:t xml:space="preserve"> – “ Non I</w:t>
      </w:r>
      <w:r w:rsidR="00481C9A">
        <w:rPr>
          <w:sz w:val="18"/>
          <w:szCs w:val="18"/>
        </w:rPr>
        <w:t>n</w:t>
      </w:r>
      <w:r>
        <w:rPr>
          <w:sz w:val="18"/>
          <w:szCs w:val="18"/>
        </w:rPr>
        <w:t xml:space="preserve">vasive Ventilation – practical point of view” – 21 May 2015 Brasov </w:t>
      </w:r>
    </w:p>
    <w:p w14:paraId="7AF568F1" w14:textId="28AC71F3" w:rsidR="00AF2478" w:rsidRDefault="00AF2478" w:rsidP="001C7837">
      <w:pPr>
        <w:ind w:left="2880"/>
        <w:rPr>
          <w:sz w:val="18"/>
          <w:szCs w:val="18"/>
        </w:rPr>
      </w:pPr>
      <w:proofErr w:type="spellStart"/>
      <w:r>
        <w:rPr>
          <w:sz w:val="18"/>
          <w:szCs w:val="18"/>
        </w:rPr>
        <w:t>Euroanesthesia</w:t>
      </w:r>
      <w:proofErr w:type="spellEnd"/>
      <w:r>
        <w:rPr>
          <w:sz w:val="18"/>
          <w:szCs w:val="18"/>
        </w:rPr>
        <w:t xml:space="preserve"> 30 May-2 </w:t>
      </w:r>
      <w:r w:rsidR="001C28ED">
        <w:rPr>
          <w:sz w:val="18"/>
          <w:szCs w:val="18"/>
        </w:rPr>
        <w:t>June</w:t>
      </w:r>
      <w:r>
        <w:rPr>
          <w:sz w:val="18"/>
          <w:szCs w:val="18"/>
        </w:rPr>
        <w:t xml:space="preserve"> Berlin</w:t>
      </w:r>
      <w:r w:rsidR="00E44B59">
        <w:rPr>
          <w:sz w:val="18"/>
          <w:szCs w:val="18"/>
        </w:rPr>
        <w:t xml:space="preserve"> 2016</w:t>
      </w:r>
      <w:r>
        <w:rPr>
          <w:sz w:val="18"/>
          <w:szCs w:val="18"/>
        </w:rPr>
        <w:t xml:space="preserve"> – participant</w:t>
      </w:r>
    </w:p>
    <w:p w14:paraId="33C7CC47" w14:textId="77777777" w:rsidR="00AF2478" w:rsidRDefault="00AF2478" w:rsidP="001C7837">
      <w:pPr>
        <w:ind w:left="2880"/>
        <w:rPr>
          <w:sz w:val="18"/>
          <w:szCs w:val="18"/>
        </w:rPr>
      </w:pPr>
      <w:r>
        <w:rPr>
          <w:sz w:val="18"/>
          <w:szCs w:val="18"/>
        </w:rPr>
        <w:t>ESCIM 21-24 March 2017 – participant</w:t>
      </w:r>
    </w:p>
    <w:p w14:paraId="12F49AD5" w14:textId="77777777" w:rsidR="00E44B59" w:rsidRDefault="00E44B59" w:rsidP="001C7837">
      <w:pPr>
        <w:ind w:left="2880"/>
        <w:rPr>
          <w:sz w:val="18"/>
          <w:szCs w:val="18"/>
        </w:rPr>
      </w:pPr>
      <w:r>
        <w:rPr>
          <w:sz w:val="18"/>
          <w:szCs w:val="18"/>
        </w:rPr>
        <w:t>ESCIM March 2018 - participant</w:t>
      </w:r>
    </w:p>
    <w:p w14:paraId="4CE4AB74" w14:textId="51FD17C1" w:rsidR="00AF2478" w:rsidRDefault="00AF2478" w:rsidP="001C7837">
      <w:pPr>
        <w:ind w:left="2880"/>
        <w:rPr>
          <w:sz w:val="18"/>
          <w:szCs w:val="18"/>
        </w:rPr>
      </w:pPr>
      <w:r>
        <w:rPr>
          <w:sz w:val="18"/>
          <w:szCs w:val="18"/>
        </w:rPr>
        <w:t xml:space="preserve">ASPHA 2018 Chicago </w:t>
      </w:r>
      <w:r w:rsidR="00E44B59">
        <w:rPr>
          <w:sz w:val="18"/>
          <w:szCs w:val="18"/>
        </w:rPr>
        <w:t>–</w:t>
      </w:r>
      <w:r>
        <w:rPr>
          <w:sz w:val="18"/>
          <w:szCs w:val="18"/>
        </w:rPr>
        <w:t xml:space="preserve"> participant</w:t>
      </w:r>
    </w:p>
    <w:p w14:paraId="75851CE7" w14:textId="2000FF30" w:rsidR="00722014" w:rsidRDefault="00722014" w:rsidP="001C7837">
      <w:pPr>
        <w:ind w:left="2880"/>
        <w:rPr>
          <w:sz w:val="18"/>
          <w:szCs w:val="18"/>
        </w:rPr>
      </w:pPr>
      <w:r>
        <w:rPr>
          <w:sz w:val="18"/>
          <w:szCs w:val="18"/>
        </w:rPr>
        <w:t xml:space="preserve">European Meeting as expert in CRRT with </w:t>
      </w:r>
      <w:proofErr w:type="spellStart"/>
      <w:r>
        <w:rPr>
          <w:sz w:val="18"/>
          <w:szCs w:val="18"/>
        </w:rPr>
        <w:t>Oxiris</w:t>
      </w:r>
      <w:proofErr w:type="spellEnd"/>
      <w:r>
        <w:rPr>
          <w:sz w:val="18"/>
          <w:szCs w:val="18"/>
        </w:rPr>
        <w:t xml:space="preserve"> – Fran</w:t>
      </w:r>
      <w:r w:rsidR="00E2479C">
        <w:rPr>
          <w:sz w:val="18"/>
          <w:szCs w:val="18"/>
        </w:rPr>
        <w:t>k</w:t>
      </w:r>
      <w:r>
        <w:rPr>
          <w:sz w:val="18"/>
          <w:szCs w:val="18"/>
        </w:rPr>
        <w:t>furt 2018</w:t>
      </w:r>
    </w:p>
    <w:p w14:paraId="7B926551" w14:textId="77777777" w:rsidR="00E44B59" w:rsidRDefault="00E44B59" w:rsidP="001C7837">
      <w:pPr>
        <w:ind w:left="2880"/>
        <w:rPr>
          <w:sz w:val="18"/>
          <w:szCs w:val="18"/>
        </w:rPr>
      </w:pPr>
      <w:r>
        <w:rPr>
          <w:sz w:val="18"/>
          <w:szCs w:val="18"/>
        </w:rPr>
        <w:t>VASGBI –Anesthesia in Vascular Surgery - Bristol  sept  2019 – participant</w:t>
      </w:r>
    </w:p>
    <w:p w14:paraId="3A45CF02" w14:textId="11A963D8" w:rsidR="00E44B59" w:rsidRDefault="00E44B59" w:rsidP="001C7837">
      <w:pPr>
        <w:ind w:left="2880"/>
        <w:rPr>
          <w:sz w:val="18"/>
          <w:szCs w:val="18"/>
        </w:rPr>
      </w:pPr>
      <w:r>
        <w:rPr>
          <w:sz w:val="18"/>
          <w:szCs w:val="18"/>
        </w:rPr>
        <w:t xml:space="preserve">Debrecen 8-10 Oct  2019 – Advanced CRRT Train The Trainer </w:t>
      </w:r>
    </w:p>
    <w:p w14:paraId="2A680952" w14:textId="75F014A5" w:rsidR="0013199F" w:rsidRDefault="0013199F" w:rsidP="001C7837">
      <w:pPr>
        <w:ind w:left="2880"/>
        <w:rPr>
          <w:sz w:val="18"/>
          <w:szCs w:val="18"/>
        </w:rPr>
      </w:pPr>
      <w:r>
        <w:rPr>
          <w:sz w:val="18"/>
          <w:szCs w:val="18"/>
        </w:rPr>
        <w:t xml:space="preserve">Online speaker – Plasmapheresis for </w:t>
      </w:r>
      <w:proofErr w:type="spellStart"/>
      <w:r>
        <w:rPr>
          <w:sz w:val="18"/>
          <w:szCs w:val="18"/>
        </w:rPr>
        <w:t>covid</w:t>
      </w:r>
      <w:proofErr w:type="spellEnd"/>
      <w:r>
        <w:rPr>
          <w:sz w:val="18"/>
          <w:szCs w:val="18"/>
        </w:rPr>
        <w:t xml:space="preserve"> patient</w:t>
      </w:r>
      <w:r w:rsidR="001C28ED">
        <w:rPr>
          <w:sz w:val="18"/>
          <w:szCs w:val="18"/>
        </w:rPr>
        <w:t xml:space="preserve"> </w:t>
      </w:r>
      <w:r w:rsidR="00722014">
        <w:rPr>
          <w:sz w:val="18"/>
          <w:szCs w:val="18"/>
        </w:rPr>
        <w:t>GPATI 2021</w:t>
      </w:r>
    </w:p>
    <w:p w14:paraId="4CFCD3F9" w14:textId="1654FDD9" w:rsidR="001C28ED" w:rsidRDefault="001C28ED" w:rsidP="001C7837">
      <w:pPr>
        <w:ind w:left="2880"/>
        <w:rPr>
          <w:sz w:val="18"/>
          <w:szCs w:val="18"/>
        </w:rPr>
      </w:pPr>
      <w:r>
        <w:rPr>
          <w:sz w:val="18"/>
          <w:szCs w:val="18"/>
        </w:rPr>
        <w:t>ECMO Training course 18-20 January 2022</w:t>
      </w:r>
      <w:r w:rsidR="00722014">
        <w:rPr>
          <w:sz w:val="18"/>
          <w:szCs w:val="18"/>
        </w:rPr>
        <w:t xml:space="preserve"> / Prof. </w:t>
      </w:r>
      <w:proofErr w:type="spellStart"/>
      <w:r w:rsidR="00722014">
        <w:rPr>
          <w:sz w:val="18"/>
          <w:szCs w:val="18"/>
        </w:rPr>
        <w:t>Dr</w:t>
      </w:r>
      <w:proofErr w:type="spellEnd"/>
      <w:r w:rsidR="00722014">
        <w:rPr>
          <w:sz w:val="18"/>
          <w:szCs w:val="18"/>
        </w:rPr>
        <w:t xml:space="preserve"> Jan </w:t>
      </w:r>
      <w:proofErr w:type="spellStart"/>
      <w:r w:rsidR="00722014">
        <w:rPr>
          <w:sz w:val="18"/>
          <w:szCs w:val="18"/>
        </w:rPr>
        <w:t>Belohlavek</w:t>
      </w:r>
      <w:proofErr w:type="spellEnd"/>
    </w:p>
    <w:p w14:paraId="559B23B4" w14:textId="4756B586" w:rsidR="00722014" w:rsidRDefault="00722014" w:rsidP="001C7837">
      <w:pPr>
        <w:ind w:left="2880"/>
        <w:rPr>
          <w:sz w:val="18"/>
          <w:szCs w:val="18"/>
        </w:rPr>
      </w:pPr>
      <w:r>
        <w:rPr>
          <w:sz w:val="18"/>
          <w:szCs w:val="18"/>
        </w:rPr>
        <w:t>Wor</w:t>
      </w:r>
      <w:r w:rsidR="00BC30A1">
        <w:rPr>
          <w:sz w:val="18"/>
          <w:szCs w:val="18"/>
        </w:rPr>
        <w:t>l</w:t>
      </w:r>
      <w:r>
        <w:rPr>
          <w:sz w:val="18"/>
          <w:szCs w:val="18"/>
        </w:rPr>
        <w:t xml:space="preserve">d Meeting as expert in 10 years of using </w:t>
      </w:r>
      <w:proofErr w:type="spellStart"/>
      <w:r>
        <w:rPr>
          <w:sz w:val="18"/>
          <w:szCs w:val="18"/>
        </w:rPr>
        <w:t>Cytosorb</w:t>
      </w:r>
      <w:proofErr w:type="spellEnd"/>
      <w:r>
        <w:rPr>
          <w:sz w:val="18"/>
          <w:szCs w:val="18"/>
        </w:rPr>
        <w:t xml:space="preserve"> – Berlin 1-3 July 2022</w:t>
      </w:r>
    </w:p>
    <w:p w14:paraId="0A64C4D0" w14:textId="2E362EB0" w:rsidR="00383BCE" w:rsidRDefault="00383BCE" w:rsidP="001C7837">
      <w:pPr>
        <w:ind w:left="2880"/>
        <w:rPr>
          <w:sz w:val="18"/>
          <w:szCs w:val="18"/>
        </w:rPr>
      </w:pPr>
      <w:r>
        <w:rPr>
          <w:sz w:val="18"/>
          <w:szCs w:val="18"/>
        </w:rPr>
        <w:t xml:space="preserve">Lector - program EXTRAVITAL (iunie-septembrie2023) </w:t>
      </w:r>
      <w:proofErr w:type="spellStart"/>
      <w:r>
        <w:rPr>
          <w:sz w:val="18"/>
          <w:szCs w:val="18"/>
        </w:rPr>
        <w:t>tehnici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extracorporeale</w:t>
      </w:r>
      <w:proofErr w:type="spellEnd"/>
    </w:p>
    <w:p w14:paraId="221E73FC" w14:textId="123B3CEA" w:rsidR="00501F8A" w:rsidRPr="000B1334" w:rsidRDefault="002B39D5" w:rsidP="00501F8A">
      <w:pPr>
        <w:rPr>
          <w:color w:val="000000" w:themeColor="text1"/>
        </w:rPr>
      </w:pPr>
      <w:proofErr w:type="spellStart"/>
      <w:r>
        <w:rPr>
          <w:color w:val="00B0F0"/>
          <w:sz w:val="24"/>
          <w:szCs w:val="24"/>
        </w:rPr>
        <w:t>Alte</w:t>
      </w:r>
      <w:proofErr w:type="spellEnd"/>
      <w:r>
        <w:rPr>
          <w:color w:val="00B0F0"/>
          <w:sz w:val="24"/>
          <w:szCs w:val="24"/>
        </w:rPr>
        <w:t xml:space="preserve"> </w:t>
      </w:r>
      <w:proofErr w:type="spellStart"/>
      <w:r>
        <w:rPr>
          <w:color w:val="00B0F0"/>
          <w:sz w:val="24"/>
          <w:szCs w:val="24"/>
        </w:rPr>
        <w:t>activitati</w:t>
      </w:r>
      <w:proofErr w:type="spellEnd"/>
      <w:r w:rsidR="00501F8A">
        <w:rPr>
          <w:color w:val="00B0F0"/>
          <w:sz w:val="24"/>
          <w:szCs w:val="24"/>
        </w:rPr>
        <w:tab/>
      </w:r>
      <w:r w:rsidR="00501F8A">
        <w:rPr>
          <w:color w:val="00B0F0"/>
          <w:sz w:val="24"/>
          <w:szCs w:val="24"/>
        </w:rPr>
        <w:tab/>
      </w:r>
      <w:r w:rsidR="00732859">
        <w:rPr>
          <w:color w:val="00B0F0"/>
          <w:sz w:val="24"/>
          <w:szCs w:val="24"/>
        </w:rPr>
        <w:tab/>
      </w:r>
      <w:r w:rsidR="00501F8A" w:rsidRPr="000B1334">
        <w:rPr>
          <w:color w:val="000000" w:themeColor="text1"/>
        </w:rPr>
        <w:t xml:space="preserve">1994-1997 </w:t>
      </w:r>
      <w:r w:rsidR="001C28ED" w:rsidRPr="000B1334">
        <w:rPr>
          <w:color w:val="000000" w:themeColor="text1"/>
        </w:rPr>
        <w:t>vice-president</w:t>
      </w:r>
      <w:r w:rsidR="00501F8A" w:rsidRPr="000B1334">
        <w:rPr>
          <w:color w:val="000000" w:themeColor="text1"/>
        </w:rPr>
        <w:t xml:space="preserve"> ONG Club 2020</w:t>
      </w:r>
    </w:p>
    <w:p w14:paraId="368862E6" w14:textId="42AAA5B0" w:rsidR="00501F8A" w:rsidRPr="000B1334" w:rsidRDefault="00501F8A" w:rsidP="00501F8A">
      <w:pPr>
        <w:rPr>
          <w:color w:val="000000" w:themeColor="text1"/>
        </w:rPr>
      </w:pPr>
      <w:r w:rsidRPr="000B1334">
        <w:rPr>
          <w:color w:val="000000" w:themeColor="text1"/>
        </w:rPr>
        <w:tab/>
      </w:r>
      <w:r w:rsidRPr="000B1334">
        <w:rPr>
          <w:color w:val="000000" w:themeColor="text1"/>
        </w:rPr>
        <w:tab/>
      </w:r>
      <w:r w:rsidRPr="000B1334">
        <w:rPr>
          <w:color w:val="000000" w:themeColor="text1"/>
        </w:rPr>
        <w:tab/>
      </w:r>
      <w:r w:rsidRPr="000B1334">
        <w:rPr>
          <w:color w:val="000000" w:themeColor="text1"/>
        </w:rPr>
        <w:tab/>
        <w:t xml:space="preserve">1997-2003 </w:t>
      </w:r>
      <w:r w:rsidR="001C28ED" w:rsidRPr="000B1334">
        <w:rPr>
          <w:color w:val="000000" w:themeColor="text1"/>
        </w:rPr>
        <w:t>Football</w:t>
      </w:r>
      <w:r w:rsidRPr="000B1334">
        <w:rPr>
          <w:color w:val="000000" w:themeColor="text1"/>
        </w:rPr>
        <w:t xml:space="preserve"> referee</w:t>
      </w:r>
    </w:p>
    <w:p w14:paraId="79965711" w14:textId="059C8566" w:rsidR="00501F8A" w:rsidRPr="000B1334" w:rsidRDefault="00501F8A" w:rsidP="00501F8A">
      <w:pPr>
        <w:rPr>
          <w:color w:val="000000" w:themeColor="text1"/>
        </w:rPr>
      </w:pPr>
      <w:r w:rsidRPr="000B1334">
        <w:rPr>
          <w:color w:val="000000" w:themeColor="text1"/>
        </w:rPr>
        <w:tab/>
      </w:r>
      <w:r w:rsidRPr="000B1334">
        <w:rPr>
          <w:color w:val="000000" w:themeColor="text1"/>
        </w:rPr>
        <w:tab/>
      </w:r>
      <w:r w:rsidRPr="000B1334">
        <w:rPr>
          <w:color w:val="000000" w:themeColor="text1"/>
        </w:rPr>
        <w:tab/>
      </w:r>
      <w:r w:rsidRPr="000B1334">
        <w:rPr>
          <w:color w:val="000000" w:themeColor="text1"/>
        </w:rPr>
        <w:tab/>
        <w:t>2018 -</w:t>
      </w:r>
      <w:r w:rsidR="00732859" w:rsidRPr="000B1334">
        <w:rPr>
          <w:color w:val="000000" w:themeColor="text1"/>
        </w:rPr>
        <w:t xml:space="preserve"> </w:t>
      </w:r>
      <w:r w:rsidRPr="000B1334">
        <w:rPr>
          <w:color w:val="000000" w:themeColor="text1"/>
        </w:rPr>
        <w:t>volunteer for isolated people as physician</w:t>
      </w:r>
    </w:p>
    <w:p w14:paraId="3725FC4F" w14:textId="4F32A43B" w:rsidR="0013199F" w:rsidRPr="0013199F" w:rsidRDefault="002B39D5" w:rsidP="00501F8A">
      <w:pPr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 xml:space="preserve">2019 – Doctor in </w:t>
      </w:r>
      <w:proofErr w:type="spellStart"/>
      <w:r>
        <w:rPr>
          <w:color w:val="00B0F0"/>
          <w:sz w:val="24"/>
          <w:szCs w:val="24"/>
        </w:rPr>
        <w:t>medicina</w:t>
      </w:r>
      <w:proofErr w:type="spellEnd"/>
    </w:p>
    <w:p w14:paraId="6FCC4EE3" w14:textId="3CAB12ED" w:rsidR="00501F8A" w:rsidRDefault="00732859" w:rsidP="00501F8A">
      <w:pPr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Teză</w:t>
      </w:r>
      <w:proofErr w:type="spellEnd"/>
      <w:r>
        <w:rPr>
          <w:color w:val="000000" w:themeColor="text1"/>
          <w:sz w:val="24"/>
          <w:szCs w:val="24"/>
        </w:rPr>
        <w:t xml:space="preserve"> de </w:t>
      </w:r>
      <w:proofErr w:type="spellStart"/>
      <w:r>
        <w:rPr>
          <w:color w:val="000000" w:themeColor="text1"/>
          <w:sz w:val="24"/>
          <w:szCs w:val="24"/>
        </w:rPr>
        <w:t>doctorat</w:t>
      </w:r>
      <w:proofErr w:type="spellEnd"/>
      <w:r>
        <w:rPr>
          <w:color w:val="000000" w:themeColor="text1"/>
          <w:sz w:val="24"/>
          <w:szCs w:val="24"/>
        </w:rPr>
        <w:t xml:space="preserve"> cu </w:t>
      </w:r>
      <w:proofErr w:type="spellStart"/>
      <w:r>
        <w:rPr>
          <w:color w:val="000000" w:themeColor="text1"/>
          <w:sz w:val="24"/>
          <w:szCs w:val="24"/>
        </w:rPr>
        <w:t>titlul</w:t>
      </w:r>
      <w:proofErr w:type="spellEnd"/>
      <w:r>
        <w:rPr>
          <w:color w:val="000000" w:themeColor="text1"/>
          <w:sz w:val="24"/>
          <w:szCs w:val="24"/>
        </w:rPr>
        <w:t xml:space="preserve"> :</w:t>
      </w:r>
      <w:r w:rsidR="0013199F"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Implicaț</w:t>
      </w:r>
      <w:r w:rsidR="002B39D5">
        <w:rPr>
          <w:color w:val="000000" w:themeColor="text1"/>
          <w:sz w:val="24"/>
          <w:szCs w:val="24"/>
        </w:rPr>
        <w:t>iile</w:t>
      </w:r>
      <w:proofErr w:type="spellEnd"/>
      <w:r w:rsidR="002B39D5">
        <w:rPr>
          <w:color w:val="000000" w:themeColor="text1"/>
          <w:sz w:val="24"/>
          <w:szCs w:val="24"/>
        </w:rPr>
        <w:t xml:space="preserve"> </w:t>
      </w:r>
      <w:proofErr w:type="spellStart"/>
      <w:r w:rsidR="002B39D5">
        <w:rPr>
          <w:color w:val="000000" w:themeColor="text1"/>
          <w:sz w:val="24"/>
          <w:szCs w:val="24"/>
        </w:rPr>
        <w:t>p</w:t>
      </w:r>
      <w:r>
        <w:rPr>
          <w:color w:val="000000" w:themeColor="text1"/>
          <w:sz w:val="24"/>
          <w:szCs w:val="24"/>
        </w:rPr>
        <w:t>ierderii</w:t>
      </w:r>
      <w:proofErr w:type="spellEnd"/>
      <w:r>
        <w:rPr>
          <w:color w:val="000000" w:themeColor="text1"/>
          <w:sz w:val="24"/>
          <w:szCs w:val="24"/>
        </w:rPr>
        <w:t xml:space="preserve"> de </w:t>
      </w:r>
      <w:proofErr w:type="spellStart"/>
      <w:r>
        <w:rPr>
          <w:color w:val="000000" w:themeColor="text1"/>
          <w:sz w:val="24"/>
          <w:szCs w:val="24"/>
        </w:rPr>
        <w:t>plasmă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î</w:t>
      </w:r>
      <w:r w:rsidR="002B39D5">
        <w:rPr>
          <w:color w:val="000000" w:themeColor="text1"/>
          <w:sz w:val="24"/>
          <w:szCs w:val="24"/>
        </w:rPr>
        <w:t>n</w:t>
      </w:r>
      <w:proofErr w:type="spellEnd"/>
      <w:r w:rsidR="002B39D5">
        <w:rPr>
          <w:color w:val="000000" w:themeColor="text1"/>
          <w:sz w:val="24"/>
          <w:szCs w:val="24"/>
        </w:rPr>
        <w:t xml:space="preserve"> </w:t>
      </w:r>
      <w:proofErr w:type="spellStart"/>
      <w:r w:rsidR="002B39D5">
        <w:rPr>
          <w:color w:val="000000" w:themeColor="text1"/>
          <w:sz w:val="24"/>
          <w:szCs w:val="24"/>
        </w:rPr>
        <w:t>schimbul</w:t>
      </w:r>
      <w:proofErr w:type="spellEnd"/>
      <w:r w:rsidR="002B39D5">
        <w:rPr>
          <w:color w:val="000000" w:themeColor="text1"/>
          <w:sz w:val="24"/>
          <w:szCs w:val="24"/>
        </w:rPr>
        <w:t xml:space="preserve"> plasmatic </w:t>
      </w:r>
      <w:proofErr w:type="spellStart"/>
      <w:r w:rsidR="002B39D5">
        <w:rPr>
          <w:color w:val="000000" w:themeColor="text1"/>
          <w:sz w:val="24"/>
          <w:szCs w:val="24"/>
        </w:rPr>
        <w:t>terapeutic</w:t>
      </w:r>
      <w:proofErr w:type="spellEnd"/>
    </w:p>
    <w:p w14:paraId="1F21567D" w14:textId="6F2E4032" w:rsidR="00AF2478" w:rsidRPr="00732859" w:rsidRDefault="0013199F" w:rsidP="00732859">
      <w:pPr>
        <w:spacing w:before="24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2021 – </w:t>
      </w:r>
      <w:proofErr w:type="spellStart"/>
      <w:r w:rsidR="00724F0C">
        <w:rPr>
          <w:color w:val="000000" w:themeColor="text1"/>
          <w:sz w:val="24"/>
          <w:szCs w:val="24"/>
        </w:rPr>
        <w:t>Coordonator</w:t>
      </w:r>
      <w:proofErr w:type="spellEnd"/>
      <w:r w:rsidR="00724F0C">
        <w:rPr>
          <w:color w:val="000000" w:themeColor="text1"/>
          <w:sz w:val="24"/>
          <w:szCs w:val="24"/>
        </w:rPr>
        <w:t xml:space="preserve"> program national</w:t>
      </w:r>
      <w:r>
        <w:rPr>
          <w:color w:val="000000" w:themeColor="text1"/>
          <w:sz w:val="24"/>
          <w:szCs w:val="24"/>
        </w:rPr>
        <w:t xml:space="preserve"> ECMO (</w:t>
      </w:r>
      <w:r w:rsidR="001C28ED">
        <w:rPr>
          <w:color w:val="000000" w:themeColor="text1"/>
          <w:sz w:val="24"/>
          <w:szCs w:val="24"/>
        </w:rPr>
        <w:t>extracorporeal</w:t>
      </w:r>
      <w:r>
        <w:rPr>
          <w:color w:val="000000" w:themeColor="text1"/>
          <w:sz w:val="24"/>
          <w:szCs w:val="24"/>
        </w:rPr>
        <w:t xml:space="preserve"> membrane </w:t>
      </w:r>
      <w:r w:rsidR="00732859">
        <w:rPr>
          <w:color w:val="000000" w:themeColor="text1"/>
          <w:sz w:val="24"/>
          <w:szCs w:val="24"/>
        </w:rPr>
        <w:t>oxygenation) SCJUTM</w:t>
      </w:r>
    </w:p>
    <w:sectPr w:rsidR="00AF2478" w:rsidRPr="00732859" w:rsidSect="00A233F2">
      <w:pgSz w:w="12240" w:h="15840"/>
      <w:pgMar w:top="1440" w:right="1440" w:bottom="1440" w:left="1440" w:header="708" w:footer="708" w:gutter="0"/>
      <w:cols w:space="90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C6860"/>
    <w:multiLevelType w:val="hybridMultilevel"/>
    <w:tmpl w:val="7EEE047A"/>
    <w:lvl w:ilvl="0" w:tplc="674661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FB2B2D"/>
    <w:multiLevelType w:val="hybridMultilevel"/>
    <w:tmpl w:val="7EEE047A"/>
    <w:lvl w:ilvl="0" w:tplc="674661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A5346B"/>
    <w:multiLevelType w:val="hybridMultilevel"/>
    <w:tmpl w:val="7EEE047A"/>
    <w:lvl w:ilvl="0" w:tplc="674661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3F2"/>
    <w:rsid w:val="00001E43"/>
    <w:rsid w:val="000B1334"/>
    <w:rsid w:val="0013199F"/>
    <w:rsid w:val="00150035"/>
    <w:rsid w:val="001557B5"/>
    <w:rsid w:val="001C28ED"/>
    <w:rsid w:val="001C7837"/>
    <w:rsid w:val="00227949"/>
    <w:rsid w:val="002B39D5"/>
    <w:rsid w:val="0031569B"/>
    <w:rsid w:val="00357EF7"/>
    <w:rsid w:val="0036568A"/>
    <w:rsid w:val="00383BCE"/>
    <w:rsid w:val="003910FA"/>
    <w:rsid w:val="00423A5F"/>
    <w:rsid w:val="004316C6"/>
    <w:rsid w:val="00456C22"/>
    <w:rsid w:val="00481C9A"/>
    <w:rsid w:val="004D0369"/>
    <w:rsid w:val="004E1AD3"/>
    <w:rsid w:val="00501F8A"/>
    <w:rsid w:val="00587FDC"/>
    <w:rsid w:val="00590207"/>
    <w:rsid w:val="00722014"/>
    <w:rsid w:val="00724F0C"/>
    <w:rsid w:val="00732859"/>
    <w:rsid w:val="00763130"/>
    <w:rsid w:val="00821561"/>
    <w:rsid w:val="00835E51"/>
    <w:rsid w:val="008936FB"/>
    <w:rsid w:val="008D054A"/>
    <w:rsid w:val="008E009F"/>
    <w:rsid w:val="008E08D7"/>
    <w:rsid w:val="00924133"/>
    <w:rsid w:val="00945A64"/>
    <w:rsid w:val="00A233F2"/>
    <w:rsid w:val="00A2737B"/>
    <w:rsid w:val="00A64F5E"/>
    <w:rsid w:val="00AF2478"/>
    <w:rsid w:val="00BC30A1"/>
    <w:rsid w:val="00D860FD"/>
    <w:rsid w:val="00E13217"/>
    <w:rsid w:val="00E2479C"/>
    <w:rsid w:val="00E44B59"/>
    <w:rsid w:val="00E81B0A"/>
    <w:rsid w:val="00F659E1"/>
    <w:rsid w:val="00FE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48A07012"/>
  <w15:docId w15:val="{620B0E2F-7F70-42E1-8974-3E0861501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561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"/>
    <w:qFormat/>
    <w:locked/>
    <w:rsid w:val="00587F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23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33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835E51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1557B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63B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87FDC"/>
    <w:rPr>
      <w:rFonts w:ascii="Times New Roman" w:eastAsia="Times New Roman" w:hAnsi="Times New Roman"/>
      <w:b/>
      <w:bCs/>
      <w:kern w:val="36"/>
      <w:sz w:val="48"/>
      <w:szCs w:val="48"/>
      <w:lang w:val="en-GB" w:eastAsia="en-GB"/>
    </w:rPr>
  </w:style>
  <w:style w:type="character" w:customStyle="1" w:styleId="inlineblock">
    <w:name w:val="inlineblock"/>
    <w:rsid w:val="00587FDC"/>
  </w:style>
  <w:style w:type="character" w:customStyle="1" w:styleId="sciprofiles-linkname">
    <w:name w:val="sciprofiles-link__name"/>
    <w:rsid w:val="00587FDC"/>
  </w:style>
  <w:style w:type="character" w:styleId="Emphasis">
    <w:name w:val="Emphasis"/>
    <w:uiPriority w:val="20"/>
    <w:qFormat/>
    <w:locked/>
    <w:rsid w:val="00587F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3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1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77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0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2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54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7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iprofiles.com/profile/274926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ciprofiles.com/profile/author/bFE1QWpYK3ZpN0QvRTd4R25lc2YyaS9aSWhLNTdic3BpanJ6SWJaSUJEND0=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medicina58121707" TargetMode="External"/><Relationship Id="rId11" Type="http://schemas.openxmlformats.org/officeDocument/2006/relationships/hyperlink" Target="https://doi.org/10.3390/jcm12051743" TargetMode="External"/><Relationship Id="rId5" Type="http://schemas.openxmlformats.org/officeDocument/2006/relationships/hyperlink" Target="https://sciprofiles.com/profile/author/SllKcUhIRnJSeC95OVErMEUzclU0WlZTaWY1eU9keG9NOWt0S1hBM05xST0=" TargetMode="External"/><Relationship Id="rId10" Type="http://schemas.openxmlformats.org/officeDocument/2006/relationships/hyperlink" Target="https://sciprofiles.com/profile/62709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iprofiles.com/profile/24776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tibi</dc:creator>
  <cp:keywords/>
  <dc:description/>
  <cp:lastModifiedBy>DCC</cp:lastModifiedBy>
  <cp:revision>7</cp:revision>
  <cp:lastPrinted>2023-03-22T23:35:00Z</cp:lastPrinted>
  <dcterms:created xsi:type="dcterms:W3CDTF">2024-01-17T22:27:00Z</dcterms:created>
  <dcterms:modified xsi:type="dcterms:W3CDTF">2024-01-22T06:50:00Z</dcterms:modified>
</cp:coreProperties>
</file>