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3F14180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F141805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F141806" w14:textId="2AB32834" w:rsidR="00C8172F" w:rsidRPr="00495E21" w:rsidRDefault="00BF6DE4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ILIESCU DAN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3F141809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3F141808" w14:textId="06A6D674" w:rsidR="00C8172F" w:rsidRPr="00495E21" w:rsidRDefault="00C8172F" w:rsidP="000F79EB">
            <w:pPr>
              <w:pStyle w:val="ECVComments"/>
              <w:jc w:val="left"/>
              <w:rPr>
                <w:lang w:val="ro-RO"/>
              </w:rPr>
            </w:pPr>
          </w:p>
        </w:tc>
      </w:tr>
      <w:tr w:rsidR="00C8172F" w:rsidRPr="00495E21" w14:paraId="3F14180C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F14180A" w14:textId="6EA385A1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F14180B" w14:textId="124A5525" w:rsidR="00C8172F" w:rsidRPr="00343ADF" w:rsidRDefault="00C8172F">
            <w:pPr>
              <w:pStyle w:val="ECVContactDetails0"/>
              <w:rPr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C8172F" w:rsidRPr="00442027" w14:paraId="3F14180F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14180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F14180E" w14:textId="48B13665" w:rsidR="00C8172F" w:rsidRPr="00343ADF" w:rsidRDefault="00C8172F">
            <w:pPr>
              <w:pStyle w:val="ECVContactDetails0"/>
              <w:tabs>
                <w:tab w:val="right" w:pos="8218"/>
              </w:tabs>
              <w:rPr>
                <w:sz w:val="20"/>
                <w:szCs w:val="20"/>
                <w:lang w:val="ro-RO"/>
              </w:rPr>
            </w:pPr>
          </w:p>
        </w:tc>
      </w:tr>
      <w:tr w:rsidR="00C8172F" w:rsidRPr="00F462E7" w14:paraId="3F14181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141810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F141811" w14:textId="5180A53F" w:rsidR="00C8172F" w:rsidRPr="00343ADF" w:rsidRDefault="00C8172F">
            <w:pPr>
              <w:pStyle w:val="ECVContactDetails0"/>
              <w:rPr>
                <w:sz w:val="20"/>
                <w:szCs w:val="20"/>
                <w:lang w:val="ro-RO"/>
              </w:rPr>
            </w:pPr>
          </w:p>
        </w:tc>
      </w:tr>
      <w:tr w:rsidR="00C8172F" w:rsidRPr="00F462E7" w14:paraId="3F14181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14181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F141814" w14:textId="621755B0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F462E7" w14:paraId="3F14181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14181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F141817" w14:textId="65EFC73E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42027" w14:paraId="3F14181B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F141819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F14181A" w14:textId="4F503295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3F14181C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42027" w14:paraId="3F14182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F141820" w14:textId="4C05EE45" w:rsidR="00C8172F" w:rsidRPr="00495E21" w:rsidRDefault="00C8172F" w:rsidP="00CB3D4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LOCUL DE MUNCA 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BC0EB1F" w14:textId="77777777" w:rsidR="00695094" w:rsidRPr="0003667F" w:rsidRDefault="00695094" w:rsidP="00695094">
            <w:pPr>
              <w:pStyle w:val="ECVNameField"/>
              <w:rPr>
                <w:sz w:val="20"/>
                <w:szCs w:val="20"/>
                <w:lang w:val="ro-RO"/>
              </w:rPr>
            </w:pPr>
            <w:r w:rsidRPr="0003667F">
              <w:rPr>
                <w:sz w:val="20"/>
                <w:szCs w:val="20"/>
                <w:lang w:val="ro-RO"/>
              </w:rPr>
              <w:t>Universitatea de Medicina si Farmacie “Victor Babes” din Timisoara,</w:t>
            </w:r>
          </w:p>
          <w:p w14:paraId="5308C35A" w14:textId="249B5D07" w:rsidR="00695094" w:rsidRPr="0003667F" w:rsidRDefault="00695094" w:rsidP="00695094">
            <w:pPr>
              <w:pStyle w:val="ECVNameField"/>
              <w:rPr>
                <w:sz w:val="20"/>
                <w:szCs w:val="20"/>
                <w:lang w:val="ro-RO"/>
              </w:rPr>
            </w:pPr>
            <w:r w:rsidRPr="0003667F">
              <w:rPr>
                <w:sz w:val="20"/>
                <w:szCs w:val="20"/>
                <w:lang w:val="ro-RO"/>
              </w:rPr>
              <w:t xml:space="preserve">Disciplina Semiologie Chirurgicala </w:t>
            </w:r>
          </w:p>
          <w:p w14:paraId="3F141821" w14:textId="406ACB30" w:rsidR="00C8172F" w:rsidRPr="00495E21" w:rsidRDefault="00695094" w:rsidP="00695094">
            <w:pPr>
              <w:pStyle w:val="ECVNameField"/>
              <w:rPr>
                <w:lang w:val="ro-RO"/>
              </w:rPr>
            </w:pPr>
            <w:r w:rsidRPr="0003667F">
              <w:rPr>
                <w:sz w:val="20"/>
                <w:szCs w:val="20"/>
                <w:lang w:val="ro-RO"/>
              </w:rPr>
              <w:t>Departamentul IX Chirurgie I</w:t>
            </w:r>
          </w:p>
        </w:tc>
      </w:tr>
    </w:tbl>
    <w:p w14:paraId="3F14182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F14182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F141824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141825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F1418BE" wp14:editId="3F1418BF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F141827" w14:textId="28350F7A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42027" w14:paraId="3F14182A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FFCAEFB" w14:textId="77777777" w:rsidR="0055697B" w:rsidRDefault="00405092">
            <w:pPr>
              <w:pStyle w:val="ECVDate"/>
              <w:rPr>
                <w:lang w:val="ro-RO"/>
              </w:rPr>
            </w:pPr>
            <w:r w:rsidRPr="00405092">
              <w:rPr>
                <w:lang w:val="ro-RO"/>
              </w:rPr>
              <w:t>01.10.1999 – prezent</w:t>
            </w:r>
            <w:r w:rsidR="00055E05">
              <w:rPr>
                <w:lang w:val="ro-RO"/>
              </w:rPr>
              <w:t xml:space="preserve"> </w:t>
            </w:r>
          </w:p>
          <w:p w14:paraId="50022FC8" w14:textId="4C7C84BA" w:rsidR="00C8172F" w:rsidRDefault="00055E0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        </w:t>
            </w:r>
          </w:p>
          <w:p w14:paraId="5355758B" w14:textId="77777777" w:rsidR="00D3114F" w:rsidRDefault="00D3114F">
            <w:pPr>
              <w:pStyle w:val="ECVDate"/>
              <w:rPr>
                <w:lang w:val="ro-RO"/>
              </w:rPr>
            </w:pPr>
          </w:p>
          <w:p w14:paraId="4619CE1F" w14:textId="77777777" w:rsidR="00D3114F" w:rsidRDefault="00D3114F">
            <w:pPr>
              <w:pStyle w:val="ECVDate"/>
              <w:rPr>
                <w:lang w:val="ro-RO"/>
              </w:rPr>
            </w:pPr>
          </w:p>
          <w:p w14:paraId="53734E8C" w14:textId="77777777" w:rsidR="00D3114F" w:rsidRDefault="00D3114F">
            <w:pPr>
              <w:pStyle w:val="ECVDate"/>
              <w:rPr>
                <w:lang w:val="ro-RO"/>
              </w:rPr>
            </w:pPr>
          </w:p>
          <w:p w14:paraId="5441641D" w14:textId="32A898B4" w:rsidR="00D3114F" w:rsidRDefault="00055E05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</w:p>
          <w:p w14:paraId="07062D28" w14:textId="4F75B325" w:rsidR="00D3114F" w:rsidRDefault="00055E05">
            <w:pPr>
              <w:pStyle w:val="ECVDate"/>
              <w:rPr>
                <w:lang w:val="ro-RO"/>
              </w:rPr>
            </w:pPr>
            <w:r w:rsidRPr="00055E05">
              <w:rPr>
                <w:lang w:val="ro-RO"/>
              </w:rPr>
              <w:t xml:space="preserve">Iunie 2004 </w:t>
            </w:r>
            <w:r w:rsidR="0055697B">
              <w:rPr>
                <w:lang w:val="ro-RO"/>
              </w:rPr>
              <w:t>–</w:t>
            </w:r>
            <w:r w:rsidRPr="00055E05">
              <w:rPr>
                <w:lang w:val="ro-RO"/>
              </w:rPr>
              <w:t xml:space="preserve"> prezent</w:t>
            </w:r>
            <w:r w:rsidR="0055697B">
              <w:rPr>
                <w:lang w:val="ro-RO"/>
              </w:rPr>
              <w:t xml:space="preserve"> </w:t>
            </w:r>
            <w:r w:rsidR="002C79F4">
              <w:rPr>
                <w:lang w:val="ro-RO"/>
              </w:rPr>
              <w:t xml:space="preserve">    </w:t>
            </w:r>
          </w:p>
          <w:p w14:paraId="413F916B" w14:textId="77777777" w:rsidR="00D3114F" w:rsidRDefault="00D3114F">
            <w:pPr>
              <w:pStyle w:val="ECVDate"/>
              <w:rPr>
                <w:lang w:val="ro-RO"/>
              </w:rPr>
            </w:pPr>
          </w:p>
          <w:p w14:paraId="215ABC26" w14:textId="77777777" w:rsidR="00960272" w:rsidRDefault="00960272">
            <w:pPr>
              <w:pStyle w:val="ECVDate"/>
              <w:rPr>
                <w:lang w:val="ro-RO"/>
              </w:rPr>
            </w:pPr>
          </w:p>
          <w:p w14:paraId="5FFDF03D" w14:textId="77777777" w:rsidR="0048518F" w:rsidRDefault="0048518F">
            <w:pPr>
              <w:pStyle w:val="ECVDate"/>
              <w:rPr>
                <w:lang w:val="ro-RO"/>
              </w:rPr>
            </w:pPr>
          </w:p>
          <w:p w14:paraId="4E537F75" w14:textId="744D9945" w:rsidR="00A7258B" w:rsidRDefault="0048518F">
            <w:pPr>
              <w:pStyle w:val="ECVDate"/>
              <w:rPr>
                <w:lang w:val="ro-RO"/>
              </w:rPr>
            </w:pPr>
            <w:r w:rsidRPr="0048518F">
              <w:rPr>
                <w:lang w:val="ro-RO"/>
              </w:rPr>
              <w:t>oct. 1999 – iunie 2004</w:t>
            </w:r>
          </w:p>
          <w:p w14:paraId="7778258C" w14:textId="77777777" w:rsidR="00784ACE" w:rsidRDefault="00784ACE">
            <w:pPr>
              <w:pStyle w:val="ECVDate"/>
              <w:rPr>
                <w:lang w:val="ro-RO"/>
              </w:rPr>
            </w:pPr>
          </w:p>
          <w:p w14:paraId="1C721D98" w14:textId="77777777" w:rsidR="00784ACE" w:rsidRDefault="00784ACE" w:rsidP="001733CE">
            <w:pPr>
              <w:pStyle w:val="ECVDate"/>
              <w:jc w:val="center"/>
              <w:rPr>
                <w:lang w:val="ro-RO"/>
              </w:rPr>
            </w:pPr>
          </w:p>
          <w:p w14:paraId="3F141828" w14:textId="40D7BADB" w:rsidR="0048518F" w:rsidRPr="00495E21" w:rsidRDefault="00233693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1994-1999 </w:t>
            </w:r>
          </w:p>
        </w:tc>
        <w:tc>
          <w:tcPr>
            <w:tcW w:w="7541" w:type="dxa"/>
            <w:shd w:val="clear" w:color="auto" w:fill="auto"/>
          </w:tcPr>
          <w:p w14:paraId="3F141829" w14:textId="0BAFBB7B" w:rsidR="00C8172F" w:rsidRPr="0074545B" w:rsidRDefault="0040203B">
            <w:pPr>
              <w:pStyle w:val="ECVSubSectionHeading"/>
              <w:rPr>
                <w:sz w:val="20"/>
                <w:szCs w:val="20"/>
                <w:lang w:val="ro-RO"/>
              </w:rPr>
            </w:pPr>
            <w:r w:rsidRPr="0074545B">
              <w:rPr>
                <w:color w:val="000000" w:themeColor="text1"/>
                <w:spacing w:val="0"/>
                <w:sz w:val="20"/>
                <w:szCs w:val="20"/>
                <w:lang w:val="ro-R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Asistent universitar</w:t>
            </w:r>
          </w:p>
        </w:tc>
      </w:tr>
      <w:tr w:rsidR="00C8172F" w:rsidRPr="00F462E7" w14:paraId="3F14182D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F14182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FA7DA94" w14:textId="6A2493BC" w:rsidR="004F786B" w:rsidRDefault="005E60D0" w:rsidP="005E60D0">
            <w:pPr>
              <w:pStyle w:val="ECVOrganisationDetails"/>
              <w:rPr>
                <w:sz w:val="20"/>
                <w:szCs w:val="20"/>
                <w:lang w:val="ro-RO"/>
              </w:rPr>
            </w:pPr>
            <w:r w:rsidRPr="0003667F">
              <w:rPr>
                <w:sz w:val="20"/>
                <w:szCs w:val="20"/>
                <w:lang w:val="ro-RO"/>
              </w:rPr>
              <w:t>Universitatea de Medicina si Farmacie</w:t>
            </w:r>
            <w:r w:rsidR="008A3594">
              <w:rPr>
                <w:sz w:val="20"/>
                <w:szCs w:val="20"/>
                <w:lang w:val="ro-RO"/>
              </w:rPr>
              <w:t xml:space="preserve"> ’’</w:t>
            </w:r>
            <w:r w:rsidRPr="0003667F">
              <w:rPr>
                <w:sz w:val="20"/>
                <w:szCs w:val="20"/>
                <w:lang w:val="ro-RO"/>
              </w:rPr>
              <w:t xml:space="preserve">Victor </w:t>
            </w:r>
            <w:proofErr w:type="spellStart"/>
            <w:r w:rsidRPr="0003667F">
              <w:rPr>
                <w:sz w:val="20"/>
                <w:szCs w:val="20"/>
                <w:lang w:val="ro-RO"/>
              </w:rPr>
              <w:t>Babes</w:t>
            </w:r>
            <w:proofErr w:type="spellEnd"/>
            <w:r w:rsidR="008A3594">
              <w:rPr>
                <w:sz w:val="20"/>
                <w:szCs w:val="20"/>
                <w:lang w:val="ro-RO"/>
              </w:rPr>
              <w:t xml:space="preserve"> ’’ </w:t>
            </w:r>
            <w:proofErr w:type="spellStart"/>
            <w:r w:rsidRPr="0003667F">
              <w:rPr>
                <w:sz w:val="20"/>
                <w:szCs w:val="20"/>
                <w:lang w:val="ro-RO"/>
              </w:rPr>
              <w:t>Timisoara</w:t>
            </w:r>
            <w:proofErr w:type="spellEnd"/>
            <w:r w:rsidR="008A3594">
              <w:rPr>
                <w:sz w:val="20"/>
                <w:szCs w:val="20"/>
                <w:lang w:val="ro-RO"/>
              </w:rPr>
              <w:t xml:space="preserve"> </w:t>
            </w:r>
            <w:r w:rsidRPr="0003667F">
              <w:rPr>
                <w:sz w:val="20"/>
                <w:szCs w:val="20"/>
                <w:lang w:val="ro-RO"/>
              </w:rPr>
              <w:t xml:space="preserve"> </w:t>
            </w:r>
            <w:r w:rsidRPr="00F462E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3667F">
              <w:rPr>
                <w:sz w:val="20"/>
                <w:szCs w:val="20"/>
                <w:lang w:val="ro-RO"/>
              </w:rPr>
              <w:t>Piata</w:t>
            </w:r>
            <w:proofErr w:type="spellEnd"/>
            <w:r w:rsidRPr="0003667F">
              <w:rPr>
                <w:sz w:val="20"/>
                <w:szCs w:val="20"/>
                <w:lang w:val="ro-RO"/>
              </w:rPr>
              <w:t xml:space="preserve"> Eftimie Murgu 2 , RO-300041 Timisoara</w:t>
            </w:r>
          </w:p>
          <w:p w14:paraId="3F14182C" w14:textId="18448AA9" w:rsidR="00C8172F" w:rsidRPr="004F786B" w:rsidRDefault="005E60D0" w:rsidP="005E60D0">
            <w:pPr>
              <w:pStyle w:val="ECVOrganisationDetails"/>
              <w:rPr>
                <w:sz w:val="20"/>
                <w:szCs w:val="20"/>
                <w:lang w:val="ro-RO"/>
              </w:rPr>
            </w:pPr>
            <w:r w:rsidRPr="0003667F">
              <w:rPr>
                <w:sz w:val="20"/>
                <w:szCs w:val="20"/>
                <w:lang w:val="ro-RO"/>
              </w:rPr>
              <w:t>Disciplina Semiologie Chirurgicala , Departamentul IX Chirurgie I</w:t>
            </w:r>
          </w:p>
        </w:tc>
      </w:tr>
      <w:tr w:rsidR="005E60D0" w:rsidRPr="00F462E7" w14:paraId="3F141830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3F14182E" w14:textId="77777777" w:rsidR="005E60D0" w:rsidRPr="00495E21" w:rsidRDefault="005E60D0">
            <w:pPr>
              <w:rPr>
                <w:lang w:val="ro-RO"/>
              </w:rPr>
            </w:pPr>
          </w:p>
        </w:tc>
      </w:tr>
      <w:tr w:rsidR="00C8172F" w:rsidRPr="00F462E7" w14:paraId="3F141833" w14:textId="77777777" w:rsidTr="00B6576C">
        <w:trPr>
          <w:cantSplit/>
          <w:trHeight w:val="437"/>
        </w:trPr>
        <w:tc>
          <w:tcPr>
            <w:tcW w:w="2834" w:type="dxa"/>
            <w:vMerge/>
            <w:shd w:val="clear" w:color="auto" w:fill="auto"/>
          </w:tcPr>
          <w:p w14:paraId="3F14183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508BBE0C" w14:textId="77777777" w:rsidR="008A2BE7" w:rsidRDefault="001923E5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  <w:r w:rsidRPr="00F462E7">
              <w:rPr>
                <w:noProof/>
                <w:sz w:val="20"/>
                <w:szCs w:val="20"/>
                <w:lang w:val="ro-RO" w:eastAsia="en-US" w:bidi="ar-SA"/>
              </w:rPr>
              <w:t xml:space="preserve">Medic </w:t>
            </w:r>
            <w:r w:rsidR="00B418DD" w:rsidRPr="00F462E7">
              <w:rPr>
                <w:noProof/>
                <w:sz w:val="20"/>
                <w:szCs w:val="20"/>
                <w:lang w:val="ro-RO" w:eastAsia="en-US" w:bidi="ar-SA"/>
              </w:rPr>
              <w:t>p</w:t>
            </w:r>
            <w:r w:rsidRPr="00F462E7">
              <w:rPr>
                <w:noProof/>
                <w:sz w:val="20"/>
                <w:szCs w:val="20"/>
                <w:lang w:val="ro-RO" w:eastAsia="en-US" w:bidi="ar-SA"/>
              </w:rPr>
              <w:t>rimar Chirurg</w:t>
            </w:r>
            <w:r w:rsidR="008A3594" w:rsidRPr="00F462E7">
              <w:rPr>
                <w:noProof/>
                <w:sz w:val="20"/>
                <w:szCs w:val="20"/>
                <w:lang w:val="ro-RO" w:eastAsia="en-US" w:bidi="ar-SA"/>
              </w:rPr>
              <w:t xml:space="preserve">ie </w:t>
            </w:r>
            <w:r w:rsidRPr="00F462E7">
              <w:rPr>
                <w:noProof/>
                <w:sz w:val="20"/>
                <w:szCs w:val="20"/>
                <w:lang w:val="ro-RO" w:eastAsia="en-US" w:bidi="ar-SA"/>
              </w:rPr>
              <w:t xml:space="preserve">  </w:t>
            </w:r>
            <w:r w:rsidR="008A3594" w:rsidRPr="00F462E7">
              <w:rPr>
                <w:noProof/>
                <w:sz w:val="20"/>
                <w:szCs w:val="20"/>
                <w:lang w:val="ro-RO" w:eastAsia="en-US" w:bidi="ar-SA"/>
              </w:rPr>
              <w:t>G</w:t>
            </w:r>
            <w:r w:rsidRPr="00F462E7">
              <w:rPr>
                <w:noProof/>
                <w:sz w:val="20"/>
                <w:szCs w:val="20"/>
                <w:lang w:val="ro-RO" w:eastAsia="en-US" w:bidi="ar-SA"/>
              </w:rPr>
              <w:t>enerala  la Spitalul Clinic Municipal de Urgenta Timisoara</w:t>
            </w:r>
            <w:r w:rsidR="006A2179" w:rsidRPr="006A2179">
              <w:rPr>
                <w:sz w:val="20"/>
                <w:szCs w:val="20"/>
                <w:lang w:val="ro-RO"/>
              </w:rPr>
              <w:t xml:space="preserve"> , </w:t>
            </w:r>
            <w:r w:rsidR="008A2BE7">
              <w:rPr>
                <w:sz w:val="20"/>
                <w:szCs w:val="20"/>
                <w:lang w:val="ro-RO"/>
              </w:rPr>
              <w:t xml:space="preserve">     </w:t>
            </w:r>
            <w:r w:rsidR="006A2179" w:rsidRPr="006A2179">
              <w:rPr>
                <w:sz w:val="20"/>
                <w:szCs w:val="20"/>
                <w:lang w:val="ro-RO"/>
              </w:rPr>
              <w:t xml:space="preserve">Str. G. </w:t>
            </w:r>
            <w:r w:rsidR="00B6576C" w:rsidRPr="00B6576C">
              <w:rPr>
                <w:sz w:val="20"/>
                <w:szCs w:val="20"/>
                <w:lang w:val="ro-RO"/>
              </w:rPr>
              <w:t xml:space="preserve">Dima  , Nr.5 , Timisoara  , Romania </w:t>
            </w:r>
          </w:p>
          <w:p w14:paraId="744B0CDE" w14:textId="1AF5535C" w:rsidR="00CC2ED6" w:rsidRPr="00F462E7" w:rsidRDefault="006A2179" w:rsidP="006A2179">
            <w:pPr>
              <w:pStyle w:val="ECVBusinessSectorRow"/>
              <w:rPr>
                <w:noProof/>
                <w:sz w:val="20"/>
                <w:szCs w:val="20"/>
                <w:lang w:val="ro-RO" w:eastAsia="en-US" w:bidi="ar-SA"/>
              </w:rPr>
            </w:pPr>
            <w:r w:rsidRPr="006A2179">
              <w:rPr>
                <w:sz w:val="20"/>
                <w:szCs w:val="20"/>
                <w:lang w:val="ro-RO"/>
              </w:rPr>
              <w:t xml:space="preserve"> </w:t>
            </w:r>
          </w:p>
          <w:p w14:paraId="01653CA5" w14:textId="77777777" w:rsidR="00A7258B" w:rsidRDefault="00A7258B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</w:p>
          <w:p w14:paraId="445687EF" w14:textId="0FF189A6" w:rsidR="006A2179" w:rsidRDefault="001A5674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  <w:r w:rsidRPr="001A5674">
              <w:rPr>
                <w:sz w:val="20"/>
                <w:szCs w:val="20"/>
                <w:lang w:val="ro-RO"/>
              </w:rPr>
              <w:t>Medic specialist Chirurgie</w:t>
            </w:r>
            <w:r>
              <w:rPr>
                <w:sz w:val="20"/>
                <w:szCs w:val="20"/>
                <w:lang w:val="ro-RO"/>
              </w:rPr>
              <w:t xml:space="preserve"> generala</w:t>
            </w:r>
          </w:p>
          <w:p w14:paraId="58F88139" w14:textId="6CEC1217" w:rsidR="006A2179" w:rsidRDefault="001A5674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  <w:r w:rsidRPr="001A5674">
              <w:rPr>
                <w:sz w:val="20"/>
                <w:szCs w:val="20"/>
                <w:lang w:val="ro-RO"/>
              </w:rPr>
              <w:t>Spital</w:t>
            </w:r>
            <w:r w:rsidR="0005572B">
              <w:rPr>
                <w:sz w:val="20"/>
                <w:szCs w:val="20"/>
                <w:lang w:val="ro-RO"/>
              </w:rPr>
              <w:t xml:space="preserve">ul </w:t>
            </w:r>
            <w:r w:rsidRPr="001A5674">
              <w:rPr>
                <w:sz w:val="20"/>
                <w:szCs w:val="20"/>
                <w:lang w:val="ro-RO"/>
              </w:rPr>
              <w:t xml:space="preserve"> Clinic Municipal de Urgenta Timisoara , Str. G. Dima  , Nr.5 , Timisoara  , Romania  </w:t>
            </w:r>
          </w:p>
          <w:p w14:paraId="31A057F2" w14:textId="77777777" w:rsidR="00CC2ED6" w:rsidRDefault="00CC2ED6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</w:p>
          <w:p w14:paraId="57AEF8FF" w14:textId="77777777" w:rsidR="00CC2ED6" w:rsidRDefault="00A30AD5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 rezident Chirurgie generala</w:t>
            </w:r>
          </w:p>
          <w:p w14:paraId="3F141832" w14:textId="49CB7B77" w:rsidR="001D2D90" w:rsidRPr="001923E5" w:rsidRDefault="001D2D90" w:rsidP="006A2179">
            <w:pPr>
              <w:pStyle w:val="ECVBusinessSectorRow"/>
              <w:rPr>
                <w:sz w:val="20"/>
                <w:szCs w:val="20"/>
                <w:lang w:val="ro-RO"/>
              </w:rPr>
            </w:pPr>
            <w:r w:rsidRPr="001D2D90">
              <w:rPr>
                <w:sz w:val="20"/>
                <w:szCs w:val="20"/>
                <w:lang w:val="ro-RO"/>
              </w:rPr>
              <w:t>Spital</w:t>
            </w:r>
            <w:r w:rsidR="0005572B">
              <w:rPr>
                <w:sz w:val="20"/>
                <w:szCs w:val="20"/>
                <w:lang w:val="ro-RO"/>
              </w:rPr>
              <w:t xml:space="preserve">ul </w:t>
            </w:r>
            <w:r w:rsidRPr="001D2D90">
              <w:rPr>
                <w:sz w:val="20"/>
                <w:szCs w:val="20"/>
                <w:lang w:val="ro-RO"/>
              </w:rPr>
              <w:t xml:space="preserve"> Clinic Municipal de Urgenta Timisoara , Str. G. Dima  , Nr.5 , Timisoara  , Romania  </w:t>
            </w:r>
          </w:p>
        </w:tc>
      </w:tr>
    </w:tbl>
    <w:p w14:paraId="3F14183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F141837" w14:textId="77777777" w:rsidTr="00824861">
        <w:trPr>
          <w:trHeight w:val="170"/>
        </w:trPr>
        <w:tc>
          <w:tcPr>
            <w:tcW w:w="2835" w:type="dxa"/>
            <w:shd w:val="clear" w:color="auto" w:fill="auto"/>
          </w:tcPr>
          <w:p w14:paraId="30ECBC44" w14:textId="77777777" w:rsidR="0029206E" w:rsidRDefault="00C8172F" w:rsidP="0029206E">
            <w:pPr>
              <w:pStyle w:val="ECVLeftHeading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  <w:p w14:paraId="3F141835" w14:textId="4B59ED07" w:rsidR="00AB607B" w:rsidRPr="0029206E" w:rsidRDefault="00AB607B" w:rsidP="00FD7537">
            <w:pPr>
              <w:pStyle w:val="ECVLeftHeading"/>
              <w:jc w:val="left"/>
              <w:rPr>
                <w:caps w:val="0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14:paraId="3F141836" w14:textId="22466B74" w:rsidR="00C8172F" w:rsidRPr="00495E21" w:rsidRDefault="00A365DA">
            <w:pPr>
              <w:pStyle w:val="ECVBlueBox"/>
              <w:rPr>
                <w:lang w:val="ro-RO"/>
              </w:rPr>
            </w:pPr>
            <w:r>
              <w:rPr>
                <w:lang w:val="ro-RO"/>
              </w:rPr>
              <w:t>hjjghrtrhthtghh</w:t>
            </w:r>
            <w:r w:rsidR="00824861">
              <w:rPr>
                <w:lang w:val="ro-RO"/>
              </w:rPr>
              <w:t xml:space="preserve"> 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FD7537" w:rsidRPr="00442027" w14:paraId="6E193C4B" w14:textId="77777777" w:rsidTr="007A7E16">
        <w:trPr>
          <w:cantSplit/>
          <w:trHeight w:val="207"/>
        </w:trPr>
        <w:tc>
          <w:tcPr>
            <w:tcW w:w="2834" w:type="dxa"/>
            <w:vMerge w:val="restart"/>
            <w:shd w:val="clear" w:color="auto" w:fill="auto"/>
          </w:tcPr>
          <w:p w14:paraId="44868AAD" w14:textId="77777777" w:rsidR="00B737E0" w:rsidRDefault="00FD7537" w:rsidP="007A7E16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2014</w:t>
            </w:r>
          </w:p>
          <w:p w14:paraId="4FF1E772" w14:textId="77777777" w:rsidR="00B737E0" w:rsidRDefault="00B737E0" w:rsidP="007A7E16">
            <w:pPr>
              <w:pStyle w:val="ECVDate"/>
              <w:rPr>
                <w:lang w:val="ro-RO"/>
              </w:rPr>
            </w:pPr>
          </w:p>
          <w:p w14:paraId="797A1FCA" w14:textId="77777777" w:rsidR="00B737E0" w:rsidRDefault="00B737E0" w:rsidP="007A7E16">
            <w:pPr>
              <w:pStyle w:val="ECVDate"/>
              <w:rPr>
                <w:lang w:val="ro-RO"/>
              </w:rPr>
            </w:pPr>
          </w:p>
          <w:p w14:paraId="5663A1CE" w14:textId="66161D97" w:rsidR="00FD7537" w:rsidRPr="00495E21" w:rsidRDefault="00B737E0" w:rsidP="007A7E16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2011</w:t>
            </w:r>
            <w:r w:rsidR="00FD7537" w:rsidRPr="00495E21">
              <w:rPr>
                <w:lang w:val="ro-RO"/>
              </w:rPr>
              <w:t xml:space="preserve"> </w:t>
            </w:r>
          </w:p>
        </w:tc>
      </w:tr>
      <w:tr w:rsidR="00FD7537" w:rsidRPr="00442027" w14:paraId="45A7606B" w14:textId="77777777" w:rsidTr="007A7E16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592AEE8C" w14:textId="77777777" w:rsidR="00FD7537" w:rsidRPr="00495E21" w:rsidRDefault="00FD7537" w:rsidP="007A7E16">
            <w:pPr>
              <w:rPr>
                <w:lang w:val="ro-RO"/>
              </w:rPr>
            </w:pPr>
          </w:p>
        </w:tc>
      </w:tr>
      <w:tr w:rsidR="00FD7537" w:rsidRPr="00442027" w14:paraId="1CE6550F" w14:textId="77777777" w:rsidTr="007A7E16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412ACA0E" w14:textId="77777777" w:rsidR="00FD7537" w:rsidRPr="00495E21" w:rsidRDefault="00FD7537" w:rsidP="007A7E16">
            <w:pPr>
              <w:rPr>
                <w:lang w:val="ro-RO"/>
              </w:rPr>
            </w:pPr>
          </w:p>
        </w:tc>
      </w:tr>
    </w:tbl>
    <w:p w14:paraId="3F141838" w14:textId="0922656C" w:rsidR="00C8172F" w:rsidRDefault="00187480" w:rsidP="00147320">
      <w:pPr>
        <w:pStyle w:val="ECVComments"/>
        <w:jc w:val="left"/>
        <w:rPr>
          <w:color w:val="auto"/>
          <w:sz w:val="20"/>
          <w:szCs w:val="20"/>
          <w:lang w:val="ro-RO"/>
        </w:rPr>
      </w:pPr>
      <w:r w:rsidRPr="00A31C8B">
        <w:rPr>
          <w:color w:val="auto"/>
          <w:sz w:val="20"/>
          <w:szCs w:val="20"/>
          <w:lang w:val="ro-RO"/>
        </w:rPr>
        <w:t>Stu</w:t>
      </w:r>
      <w:r w:rsidR="006C2E62" w:rsidRPr="00A31C8B">
        <w:rPr>
          <w:color w:val="auto"/>
          <w:sz w:val="20"/>
          <w:szCs w:val="20"/>
          <w:lang w:val="ro-RO"/>
        </w:rPr>
        <w:t xml:space="preserve">diu </w:t>
      </w:r>
      <w:r w:rsidR="003C2F52">
        <w:rPr>
          <w:color w:val="auto"/>
          <w:sz w:val="20"/>
          <w:szCs w:val="20"/>
          <w:lang w:val="ro-RO"/>
        </w:rPr>
        <w:t>P</w:t>
      </w:r>
      <w:r w:rsidR="006C2E62" w:rsidRPr="00A31C8B">
        <w:rPr>
          <w:color w:val="auto"/>
          <w:sz w:val="20"/>
          <w:szCs w:val="20"/>
          <w:lang w:val="ro-RO"/>
        </w:rPr>
        <w:t xml:space="preserve">ostuniversitar de </w:t>
      </w:r>
      <w:r w:rsidR="003C2F52">
        <w:rPr>
          <w:color w:val="auto"/>
          <w:sz w:val="20"/>
          <w:szCs w:val="20"/>
          <w:lang w:val="ro-RO"/>
        </w:rPr>
        <w:t>L</w:t>
      </w:r>
      <w:r w:rsidR="006C2E62" w:rsidRPr="00A31C8B">
        <w:rPr>
          <w:color w:val="auto"/>
          <w:sz w:val="20"/>
          <w:szCs w:val="20"/>
          <w:lang w:val="ro-RO"/>
        </w:rPr>
        <w:t xml:space="preserve">icenta </w:t>
      </w:r>
      <w:r w:rsidR="00B05584">
        <w:rPr>
          <w:color w:val="auto"/>
          <w:sz w:val="20"/>
          <w:szCs w:val="20"/>
          <w:lang w:val="ro-RO"/>
        </w:rPr>
        <w:t xml:space="preserve">– cu frecventa </w:t>
      </w:r>
      <w:r w:rsidR="00547583">
        <w:rPr>
          <w:color w:val="auto"/>
          <w:sz w:val="20"/>
          <w:szCs w:val="20"/>
          <w:lang w:val="ro-RO"/>
        </w:rPr>
        <w:t xml:space="preserve">nivelul I si II </w:t>
      </w:r>
      <w:r w:rsidR="00532B2C">
        <w:rPr>
          <w:color w:val="auto"/>
          <w:sz w:val="20"/>
          <w:szCs w:val="20"/>
          <w:lang w:val="ro-RO"/>
        </w:rPr>
        <w:t xml:space="preserve"> </w:t>
      </w:r>
      <w:r w:rsidR="006C2FC2">
        <w:rPr>
          <w:color w:val="auto"/>
          <w:sz w:val="20"/>
          <w:szCs w:val="20"/>
          <w:lang w:val="ro-RO"/>
        </w:rPr>
        <w:t>M</w:t>
      </w:r>
      <w:r w:rsidR="00532B2C">
        <w:rPr>
          <w:color w:val="auto"/>
          <w:sz w:val="20"/>
          <w:szCs w:val="20"/>
          <w:lang w:val="ro-RO"/>
        </w:rPr>
        <w:t xml:space="preserve">odul </w:t>
      </w:r>
      <w:r w:rsidR="006C2FC2">
        <w:rPr>
          <w:color w:val="auto"/>
          <w:sz w:val="20"/>
          <w:szCs w:val="20"/>
          <w:lang w:val="ro-RO"/>
        </w:rPr>
        <w:t>Psihopedagogic</w:t>
      </w:r>
    </w:p>
    <w:p w14:paraId="5FB31A6A" w14:textId="66AF4AAE" w:rsidR="00FD7537" w:rsidRDefault="00C41F0E" w:rsidP="00147320">
      <w:pPr>
        <w:pStyle w:val="ECVComments"/>
        <w:jc w:val="left"/>
        <w:rPr>
          <w:color w:val="auto"/>
          <w:sz w:val="20"/>
          <w:szCs w:val="20"/>
          <w:lang w:val="ro-RO"/>
        </w:rPr>
      </w:pPr>
      <w:r>
        <w:rPr>
          <w:color w:val="auto"/>
          <w:sz w:val="20"/>
          <w:szCs w:val="20"/>
          <w:lang w:val="ro-RO"/>
        </w:rPr>
        <w:t xml:space="preserve">Universitatea de Vest Timisoara </w:t>
      </w:r>
      <w:r w:rsidR="00241195">
        <w:rPr>
          <w:color w:val="auto"/>
          <w:sz w:val="20"/>
          <w:szCs w:val="20"/>
          <w:lang w:val="ro-RO"/>
        </w:rPr>
        <w:t xml:space="preserve">, Vasile Parvan nr.4 </w:t>
      </w:r>
      <w:r w:rsidR="00E81681">
        <w:rPr>
          <w:color w:val="auto"/>
          <w:sz w:val="20"/>
          <w:szCs w:val="20"/>
          <w:lang w:val="ro-RO"/>
        </w:rPr>
        <w:t>, 300223</w:t>
      </w:r>
    </w:p>
    <w:p w14:paraId="104EFAB5" w14:textId="77777777" w:rsidR="00B737E0" w:rsidRDefault="00B737E0" w:rsidP="00147320">
      <w:pPr>
        <w:pStyle w:val="ECVComments"/>
        <w:jc w:val="left"/>
        <w:rPr>
          <w:color w:val="auto"/>
          <w:sz w:val="20"/>
          <w:szCs w:val="20"/>
          <w:lang w:val="ro-RO"/>
        </w:rPr>
      </w:pPr>
    </w:p>
    <w:p w14:paraId="5290CC85" w14:textId="5D2284D6" w:rsidR="00B273FF" w:rsidRDefault="00B737E0" w:rsidP="00147320">
      <w:pPr>
        <w:pStyle w:val="ECVComments"/>
        <w:jc w:val="left"/>
        <w:rPr>
          <w:color w:val="auto"/>
          <w:sz w:val="20"/>
          <w:szCs w:val="20"/>
          <w:lang w:val="ro-RO"/>
        </w:rPr>
      </w:pPr>
      <w:r>
        <w:rPr>
          <w:color w:val="auto"/>
          <w:sz w:val="20"/>
          <w:szCs w:val="20"/>
          <w:lang w:val="ro-RO"/>
        </w:rPr>
        <w:t>Certificat of Achivement – Good Clinical Practice Guidline Course – No:22851-8-30050</w:t>
      </w:r>
    </w:p>
    <w:p w14:paraId="4E4A09E4" w14:textId="77777777" w:rsidR="00B737E0" w:rsidRPr="000678D6" w:rsidRDefault="00B737E0" w:rsidP="00147320">
      <w:pPr>
        <w:pStyle w:val="ECVComments"/>
        <w:jc w:val="left"/>
        <w:rPr>
          <w:color w:val="auto"/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42027" w14:paraId="3F14183C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78E626F" w14:textId="77777777" w:rsidR="001A5A3B" w:rsidRDefault="00583A1D">
            <w:pPr>
              <w:pStyle w:val="ECVDate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28.11.</w:t>
            </w:r>
            <w:r w:rsidR="00663A31" w:rsidRPr="002B4F94">
              <w:rPr>
                <w:sz w:val="20"/>
                <w:szCs w:val="20"/>
                <w:lang w:val="ro-RO"/>
              </w:rPr>
              <w:t>20</w:t>
            </w:r>
            <w:r w:rsidR="00147320" w:rsidRPr="002B4F94">
              <w:rPr>
                <w:sz w:val="20"/>
                <w:szCs w:val="20"/>
                <w:lang w:val="ro-RO"/>
              </w:rPr>
              <w:t>06</w:t>
            </w:r>
          </w:p>
          <w:p w14:paraId="626D5C73" w14:textId="77777777" w:rsidR="00A34F5E" w:rsidRDefault="00A34F5E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1589159B" w14:textId="77777777" w:rsidR="00A34F5E" w:rsidRDefault="00A34F5E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1814DDD4" w14:textId="77777777" w:rsidR="00A34F5E" w:rsidRDefault="00A34F5E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46E10D9A" w14:textId="690B5E98" w:rsidR="00A34F5E" w:rsidRPr="002B4F94" w:rsidRDefault="00A34F5E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2003</w:t>
            </w:r>
          </w:p>
          <w:p w14:paraId="2D2E5F46" w14:textId="77777777" w:rsidR="001A5A3B" w:rsidRPr="002B4F94" w:rsidRDefault="001A5A3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7B4A514F" w14:textId="77777777" w:rsidR="001A5A3B" w:rsidRPr="002B4F94" w:rsidRDefault="001A5A3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7362B220" w14:textId="77777777" w:rsidR="001A5A3B" w:rsidRPr="002B4F94" w:rsidRDefault="001A5A3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175C6784" w14:textId="77777777" w:rsidR="00A34F5E" w:rsidRDefault="003C2F52" w:rsidP="003C2F52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</w:t>
            </w:r>
            <w:r w:rsidR="0039042F">
              <w:rPr>
                <w:sz w:val="20"/>
                <w:szCs w:val="20"/>
                <w:lang w:val="ro-RO"/>
              </w:rPr>
              <w:t xml:space="preserve">  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75050C" w:rsidRPr="002B4F94">
              <w:rPr>
                <w:sz w:val="20"/>
                <w:szCs w:val="20"/>
                <w:lang w:val="ro-RO"/>
              </w:rPr>
              <w:t>30.04.2002</w:t>
            </w:r>
          </w:p>
          <w:p w14:paraId="353BE829" w14:textId="77777777" w:rsidR="00A34F5E" w:rsidRDefault="00A34F5E" w:rsidP="003C2F52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</w:p>
          <w:p w14:paraId="1B073B1C" w14:textId="4EFC0440" w:rsidR="00442979" w:rsidRPr="002B4F94" w:rsidRDefault="0075050C" w:rsidP="003C2F52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 </w:t>
            </w:r>
          </w:p>
          <w:p w14:paraId="0B4E9EC2" w14:textId="77777777" w:rsidR="00442979" w:rsidRPr="002B4F94" w:rsidRDefault="00442979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7AAE394A" w14:textId="77777777" w:rsidR="00442979" w:rsidRPr="002B4F94" w:rsidRDefault="00442979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1DA35D1C" w14:textId="77777777" w:rsidR="00F80450" w:rsidRPr="002B4F94" w:rsidRDefault="00F80450" w:rsidP="00F80450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</w:p>
          <w:p w14:paraId="385773FD" w14:textId="20D4B3AE" w:rsidR="00442979" w:rsidRPr="002B4F94" w:rsidRDefault="009E1992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29.04.2</w:t>
            </w:r>
            <w:r w:rsidR="008B541D">
              <w:rPr>
                <w:sz w:val="20"/>
                <w:szCs w:val="20"/>
                <w:lang w:val="ro-RO"/>
              </w:rPr>
              <w:t>002</w:t>
            </w:r>
          </w:p>
          <w:p w14:paraId="4B0E6CC5" w14:textId="77777777" w:rsidR="00EE6F32" w:rsidRDefault="00EE6F32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C54651D" w14:textId="77777777" w:rsidR="003C2F52" w:rsidRDefault="003C2F52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AD22026" w14:textId="059A524F" w:rsidR="00EE6F32" w:rsidRPr="002B4F94" w:rsidRDefault="00EE6F32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2001</w:t>
            </w:r>
          </w:p>
          <w:p w14:paraId="540297A2" w14:textId="625DF7F1" w:rsidR="0014462C" w:rsidRPr="002B4F94" w:rsidRDefault="0075050C">
            <w:pPr>
              <w:pStyle w:val="ECVDate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 </w:t>
            </w:r>
          </w:p>
          <w:p w14:paraId="02520DB4" w14:textId="77777777" w:rsidR="0014462C" w:rsidRPr="002B4F94" w:rsidRDefault="0014462C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72B23A82" w14:textId="244AB305" w:rsidR="0014462C" w:rsidRPr="002B4F94" w:rsidRDefault="0014462C" w:rsidP="009C4DCC">
            <w:pPr>
              <w:pStyle w:val="ECVDate"/>
              <w:jc w:val="center"/>
              <w:rPr>
                <w:sz w:val="20"/>
                <w:szCs w:val="20"/>
                <w:lang w:val="ro-RO"/>
              </w:rPr>
            </w:pPr>
          </w:p>
          <w:p w14:paraId="3E12D55D" w14:textId="7C175146" w:rsidR="007C73F5" w:rsidRDefault="007C73F5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188BC426" w14:textId="533DBC3C" w:rsidR="00151261" w:rsidRPr="002B4F94" w:rsidRDefault="009C4DCC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1999-2004</w:t>
            </w:r>
          </w:p>
          <w:p w14:paraId="1A797B90" w14:textId="77777777" w:rsidR="00EE6F32" w:rsidRDefault="00EE6F32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5923279" w14:textId="7BBE6C1C" w:rsidR="002B4F94" w:rsidRDefault="002B4F94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42CC38E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4FF9962D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5379B578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7AF65CC9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E1C04D6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476BA4DE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3D1CBDDD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3EA7796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240FF57C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1A41CAB" w14:textId="77777777" w:rsidR="004948B8" w:rsidRDefault="004948B8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34678C9F" w14:textId="3E78A9F6" w:rsidR="0005545F" w:rsidRDefault="00B40818" w:rsidP="00B4081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1986-1999</w:t>
            </w:r>
          </w:p>
          <w:p w14:paraId="5D5ABEAD" w14:textId="77777777" w:rsidR="00736043" w:rsidRDefault="00736043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46516BAB" w14:textId="77777777" w:rsidR="00736043" w:rsidRDefault="00736043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0015FB84" w14:textId="2B0A96F5" w:rsidR="00895117" w:rsidRDefault="003152CD" w:rsidP="00895117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 </w:t>
            </w:r>
          </w:p>
          <w:p w14:paraId="573B4DF3" w14:textId="049E0B77" w:rsidR="00736043" w:rsidRDefault="00895117" w:rsidP="00895117">
            <w:pPr>
              <w:pStyle w:val="ECVDate"/>
              <w:jc w:val="lef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   </w:t>
            </w:r>
            <w:r w:rsidR="00015D64">
              <w:rPr>
                <w:sz w:val="20"/>
                <w:szCs w:val="20"/>
                <w:lang w:val="ro-RO"/>
              </w:rPr>
              <w:t>1981</w:t>
            </w:r>
            <w:r>
              <w:rPr>
                <w:sz w:val="20"/>
                <w:szCs w:val="20"/>
                <w:lang w:val="ro-RO"/>
              </w:rPr>
              <w:t>-</w:t>
            </w:r>
            <w:r w:rsidR="00736043">
              <w:rPr>
                <w:sz w:val="20"/>
                <w:szCs w:val="20"/>
                <w:lang w:val="ro-RO"/>
              </w:rPr>
              <w:t>1985</w:t>
            </w:r>
          </w:p>
          <w:p w14:paraId="001B746C" w14:textId="74DBEEDD" w:rsidR="004948B8" w:rsidRPr="002B4F94" w:rsidRDefault="005A63EE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</w:t>
            </w:r>
          </w:p>
          <w:p w14:paraId="3F141839" w14:textId="27A1CF15" w:rsidR="00C8172F" w:rsidRPr="002B4F94" w:rsidRDefault="0075050C">
            <w:pPr>
              <w:pStyle w:val="ECVDate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   </w:t>
            </w:r>
            <w:r w:rsidR="00447F9B" w:rsidRPr="002B4F94">
              <w:rPr>
                <w:sz w:val="20"/>
                <w:szCs w:val="20"/>
                <w:lang w:val="ro-RO"/>
              </w:rPr>
              <w:t xml:space="preserve">    </w:t>
            </w:r>
          </w:p>
        </w:tc>
        <w:tc>
          <w:tcPr>
            <w:tcW w:w="6237" w:type="dxa"/>
            <w:shd w:val="clear" w:color="auto" w:fill="auto"/>
          </w:tcPr>
          <w:p w14:paraId="68146D15" w14:textId="0F40119A" w:rsidR="00D72212" w:rsidRPr="002B4F94" w:rsidRDefault="00147320">
            <w:pPr>
              <w:pStyle w:val="ECVSubSectionHeading"/>
              <w:rPr>
                <w:sz w:val="20"/>
                <w:szCs w:val="20"/>
              </w:rPr>
            </w:pPr>
            <w:r w:rsidRPr="002B4F94">
              <w:rPr>
                <w:color w:val="auto"/>
                <w:sz w:val="20"/>
                <w:szCs w:val="20"/>
                <w:lang w:val="ro-RO"/>
              </w:rPr>
              <w:lastRenderedPageBreak/>
              <w:t>Docto</w:t>
            </w:r>
            <w:r w:rsidR="001203FC">
              <w:rPr>
                <w:color w:val="auto"/>
                <w:sz w:val="20"/>
                <w:szCs w:val="20"/>
                <w:lang w:val="ro-RO"/>
              </w:rPr>
              <w:t xml:space="preserve">r 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 xml:space="preserve"> in </w:t>
            </w:r>
            <w:r w:rsidR="00343ADF">
              <w:rPr>
                <w:color w:val="auto"/>
                <w:sz w:val="20"/>
                <w:szCs w:val="20"/>
                <w:lang w:val="ro-RO"/>
              </w:rPr>
              <w:t>S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 xml:space="preserve">tiinte </w:t>
            </w:r>
            <w:r w:rsidR="00343ADF">
              <w:rPr>
                <w:color w:val="auto"/>
                <w:sz w:val="20"/>
                <w:szCs w:val="20"/>
                <w:lang w:val="ro-RO"/>
              </w:rPr>
              <w:t>M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 xml:space="preserve">edicale </w:t>
            </w:r>
          </w:p>
          <w:p w14:paraId="0B008496" w14:textId="77777777" w:rsidR="004F5A58" w:rsidRDefault="00D72212">
            <w:pPr>
              <w:pStyle w:val="ECVSubSectionHeading"/>
              <w:rPr>
                <w:color w:val="auto"/>
                <w:sz w:val="20"/>
                <w:szCs w:val="20"/>
                <w:lang w:val="ro-RO"/>
              </w:rPr>
            </w:pPr>
            <w:r w:rsidRPr="002B4F94">
              <w:rPr>
                <w:color w:val="auto"/>
                <w:sz w:val="20"/>
                <w:szCs w:val="20"/>
                <w:lang w:val="ro-RO"/>
              </w:rPr>
              <w:t xml:space="preserve">Universitatea de Medicina si Farmacie </w:t>
            </w:r>
            <w:r w:rsidR="001203FC">
              <w:rPr>
                <w:color w:val="auto"/>
                <w:sz w:val="20"/>
                <w:szCs w:val="20"/>
                <w:lang w:val="ro-RO"/>
              </w:rPr>
              <w:t xml:space="preserve"> </w:t>
            </w:r>
            <w:r w:rsidR="00F73B48">
              <w:rPr>
                <w:color w:val="auto"/>
                <w:sz w:val="20"/>
                <w:szCs w:val="20"/>
                <w:lang w:val="ro-RO"/>
              </w:rPr>
              <w:t>’’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 xml:space="preserve">Victor Babes </w:t>
            </w:r>
            <w:r w:rsidR="00F73B48">
              <w:rPr>
                <w:color w:val="auto"/>
                <w:sz w:val="20"/>
                <w:szCs w:val="20"/>
                <w:lang w:val="ro-RO"/>
              </w:rPr>
              <w:t>’’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>Timisoara</w:t>
            </w:r>
            <w:r w:rsidR="00702541">
              <w:rPr>
                <w:color w:val="auto"/>
                <w:sz w:val="20"/>
                <w:szCs w:val="20"/>
                <w:lang w:val="ro-RO"/>
              </w:rPr>
              <w:t xml:space="preserve"> 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 xml:space="preserve"> Piata </w:t>
            </w:r>
            <w:r w:rsidR="00151261">
              <w:rPr>
                <w:color w:val="auto"/>
                <w:sz w:val="20"/>
                <w:szCs w:val="20"/>
                <w:lang w:val="ro-RO"/>
              </w:rPr>
              <w:t xml:space="preserve">    </w:t>
            </w:r>
            <w:r w:rsidRPr="002B4F94">
              <w:rPr>
                <w:color w:val="auto"/>
                <w:sz w:val="20"/>
                <w:szCs w:val="20"/>
                <w:lang w:val="ro-RO"/>
              </w:rPr>
              <w:t>Eftimie Murgu 2 , RO-300041 Timisoara</w:t>
            </w:r>
          </w:p>
          <w:p w14:paraId="3F14183A" w14:textId="142C479B" w:rsidR="0039042F" w:rsidRPr="009F50BA" w:rsidRDefault="0039042F">
            <w:pPr>
              <w:pStyle w:val="ECVSubSectionHeading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14:paraId="3F14183B" w14:textId="63E88E04" w:rsidR="00C8172F" w:rsidRPr="002B4F94" w:rsidRDefault="00C8172F" w:rsidP="00824861">
            <w:pPr>
              <w:pStyle w:val="ECVRightHeading"/>
              <w:jc w:val="left"/>
              <w:rPr>
                <w:sz w:val="20"/>
                <w:szCs w:val="20"/>
                <w:lang w:val="ro-RO"/>
              </w:rPr>
            </w:pPr>
          </w:p>
        </w:tc>
      </w:tr>
      <w:tr w:rsidR="00C8172F" w:rsidRPr="00F462E7" w14:paraId="3F14183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F14183D" w14:textId="77777777" w:rsidR="00C8172F" w:rsidRPr="002B4F94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0B77AEF" w14:textId="09DD4BC9" w:rsidR="009F50BA" w:rsidRPr="00F462E7" w:rsidRDefault="009F50BA" w:rsidP="009F50BA">
            <w:pPr>
              <w:pStyle w:val="ECVOrganisationDetails"/>
              <w:rPr>
                <w:sz w:val="20"/>
                <w:szCs w:val="20"/>
                <w:lang w:val="fr-FR"/>
              </w:rPr>
            </w:pPr>
            <w:r w:rsidRPr="00F462E7">
              <w:rPr>
                <w:sz w:val="20"/>
                <w:szCs w:val="20"/>
                <w:lang w:val="fr-FR"/>
              </w:rPr>
              <w:t xml:space="preserve">Bursa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postuniversitare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 –   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Centrul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de chirurgie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hepato-biliara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si transplant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hepatic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Paul Brousse, Paris,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Universitatea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Medicina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XIIParis</w:t>
            </w:r>
            <w:proofErr w:type="spellEnd"/>
            <w:r w:rsidRPr="00F462E7">
              <w:rPr>
                <w:sz w:val="20"/>
                <w:szCs w:val="20"/>
                <w:lang w:val="fr-FR"/>
              </w:rPr>
              <w:t xml:space="preserve"> Sud, </w:t>
            </w:r>
            <w:proofErr w:type="spellStart"/>
            <w:r w:rsidRPr="00F462E7">
              <w:rPr>
                <w:sz w:val="20"/>
                <w:szCs w:val="20"/>
                <w:lang w:val="fr-FR"/>
              </w:rPr>
              <w:t>Franţa</w:t>
            </w:r>
            <w:proofErr w:type="spellEnd"/>
          </w:p>
          <w:p w14:paraId="3F14183E" w14:textId="79F41683" w:rsidR="00C8172F" w:rsidRPr="004F5A58" w:rsidRDefault="00C8172F">
            <w:pPr>
              <w:pStyle w:val="ECVOrganisationDetails"/>
              <w:rPr>
                <w:sz w:val="20"/>
                <w:szCs w:val="20"/>
                <w:lang w:val="ro-RO"/>
              </w:rPr>
            </w:pPr>
          </w:p>
        </w:tc>
      </w:tr>
      <w:tr w:rsidR="00C8172F" w:rsidRPr="00442027" w14:paraId="3F141842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F141840" w14:textId="77777777" w:rsidR="00C8172F" w:rsidRPr="002B4F94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6AD1AA8" w14:textId="002CB63E" w:rsidR="00C8172F" w:rsidRPr="002B4F94" w:rsidRDefault="00C8172F" w:rsidP="00BA38D1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41A26081" w14:textId="0EA0A907" w:rsidR="0075050C" w:rsidRPr="002B4F94" w:rsidRDefault="00BA38D1" w:rsidP="00BB5274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Curs de formare continua </w:t>
            </w:r>
            <w:r w:rsidR="00BF188C" w:rsidRPr="002B4F94">
              <w:rPr>
                <w:sz w:val="20"/>
                <w:szCs w:val="20"/>
                <w:lang w:val="ro-RO"/>
              </w:rPr>
              <w:t xml:space="preserve">– Investigatii si </w:t>
            </w:r>
            <w:r w:rsidR="003C2F52">
              <w:rPr>
                <w:sz w:val="20"/>
                <w:szCs w:val="20"/>
                <w:lang w:val="ro-RO"/>
              </w:rPr>
              <w:t>T</w:t>
            </w:r>
            <w:r w:rsidR="00BF188C" w:rsidRPr="002B4F94">
              <w:rPr>
                <w:sz w:val="20"/>
                <w:szCs w:val="20"/>
                <w:lang w:val="ro-RO"/>
              </w:rPr>
              <w:t xml:space="preserve">ratamente </w:t>
            </w:r>
            <w:r w:rsidR="00D47927" w:rsidRPr="002B4F94">
              <w:rPr>
                <w:sz w:val="20"/>
                <w:szCs w:val="20"/>
                <w:lang w:val="ro-RO"/>
              </w:rPr>
              <w:t xml:space="preserve">de </w:t>
            </w:r>
            <w:r w:rsidR="003C2F52">
              <w:rPr>
                <w:sz w:val="20"/>
                <w:szCs w:val="20"/>
                <w:lang w:val="ro-RO"/>
              </w:rPr>
              <w:t>U</w:t>
            </w:r>
            <w:r w:rsidR="00D47927" w:rsidRPr="002B4F94">
              <w:rPr>
                <w:sz w:val="20"/>
                <w:szCs w:val="20"/>
                <w:lang w:val="ro-RO"/>
              </w:rPr>
              <w:t xml:space="preserve">rgenta la </w:t>
            </w:r>
            <w:r w:rsidR="003C2F52">
              <w:rPr>
                <w:sz w:val="20"/>
                <w:szCs w:val="20"/>
                <w:lang w:val="ro-RO"/>
              </w:rPr>
              <w:t>P</w:t>
            </w:r>
            <w:r w:rsidR="00D47927" w:rsidRPr="002B4F94">
              <w:rPr>
                <w:sz w:val="20"/>
                <w:szCs w:val="20"/>
                <w:lang w:val="ro-RO"/>
              </w:rPr>
              <w:t xml:space="preserve">acientul </w:t>
            </w:r>
            <w:r w:rsidR="003C2F52">
              <w:rPr>
                <w:sz w:val="20"/>
                <w:szCs w:val="20"/>
                <w:lang w:val="ro-RO"/>
              </w:rPr>
              <w:t>P</w:t>
            </w:r>
            <w:r w:rsidR="00D47927" w:rsidRPr="002B4F94">
              <w:rPr>
                <w:sz w:val="20"/>
                <w:szCs w:val="20"/>
                <w:lang w:val="ro-RO"/>
              </w:rPr>
              <w:t xml:space="preserve">olitraumatizat </w:t>
            </w:r>
          </w:p>
          <w:p w14:paraId="6A597E84" w14:textId="72415B0B" w:rsidR="000678D6" w:rsidRPr="002B4F94" w:rsidRDefault="000678D6" w:rsidP="00BB5274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Universitatea de Medicina si Farmacie </w:t>
            </w:r>
            <w:r w:rsidR="00430B82">
              <w:rPr>
                <w:sz w:val="20"/>
                <w:szCs w:val="20"/>
                <w:lang w:val="ro-RO"/>
              </w:rPr>
              <w:t>”</w:t>
            </w:r>
            <w:r w:rsidRPr="002B4F94">
              <w:rPr>
                <w:sz w:val="20"/>
                <w:szCs w:val="20"/>
                <w:lang w:val="ro-RO"/>
              </w:rPr>
              <w:t>Victor Babes</w:t>
            </w:r>
            <w:r w:rsidR="00E067DF">
              <w:rPr>
                <w:sz w:val="20"/>
                <w:szCs w:val="20"/>
                <w:lang w:val="ro-RO"/>
              </w:rPr>
              <w:t xml:space="preserve"> ”</w:t>
            </w:r>
            <w:r w:rsidR="00430B82">
              <w:rPr>
                <w:sz w:val="20"/>
                <w:szCs w:val="20"/>
                <w:lang w:val="ro-RO"/>
              </w:rPr>
              <w:t xml:space="preserve"> </w:t>
            </w:r>
            <w:r w:rsidRPr="002B4F94">
              <w:rPr>
                <w:sz w:val="20"/>
                <w:szCs w:val="20"/>
                <w:lang w:val="ro-RO"/>
              </w:rPr>
              <w:t>Timisoara</w:t>
            </w:r>
            <w:r w:rsidR="00702541">
              <w:rPr>
                <w:sz w:val="20"/>
                <w:szCs w:val="20"/>
                <w:lang w:val="ro-RO"/>
              </w:rPr>
              <w:t xml:space="preserve"> </w:t>
            </w:r>
            <w:r w:rsidRPr="002B4F94">
              <w:rPr>
                <w:sz w:val="20"/>
                <w:szCs w:val="20"/>
                <w:lang w:val="ro-RO"/>
              </w:rPr>
              <w:t xml:space="preserve"> Piata Eftimie Murgu 2 , RO-300041 Timisoara</w:t>
            </w:r>
          </w:p>
          <w:p w14:paraId="6EE458B0" w14:textId="77777777" w:rsidR="00442979" w:rsidRPr="002B4F94" w:rsidRDefault="00442979" w:rsidP="0075050C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  <w:p w14:paraId="60E57F19" w14:textId="77777777" w:rsidR="0005545F" w:rsidRDefault="0005545F" w:rsidP="0075050C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  <w:p w14:paraId="6DAE1603" w14:textId="4CAE970C" w:rsidR="009E48B8" w:rsidRPr="002B4F94" w:rsidRDefault="009E48B8" w:rsidP="00BB5274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lastRenderedPageBreak/>
              <w:t xml:space="preserve">Competenta in ecografie generala </w:t>
            </w:r>
          </w:p>
          <w:p w14:paraId="6D59FB0E" w14:textId="7B0C8B3A" w:rsidR="009838CE" w:rsidRDefault="009838CE" w:rsidP="00BB5274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 xml:space="preserve">Ministerul Sanatatii </w:t>
            </w:r>
            <w:r w:rsidR="009953E4" w:rsidRPr="002B4F94">
              <w:rPr>
                <w:sz w:val="20"/>
                <w:szCs w:val="20"/>
                <w:lang w:val="ro-RO"/>
              </w:rPr>
              <w:t xml:space="preserve">si Familiei </w:t>
            </w:r>
            <w:r w:rsidR="00141DFF" w:rsidRPr="002B4F94">
              <w:rPr>
                <w:sz w:val="20"/>
                <w:szCs w:val="20"/>
                <w:lang w:val="ro-RO"/>
              </w:rPr>
              <w:t xml:space="preserve">, Directia Generala de Perfectionare </w:t>
            </w:r>
            <w:r w:rsidR="007C0EDB" w:rsidRPr="002B4F94">
              <w:rPr>
                <w:sz w:val="20"/>
                <w:szCs w:val="20"/>
                <w:lang w:val="ro-RO"/>
              </w:rPr>
              <w:t xml:space="preserve">Postuniversitara Medicilor </w:t>
            </w:r>
          </w:p>
          <w:p w14:paraId="04540F39" w14:textId="77777777" w:rsidR="008B541D" w:rsidRPr="002B4F94" w:rsidRDefault="008B541D" w:rsidP="00BB5274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3AFB1056" w14:textId="067900EC" w:rsidR="0005545F" w:rsidRPr="009C4DCC" w:rsidRDefault="00EE6F32" w:rsidP="009C4DCC">
            <w:pPr>
              <w:pStyle w:val="ECVSectionBulle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Curs de absolvire Ecografie Generala -</w:t>
            </w:r>
            <w:r w:rsidRPr="00F462E7">
              <w:rPr>
                <w:lang w:val="ro-RO"/>
              </w:rPr>
              <w:t xml:space="preserve"> </w:t>
            </w:r>
            <w:r w:rsidRPr="00EE6F32">
              <w:rPr>
                <w:sz w:val="20"/>
                <w:szCs w:val="20"/>
                <w:lang w:val="ro-RO"/>
              </w:rPr>
              <w:t>Universitatea de Medicină și Farmacie „Victor Babeș” Timișo</w:t>
            </w:r>
            <w:r w:rsidR="009C4DCC">
              <w:rPr>
                <w:sz w:val="20"/>
                <w:szCs w:val="20"/>
                <w:lang w:val="ro-RO"/>
              </w:rPr>
              <w:t>ara</w:t>
            </w:r>
          </w:p>
          <w:p w14:paraId="58A33E86" w14:textId="77777777" w:rsidR="00151261" w:rsidRPr="00F462E7" w:rsidRDefault="00151261" w:rsidP="00573799">
            <w:pPr>
              <w:rPr>
                <w:lang w:val="ro-RO"/>
              </w:rPr>
            </w:pPr>
          </w:p>
          <w:p w14:paraId="7BD7D989" w14:textId="77777777" w:rsidR="00065322" w:rsidRDefault="00065322" w:rsidP="00573799">
            <w:pPr>
              <w:rPr>
                <w:sz w:val="20"/>
                <w:szCs w:val="20"/>
                <w:lang w:val="ro-RO"/>
              </w:rPr>
            </w:pPr>
          </w:p>
          <w:p w14:paraId="4D2943D4" w14:textId="77777777" w:rsidR="003C2F52" w:rsidRDefault="003C2F52" w:rsidP="00573799">
            <w:pPr>
              <w:rPr>
                <w:sz w:val="20"/>
                <w:szCs w:val="20"/>
                <w:lang w:val="ro-RO"/>
              </w:rPr>
            </w:pPr>
          </w:p>
          <w:p w14:paraId="0FB96843" w14:textId="5C0BD64E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Medic Specialist Chirurgie Generala</w:t>
            </w:r>
          </w:p>
          <w:p w14:paraId="56E19360" w14:textId="0AB295C3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Cursurile si stagiile de pregatire in specialitatea Chirurgie Generala</w:t>
            </w:r>
            <w:r w:rsidR="00A06FE6">
              <w:rPr>
                <w:sz w:val="20"/>
                <w:szCs w:val="20"/>
                <w:lang w:val="ro-RO"/>
              </w:rPr>
              <w:t xml:space="preserve"> :</w:t>
            </w:r>
          </w:p>
          <w:p w14:paraId="26DFBD31" w14:textId="0E4013CB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generala</w:t>
            </w:r>
          </w:p>
          <w:p w14:paraId="7069C92E" w14:textId="00281E41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oncologica</w:t>
            </w:r>
          </w:p>
          <w:p w14:paraId="2557D563" w14:textId="1E1D50DF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de urgenta</w:t>
            </w:r>
          </w:p>
          <w:p w14:paraId="35A1EB31" w14:textId="65B449C3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laparoscopica</w:t>
            </w:r>
          </w:p>
          <w:p w14:paraId="1FC8816F" w14:textId="507EA265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Ortopedie si traumatologie</w:t>
            </w:r>
          </w:p>
          <w:p w14:paraId="6A1A2F80" w14:textId="2528CD64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Neurochirurgie</w:t>
            </w:r>
          </w:p>
          <w:p w14:paraId="099D39D7" w14:textId="470555F2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vasculara</w:t>
            </w:r>
          </w:p>
          <w:p w14:paraId="6FC095A4" w14:textId="32BEEC9F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Chirurgie plastica si reparatorie</w:t>
            </w:r>
          </w:p>
          <w:p w14:paraId="4A3998AF" w14:textId="61886315" w:rsidR="00573799" w:rsidRPr="002B4F94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Urologie</w:t>
            </w:r>
          </w:p>
          <w:p w14:paraId="5260BE1D" w14:textId="77777777" w:rsidR="00447F9B" w:rsidRDefault="00573799" w:rsidP="00573799">
            <w:pPr>
              <w:rPr>
                <w:sz w:val="20"/>
                <w:szCs w:val="20"/>
                <w:lang w:val="ro-RO"/>
              </w:rPr>
            </w:pPr>
            <w:r w:rsidRPr="002B4F94">
              <w:rPr>
                <w:sz w:val="20"/>
                <w:szCs w:val="20"/>
                <w:lang w:val="ro-RO"/>
              </w:rPr>
              <w:t>Obstetrica-Ginecologie</w:t>
            </w:r>
          </w:p>
          <w:p w14:paraId="5943D515" w14:textId="77777777" w:rsidR="005A63EE" w:rsidRDefault="005A63EE" w:rsidP="00573799">
            <w:pPr>
              <w:rPr>
                <w:sz w:val="20"/>
                <w:szCs w:val="20"/>
                <w:lang w:val="ro-RO"/>
              </w:rPr>
            </w:pPr>
          </w:p>
          <w:p w14:paraId="08770836" w14:textId="77777777" w:rsidR="00EE6F32" w:rsidRDefault="00EE6F32" w:rsidP="00573799">
            <w:pPr>
              <w:rPr>
                <w:sz w:val="20"/>
                <w:szCs w:val="20"/>
                <w:lang w:val="ro-RO"/>
              </w:rPr>
            </w:pPr>
          </w:p>
          <w:p w14:paraId="04E41F7E" w14:textId="77777777" w:rsidR="00EE6F32" w:rsidRDefault="00EE6F32" w:rsidP="00573799">
            <w:pPr>
              <w:rPr>
                <w:sz w:val="20"/>
                <w:szCs w:val="20"/>
                <w:lang w:val="ro-RO"/>
              </w:rPr>
            </w:pPr>
          </w:p>
          <w:p w14:paraId="1401D85C" w14:textId="5982AAED" w:rsidR="005A63EE" w:rsidRDefault="0067620A" w:rsidP="0057379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Dipl</w:t>
            </w:r>
            <w:r w:rsidR="00D765D3">
              <w:rPr>
                <w:sz w:val="20"/>
                <w:szCs w:val="20"/>
                <w:lang w:val="ro-RO"/>
              </w:rPr>
              <w:t>oma Doctor Medic – specialitatea medicina generala</w:t>
            </w:r>
          </w:p>
          <w:p w14:paraId="6E39F02A" w14:textId="47DD34AC" w:rsidR="00F67B21" w:rsidRDefault="006E42FC" w:rsidP="0057379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Universitatea de Medicina si Farmacie </w:t>
            </w:r>
            <w:r w:rsidR="00D01DBE">
              <w:rPr>
                <w:sz w:val="20"/>
                <w:szCs w:val="20"/>
                <w:lang w:val="ro-RO"/>
              </w:rPr>
              <w:t xml:space="preserve">Cluj – Napoca </w:t>
            </w:r>
            <w:r w:rsidR="00C2184D">
              <w:rPr>
                <w:sz w:val="20"/>
                <w:szCs w:val="20"/>
                <w:lang w:val="ro-RO"/>
              </w:rPr>
              <w:t>, durata cursuri 6 ani</w:t>
            </w:r>
          </w:p>
          <w:p w14:paraId="31CE783C" w14:textId="77777777" w:rsidR="003C2F52" w:rsidRDefault="003C2F52" w:rsidP="00573799">
            <w:pPr>
              <w:rPr>
                <w:sz w:val="20"/>
                <w:szCs w:val="20"/>
                <w:lang w:val="ro-RO"/>
              </w:rPr>
            </w:pPr>
          </w:p>
          <w:p w14:paraId="725D5C1E" w14:textId="77777777" w:rsidR="005A63EE" w:rsidRDefault="005A63EE" w:rsidP="00573799">
            <w:pPr>
              <w:rPr>
                <w:sz w:val="20"/>
                <w:szCs w:val="20"/>
                <w:lang w:val="ro-RO"/>
              </w:rPr>
            </w:pPr>
          </w:p>
          <w:p w14:paraId="3F141841" w14:textId="4F3AFDBF" w:rsidR="00BD63B9" w:rsidRPr="002B4F94" w:rsidRDefault="00C83F8D" w:rsidP="0057379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BD63B9">
              <w:rPr>
                <w:sz w:val="20"/>
                <w:szCs w:val="20"/>
                <w:lang w:val="ro-RO"/>
              </w:rPr>
              <w:t>iploma de Bacal</w:t>
            </w:r>
            <w:r w:rsidR="00FA676B">
              <w:rPr>
                <w:sz w:val="20"/>
                <w:szCs w:val="20"/>
                <w:lang w:val="ro-RO"/>
              </w:rPr>
              <w:t>a</w:t>
            </w:r>
            <w:r>
              <w:rPr>
                <w:sz w:val="20"/>
                <w:szCs w:val="20"/>
                <w:lang w:val="ro-RO"/>
              </w:rPr>
              <w:t>u</w:t>
            </w:r>
            <w:r w:rsidR="00BD63B9">
              <w:rPr>
                <w:sz w:val="20"/>
                <w:szCs w:val="20"/>
                <w:lang w:val="ro-RO"/>
              </w:rPr>
              <w:t xml:space="preserve">reat </w:t>
            </w:r>
            <w:r w:rsidR="006436E4">
              <w:rPr>
                <w:sz w:val="20"/>
                <w:szCs w:val="20"/>
                <w:lang w:val="ro-RO"/>
              </w:rPr>
              <w:t>– Liceul de Matematica si Fizica „Decebal” Deva</w:t>
            </w:r>
          </w:p>
        </w:tc>
      </w:tr>
    </w:tbl>
    <w:p w14:paraId="3F14184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F14184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F141844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141845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F1418C2" wp14:editId="3F1418C3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F141847" w14:textId="2FAC93C7" w:rsidR="00C8172F" w:rsidRPr="00495E21" w:rsidRDefault="00C8172F" w:rsidP="003E4C1B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3F14184A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F14184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F141849" w14:textId="1918A9A6"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 w:rsidR="003E4C1B">
              <w:rPr>
                <w:lang w:val="ro-RO"/>
              </w:rPr>
              <w:t>Romana</w:t>
            </w:r>
          </w:p>
        </w:tc>
      </w:tr>
      <w:tr w:rsidR="00C8172F" w:rsidRPr="00495E21" w14:paraId="3F14184D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F14184B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F14184C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F141852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F14184E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4F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0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1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3F14185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F14185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F141854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6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7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141858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F141860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F14185A" w14:textId="74DE3AC3" w:rsidR="00C8172F" w:rsidRPr="00495E21" w:rsidRDefault="000528C1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L</w:t>
            </w:r>
            <w:r w:rsidR="00B405BF">
              <w:rPr>
                <w:lang w:val="ro-RO"/>
              </w:rPr>
              <w:t>imba 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5B" w14:textId="2361D39F" w:rsidR="00C8172F" w:rsidRPr="00495E21" w:rsidRDefault="008B30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8 puncte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5C" w14:textId="1C352E98" w:rsidR="00C8172F" w:rsidRPr="00495E21" w:rsidRDefault="007A75C3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8 puncte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5D" w14:textId="772F3E67" w:rsidR="00C8172F" w:rsidRPr="00495E21" w:rsidRDefault="00224B7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6 puncte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5E" w14:textId="43FF9685" w:rsidR="00C8172F" w:rsidRPr="00495E21" w:rsidRDefault="00F44B6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6 puncte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5F" w14:textId="68EED05B" w:rsidR="00C8172F" w:rsidRPr="00495E21" w:rsidRDefault="00F44B6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6 puncte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F462E7" w14:paraId="3F141863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F141861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A104269" w14:textId="77777777" w:rsidR="00C8172F" w:rsidRDefault="00BC00EC" w:rsidP="007761BD">
            <w:pPr>
              <w:pStyle w:val="ECVLanguageCertific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</w:t>
            </w:r>
            <w:r w:rsidR="00C8172F" w:rsidRPr="00495E21">
              <w:rPr>
                <w:lang w:val="ro-RO"/>
              </w:rPr>
              <w:t xml:space="preserve"> </w:t>
            </w:r>
            <w:r w:rsidR="009C42E4">
              <w:rPr>
                <w:lang w:val="ro-RO"/>
              </w:rPr>
              <w:t xml:space="preserve">Certificat </w:t>
            </w:r>
            <w:r w:rsidR="007761BD">
              <w:rPr>
                <w:lang w:val="ro-RO"/>
              </w:rPr>
              <w:t xml:space="preserve">de competenta lingvistica in LIMBA </w:t>
            </w:r>
            <w:r w:rsidR="0035103D">
              <w:rPr>
                <w:lang w:val="ro-RO"/>
              </w:rPr>
              <w:t xml:space="preserve"> ENGLEZA  20 puncte </w:t>
            </w:r>
            <w:r>
              <w:rPr>
                <w:lang w:val="ro-RO"/>
              </w:rPr>
              <w:t>B2+</w:t>
            </w:r>
          </w:p>
          <w:p w14:paraId="3F141862" w14:textId="19A18418" w:rsidR="00433150" w:rsidRPr="00495E21" w:rsidRDefault="00E971B6" w:rsidP="007761BD">
            <w:pPr>
              <w:pStyle w:val="ECVLanguageCertific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</w:t>
            </w:r>
            <w:r w:rsidR="00433150">
              <w:rPr>
                <w:lang w:val="ro-RO"/>
              </w:rPr>
              <w:t xml:space="preserve">UNIVERSITATEA DE VEST </w:t>
            </w:r>
            <w:r w:rsidR="002A6E96">
              <w:rPr>
                <w:lang w:val="ro-RO"/>
              </w:rPr>
              <w:t>–</w:t>
            </w:r>
            <w:r w:rsidR="00433150">
              <w:rPr>
                <w:lang w:val="ro-RO"/>
              </w:rPr>
              <w:t xml:space="preserve"> </w:t>
            </w:r>
            <w:r w:rsidR="002A6E96">
              <w:rPr>
                <w:lang w:val="ro-RO"/>
              </w:rPr>
              <w:t>Departamentul de Limbi si Li</w:t>
            </w:r>
            <w:r>
              <w:rPr>
                <w:lang w:val="ro-RO"/>
              </w:rPr>
              <w:t xml:space="preserve">teraturi Moderne </w:t>
            </w:r>
          </w:p>
        </w:tc>
      </w:tr>
      <w:tr w:rsidR="00C8172F" w:rsidRPr="00495E21" w14:paraId="3F14186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F141864" w14:textId="446664D7" w:rsidR="00C8172F" w:rsidRPr="00495E21" w:rsidRDefault="00AD2BF6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Limba Franceza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65" w14:textId="1498EFF6" w:rsidR="00C8172F" w:rsidRPr="00495E21" w:rsidRDefault="00AD2BF6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DIS </w:t>
            </w:r>
            <w:r w:rsidR="00852357">
              <w:rPr>
                <w:caps w:val="0"/>
                <w:lang w:val="ro-RO"/>
              </w:rPr>
              <w:t xml:space="preserve">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66" w14:textId="1803696B" w:rsidR="00C8172F" w:rsidRPr="00495E21" w:rsidRDefault="00852357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AFS 1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67" w14:textId="46862D9D" w:rsidR="00C8172F" w:rsidRPr="00495E21" w:rsidRDefault="005065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AFSA 1 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68" w14:textId="00821458"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141869" w14:textId="3495CAAA" w:rsidR="00C8172F" w:rsidRPr="00495E21" w:rsidRDefault="00C8172F" w:rsidP="0050656A">
            <w:pPr>
              <w:pStyle w:val="ECVLanguageLevel"/>
              <w:jc w:val="left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F462E7" w14:paraId="3F14186D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F14186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738DC91" w14:textId="38CC5FE6" w:rsidR="00E971B6" w:rsidRDefault="00C8172F" w:rsidP="00594117">
            <w:pPr>
              <w:pStyle w:val="ECVLanguageCertificate"/>
              <w:jc w:val="left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 w:rsidR="00E971B6">
              <w:rPr>
                <w:lang w:val="ro-RO"/>
              </w:rPr>
              <w:t xml:space="preserve">                                      </w:t>
            </w:r>
            <w:r w:rsidR="00496179">
              <w:rPr>
                <w:lang w:val="ro-RO"/>
              </w:rPr>
              <w:t xml:space="preserve">ATTESTATION DE CONNAISSANCE DE LA </w:t>
            </w:r>
            <w:r w:rsidR="00577A77">
              <w:rPr>
                <w:lang w:val="ro-RO"/>
              </w:rPr>
              <w:t>LANGUE FRANCAISE</w:t>
            </w:r>
            <w:r w:rsidR="00594117">
              <w:rPr>
                <w:lang w:val="ro-RO"/>
              </w:rPr>
              <w:t xml:space="preserve"> </w:t>
            </w:r>
          </w:p>
          <w:p w14:paraId="3F14186C" w14:textId="64554B5B" w:rsidR="00C8172F" w:rsidRPr="00495E21" w:rsidRDefault="00594117" w:rsidP="00594117">
            <w:pPr>
              <w:pStyle w:val="ECVLanguageCertific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valable pour </w:t>
            </w:r>
            <w:r w:rsidR="00100A27">
              <w:rPr>
                <w:lang w:val="ro-RO"/>
              </w:rPr>
              <w:t xml:space="preserve">la demande </w:t>
            </w:r>
            <w:r w:rsidR="00BE08A0">
              <w:rPr>
                <w:lang w:val="ro-RO"/>
              </w:rPr>
              <w:t>d</w:t>
            </w:r>
            <w:r w:rsidR="0027105A">
              <w:rPr>
                <w:lang w:val="ro-RO"/>
              </w:rPr>
              <w:t xml:space="preserve">”inscription a un </w:t>
            </w:r>
            <w:r w:rsidR="001B64CF">
              <w:rPr>
                <w:lang w:val="ro-RO"/>
              </w:rPr>
              <w:t xml:space="preserve">diplome interuniversitaire de </w:t>
            </w:r>
            <w:r w:rsidR="00BA3DDE">
              <w:rPr>
                <w:lang w:val="ro-RO"/>
              </w:rPr>
              <w:t xml:space="preserve">specialisation(DIS) , a une </w:t>
            </w:r>
            <w:r w:rsidR="00A1512A">
              <w:rPr>
                <w:lang w:val="ro-RO"/>
              </w:rPr>
              <w:t>attestation de formation spe</w:t>
            </w:r>
            <w:r w:rsidR="00E145CB">
              <w:rPr>
                <w:lang w:val="ro-RO"/>
              </w:rPr>
              <w:t>cialisee</w:t>
            </w:r>
            <w:r w:rsidR="008358FA">
              <w:rPr>
                <w:lang w:val="ro-RO"/>
              </w:rPr>
              <w:t xml:space="preserve">(AFS) , ou a une attestation de formation </w:t>
            </w:r>
            <w:r w:rsidR="00853803">
              <w:rPr>
                <w:lang w:val="ro-RO"/>
              </w:rPr>
              <w:t>specialisee approf</w:t>
            </w:r>
            <w:r w:rsidR="003C7F0F">
              <w:rPr>
                <w:lang w:val="ro-RO"/>
              </w:rPr>
              <w:t xml:space="preserve">ondie(AFSA) en medicin </w:t>
            </w:r>
            <w:r w:rsidR="00AF12F1">
              <w:rPr>
                <w:lang w:val="ro-RO"/>
              </w:rPr>
              <w:t xml:space="preserve"> </w:t>
            </w:r>
            <w:r w:rsidR="00E92612">
              <w:rPr>
                <w:lang w:val="ro-RO"/>
              </w:rPr>
              <w:t xml:space="preserve">REPOUBLIQUE FRANCAISE </w:t>
            </w:r>
            <w:r w:rsidR="0097283C">
              <w:rPr>
                <w:lang w:val="ro-RO"/>
              </w:rPr>
              <w:t xml:space="preserve">-MINISTERE </w:t>
            </w:r>
            <w:r w:rsidR="005F360F">
              <w:rPr>
                <w:lang w:val="ro-RO"/>
              </w:rPr>
              <w:t xml:space="preserve">CHARGE DE </w:t>
            </w:r>
            <w:r w:rsidR="00443DDA">
              <w:rPr>
                <w:lang w:val="ro-RO"/>
              </w:rPr>
              <w:t>L”ENSEIGNEMENT SUPER</w:t>
            </w:r>
            <w:r w:rsidR="004B4138">
              <w:rPr>
                <w:lang w:val="ro-RO"/>
              </w:rPr>
              <w:t xml:space="preserve">IEUR – CENTRE CULTUREL FRANCAIS </w:t>
            </w:r>
            <w:r w:rsidR="00D516AA">
              <w:rPr>
                <w:lang w:val="ro-RO"/>
              </w:rPr>
              <w:t>TIMISOARA</w:t>
            </w:r>
          </w:p>
        </w:tc>
      </w:tr>
      <w:tr w:rsidR="00C8172F" w:rsidRPr="00F462E7" w14:paraId="3F141871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F14186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F141870" w14:textId="235E5EDC" w:rsidR="00C8172F" w:rsidRPr="00495E21" w:rsidRDefault="00C8172F">
            <w:pPr>
              <w:pStyle w:val="ECVLanguageExplanation"/>
              <w:rPr>
                <w:lang w:val="ro-RO"/>
              </w:rPr>
            </w:pPr>
          </w:p>
        </w:tc>
      </w:tr>
    </w:tbl>
    <w:p w14:paraId="3F141872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F462E7" w14:paraId="3F141876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73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3F141874" w14:textId="39D8B055" w:rsidR="00C8172F" w:rsidRPr="00AB2B1D" w:rsidRDefault="00343ADF" w:rsidP="00343ADF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AB2B1D">
              <w:rPr>
                <w:sz w:val="20"/>
                <w:szCs w:val="20"/>
                <w:lang w:val="ro-RO"/>
              </w:rPr>
              <w:t xml:space="preserve">Bune abilităti de comunicare si de interrelationare, dobândite în urma activitătii </w:t>
            </w:r>
            <w:r w:rsidR="00C07DEE" w:rsidRPr="00AB2B1D">
              <w:rPr>
                <w:sz w:val="20"/>
                <w:szCs w:val="20"/>
                <w:lang w:val="ro-RO"/>
              </w:rPr>
              <w:t xml:space="preserve">desfasurate la </w:t>
            </w:r>
            <w:r w:rsidRPr="00AB2B1D">
              <w:rPr>
                <w:sz w:val="20"/>
                <w:szCs w:val="20"/>
                <w:lang w:val="ro-RO"/>
              </w:rPr>
              <w:t xml:space="preserve"> stagiu cu studentii</w:t>
            </w:r>
            <w:r w:rsidR="00C07DEE" w:rsidRPr="00AB2B1D">
              <w:rPr>
                <w:sz w:val="20"/>
                <w:szCs w:val="20"/>
                <w:lang w:val="ro-RO"/>
              </w:rPr>
              <w:t xml:space="preserve"> anului III Semiologie chirurgicala</w:t>
            </w:r>
          </w:p>
          <w:p w14:paraId="3F141875" w14:textId="0F860108" w:rsidR="00C8172F" w:rsidRPr="00495E21" w:rsidRDefault="00C8172F" w:rsidP="00343ADF">
            <w:pPr>
              <w:pStyle w:val="ECVSectionBullet"/>
              <w:rPr>
                <w:lang w:val="ro-RO"/>
              </w:rPr>
            </w:pPr>
          </w:p>
        </w:tc>
      </w:tr>
    </w:tbl>
    <w:p w14:paraId="3F141877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BF3AE8">
          <w:headerReference w:type="default" r:id="rId8"/>
          <w:footerReference w:type="even" r:id="rId9"/>
          <w:footerReference w:type="default" r:id="rId10"/>
          <w:pgSz w:w="11906" w:h="16838"/>
          <w:pgMar w:top="1927" w:right="680" w:bottom="1474" w:left="850" w:header="680" w:footer="624" w:gutter="0"/>
          <w:cols w:space="720"/>
          <w:docGrid w:linePitch="218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F14187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7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3F141879" w14:textId="53E5480C" w:rsidR="00C8172F" w:rsidRPr="00AB2B1D" w:rsidRDefault="00C07DEE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AB2B1D">
              <w:rPr>
                <w:sz w:val="20"/>
                <w:szCs w:val="20"/>
                <w:lang w:val="ro-RO"/>
              </w:rPr>
              <w:t>Spirit organizatoric</w:t>
            </w:r>
          </w:p>
          <w:p w14:paraId="2F02BE88" w14:textId="67E44CB9" w:rsidR="00343ADF" w:rsidRPr="00AB2B1D" w:rsidRDefault="00C07DEE" w:rsidP="00C07DEE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AB2B1D">
              <w:rPr>
                <w:sz w:val="20"/>
                <w:szCs w:val="20"/>
                <w:lang w:val="ro-RO"/>
              </w:rPr>
              <w:t>S</w:t>
            </w:r>
            <w:r w:rsidR="00343ADF" w:rsidRPr="00AB2B1D">
              <w:rPr>
                <w:sz w:val="20"/>
                <w:szCs w:val="20"/>
                <w:lang w:val="ro-RO"/>
              </w:rPr>
              <w:t>pirit de echipă</w:t>
            </w:r>
          </w:p>
          <w:p w14:paraId="17542FB7" w14:textId="51418DCC" w:rsidR="00343ADF" w:rsidRPr="00AB2B1D" w:rsidRDefault="00C07DEE" w:rsidP="00C07DEE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AB2B1D">
              <w:rPr>
                <w:sz w:val="20"/>
                <w:szCs w:val="20"/>
                <w:lang w:val="ro-RO"/>
              </w:rPr>
              <w:t>C</w:t>
            </w:r>
            <w:r w:rsidR="00343ADF" w:rsidRPr="00AB2B1D">
              <w:rPr>
                <w:sz w:val="20"/>
                <w:szCs w:val="20"/>
                <w:lang w:val="ro-RO"/>
              </w:rPr>
              <w:t>apacitate de comunicare</w:t>
            </w:r>
          </w:p>
          <w:p w14:paraId="3F14187A" w14:textId="5F5730B3" w:rsidR="00C8172F" w:rsidRPr="00495E21" w:rsidRDefault="00C8172F" w:rsidP="00343ADF">
            <w:pPr>
              <w:pStyle w:val="ECVSectionBullet"/>
              <w:ind w:left="113"/>
              <w:rPr>
                <w:lang w:val="ro-RO"/>
              </w:rPr>
            </w:pPr>
          </w:p>
        </w:tc>
      </w:tr>
    </w:tbl>
    <w:p w14:paraId="3F14187C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 w14:paraId="3F14188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7D" w14:textId="12FACCA6" w:rsidR="00C8172F" w:rsidRPr="00495E21" w:rsidRDefault="00C8172F" w:rsidP="00ED361E">
            <w:pPr>
              <w:pStyle w:val="ECVLeftDetails"/>
              <w:jc w:val="left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3F14187F" w14:textId="55CECB59" w:rsidR="00C8172F" w:rsidRPr="00495E21" w:rsidRDefault="00C8172F" w:rsidP="00ED361E">
            <w:pPr>
              <w:pStyle w:val="ECVSectionDetails"/>
              <w:rPr>
                <w:lang w:val="ro-RO"/>
              </w:rPr>
            </w:pPr>
          </w:p>
        </w:tc>
      </w:tr>
    </w:tbl>
    <w:p w14:paraId="3F141881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F14188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82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11C6D198" w14:textId="2AB71AA6" w:rsidR="00C07DEE" w:rsidRPr="00C07DEE" w:rsidRDefault="00C07DEE" w:rsidP="00C07DEE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C07DEE">
              <w:rPr>
                <w:sz w:val="20"/>
                <w:szCs w:val="20"/>
                <w:lang w:val="ro-RO"/>
              </w:rPr>
              <w:t>Cunostinte temeinice de operare pe calculator: (Word, Excel,</w:t>
            </w:r>
          </w:p>
          <w:p w14:paraId="3F141884" w14:textId="1363685F" w:rsidR="00C8172F" w:rsidRPr="00495E21" w:rsidRDefault="00C07DEE" w:rsidP="00C07DEE">
            <w:pPr>
              <w:pStyle w:val="ECVSectionDetails"/>
              <w:rPr>
                <w:lang w:val="ro-RO"/>
              </w:rPr>
            </w:pPr>
            <w:r w:rsidRPr="00C07DEE">
              <w:rPr>
                <w:sz w:val="20"/>
                <w:szCs w:val="20"/>
                <w:lang w:val="ro-RO"/>
              </w:rPr>
              <w:t>Powerpoint, Photoshop)</w:t>
            </w:r>
          </w:p>
        </w:tc>
      </w:tr>
    </w:tbl>
    <w:p w14:paraId="3F141886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F14188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8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3F141889" w14:textId="796C8720" w:rsidR="00C8172F" w:rsidRPr="00146E29" w:rsidRDefault="00B737E0" w:rsidP="00B737E0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146E29">
              <w:rPr>
                <w:sz w:val="20"/>
                <w:szCs w:val="20"/>
                <w:lang w:val="ro-RO"/>
              </w:rPr>
              <w:t>Certificat de absolvire – Good Clinical Practice Guideline Course – Ashford Hospital 2011</w:t>
            </w:r>
          </w:p>
        </w:tc>
      </w:tr>
    </w:tbl>
    <w:p w14:paraId="3F14188B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F14188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8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3F14188E" w14:textId="3A099142" w:rsidR="00C8172F" w:rsidRPr="0021466C" w:rsidRDefault="00B737E0" w:rsidP="00C07DEE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21466C">
              <w:rPr>
                <w:sz w:val="20"/>
                <w:szCs w:val="20"/>
                <w:lang w:val="ro-RO"/>
              </w:rPr>
              <w:t>C</w:t>
            </w:r>
            <w:r w:rsidR="00C8172F" w:rsidRPr="0021466C">
              <w:rPr>
                <w:sz w:val="20"/>
                <w:szCs w:val="20"/>
                <w:lang w:val="ro-RO"/>
              </w:rPr>
              <w:t xml:space="preserve">ategoria permisului de conducere </w:t>
            </w:r>
            <w:r w:rsidRPr="0021466C">
              <w:rPr>
                <w:sz w:val="20"/>
                <w:szCs w:val="20"/>
                <w:lang w:val="ro-RO"/>
              </w:rPr>
              <w:t>- B</w:t>
            </w:r>
          </w:p>
        </w:tc>
      </w:tr>
    </w:tbl>
    <w:p w14:paraId="3F141890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F141893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F141891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F141892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F1418C4" wp14:editId="3F1418C5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F141894" w14:textId="1C4DE58C" w:rsidR="00C8172F" w:rsidRPr="00495E21" w:rsidRDefault="000D7DF7">
      <w:pPr>
        <w:pStyle w:val="ECVText"/>
        <w:rPr>
          <w:lang w:val="ro-RO"/>
        </w:rPr>
      </w:pPr>
      <w:r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F462E7" w14:paraId="3F1418A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95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14:paraId="3F141896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Prezentări</w:t>
            </w:r>
          </w:p>
          <w:p w14:paraId="3F14189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Proiecte</w:t>
            </w:r>
          </w:p>
          <w:p w14:paraId="3F14189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Conferinţe</w:t>
            </w:r>
          </w:p>
          <w:p w14:paraId="3F141899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Seminarii</w:t>
            </w:r>
          </w:p>
          <w:p w14:paraId="3F14189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Distincţii</w:t>
            </w:r>
          </w:p>
          <w:p w14:paraId="3F14189B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14:paraId="3F14189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Referinţe</w:t>
            </w:r>
          </w:p>
        </w:tc>
        <w:tc>
          <w:tcPr>
            <w:tcW w:w="7542" w:type="dxa"/>
            <w:shd w:val="clear" w:color="auto" w:fill="auto"/>
          </w:tcPr>
          <w:p w14:paraId="2EF7E6B2" w14:textId="77777777" w:rsidR="000D7DF7" w:rsidRDefault="000D7DF7" w:rsidP="000D7DF7">
            <w:pPr>
              <w:pStyle w:val="ECVSectionDetails"/>
              <w:jc w:val="both"/>
              <w:rPr>
                <w:color w:val="4472C4" w:themeColor="accent5"/>
                <w:sz w:val="20"/>
                <w:szCs w:val="20"/>
              </w:rPr>
            </w:pPr>
          </w:p>
          <w:p w14:paraId="3F6C178E" w14:textId="2CCFEB8E" w:rsidR="000D7DF7" w:rsidRPr="000D7DF7" w:rsidRDefault="000D7DF7" w:rsidP="00ED361E">
            <w:pPr>
              <w:pStyle w:val="ECVSectionDetails"/>
              <w:jc w:val="both"/>
              <w:rPr>
                <w:color w:val="4472C4" w:themeColor="accent5"/>
                <w:sz w:val="20"/>
                <w:szCs w:val="20"/>
              </w:rPr>
            </w:pPr>
            <w:r w:rsidRPr="000D7DF7">
              <w:rPr>
                <w:color w:val="4472C4" w:themeColor="accent5"/>
                <w:sz w:val="20"/>
                <w:szCs w:val="20"/>
              </w:rPr>
              <w:t>20</w:t>
            </w:r>
            <w:r>
              <w:rPr>
                <w:color w:val="4472C4" w:themeColor="accent5"/>
                <w:sz w:val="20"/>
                <w:szCs w:val="20"/>
              </w:rPr>
              <w:t>1</w:t>
            </w:r>
            <w:r w:rsidRPr="000D7DF7">
              <w:rPr>
                <w:color w:val="4472C4" w:themeColor="accent5"/>
                <w:sz w:val="20"/>
                <w:szCs w:val="20"/>
              </w:rPr>
              <w:t>1</w:t>
            </w:r>
          </w:p>
          <w:p w14:paraId="4C5F8B3A" w14:textId="515CB79F" w:rsidR="000D7DF7" w:rsidRDefault="000D7DF7" w:rsidP="00ED361E">
            <w:pPr>
              <w:pStyle w:val="ECVSectionDetails"/>
              <w:jc w:val="both"/>
              <w:rPr>
                <w:color w:val="4472C4" w:themeColor="accent5"/>
                <w:sz w:val="20"/>
                <w:szCs w:val="20"/>
              </w:rPr>
            </w:pPr>
            <w:proofErr w:type="spellStart"/>
            <w:r w:rsidRPr="000D7DF7">
              <w:rPr>
                <w:sz w:val="20"/>
                <w:szCs w:val="20"/>
              </w:rPr>
              <w:t>Membru</w:t>
            </w:r>
            <w:proofErr w:type="spellEnd"/>
            <w:r w:rsidRPr="000D7DF7">
              <w:rPr>
                <w:sz w:val="20"/>
                <w:szCs w:val="20"/>
              </w:rPr>
              <w:t xml:space="preserve"> in </w:t>
            </w:r>
            <w:proofErr w:type="spellStart"/>
            <w:r w:rsidRPr="000D7DF7">
              <w:rPr>
                <w:sz w:val="20"/>
                <w:szCs w:val="20"/>
              </w:rPr>
              <w:t>conducerea</w:t>
            </w:r>
            <w:proofErr w:type="spellEnd"/>
            <w:r w:rsidRPr="000D7DF7">
              <w:rPr>
                <w:sz w:val="20"/>
                <w:szCs w:val="20"/>
              </w:rPr>
              <w:t xml:space="preserve"> </w:t>
            </w:r>
            <w:proofErr w:type="spellStart"/>
            <w:r w:rsidRPr="000D7DF7">
              <w:rPr>
                <w:sz w:val="20"/>
                <w:szCs w:val="20"/>
              </w:rPr>
              <w:t>si</w:t>
            </w:r>
            <w:proofErr w:type="spellEnd"/>
            <w:r w:rsidRPr="000D7DF7">
              <w:rPr>
                <w:sz w:val="20"/>
                <w:szCs w:val="20"/>
              </w:rPr>
              <w:t xml:space="preserve"> </w:t>
            </w:r>
            <w:proofErr w:type="spellStart"/>
            <w:r w:rsidRPr="000D7DF7">
              <w:rPr>
                <w:sz w:val="20"/>
                <w:szCs w:val="20"/>
              </w:rPr>
              <w:t>executia</w:t>
            </w:r>
            <w:proofErr w:type="spellEnd"/>
            <w:r w:rsidRPr="000D7DF7">
              <w:rPr>
                <w:sz w:val="20"/>
                <w:szCs w:val="20"/>
              </w:rPr>
              <w:t xml:space="preserve"> </w:t>
            </w:r>
            <w:proofErr w:type="spellStart"/>
            <w:r w:rsidRPr="000D7DF7">
              <w:rPr>
                <w:sz w:val="20"/>
                <w:szCs w:val="20"/>
              </w:rPr>
              <w:t>studiului</w:t>
            </w:r>
            <w:proofErr w:type="spellEnd"/>
            <w:r w:rsidRPr="000D7DF7">
              <w:rPr>
                <w:sz w:val="20"/>
                <w:szCs w:val="20"/>
              </w:rPr>
              <w:t xml:space="preserve"> clinic –  A Phase 2 , </w:t>
            </w:r>
            <w:proofErr w:type="spellStart"/>
            <w:r w:rsidRPr="000D7DF7">
              <w:rPr>
                <w:sz w:val="20"/>
                <w:szCs w:val="20"/>
              </w:rPr>
              <w:t>Ramdomized</w:t>
            </w:r>
            <w:proofErr w:type="spellEnd"/>
            <w:r w:rsidRPr="000D7DF7">
              <w:rPr>
                <w:sz w:val="20"/>
                <w:szCs w:val="20"/>
              </w:rPr>
              <w:t xml:space="preserve"> , Double-Dummy , </w:t>
            </w:r>
            <w:proofErr w:type="spellStart"/>
            <w:r w:rsidRPr="000D7DF7">
              <w:rPr>
                <w:sz w:val="20"/>
                <w:szCs w:val="20"/>
              </w:rPr>
              <w:t>Multicenter</w:t>
            </w:r>
            <w:proofErr w:type="spellEnd"/>
            <w:r w:rsidRPr="000D7DF7">
              <w:rPr>
                <w:sz w:val="20"/>
                <w:szCs w:val="20"/>
              </w:rPr>
              <w:t xml:space="preserve"> , Prospective Study to Assess the Efficacy , Safety and Pharmacokinetics of 2 Dose Regimens of TP-434 Compared with Ertapenem in Adult Community-Acquired Complicated Intra-abdominal Infections  </w:t>
            </w:r>
            <w:r w:rsidRPr="000D7DF7">
              <w:rPr>
                <w:color w:val="auto"/>
                <w:sz w:val="20"/>
                <w:szCs w:val="20"/>
              </w:rPr>
              <w:t>2011</w:t>
            </w:r>
          </w:p>
          <w:p w14:paraId="3AFB89A2" w14:textId="77777777" w:rsidR="000D7DF7" w:rsidRDefault="000D7DF7" w:rsidP="000D7DF7">
            <w:pPr>
              <w:pStyle w:val="ECVSectionDetails"/>
              <w:jc w:val="both"/>
              <w:rPr>
                <w:color w:val="4472C4" w:themeColor="accent5"/>
                <w:sz w:val="20"/>
                <w:szCs w:val="20"/>
              </w:rPr>
            </w:pPr>
          </w:p>
          <w:p w14:paraId="48B50304" w14:textId="561D3EB5" w:rsidR="000D7DF7" w:rsidRPr="000D7DF7" w:rsidRDefault="000D7DF7" w:rsidP="000D7DF7">
            <w:pPr>
              <w:pStyle w:val="ECVSectionDetails"/>
              <w:jc w:val="both"/>
              <w:rPr>
                <w:color w:val="4472C4" w:themeColor="accent5"/>
                <w:sz w:val="20"/>
                <w:szCs w:val="20"/>
              </w:rPr>
            </w:pPr>
            <w:r w:rsidRPr="000D7DF7">
              <w:rPr>
                <w:color w:val="4472C4" w:themeColor="accent5"/>
                <w:sz w:val="20"/>
                <w:szCs w:val="20"/>
              </w:rPr>
              <w:t>2010</w:t>
            </w:r>
          </w:p>
          <w:p w14:paraId="7CFF74BC" w14:textId="77777777" w:rsidR="000D7DF7" w:rsidRDefault="000D7DF7" w:rsidP="000D7DF7">
            <w:pPr>
              <w:pStyle w:val="ECVSectionDetails"/>
              <w:jc w:val="both"/>
              <w:rPr>
                <w:color w:val="auto"/>
                <w:sz w:val="20"/>
                <w:szCs w:val="20"/>
              </w:rPr>
            </w:pPr>
            <w:r w:rsidRPr="000D7DF7">
              <w:rPr>
                <w:color w:val="auto"/>
                <w:sz w:val="20"/>
                <w:szCs w:val="20"/>
              </w:rPr>
              <w:t>MEMBER OF THE EUROPEAN ASSOCIATION FOR ENDOSCOPIC SURGERY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079C959D" w14:textId="35C26091" w:rsidR="000D7DF7" w:rsidRPr="000D7DF7" w:rsidRDefault="000D7DF7" w:rsidP="000D7DF7">
            <w:pPr>
              <w:pStyle w:val="ECVSectionDetails"/>
              <w:jc w:val="both"/>
              <w:rPr>
                <w:color w:val="auto"/>
                <w:sz w:val="20"/>
                <w:szCs w:val="20"/>
              </w:rPr>
            </w:pPr>
            <w:r w:rsidRPr="000D7DF7">
              <w:rPr>
                <w:color w:val="auto"/>
                <w:sz w:val="20"/>
                <w:szCs w:val="20"/>
              </w:rPr>
              <w:t xml:space="preserve">  </w:t>
            </w:r>
          </w:p>
          <w:p w14:paraId="281B9FA4" w14:textId="01196B55" w:rsidR="000D7DF7" w:rsidRPr="00F462E7" w:rsidRDefault="000D7DF7" w:rsidP="00ED361E">
            <w:pPr>
              <w:pStyle w:val="ECVSectionDetails"/>
              <w:jc w:val="both"/>
              <w:rPr>
                <w:color w:val="4472C4" w:themeColor="accent5"/>
                <w:lang w:val="fr-FR"/>
              </w:rPr>
            </w:pPr>
            <w:r w:rsidRPr="00F462E7">
              <w:rPr>
                <w:color w:val="4472C4" w:themeColor="accent5"/>
                <w:lang w:val="fr-FR"/>
              </w:rPr>
              <w:t>2004</w:t>
            </w:r>
          </w:p>
          <w:p w14:paraId="743F30A7" w14:textId="469139B4" w:rsidR="00ED361E" w:rsidRPr="00957B44" w:rsidRDefault="00ED361E" w:rsidP="00ED361E">
            <w:pPr>
              <w:pStyle w:val="ECVSectionDetails"/>
              <w:jc w:val="both"/>
              <w:rPr>
                <w:sz w:val="20"/>
                <w:szCs w:val="20"/>
                <w:lang w:val="ro-RO"/>
              </w:rPr>
            </w:pPr>
            <w:r w:rsidRPr="00957B44">
              <w:rPr>
                <w:sz w:val="20"/>
                <w:szCs w:val="20"/>
                <w:lang w:val="ro-RO"/>
              </w:rPr>
              <w:t>Membru in conducerea si executia Proiectului de cercetare –</w:t>
            </w:r>
            <w:r w:rsidRPr="00957B44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Sutura VCS o metoda de imbunatatire a   repararii leziunilor endoteliale vasculare </w:t>
            </w:r>
            <w:r w:rsidRPr="00957B44">
              <w:rPr>
                <w:sz w:val="20"/>
                <w:szCs w:val="20"/>
                <w:lang w:val="ro-RO"/>
              </w:rPr>
              <w:t>-</w:t>
            </w:r>
            <w:r w:rsidRPr="00957B44">
              <w:rPr>
                <w:color w:val="4472C4" w:themeColor="accent5"/>
                <w:sz w:val="20"/>
                <w:szCs w:val="20"/>
                <w:lang w:val="ro-RO"/>
              </w:rPr>
              <w:t>2004</w:t>
            </w:r>
            <w:r w:rsidRPr="00957B44">
              <w:rPr>
                <w:sz w:val="20"/>
                <w:szCs w:val="20"/>
                <w:lang w:val="ro-RO"/>
              </w:rPr>
              <w:t>. Nr. 474 /2004</w:t>
            </w:r>
          </w:p>
          <w:p w14:paraId="6946F719" w14:textId="77777777" w:rsidR="000D7DF7" w:rsidRDefault="000D7DF7" w:rsidP="00ED361E">
            <w:pPr>
              <w:pStyle w:val="ECVSectionDetails"/>
              <w:jc w:val="both"/>
              <w:rPr>
                <w:lang w:val="ro-RO"/>
              </w:rPr>
            </w:pPr>
          </w:p>
          <w:p w14:paraId="42973452" w14:textId="402C83AE" w:rsidR="000D7DF7" w:rsidRPr="000D7DF7" w:rsidRDefault="000D7DF7" w:rsidP="00ED361E">
            <w:pPr>
              <w:pStyle w:val="ECVSectionDetails"/>
              <w:jc w:val="both"/>
              <w:rPr>
                <w:color w:val="4472C4" w:themeColor="accent5"/>
                <w:lang w:val="ro-RO"/>
              </w:rPr>
            </w:pPr>
            <w:r w:rsidRPr="000D7DF7">
              <w:rPr>
                <w:color w:val="4472C4" w:themeColor="accent5"/>
                <w:lang w:val="ro-RO"/>
              </w:rPr>
              <w:t>2004</w:t>
            </w:r>
          </w:p>
          <w:p w14:paraId="57F22623" w14:textId="4886DC8C" w:rsidR="00ED361E" w:rsidRPr="00957B44" w:rsidRDefault="00ED361E" w:rsidP="000D7DF7">
            <w:pPr>
              <w:pStyle w:val="ECVSectionBullet"/>
              <w:jc w:val="both"/>
              <w:rPr>
                <w:sz w:val="20"/>
                <w:szCs w:val="20"/>
                <w:lang w:val="ro-RO"/>
              </w:rPr>
            </w:pPr>
            <w:r w:rsidRPr="00957B44">
              <w:rPr>
                <w:sz w:val="20"/>
                <w:szCs w:val="20"/>
                <w:lang w:val="ro-RO"/>
              </w:rPr>
              <w:t>Membru in conducerea si executia Proiectului de cercetare –</w:t>
            </w:r>
            <w:r w:rsidRPr="00957B44">
              <w:rPr>
                <w:b/>
                <w:bCs/>
                <w:i/>
                <w:iCs/>
                <w:sz w:val="20"/>
                <w:szCs w:val="20"/>
                <w:lang w:val="ro-RO"/>
              </w:rPr>
              <w:t>Transpozitia de lambouri cu</w:t>
            </w:r>
            <w:r w:rsidR="00C54C28" w:rsidRPr="00957B44">
              <w:rPr>
                <w:b/>
                <w:bCs/>
                <w:i/>
                <w:iCs/>
                <w:sz w:val="20"/>
                <w:szCs w:val="20"/>
                <w:lang w:val="ro-RO"/>
              </w:rPr>
              <w:t>t</w:t>
            </w:r>
            <w:r w:rsidRPr="00957B44">
              <w:rPr>
                <w:b/>
                <w:bCs/>
                <w:i/>
                <w:iCs/>
                <w:sz w:val="20"/>
                <w:szCs w:val="20"/>
                <w:lang w:val="ro-RO"/>
              </w:rPr>
              <w:t>anate vascularizate</w:t>
            </w:r>
            <w:r w:rsidRPr="00957B44">
              <w:rPr>
                <w:sz w:val="20"/>
                <w:szCs w:val="20"/>
                <w:lang w:val="ro-RO"/>
              </w:rPr>
              <w:t xml:space="preserve">  - </w:t>
            </w:r>
            <w:r w:rsidRPr="00957B44">
              <w:rPr>
                <w:color w:val="4472C4" w:themeColor="accent5"/>
                <w:sz w:val="20"/>
                <w:szCs w:val="20"/>
                <w:lang w:val="ro-RO"/>
              </w:rPr>
              <w:t xml:space="preserve">2004 </w:t>
            </w:r>
            <w:r w:rsidR="000D7DF7" w:rsidRPr="00957B44">
              <w:rPr>
                <w:color w:val="4472C4" w:themeColor="accent5"/>
                <w:sz w:val="20"/>
                <w:szCs w:val="20"/>
                <w:lang w:val="ro-RO"/>
              </w:rPr>
              <w:t xml:space="preserve"> </w:t>
            </w:r>
            <w:r w:rsidR="000D7DF7" w:rsidRPr="00957B44">
              <w:rPr>
                <w:color w:val="auto"/>
                <w:sz w:val="20"/>
                <w:szCs w:val="20"/>
                <w:lang w:val="ro-RO"/>
              </w:rPr>
              <w:t>N</w:t>
            </w:r>
            <w:r w:rsidRPr="00957B44">
              <w:rPr>
                <w:color w:val="auto"/>
                <w:sz w:val="20"/>
                <w:szCs w:val="20"/>
                <w:lang w:val="ro-RO"/>
              </w:rPr>
              <w:t>r.</w:t>
            </w:r>
            <w:r w:rsidR="000D7DF7" w:rsidRPr="00957B44">
              <w:rPr>
                <w:color w:val="auto"/>
                <w:sz w:val="20"/>
                <w:szCs w:val="20"/>
                <w:lang w:val="ro-RO"/>
              </w:rPr>
              <w:t>442/2003</w:t>
            </w:r>
          </w:p>
          <w:p w14:paraId="7FADFE74" w14:textId="77777777" w:rsidR="00ED361E" w:rsidRPr="00ED361E" w:rsidRDefault="00ED361E" w:rsidP="00ED361E">
            <w:pPr>
              <w:pStyle w:val="ECVSectionBullet"/>
              <w:ind w:left="113"/>
              <w:jc w:val="both"/>
              <w:rPr>
                <w:lang w:val="ro-RO"/>
              </w:rPr>
            </w:pPr>
          </w:p>
          <w:p w14:paraId="57F6831E" w14:textId="77777777" w:rsidR="00C8172F" w:rsidRDefault="000E4271" w:rsidP="000E4271">
            <w:pPr>
              <w:pStyle w:val="ECVSectionBullet"/>
              <w:jc w:val="both"/>
              <w:rPr>
                <w:color w:val="4472C4" w:themeColor="accent5"/>
                <w:lang w:val="ro-RO"/>
              </w:rPr>
            </w:pPr>
            <w:r w:rsidRPr="000E4271">
              <w:rPr>
                <w:color w:val="4472C4" w:themeColor="accent5"/>
                <w:lang w:val="ro-RO"/>
              </w:rPr>
              <w:t>1999</w:t>
            </w:r>
          </w:p>
          <w:p w14:paraId="3F1418A1" w14:textId="52EDBA47" w:rsidR="000E4271" w:rsidRPr="000E4271" w:rsidRDefault="000E4271" w:rsidP="000E4271">
            <w:pPr>
              <w:pStyle w:val="ECVSectionBullet"/>
              <w:jc w:val="both"/>
              <w:rPr>
                <w:color w:val="000000" w:themeColor="text1"/>
                <w:spacing w:val="0"/>
                <w:sz w:val="20"/>
                <w:szCs w:val="20"/>
                <w:lang w:val="ro-R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4271">
              <w:rPr>
                <w:color w:val="000000" w:themeColor="text1"/>
                <w:spacing w:val="0"/>
                <w:sz w:val="20"/>
                <w:szCs w:val="20"/>
                <w:lang w:val="ro-R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Stagiu de Chirurgie viscerala </w:t>
            </w:r>
            <w:r>
              <w:rPr>
                <w:color w:val="000000" w:themeColor="text1"/>
                <w:spacing w:val="0"/>
                <w:sz w:val="20"/>
                <w:szCs w:val="20"/>
                <w:lang w:val="ro-R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– departamentul de Chirurgie a Universitatii Basel </w:t>
            </w:r>
          </w:p>
        </w:tc>
      </w:tr>
    </w:tbl>
    <w:p w14:paraId="3F1418A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F462E7" w14:paraId="3F1418A6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F1418A4" w14:textId="436DE3E3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14:paraId="3F1418A5" w14:textId="62958467" w:rsidR="00C8172F" w:rsidRPr="00495E21" w:rsidRDefault="00C8172F">
            <w:pPr>
              <w:pStyle w:val="ECVBlueBox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</w:tr>
    </w:tbl>
    <w:p w14:paraId="3F1418A7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F462E7" w14:paraId="3F1418AE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F1418A8" w14:textId="77777777"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3F1418AD" w14:textId="21E04CD2" w:rsidR="00C8172F" w:rsidRPr="00B906C1" w:rsidRDefault="00C8172F" w:rsidP="00B906C1">
            <w:pPr>
              <w:pStyle w:val="ECVSectionDetails"/>
              <w:rPr>
                <w:lang w:val="ro-RO"/>
              </w:rPr>
            </w:pPr>
          </w:p>
        </w:tc>
      </w:tr>
    </w:tbl>
    <w:p w14:paraId="3F1418AF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C7712" w14:textId="77777777" w:rsidR="00304AE0" w:rsidRDefault="00304AE0">
      <w:r>
        <w:separator/>
      </w:r>
    </w:p>
  </w:endnote>
  <w:endnote w:type="continuationSeparator" w:id="0">
    <w:p w14:paraId="7299F70A" w14:textId="77777777" w:rsidR="00304AE0" w:rsidRDefault="0030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CD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CE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462E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462E7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D1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D2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462E7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462E7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D4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5F169" w14:textId="77777777" w:rsidR="00304AE0" w:rsidRDefault="00304AE0">
      <w:r>
        <w:separator/>
      </w:r>
    </w:p>
  </w:footnote>
  <w:footnote w:type="continuationSeparator" w:id="0">
    <w:p w14:paraId="12D9116C" w14:textId="77777777" w:rsidR="00304AE0" w:rsidRDefault="00304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CC" w14:textId="4D6F63D4" w:rsidR="00C8172F" w:rsidRDefault="002270C1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3F1418D5" wp14:editId="3F1418D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  <w:r w:rsidR="00BF3AE8">
      <w:rPr>
        <w:szCs w:val="20"/>
      </w:rPr>
      <w:t>ILIESCU DAN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CF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3F1418D7" wp14:editId="3F1418D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D0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3F1418D9" wp14:editId="3F1418D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18D3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719E0E0A"/>
    <w:multiLevelType w:val="hybridMultilevel"/>
    <w:tmpl w:val="9098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5D64"/>
    <w:rsid w:val="00030AAF"/>
    <w:rsid w:val="0003667F"/>
    <w:rsid w:val="00042083"/>
    <w:rsid w:val="000528C1"/>
    <w:rsid w:val="0005545F"/>
    <w:rsid w:val="0005572B"/>
    <w:rsid w:val="00055E05"/>
    <w:rsid w:val="00065322"/>
    <w:rsid w:val="000678D6"/>
    <w:rsid w:val="00081A30"/>
    <w:rsid w:val="000D7DF7"/>
    <w:rsid w:val="000E4271"/>
    <w:rsid w:val="000F6156"/>
    <w:rsid w:val="000F79EB"/>
    <w:rsid w:val="00100A27"/>
    <w:rsid w:val="001203FC"/>
    <w:rsid w:val="00120E1E"/>
    <w:rsid w:val="00141DFF"/>
    <w:rsid w:val="00143EC3"/>
    <w:rsid w:val="0014462C"/>
    <w:rsid w:val="00146E29"/>
    <w:rsid w:val="00147320"/>
    <w:rsid w:val="00150753"/>
    <w:rsid w:val="00151261"/>
    <w:rsid w:val="001733CE"/>
    <w:rsid w:val="00187480"/>
    <w:rsid w:val="001877D4"/>
    <w:rsid w:val="001923E5"/>
    <w:rsid w:val="001A5674"/>
    <w:rsid w:val="001A5A3B"/>
    <w:rsid w:val="001B5498"/>
    <w:rsid w:val="001B64CF"/>
    <w:rsid w:val="001C036B"/>
    <w:rsid w:val="001D2D90"/>
    <w:rsid w:val="001E6E34"/>
    <w:rsid w:val="0021466C"/>
    <w:rsid w:val="00224B78"/>
    <w:rsid w:val="00224E55"/>
    <w:rsid w:val="002270C1"/>
    <w:rsid w:val="00233693"/>
    <w:rsid w:val="00241195"/>
    <w:rsid w:val="0027105A"/>
    <w:rsid w:val="0029206E"/>
    <w:rsid w:val="002A6E96"/>
    <w:rsid w:val="002B4F94"/>
    <w:rsid w:val="002C79F4"/>
    <w:rsid w:val="002D5F21"/>
    <w:rsid w:val="00304AE0"/>
    <w:rsid w:val="003152CD"/>
    <w:rsid w:val="003239AB"/>
    <w:rsid w:val="00343ADF"/>
    <w:rsid w:val="0035103D"/>
    <w:rsid w:val="00370F82"/>
    <w:rsid w:val="0039042F"/>
    <w:rsid w:val="003A29DE"/>
    <w:rsid w:val="003C2F52"/>
    <w:rsid w:val="003C7F0F"/>
    <w:rsid w:val="003E4C1B"/>
    <w:rsid w:val="0040203B"/>
    <w:rsid w:val="00405092"/>
    <w:rsid w:val="00422867"/>
    <w:rsid w:val="00430B82"/>
    <w:rsid w:val="00433150"/>
    <w:rsid w:val="00442027"/>
    <w:rsid w:val="00442979"/>
    <w:rsid w:val="00443DDA"/>
    <w:rsid w:val="00447F9B"/>
    <w:rsid w:val="0048466B"/>
    <w:rsid w:val="0048518F"/>
    <w:rsid w:val="004948B8"/>
    <w:rsid w:val="00495E21"/>
    <w:rsid w:val="00496179"/>
    <w:rsid w:val="004B4138"/>
    <w:rsid w:val="004E1913"/>
    <w:rsid w:val="004F5A58"/>
    <w:rsid w:val="004F786B"/>
    <w:rsid w:val="0050656A"/>
    <w:rsid w:val="00524317"/>
    <w:rsid w:val="00532B2C"/>
    <w:rsid w:val="00547583"/>
    <w:rsid w:val="00550EF4"/>
    <w:rsid w:val="0055697B"/>
    <w:rsid w:val="00573799"/>
    <w:rsid w:val="00577A77"/>
    <w:rsid w:val="00583A1D"/>
    <w:rsid w:val="00594117"/>
    <w:rsid w:val="005A3375"/>
    <w:rsid w:val="005A63EE"/>
    <w:rsid w:val="005A7026"/>
    <w:rsid w:val="005E60D0"/>
    <w:rsid w:val="005F360F"/>
    <w:rsid w:val="006436E4"/>
    <w:rsid w:val="0066352D"/>
    <w:rsid w:val="00663A31"/>
    <w:rsid w:val="00670F92"/>
    <w:rsid w:val="0067620A"/>
    <w:rsid w:val="00695094"/>
    <w:rsid w:val="006A2179"/>
    <w:rsid w:val="006C2B02"/>
    <w:rsid w:val="006C2E62"/>
    <w:rsid w:val="006C2FC2"/>
    <w:rsid w:val="006C4918"/>
    <w:rsid w:val="006E42FC"/>
    <w:rsid w:val="00702541"/>
    <w:rsid w:val="00736043"/>
    <w:rsid w:val="0074545B"/>
    <w:rsid w:val="0075050C"/>
    <w:rsid w:val="00772A67"/>
    <w:rsid w:val="007761BD"/>
    <w:rsid w:val="00784ACE"/>
    <w:rsid w:val="007A75C3"/>
    <w:rsid w:val="007C0EDB"/>
    <w:rsid w:val="007C4F93"/>
    <w:rsid w:val="007C73F5"/>
    <w:rsid w:val="007D3FC4"/>
    <w:rsid w:val="007F0594"/>
    <w:rsid w:val="008038CA"/>
    <w:rsid w:val="00824861"/>
    <w:rsid w:val="008358FA"/>
    <w:rsid w:val="00852357"/>
    <w:rsid w:val="00853803"/>
    <w:rsid w:val="008546C6"/>
    <w:rsid w:val="00895117"/>
    <w:rsid w:val="008A2BE7"/>
    <w:rsid w:val="008A3594"/>
    <w:rsid w:val="008B30ED"/>
    <w:rsid w:val="008B541D"/>
    <w:rsid w:val="0092192F"/>
    <w:rsid w:val="00957B44"/>
    <w:rsid w:val="00960272"/>
    <w:rsid w:val="0097283C"/>
    <w:rsid w:val="00982800"/>
    <w:rsid w:val="009838CE"/>
    <w:rsid w:val="009953E4"/>
    <w:rsid w:val="009C42E4"/>
    <w:rsid w:val="009C4DCC"/>
    <w:rsid w:val="009D4333"/>
    <w:rsid w:val="009E1992"/>
    <w:rsid w:val="009E48B8"/>
    <w:rsid w:val="009F50BA"/>
    <w:rsid w:val="00A06FE6"/>
    <w:rsid w:val="00A1512A"/>
    <w:rsid w:val="00A17DAF"/>
    <w:rsid w:val="00A30AD5"/>
    <w:rsid w:val="00A31C8B"/>
    <w:rsid w:val="00A34F5E"/>
    <w:rsid w:val="00A365DA"/>
    <w:rsid w:val="00A6411F"/>
    <w:rsid w:val="00A7258B"/>
    <w:rsid w:val="00A9483A"/>
    <w:rsid w:val="00AB2B1D"/>
    <w:rsid w:val="00AB607B"/>
    <w:rsid w:val="00AD2BF6"/>
    <w:rsid w:val="00AD7E5B"/>
    <w:rsid w:val="00AF12F1"/>
    <w:rsid w:val="00B045C0"/>
    <w:rsid w:val="00B05584"/>
    <w:rsid w:val="00B273FF"/>
    <w:rsid w:val="00B405BF"/>
    <w:rsid w:val="00B40818"/>
    <w:rsid w:val="00B418DD"/>
    <w:rsid w:val="00B6576C"/>
    <w:rsid w:val="00B737E0"/>
    <w:rsid w:val="00B906C1"/>
    <w:rsid w:val="00BA38D1"/>
    <w:rsid w:val="00BA3DDE"/>
    <w:rsid w:val="00BB5274"/>
    <w:rsid w:val="00BB5996"/>
    <w:rsid w:val="00BC00EC"/>
    <w:rsid w:val="00BC0B6B"/>
    <w:rsid w:val="00BD63B9"/>
    <w:rsid w:val="00BE08A0"/>
    <w:rsid w:val="00BE37AE"/>
    <w:rsid w:val="00BF188C"/>
    <w:rsid w:val="00BF3AE8"/>
    <w:rsid w:val="00BF6DE4"/>
    <w:rsid w:val="00C07DEE"/>
    <w:rsid w:val="00C14122"/>
    <w:rsid w:val="00C2184D"/>
    <w:rsid w:val="00C41F0E"/>
    <w:rsid w:val="00C52810"/>
    <w:rsid w:val="00C54C28"/>
    <w:rsid w:val="00C8172F"/>
    <w:rsid w:val="00C83F8D"/>
    <w:rsid w:val="00C87C61"/>
    <w:rsid w:val="00CB3D4F"/>
    <w:rsid w:val="00CC2ED6"/>
    <w:rsid w:val="00D01DBE"/>
    <w:rsid w:val="00D16F0D"/>
    <w:rsid w:val="00D3114F"/>
    <w:rsid w:val="00D47927"/>
    <w:rsid w:val="00D516AA"/>
    <w:rsid w:val="00D72212"/>
    <w:rsid w:val="00D765D3"/>
    <w:rsid w:val="00D84429"/>
    <w:rsid w:val="00D92BAD"/>
    <w:rsid w:val="00D9754C"/>
    <w:rsid w:val="00E026E6"/>
    <w:rsid w:val="00E05220"/>
    <w:rsid w:val="00E067DF"/>
    <w:rsid w:val="00E120B5"/>
    <w:rsid w:val="00E145CB"/>
    <w:rsid w:val="00E36037"/>
    <w:rsid w:val="00E47A85"/>
    <w:rsid w:val="00E81681"/>
    <w:rsid w:val="00E92612"/>
    <w:rsid w:val="00E971B6"/>
    <w:rsid w:val="00EB2957"/>
    <w:rsid w:val="00ED361E"/>
    <w:rsid w:val="00EE6F32"/>
    <w:rsid w:val="00F44B6C"/>
    <w:rsid w:val="00F462E7"/>
    <w:rsid w:val="00F67B21"/>
    <w:rsid w:val="00F73B48"/>
    <w:rsid w:val="00F80450"/>
    <w:rsid w:val="00F935EE"/>
    <w:rsid w:val="00FA676B"/>
    <w:rsid w:val="00FD7537"/>
    <w:rsid w:val="00FE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F141805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038CA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87C61"/>
    <w:pPr>
      <w:suppressAutoHyphens w:val="0"/>
      <w:autoSpaceDE w:val="0"/>
      <w:autoSpaceDN w:val="0"/>
    </w:pPr>
    <w:rPr>
      <w:rFonts w:ascii="Microsoft Sans Serif" w:eastAsia="Microsoft Sans Serif" w:hAnsi="Microsoft Sans Serif" w:cs="Microsoft Sans Serif"/>
      <w:color w:val="auto"/>
      <w:spacing w:val="0"/>
      <w:kern w:val="0"/>
      <w:sz w:val="22"/>
      <w:szCs w:val="22"/>
      <w:lang w:val="ro-RO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Iliescu</dc:creator>
  <cp:lastModifiedBy>DCC</cp:lastModifiedBy>
  <cp:revision>36</cp:revision>
  <cp:lastPrinted>2024-01-14T14:38:00Z</cp:lastPrinted>
  <dcterms:created xsi:type="dcterms:W3CDTF">2024-01-03T17:14:00Z</dcterms:created>
  <dcterms:modified xsi:type="dcterms:W3CDTF">2024-01-16T07:45:00Z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