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422"/>
        <w:tblW w:w="10915" w:type="dxa"/>
        <w:tblLayout w:type="fixed"/>
        <w:tblCellMar>
          <w:top w:w="40" w:type="dxa"/>
          <w:left w:w="0" w:type="dxa"/>
          <w:bottom w:w="40" w:type="dxa"/>
          <w:right w:w="0" w:type="dxa"/>
        </w:tblCellMar>
        <w:tblLook w:val="0000" w:firstRow="0" w:lastRow="0" w:firstColumn="0" w:lastColumn="0" w:noHBand="0" w:noVBand="0"/>
      </w:tblPr>
      <w:tblGrid>
        <w:gridCol w:w="2870"/>
        <w:gridCol w:w="249"/>
        <w:gridCol w:w="178"/>
        <w:gridCol w:w="285"/>
        <w:gridCol w:w="1234"/>
        <w:gridCol w:w="283"/>
        <w:gridCol w:w="926"/>
        <w:gridCol w:w="313"/>
        <w:gridCol w:w="280"/>
        <w:gridCol w:w="1237"/>
        <w:gridCol w:w="179"/>
        <w:gridCol w:w="102"/>
        <w:gridCol w:w="1252"/>
        <w:gridCol w:w="267"/>
        <w:gridCol w:w="1260"/>
      </w:tblGrid>
      <w:tr w:rsidR="00E971A5" w:rsidRPr="00E971A5" w14:paraId="71961315" w14:textId="77777777" w:rsidTr="00665E18">
        <w:trPr>
          <w:cantSplit/>
          <w:trHeight w:hRule="exact" w:val="397"/>
        </w:trPr>
        <w:tc>
          <w:tcPr>
            <w:tcW w:w="2870" w:type="dxa"/>
            <w:vMerge w:val="restart"/>
          </w:tcPr>
          <w:p w14:paraId="3FE6AD8E" w14:textId="77777777" w:rsidR="00E971A5" w:rsidRPr="00E971A5" w:rsidRDefault="00E971A5" w:rsidP="00E971A5">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noProof/>
                <w:color w:val="000000"/>
                <w:kern w:val="0"/>
                <w:sz w:val="20"/>
                <w:szCs w:val="20"/>
                <w14:ligatures w14:val="none"/>
              </w:rPr>
              <w:drawing>
                <wp:anchor distT="0" distB="0" distL="0" distR="0" simplePos="0" relativeHeight="251659264" behindDoc="0" locked="0" layoutInCell="1" allowOverlap="1" wp14:anchorId="0696BDDB" wp14:editId="5FFE3740">
                  <wp:simplePos x="0" y="0"/>
                  <wp:positionH relativeFrom="column">
                    <wp:posOffset>972185</wp:posOffset>
                  </wp:positionH>
                  <wp:positionV relativeFrom="paragraph">
                    <wp:posOffset>0</wp:posOffset>
                  </wp:positionV>
                  <wp:extent cx="828675" cy="455295"/>
                  <wp:effectExtent l="0" t="0" r="0" b="0"/>
                  <wp:wrapTopAndBottom/>
                  <wp:docPr id="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4552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971A5">
              <w:rPr>
                <w:rFonts w:ascii="Arial Narrow" w:eastAsia="Times New Roman" w:hAnsi="Arial Narrow" w:cs="Times New Roman"/>
                <w:color w:val="000000"/>
                <w:kern w:val="0"/>
                <w:sz w:val="20"/>
                <w:szCs w:val="20"/>
                <w:lang w:val="ro-RO" w:eastAsia="ar-SA"/>
                <w14:ligatures w14:val="none"/>
              </w:rPr>
              <w:t xml:space="preserve"> </w:t>
            </w:r>
          </w:p>
          <w:p w14:paraId="0F9D0511"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249" w:type="dxa"/>
          </w:tcPr>
          <w:p w14:paraId="15D826E8"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7796" w:type="dxa"/>
            <w:gridSpan w:val="13"/>
            <w:vMerge w:val="restart"/>
          </w:tcPr>
          <w:p w14:paraId="205961EF" w14:textId="77777777" w:rsidR="00E971A5" w:rsidRPr="00E971A5" w:rsidRDefault="00E971A5" w:rsidP="00E971A5">
            <w:pPr>
              <w:suppressAutoHyphens/>
              <w:spacing w:after="0" w:line="240" w:lineRule="auto"/>
              <w:ind w:left="113" w:right="113"/>
              <w:rPr>
                <w:rFonts w:ascii="Arial Narrow" w:eastAsia="Times New Roman" w:hAnsi="Arial Narrow" w:cs="Times New Roman"/>
                <w:b/>
                <w:color w:val="000000"/>
                <w:kern w:val="0"/>
                <w:sz w:val="20"/>
                <w:szCs w:val="20"/>
                <w:lang w:val="ro-RO" w:eastAsia="ar-SA"/>
                <w14:ligatures w14:val="none"/>
              </w:rPr>
            </w:pPr>
          </w:p>
          <w:p w14:paraId="200EC486" w14:textId="77777777" w:rsidR="00E971A5" w:rsidRPr="00E971A5" w:rsidRDefault="00E971A5" w:rsidP="00E971A5">
            <w:pPr>
              <w:suppressAutoHyphens/>
              <w:spacing w:after="0" w:line="240" w:lineRule="auto"/>
              <w:ind w:firstLine="720"/>
              <w:rPr>
                <w:rFonts w:ascii="Arial Narrow" w:eastAsia="Times New Roman" w:hAnsi="Arial Narrow" w:cs="Times New Roman"/>
                <w:color w:val="000000"/>
                <w:kern w:val="0"/>
                <w:sz w:val="20"/>
                <w:szCs w:val="20"/>
                <w:lang w:val="ro-RO" w:eastAsia="ar-SA"/>
                <w14:ligatures w14:val="none"/>
              </w:rPr>
            </w:pPr>
          </w:p>
        </w:tc>
      </w:tr>
      <w:tr w:rsidR="00E971A5" w:rsidRPr="00E971A5" w14:paraId="797CB26A" w14:textId="77777777" w:rsidTr="00665E18">
        <w:trPr>
          <w:cantSplit/>
          <w:trHeight w:hRule="exact" w:val="397"/>
        </w:trPr>
        <w:tc>
          <w:tcPr>
            <w:tcW w:w="2870" w:type="dxa"/>
            <w:vMerge/>
          </w:tcPr>
          <w:p w14:paraId="2566F4A2"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tc>
        <w:tc>
          <w:tcPr>
            <w:tcW w:w="249" w:type="dxa"/>
            <w:tcBorders>
              <w:top w:val="single" w:sz="1" w:space="0" w:color="000000"/>
              <w:right w:val="single" w:sz="1" w:space="0" w:color="000000"/>
            </w:tcBorders>
          </w:tcPr>
          <w:p w14:paraId="79C3A2D2"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7796" w:type="dxa"/>
            <w:gridSpan w:val="13"/>
            <w:vMerge/>
          </w:tcPr>
          <w:p w14:paraId="614A466D"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tc>
      </w:tr>
      <w:tr w:rsidR="00E971A5" w:rsidRPr="00E971A5" w14:paraId="01EF83A6" w14:textId="77777777" w:rsidTr="00665E18">
        <w:trPr>
          <w:cantSplit/>
          <w:trHeight w:val="136"/>
        </w:trPr>
        <w:tc>
          <w:tcPr>
            <w:tcW w:w="3119" w:type="dxa"/>
            <w:gridSpan w:val="2"/>
            <w:tcBorders>
              <w:right w:val="single" w:sz="1" w:space="0" w:color="000000"/>
            </w:tcBorders>
          </w:tcPr>
          <w:p w14:paraId="3FD57F26"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bCs/>
                <w:color w:val="000000"/>
                <w:spacing w:val="10"/>
                <w:kern w:val="0"/>
                <w:sz w:val="28"/>
                <w:szCs w:val="20"/>
                <w:lang w:val="fr-FR" w:eastAsia="ar-SA"/>
                <w14:ligatures w14:val="none"/>
              </w:rPr>
            </w:pPr>
            <w:r w:rsidRPr="00E971A5">
              <w:rPr>
                <w:rFonts w:ascii="Arial Narrow" w:eastAsia="Times New Roman" w:hAnsi="Arial Narrow" w:cs="Times New Roman"/>
                <w:b/>
                <w:bCs/>
                <w:color w:val="000000"/>
                <w:spacing w:val="10"/>
                <w:kern w:val="0"/>
                <w:sz w:val="28"/>
                <w:szCs w:val="20"/>
                <w:lang w:val="fr-FR" w:eastAsia="ar-SA"/>
                <w14:ligatures w14:val="none"/>
              </w:rPr>
              <w:t xml:space="preserve">Curriculum vitae </w:t>
            </w:r>
          </w:p>
          <w:p w14:paraId="7C7BAB58"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bCs/>
                <w:color w:val="000000"/>
                <w:spacing w:val="10"/>
                <w:kern w:val="0"/>
                <w:sz w:val="28"/>
                <w:szCs w:val="20"/>
                <w:lang w:val="fr-FR" w:eastAsia="ar-SA"/>
                <w14:ligatures w14:val="none"/>
              </w:rPr>
            </w:pPr>
            <w:r w:rsidRPr="00E971A5">
              <w:rPr>
                <w:rFonts w:ascii="Arial Narrow" w:eastAsia="Times New Roman" w:hAnsi="Arial Narrow" w:cs="Times New Roman"/>
                <w:b/>
                <w:bCs/>
                <w:color w:val="000000"/>
                <w:spacing w:val="10"/>
                <w:kern w:val="0"/>
                <w:sz w:val="28"/>
                <w:szCs w:val="20"/>
                <w:lang w:val="fr-FR" w:eastAsia="ar-SA"/>
                <w14:ligatures w14:val="none"/>
              </w:rPr>
              <w:t xml:space="preserve">Europass </w:t>
            </w:r>
          </w:p>
        </w:tc>
        <w:tc>
          <w:tcPr>
            <w:tcW w:w="7796" w:type="dxa"/>
            <w:gridSpan w:val="13"/>
          </w:tcPr>
          <w:p w14:paraId="2F69474E"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snapToGrid w:val="0"/>
                <w:color w:val="000000"/>
                <w:w w:val="0"/>
                <w:kern w:val="0"/>
                <w:sz w:val="0"/>
                <w:szCs w:val="0"/>
                <w:u w:color="000000"/>
                <w:bdr w:val="none" w:sz="0" w:space="0" w:color="000000"/>
                <w:shd w:val="clear" w:color="000000" w:fill="000000"/>
                <w:lang w:val="x-none" w:eastAsia="x-none" w:bidi="x-none"/>
                <w14:ligatures w14:val="none"/>
              </w:rPr>
              <w:t xml:space="preserve"> P</w:t>
            </w:r>
          </w:p>
          <w:p w14:paraId="74E14A62" w14:textId="09530EC0"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tc>
      </w:tr>
      <w:tr w:rsidR="00E971A5" w:rsidRPr="00E971A5" w14:paraId="4BC3B916" w14:textId="77777777" w:rsidTr="00665E18">
        <w:trPr>
          <w:cantSplit/>
          <w:trHeight w:val="136"/>
        </w:trPr>
        <w:tc>
          <w:tcPr>
            <w:tcW w:w="3119" w:type="dxa"/>
            <w:gridSpan w:val="2"/>
            <w:tcBorders>
              <w:right w:val="single" w:sz="1" w:space="0" w:color="000000"/>
            </w:tcBorders>
          </w:tcPr>
          <w:p w14:paraId="5C9A1619"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4"/>
                <w:szCs w:val="20"/>
                <w:lang w:val="ro-RO" w:eastAsia="ar-SA"/>
                <w14:ligatures w14:val="none"/>
              </w:rPr>
            </w:pPr>
          </w:p>
        </w:tc>
        <w:tc>
          <w:tcPr>
            <w:tcW w:w="7796" w:type="dxa"/>
            <w:gridSpan w:val="13"/>
          </w:tcPr>
          <w:p w14:paraId="1E4EB007"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4"/>
                <w:szCs w:val="20"/>
                <w:lang w:val="ro-RO" w:eastAsia="ar-SA"/>
                <w14:ligatures w14:val="none"/>
              </w:rPr>
            </w:pPr>
          </w:p>
        </w:tc>
      </w:tr>
      <w:tr w:rsidR="00E971A5" w:rsidRPr="00E971A5" w14:paraId="11B47C3C" w14:textId="77777777" w:rsidTr="00665E18">
        <w:trPr>
          <w:cantSplit/>
          <w:trHeight w:val="136"/>
        </w:trPr>
        <w:tc>
          <w:tcPr>
            <w:tcW w:w="3119" w:type="dxa"/>
            <w:gridSpan w:val="2"/>
            <w:tcBorders>
              <w:right w:val="single" w:sz="1" w:space="0" w:color="000000"/>
            </w:tcBorders>
          </w:tcPr>
          <w:p w14:paraId="2EA051D7"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color w:val="000000"/>
                <w:kern w:val="0"/>
                <w:szCs w:val="20"/>
                <w:lang w:val="ro-RO" w:eastAsia="ar-SA"/>
                <w14:ligatures w14:val="none"/>
              </w:rPr>
            </w:pPr>
            <w:r w:rsidRPr="00E971A5">
              <w:rPr>
                <w:rFonts w:ascii="Arial Narrow" w:eastAsia="Times New Roman" w:hAnsi="Arial Narrow" w:cs="Times New Roman"/>
                <w:color w:val="000000"/>
                <w:kern w:val="0"/>
                <w:szCs w:val="20"/>
                <w:lang w:val="ro-RO" w:eastAsia="ar-SA"/>
                <w14:ligatures w14:val="none"/>
              </w:rPr>
              <w:t>Nume / Prenume</w:t>
            </w:r>
          </w:p>
        </w:tc>
        <w:tc>
          <w:tcPr>
            <w:tcW w:w="7796" w:type="dxa"/>
            <w:gridSpan w:val="13"/>
          </w:tcPr>
          <w:p w14:paraId="57707E92"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Mornoş Cristian</w:t>
            </w:r>
          </w:p>
        </w:tc>
      </w:tr>
      <w:tr w:rsidR="00E971A5" w:rsidRPr="00E971A5" w14:paraId="2C5B1B6D" w14:textId="77777777" w:rsidTr="00665E18">
        <w:trPr>
          <w:cantSplit/>
          <w:trHeight w:val="136"/>
        </w:trPr>
        <w:tc>
          <w:tcPr>
            <w:tcW w:w="3119" w:type="dxa"/>
            <w:gridSpan w:val="2"/>
            <w:tcBorders>
              <w:right w:val="single" w:sz="1" w:space="0" w:color="000000"/>
            </w:tcBorders>
          </w:tcPr>
          <w:p w14:paraId="540ED16D" w14:textId="77777777" w:rsidR="00E971A5" w:rsidRPr="00E971A5" w:rsidRDefault="00E971A5" w:rsidP="00E971A5">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Adresă</w:t>
            </w:r>
          </w:p>
        </w:tc>
        <w:tc>
          <w:tcPr>
            <w:tcW w:w="7796" w:type="dxa"/>
            <w:gridSpan w:val="13"/>
          </w:tcPr>
          <w:p w14:paraId="57853550" w14:textId="5269A33C"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bookmarkStart w:id="0" w:name="_GoBack"/>
            <w:bookmarkEnd w:id="0"/>
          </w:p>
        </w:tc>
      </w:tr>
      <w:tr w:rsidR="00E971A5" w:rsidRPr="00E971A5" w14:paraId="04070DF7" w14:textId="77777777" w:rsidTr="00665E18">
        <w:trPr>
          <w:cantSplit/>
          <w:trHeight w:val="136"/>
        </w:trPr>
        <w:tc>
          <w:tcPr>
            <w:tcW w:w="3119" w:type="dxa"/>
            <w:gridSpan w:val="2"/>
            <w:tcBorders>
              <w:right w:val="single" w:sz="1" w:space="0" w:color="000000"/>
            </w:tcBorders>
          </w:tcPr>
          <w:p w14:paraId="3E37E483" w14:textId="77777777" w:rsidR="00E971A5" w:rsidRPr="00E971A5" w:rsidRDefault="00E971A5" w:rsidP="00E971A5">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Telefon</w:t>
            </w:r>
          </w:p>
        </w:tc>
        <w:tc>
          <w:tcPr>
            <w:tcW w:w="2906" w:type="dxa"/>
            <w:gridSpan w:val="5"/>
          </w:tcPr>
          <w:p w14:paraId="01464D1C" w14:textId="39A80A35"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2009" w:type="dxa"/>
            <w:gridSpan w:val="4"/>
          </w:tcPr>
          <w:p w14:paraId="0108E4A5" w14:textId="77777777" w:rsidR="00E971A5" w:rsidRPr="00E971A5" w:rsidRDefault="00E971A5" w:rsidP="00E971A5">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tc>
        <w:tc>
          <w:tcPr>
            <w:tcW w:w="2881" w:type="dxa"/>
            <w:gridSpan w:val="4"/>
          </w:tcPr>
          <w:p w14:paraId="4D384DA2"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r>
      <w:tr w:rsidR="00E971A5" w:rsidRPr="00E971A5" w14:paraId="23D134D7" w14:textId="77777777" w:rsidTr="00665E18">
        <w:trPr>
          <w:cantSplit/>
          <w:trHeight w:val="136"/>
        </w:trPr>
        <w:tc>
          <w:tcPr>
            <w:tcW w:w="3119" w:type="dxa"/>
            <w:gridSpan w:val="2"/>
            <w:tcBorders>
              <w:right w:val="single" w:sz="1" w:space="0" w:color="000000"/>
            </w:tcBorders>
          </w:tcPr>
          <w:p w14:paraId="1DAF7A40" w14:textId="77777777" w:rsidR="00E971A5" w:rsidRPr="00E971A5" w:rsidRDefault="00E971A5" w:rsidP="00E971A5">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Fax </w:t>
            </w:r>
          </w:p>
        </w:tc>
        <w:tc>
          <w:tcPr>
            <w:tcW w:w="7796" w:type="dxa"/>
            <w:gridSpan w:val="13"/>
          </w:tcPr>
          <w:p w14:paraId="6FF1A198" w14:textId="7E9C6080"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r>
      <w:tr w:rsidR="00E971A5" w:rsidRPr="00E971A5" w14:paraId="3C01316D" w14:textId="77777777" w:rsidTr="00665E18">
        <w:trPr>
          <w:cantSplit/>
          <w:trHeight w:val="136"/>
        </w:trPr>
        <w:tc>
          <w:tcPr>
            <w:tcW w:w="3119" w:type="dxa"/>
            <w:gridSpan w:val="2"/>
            <w:tcBorders>
              <w:right w:val="single" w:sz="1" w:space="0" w:color="000000"/>
            </w:tcBorders>
          </w:tcPr>
          <w:p w14:paraId="2BE4CFE2" w14:textId="77777777" w:rsidR="00E971A5" w:rsidRPr="00E971A5" w:rsidRDefault="00E971A5" w:rsidP="00E971A5">
            <w:pPr>
              <w:suppressAutoHyphens/>
              <w:spacing w:after="0" w:line="240" w:lineRule="auto"/>
              <w:ind w:left="113" w:right="113"/>
              <w:jc w:val="center"/>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E-mail</w:t>
            </w:r>
          </w:p>
        </w:tc>
        <w:tc>
          <w:tcPr>
            <w:tcW w:w="7796" w:type="dxa"/>
            <w:gridSpan w:val="13"/>
          </w:tcPr>
          <w:p w14:paraId="0407D84A" w14:textId="502F191E"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r>
      <w:tr w:rsidR="00E971A5" w:rsidRPr="00E971A5" w14:paraId="16809993" w14:textId="77777777" w:rsidTr="00665E18">
        <w:trPr>
          <w:cantSplit/>
          <w:trHeight w:val="136"/>
        </w:trPr>
        <w:tc>
          <w:tcPr>
            <w:tcW w:w="3119" w:type="dxa"/>
            <w:gridSpan w:val="2"/>
            <w:tcBorders>
              <w:right w:val="single" w:sz="1" w:space="0" w:color="000000"/>
            </w:tcBorders>
          </w:tcPr>
          <w:p w14:paraId="14D1F253" w14:textId="77777777" w:rsidR="00E971A5" w:rsidRPr="00E971A5" w:rsidRDefault="00E971A5" w:rsidP="00E971A5">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Naţionalitate</w:t>
            </w:r>
          </w:p>
        </w:tc>
        <w:tc>
          <w:tcPr>
            <w:tcW w:w="7796" w:type="dxa"/>
            <w:gridSpan w:val="13"/>
          </w:tcPr>
          <w:p w14:paraId="554A17D1" w14:textId="39E36F3D"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r>
      <w:tr w:rsidR="00E971A5" w:rsidRPr="008F2593" w14:paraId="3A70432F" w14:textId="77777777" w:rsidTr="00665E18">
        <w:trPr>
          <w:cantSplit/>
          <w:trHeight w:val="471"/>
        </w:trPr>
        <w:tc>
          <w:tcPr>
            <w:tcW w:w="3119" w:type="dxa"/>
            <w:gridSpan w:val="2"/>
            <w:tcBorders>
              <w:right w:val="single" w:sz="1" w:space="0" w:color="000000"/>
            </w:tcBorders>
          </w:tcPr>
          <w:p w14:paraId="5E905E6A"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p>
          <w:p w14:paraId="6382E352"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b/>
                <w:color w:val="000000"/>
                <w:kern w:val="0"/>
                <w:sz w:val="20"/>
                <w:szCs w:val="20"/>
                <w:lang w:val="ro-RO" w:eastAsia="ar-SA"/>
                <w14:ligatures w14:val="none"/>
              </w:rPr>
              <w:t xml:space="preserve">Locul de muncă actual </w:t>
            </w:r>
          </w:p>
        </w:tc>
        <w:tc>
          <w:tcPr>
            <w:tcW w:w="7796" w:type="dxa"/>
            <w:gridSpan w:val="13"/>
          </w:tcPr>
          <w:p w14:paraId="2F57A053"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4FAE5A55" w14:textId="77777777" w:rsidR="00E971A5" w:rsidRPr="008F2593"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Universitatea de Medicină şi Farmacie </w:t>
            </w:r>
            <w:r w:rsidRPr="008F2593">
              <w:rPr>
                <w:rFonts w:ascii="Arial Narrow" w:eastAsia="Times New Roman" w:hAnsi="Arial Narrow" w:cs="Times New Roman"/>
                <w:color w:val="000000"/>
                <w:kern w:val="0"/>
                <w:sz w:val="20"/>
                <w:szCs w:val="20"/>
                <w:lang w:val="fr-FR" w:eastAsia="ar-SA"/>
                <w14:ligatures w14:val="none"/>
              </w:rPr>
              <w:t>“Victor Babeş” Timişoara, Facultatea de Medicină</w:t>
            </w:r>
          </w:p>
          <w:p w14:paraId="6ECC41F9" w14:textId="77777777" w:rsidR="00E971A5" w:rsidRPr="008F2593"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8F2593">
              <w:rPr>
                <w:rFonts w:ascii="Arial Narrow" w:eastAsia="Times New Roman" w:hAnsi="Arial Narrow" w:cs="Times New Roman"/>
                <w:color w:val="000000"/>
                <w:kern w:val="0"/>
                <w:sz w:val="20"/>
                <w:szCs w:val="20"/>
                <w:lang w:val="fr-FR" w:eastAsia="ar-SA"/>
                <w14:ligatures w14:val="none"/>
              </w:rPr>
              <w:t>Clinica Universitara de Cardiologie II</w:t>
            </w:r>
          </w:p>
          <w:p w14:paraId="2D0BD828" w14:textId="77777777" w:rsidR="00E971A5" w:rsidRPr="008F2593"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8F2593">
              <w:rPr>
                <w:rFonts w:ascii="Arial Narrow" w:eastAsia="Times New Roman" w:hAnsi="Arial Narrow" w:cs="Times New Roman"/>
                <w:color w:val="000000"/>
                <w:kern w:val="0"/>
                <w:sz w:val="20"/>
                <w:szCs w:val="20"/>
                <w:lang w:val="fr-FR" w:eastAsia="ar-SA"/>
                <w14:ligatures w14:val="none"/>
              </w:rPr>
              <w:t>Institutul de Boli Cardiovasculare Timisoara</w:t>
            </w:r>
          </w:p>
        </w:tc>
      </w:tr>
      <w:tr w:rsidR="00E971A5" w:rsidRPr="008F2593" w14:paraId="52925DEF" w14:textId="77777777" w:rsidTr="00665E18">
        <w:trPr>
          <w:cantSplit/>
          <w:trHeight w:val="136"/>
        </w:trPr>
        <w:tc>
          <w:tcPr>
            <w:tcW w:w="3119" w:type="dxa"/>
            <w:gridSpan w:val="2"/>
            <w:tcBorders>
              <w:right w:val="single" w:sz="1" w:space="0" w:color="000000"/>
            </w:tcBorders>
          </w:tcPr>
          <w:p w14:paraId="7FCE34F1" w14:textId="77777777" w:rsidR="00E971A5" w:rsidRPr="00E971A5" w:rsidRDefault="00E971A5" w:rsidP="006E73A8">
            <w:pPr>
              <w:suppressAutoHyphens/>
              <w:spacing w:after="0" w:line="240" w:lineRule="auto"/>
              <w:ind w:left="113" w:right="113"/>
              <w:jc w:val="right"/>
              <w:rPr>
                <w:rFonts w:ascii="Arial Narrow" w:eastAsia="Times New Roman" w:hAnsi="Arial Narrow" w:cs="Times New Roman"/>
                <w:b/>
                <w:color w:val="000000"/>
                <w:kern w:val="0"/>
                <w:sz w:val="24"/>
                <w:szCs w:val="20"/>
                <w:lang w:val="ro-RO" w:eastAsia="ar-SA"/>
                <w14:ligatures w14:val="none"/>
              </w:rPr>
            </w:pPr>
          </w:p>
          <w:p w14:paraId="24D1FDB5" w14:textId="77777777" w:rsidR="00E971A5" w:rsidRPr="00E971A5" w:rsidRDefault="00E971A5" w:rsidP="006E73A8">
            <w:pPr>
              <w:suppressAutoHyphens/>
              <w:spacing w:after="0" w:line="240" w:lineRule="auto"/>
              <w:ind w:left="113" w:right="113"/>
              <w:jc w:val="right"/>
              <w:rPr>
                <w:rFonts w:ascii="Arial Narrow" w:eastAsia="Times New Roman" w:hAnsi="Arial Narrow" w:cs="Times New Roman"/>
                <w:b/>
                <w:color w:val="000000"/>
                <w:kern w:val="0"/>
                <w:sz w:val="24"/>
                <w:szCs w:val="20"/>
                <w:lang w:val="ro-RO" w:eastAsia="ar-SA"/>
                <w14:ligatures w14:val="none"/>
              </w:rPr>
            </w:pPr>
            <w:r w:rsidRPr="00E971A5">
              <w:rPr>
                <w:rFonts w:ascii="Arial Narrow" w:eastAsia="Times New Roman" w:hAnsi="Arial Narrow" w:cs="Times New Roman"/>
                <w:b/>
                <w:color w:val="000000"/>
                <w:kern w:val="0"/>
                <w:sz w:val="24"/>
                <w:szCs w:val="20"/>
                <w:lang w:val="ro-RO" w:eastAsia="ar-SA"/>
                <w14:ligatures w14:val="none"/>
              </w:rPr>
              <w:t>Experienţa profesională  didactica</w:t>
            </w:r>
          </w:p>
          <w:p w14:paraId="26FEE1D8"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Perioada </w:t>
            </w:r>
          </w:p>
          <w:p w14:paraId="1B2AF430"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p w14:paraId="59E68B4F"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p w14:paraId="7C7B468A"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204E0B1B" w14:textId="77777777" w:rsidR="00E971A5" w:rsidRPr="00E971A5" w:rsidRDefault="00E971A5"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tc>
        <w:tc>
          <w:tcPr>
            <w:tcW w:w="7796" w:type="dxa"/>
            <w:gridSpan w:val="13"/>
          </w:tcPr>
          <w:p w14:paraId="6D0CBEBB"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8"/>
                <w:szCs w:val="28"/>
                <w:lang w:val="ro-RO" w:eastAsia="ar-SA"/>
                <w14:ligatures w14:val="none"/>
              </w:rPr>
            </w:pPr>
          </w:p>
          <w:p w14:paraId="1CFE076B" w14:textId="77777777" w:rsidR="00E971A5" w:rsidRPr="00E971A5" w:rsidRDefault="00E971A5"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230BDFB4" w14:textId="77777777" w:rsidR="006E73A8" w:rsidRDefault="00E971A5"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586F5488" w14:textId="70C42333" w:rsidR="00E971A5" w:rsidRPr="00E971A5" w:rsidRDefault="006E73A8"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00E971A5" w:rsidRPr="00E971A5">
              <w:rPr>
                <w:rFonts w:ascii="Arial Narrow" w:eastAsia="Times New Roman" w:hAnsi="Arial Narrow" w:cs="Times New Roman"/>
                <w:color w:val="000000"/>
                <w:kern w:val="0"/>
                <w:sz w:val="20"/>
                <w:szCs w:val="20"/>
                <w:lang w:val="ro-RO" w:eastAsia="ar-SA"/>
                <w14:ligatures w14:val="none"/>
              </w:rPr>
              <w:t>Din 2015 până în prezent</w:t>
            </w:r>
          </w:p>
          <w:p w14:paraId="420ADC3E"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Conferentiar</w:t>
            </w:r>
          </w:p>
          <w:p w14:paraId="35B01383" w14:textId="77777777" w:rsidR="00E971A5" w:rsidRPr="00E971A5" w:rsidRDefault="00E971A5"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Activitate didactică şi medicală</w:t>
            </w:r>
          </w:p>
          <w:p w14:paraId="3EE94C07" w14:textId="77777777" w:rsidR="00E971A5" w:rsidRPr="008F2593"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Universitatea de Medicină şi Farmacie </w:t>
            </w:r>
            <w:r w:rsidRPr="008F2593">
              <w:rPr>
                <w:rFonts w:ascii="Arial Narrow" w:eastAsia="Times New Roman" w:hAnsi="Arial Narrow" w:cs="Times New Roman"/>
                <w:color w:val="000000"/>
                <w:kern w:val="0"/>
                <w:sz w:val="20"/>
                <w:szCs w:val="20"/>
                <w:lang w:val="fr-FR" w:eastAsia="ar-SA"/>
                <w14:ligatures w14:val="none"/>
              </w:rPr>
              <w:t xml:space="preserve">“Victor Babeş” Timişoara, Piaţa Eftimie Murgu nr.2, Disciplina de Cardiologie, Clinica Universitara de Cardiologie II a IBCV Timisoara </w:t>
            </w:r>
          </w:p>
          <w:p w14:paraId="17166E4E"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r>
      <w:tr w:rsidR="00E971A5" w:rsidRPr="00E971A5" w14:paraId="7C040DEB" w14:textId="77777777" w:rsidTr="00665E18">
        <w:trPr>
          <w:cantSplit/>
          <w:trHeight w:val="136"/>
        </w:trPr>
        <w:tc>
          <w:tcPr>
            <w:tcW w:w="3119" w:type="dxa"/>
            <w:gridSpan w:val="2"/>
            <w:tcBorders>
              <w:right w:val="single" w:sz="1" w:space="0" w:color="000000"/>
            </w:tcBorders>
          </w:tcPr>
          <w:p w14:paraId="542A6B1F"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Perioada </w:t>
            </w:r>
          </w:p>
          <w:p w14:paraId="7A5C612B"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p w14:paraId="4508B7D1"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p w14:paraId="7A8096E0"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32291A4B" w14:textId="77777777" w:rsidR="00E971A5" w:rsidRPr="00E971A5" w:rsidRDefault="00E971A5"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6DE28017"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7749E181" w14:textId="77777777" w:rsidR="006E73A8" w:rsidRDefault="006E73A8"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54D01067" w14:textId="77777777" w:rsidR="006E73A8" w:rsidRDefault="006E73A8"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2558F22F" w14:textId="685D0D31"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Perioada</w:t>
            </w:r>
          </w:p>
        </w:tc>
        <w:tc>
          <w:tcPr>
            <w:tcW w:w="7796" w:type="dxa"/>
            <w:gridSpan w:val="13"/>
          </w:tcPr>
          <w:p w14:paraId="604FCA6A"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Din 2012 până în 2015</w:t>
            </w:r>
          </w:p>
          <w:p w14:paraId="70154070" w14:textId="5FEB3A19"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Sef de Lucrari</w:t>
            </w:r>
          </w:p>
          <w:p w14:paraId="7A55F328" w14:textId="77777777" w:rsidR="00E971A5" w:rsidRPr="00E971A5" w:rsidRDefault="00E971A5"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Activitate didactică şi medicală</w:t>
            </w:r>
          </w:p>
          <w:p w14:paraId="4E5E4A14" w14:textId="77777777" w:rsidR="00E971A5" w:rsidRPr="008F2593"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Universitatea de Medicină şi Farmacie </w:t>
            </w:r>
            <w:r w:rsidRPr="008F2593">
              <w:rPr>
                <w:rFonts w:ascii="Arial Narrow" w:eastAsia="Times New Roman" w:hAnsi="Arial Narrow" w:cs="Times New Roman"/>
                <w:color w:val="000000"/>
                <w:kern w:val="0"/>
                <w:sz w:val="20"/>
                <w:szCs w:val="20"/>
                <w:lang w:val="fr-FR" w:eastAsia="ar-SA"/>
                <w14:ligatures w14:val="none"/>
              </w:rPr>
              <w:t>“Victor Babeş” Timişoara, Piaţa Eftimie Murgu nr.2, Disciplina de Cardiologie II</w:t>
            </w:r>
          </w:p>
          <w:p w14:paraId="124CC78C" w14:textId="77777777" w:rsidR="00E971A5" w:rsidRPr="00E971A5" w:rsidRDefault="00E971A5"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p>
          <w:p w14:paraId="4C4B5489" w14:textId="77777777" w:rsidR="006E73A8" w:rsidRDefault="00E971A5"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18A2DC91" w14:textId="77777777" w:rsidR="006E73A8" w:rsidRDefault="006E73A8"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p>
          <w:p w14:paraId="268FF704" w14:textId="56FCB64A" w:rsidR="00E971A5" w:rsidRPr="00E971A5" w:rsidRDefault="006E73A8"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00E971A5" w:rsidRPr="00E971A5">
              <w:rPr>
                <w:rFonts w:ascii="Arial Narrow" w:eastAsia="Times New Roman" w:hAnsi="Arial Narrow" w:cs="Times New Roman"/>
                <w:color w:val="000000"/>
                <w:kern w:val="0"/>
                <w:sz w:val="20"/>
                <w:szCs w:val="20"/>
                <w:lang w:val="ro-RO" w:eastAsia="ar-SA"/>
                <w14:ligatures w14:val="none"/>
              </w:rPr>
              <w:t>Din 2008 până 2013</w:t>
            </w:r>
          </w:p>
        </w:tc>
      </w:tr>
      <w:tr w:rsidR="00E971A5" w:rsidRPr="00E971A5" w14:paraId="217C2337" w14:textId="77777777" w:rsidTr="00665E18">
        <w:trPr>
          <w:cantSplit/>
          <w:trHeight w:val="136"/>
        </w:trPr>
        <w:tc>
          <w:tcPr>
            <w:tcW w:w="3119" w:type="dxa"/>
            <w:gridSpan w:val="2"/>
            <w:tcBorders>
              <w:right w:val="single" w:sz="1" w:space="0" w:color="000000"/>
            </w:tcBorders>
          </w:tcPr>
          <w:p w14:paraId="4296FCC9"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tc>
        <w:tc>
          <w:tcPr>
            <w:tcW w:w="7796" w:type="dxa"/>
            <w:gridSpan w:val="13"/>
          </w:tcPr>
          <w:p w14:paraId="356C9425" w14:textId="14B8A0B3"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Asistent universitar </w:t>
            </w:r>
          </w:p>
        </w:tc>
      </w:tr>
      <w:tr w:rsidR="00E971A5" w:rsidRPr="00E971A5" w14:paraId="590CE995" w14:textId="77777777" w:rsidTr="00665E18">
        <w:trPr>
          <w:cantSplit/>
          <w:trHeight w:val="136"/>
        </w:trPr>
        <w:tc>
          <w:tcPr>
            <w:tcW w:w="3119" w:type="dxa"/>
            <w:gridSpan w:val="2"/>
            <w:tcBorders>
              <w:right w:val="single" w:sz="1" w:space="0" w:color="000000"/>
            </w:tcBorders>
          </w:tcPr>
          <w:p w14:paraId="325FAB4E"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tc>
        <w:tc>
          <w:tcPr>
            <w:tcW w:w="7796" w:type="dxa"/>
            <w:gridSpan w:val="13"/>
          </w:tcPr>
          <w:p w14:paraId="1B3B9D44"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Activitate didactică şi medicală</w:t>
            </w:r>
          </w:p>
        </w:tc>
      </w:tr>
      <w:tr w:rsidR="00E971A5" w:rsidRPr="008F2593" w14:paraId="55E7118A" w14:textId="77777777" w:rsidTr="00665E18">
        <w:trPr>
          <w:cantSplit/>
          <w:trHeight w:val="848"/>
        </w:trPr>
        <w:tc>
          <w:tcPr>
            <w:tcW w:w="3119" w:type="dxa"/>
            <w:gridSpan w:val="2"/>
            <w:tcBorders>
              <w:right w:val="single" w:sz="1" w:space="0" w:color="000000"/>
            </w:tcBorders>
          </w:tcPr>
          <w:p w14:paraId="5F69D597" w14:textId="77777777" w:rsidR="00E971A5" w:rsidRPr="00E971A5" w:rsidRDefault="00E971A5" w:rsidP="006E73A8">
            <w:pPr>
              <w:suppressAutoHyphens/>
              <w:spacing w:after="0" w:line="240"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748948B6" w14:textId="77777777" w:rsidR="00E971A5" w:rsidRDefault="00E971A5"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3AA8662A" w14:textId="77777777" w:rsidR="006E73A8" w:rsidRDefault="006E73A8"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4418F564" w14:textId="11F25593" w:rsidR="006E73A8" w:rsidRDefault="006E73A8"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Perioada</w:t>
            </w:r>
          </w:p>
          <w:p w14:paraId="4678B244" w14:textId="383F44E4" w:rsidR="006E73A8" w:rsidRDefault="006E73A8"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Funcţia sau postul ocupat</w:t>
            </w:r>
          </w:p>
          <w:p w14:paraId="1C272A4D" w14:textId="18ABE9B3" w:rsidR="006E73A8" w:rsidRDefault="006E73A8"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p w14:paraId="7A33E13C" w14:textId="22B82137" w:rsidR="006E73A8" w:rsidRPr="00E971A5" w:rsidRDefault="006E73A8" w:rsidP="006E73A8">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Numele şi adresa angajatorului</w:t>
            </w:r>
          </w:p>
        </w:tc>
        <w:tc>
          <w:tcPr>
            <w:tcW w:w="7796" w:type="dxa"/>
            <w:gridSpan w:val="13"/>
          </w:tcPr>
          <w:p w14:paraId="48D70256" w14:textId="77777777" w:rsidR="00E971A5" w:rsidRPr="008F2593"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Universitatea de Medicină şi Farmacie </w:t>
            </w:r>
            <w:r w:rsidRPr="008F2593">
              <w:rPr>
                <w:rFonts w:ascii="Arial Narrow" w:eastAsia="Times New Roman" w:hAnsi="Arial Narrow" w:cs="Times New Roman"/>
                <w:color w:val="000000"/>
                <w:kern w:val="0"/>
                <w:sz w:val="20"/>
                <w:szCs w:val="20"/>
                <w:lang w:val="fr-FR" w:eastAsia="ar-SA"/>
                <w14:ligatures w14:val="none"/>
              </w:rPr>
              <w:t>“Victor Babeş” Timişoara, Piaţa Eftimie Murgu nr.2, Disciplina de Cardiologie II</w:t>
            </w:r>
          </w:p>
          <w:p w14:paraId="2E7D8C6D" w14:textId="77777777" w:rsidR="006E73A8" w:rsidRPr="008F2593" w:rsidRDefault="006E73A8" w:rsidP="006E73A8">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p>
          <w:p w14:paraId="7E8ED26F" w14:textId="0F9F682A" w:rsidR="006E73A8" w:rsidRDefault="006E73A8"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Din 200</w:t>
            </w:r>
            <w:r>
              <w:rPr>
                <w:rFonts w:ascii="Arial Narrow" w:eastAsia="Times New Roman" w:hAnsi="Arial Narrow" w:cs="Times New Roman"/>
                <w:color w:val="000000"/>
                <w:kern w:val="0"/>
                <w:sz w:val="20"/>
                <w:szCs w:val="20"/>
                <w:lang w:val="ro-RO" w:eastAsia="ar-SA"/>
                <w14:ligatures w14:val="none"/>
              </w:rPr>
              <w:t>4</w:t>
            </w:r>
            <w:r w:rsidRPr="00E971A5">
              <w:rPr>
                <w:rFonts w:ascii="Arial Narrow" w:eastAsia="Times New Roman" w:hAnsi="Arial Narrow" w:cs="Times New Roman"/>
                <w:color w:val="000000"/>
                <w:kern w:val="0"/>
                <w:sz w:val="20"/>
                <w:szCs w:val="20"/>
                <w:lang w:val="ro-RO" w:eastAsia="ar-SA"/>
                <w14:ligatures w14:val="none"/>
              </w:rPr>
              <w:t xml:space="preserve"> până 20</w:t>
            </w:r>
            <w:r>
              <w:rPr>
                <w:rFonts w:ascii="Arial Narrow" w:eastAsia="Times New Roman" w:hAnsi="Arial Narrow" w:cs="Times New Roman"/>
                <w:color w:val="000000"/>
                <w:kern w:val="0"/>
                <w:sz w:val="20"/>
                <w:szCs w:val="20"/>
                <w:lang w:val="ro-RO" w:eastAsia="ar-SA"/>
                <w14:ligatures w14:val="none"/>
              </w:rPr>
              <w:t>08</w:t>
            </w:r>
          </w:p>
          <w:p w14:paraId="13DB247D" w14:textId="615F0110" w:rsidR="006E73A8" w:rsidRDefault="006E73A8"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Preparator</w:t>
            </w:r>
            <w:r w:rsidRPr="00E971A5">
              <w:rPr>
                <w:rFonts w:ascii="Arial Narrow" w:eastAsia="Times New Roman" w:hAnsi="Arial Narrow" w:cs="Times New Roman"/>
                <w:color w:val="000000"/>
                <w:kern w:val="0"/>
                <w:sz w:val="20"/>
                <w:szCs w:val="20"/>
                <w:lang w:val="ro-RO" w:eastAsia="ar-SA"/>
                <w14:ligatures w14:val="none"/>
              </w:rPr>
              <w:t xml:space="preserve"> universitar </w:t>
            </w:r>
          </w:p>
          <w:p w14:paraId="4F1F8002" w14:textId="77777777" w:rsidR="006E73A8" w:rsidRDefault="006E73A8"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Activitate didactică şi medicală</w:t>
            </w:r>
          </w:p>
          <w:p w14:paraId="067EB195" w14:textId="77777777" w:rsidR="006E73A8" w:rsidRPr="008F2593" w:rsidRDefault="006E73A8" w:rsidP="006E73A8">
            <w:pPr>
              <w:suppressAutoHyphens/>
              <w:spacing w:after="0" w:line="240"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Universitatea de Medicină şi Farmacie </w:t>
            </w:r>
            <w:r w:rsidRPr="008F2593">
              <w:rPr>
                <w:rFonts w:ascii="Arial Narrow" w:eastAsia="Times New Roman" w:hAnsi="Arial Narrow" w:cs="Times New Roman"/>
                <w:color w:val="000000"/>
                <w:kern w:val="0"/>
                <w:sz w:val="20"/>
                <w:szCs w:val="20"/>
                <w:lang w:val="fr-FR" w:eastAsia="ar-SA"/>
                <w14:ligatures w14:val="none"/>
              </w:rPr>
              <w:t>“Victor Babeş” Timişoara, Piaţa Eftimie Murgu nr.2, Disciplina de Cardiologie II</w:t>
            </w:r>
          </w:p>
          <w:p w14:paraId="3354C3C4" w14:textId="591395C4" w:rsidR="006E73A8" w:rsidRPr="00E971A5" w:rsidRDefault="006E73A8" w:rsidP="006E73A8">
            <w:pPr>
              <w:suppressAutoHyphens/>
              <w:spacing w:after="0" w:line="240" w:lineRule="auto"/>
              <w:ind w:left="113" w:right="113"/>
              <w:rPr>
                <w:rFonts w:ascii="Arial Narrow" w:eastAsia="Times New Roman" w:hAnsi="Arial Narrow" w:cs="Times New Roman"/>
                <w:b/>
                <w:color w:val="000000"/>
                <w:kern w:val="0"/>
                <w:sz w:val="24"/>
                <w:szCs w:val="20"/>
                <w:lang w:val="ro-RO" w:eastAsia="ar-SA"/>
                <w14:ligatures w14:val="none"/>
              </w:rPr>
            </w:pPr>
          </w:p>
        </w:tc>
      </w:tr>
      <w:tr w:rsidR="00E971A5" w:rsidRPr="00E971A5" w14:paraId="791EB543" w14:textId="77777777" w:rsidTr="00665E18">
        <w:trPr>
          <w:cantSplit/>
          <w:trHeight w:val="51"/>
        </w:trPr>
        <w:tc>
          <w:tcPr>
            <w:tcW w:w="3119" w:type="dxa"/>
            <w:gridSpan w:val="2"/>
            <w:tcBorders>
              <w:right w:val="single" w:sz="1" w:space="0" w:color="000000"/>
            </w:tcBorders>
          </w:tcPr>
          <w:p w14:paraId="1C98C515" w14:textId="77777777" w:rsidR="00E971A5" w:rsidRPr="00E971A5" w:rsidRDefault="00E971A5" w:rsidP="00E971A5">
            <w:pPr>
              <w:suppressAutoHyphens/>
              <w:spacing w:after="0" w:line="276" w:lineRule="auto"/>
              <w:ind w:left="113" w:right="113"/>
              <w:jc w:val="right"/>
              <w:rPr>
                <w:rFonts w:ascii="Arial Narrow" w:eastAsia="Times New Roman" w:hAnsi="Arial Narrow" w:cs="Times New Roman"/>
                <w:b/>
                <w:color w:val="000000"/>
                <w:kern w:val="0"/>
                <w:sz w:val="20"/>
                <w:szCs w:val="20"/>
                <w:lang w:val="ro-RO" w:eastAsia="ar-SA"/>
                <w14:ligatures w14:val="none"/>
              </w:rPr>
            </w:pPr>
          </w:p>
          <w:p w14:paraId="2BCD8A53" w14:textId="77777777" w:rsidR="00E971A5" w:rsidRPr="00E971A5" w:rsidRDefault="00E971A5" w:rsidP="00E971A5">
            <w:pPr>
              <w:suppressAutoHyphens/>
              <w:spacing w:after="0" w:line="276" w:lineRule="auto"/>
              <w:ind w:left="113" w:right="113"/>
              <w:jc w:val="right"/>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b/>
                <w:color w:val="000000"/>
                <w:kern w:val="0"/>
                <w:sz w:val="20"/>
                <w:szCs w:val="20"/>
                <w:lang w:val="ro-RO" w:eastAsia="ar-SA"/>
                <w14:ligatures w14:val="none"/>
              </w:rPr>
              <w:t>Experienţa profesională</w:t>
            </w:r>
          </w:p>
          <w:p w14:paraId="074067E0" w14:textId="77777777" w:rsidR="00E971A5" w:rsidRPr="00E971A5" w:rsidRDefault="00E971A5" w:rsidP="00E971A5">
            <w:pPr>
              <w:suppressAutoHyphens/>
              <w:spacing w:after="0" w:line="276" w:lineRule="auto"/>
              <w:ind w:left="113" w:right="113"/>
              <w:jc w:val="right"/>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b/>
                <w:color w:val="000000"/>
                <w:kern w:val="0"/>
                <w:sz w:val="20"/>
                <w:szCs w:val="20"/>
                <w:lang w:val="ro-RO" w:eastAsia="ar-SA"/>
                <w14:ligatures w14:val="none"/>
              </w:rPr>
              <w:t>medicala</w:t>
            </w:r>
          </w:p>
          <w:p w14:paraId="4CDDA80F"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lastRenderedPageBreak/>
              <w:t xml:space="preserve">Perioada </w:t>
            </w:r>
          </w:p>
          <w:p w14:paraId="6E851D51"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p w14:paraId="03C28C6A"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p w14:paraId="599165D8"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39FCF72C"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p>
        </w:tc>
        <w:tc>
          <w:tcPr>
            <w:tcW w:w="7796" w:type="dxa"/>
            <w:gridSpan w:val="13"/>
          </w:tcPr>
          <w:p w14:paraId="38A31572"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p>
          <w:p w14:paraId="637A94AC"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70A677A7"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3D493475"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lastRenderedPageBreak/>
              <w:t xml:space="preserve">  Din 2012 până în prezent</w:t>
            </w:r>
          </w:p>
          <w:p w14:paraId="3C6E50D5"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Medic primar cardiologie</w:t>
            </w:r>
          </w:p>
          <w:p w14:paraId="6F1FDD88"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Activitate medicală</w:t>
            </w:r>
          </w:p>
          <w:p w14:paraId="3482A8A9" w14:textId="77777777" w:rsidR="00E971A5" w:rsidRPr="008F2593"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fr-FR" w:eastAsia="ar-SA"/>
                <w14:ligatures w14:val="none"/>
              </w:rPr>
            </w:pPr>
            <w:r w:rsidRPr="008F2593">
              <w:rPr>
                <w:rFonts w:ascii="Arial Narrow" w:eastAsia="Times New Roman" w:hAnsi="Arial Narrow" w:cs="Times New Roman"/>
                <w:color w:val="000000"/>
                <w:kern w:val="0"/>
                <w:sz w:val="20"/>
                <w:szCs w:val="20"/>
                <w:lang w:val="fr-FR" w:eastAsia="ar-SA"/>
                <w14:ligatures w14:val="none"/>
              </w:rPr>
              <w:t>Clinica Universitara de Cardiologie II,</w:t>
            </w:r>
          </w:p>
          <w:p w14:paraId="138D37C9"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eastAsia="ar-SA"/>
                <w14:ligatures w14:val="none"/>
              </w:rPr>
            </w:pPr>
            <w:r w:rsidRPr="008F2593">
              <w:rPr>
                <w:rFonts w:ascii="Arial Narrow" w:eastAsia="Times New Roman" w:hAnsi="Arial Narrow" w:cs="Times New Roman"/>
                <w:color w:val="000000"/>
                <w:kern w:val="0"/>
                <w:sz w:val="20"/>
                <w:szCs w:val="20"/>
                <w:lang w:val="fr-FR" w:eastAsia="ar-SA"/>
                <w14:ligatures w14:val="none"/>
              </w:rPr>
              <w:t xml:space="preserve">Institutul de Boli Cardiovasculare Timisoara, str. </w:t>
            </w:r>
            <w:r w:rsidRPr="00E971A5">
              <w:rPr>
                <w:rFonts w:ascii="Arial Narrow" w:eastAsia="Times New Roman" w:hAnsi="Arial Narrow" w:cs="Times New Roman"/>
                <w:color w:val="000000"/>
                <w:kern w:val="0"/>
                <w:sz w:val="20"/>
                <w:szCs w:val="20"/>
                <w:lang w:eastAsia="ar-SA"/>
                <w14:ligatures w14:val="none"/>
              </w:rPr>
              <w:t xml:space="preserve">Gh. Adam 13a </w:t>
            </w:r>
          </w:p>
          <w:p w14:paraId="2BA1CC13"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p>
        </w:tc>
      </w:tr>
      <w:tr w:rsidR="00E971A5" w:rsidRPr="00E971A5" w14:paraId="71EA6AF1" w14:textId="77777777" w:rsidTr="00665E18">
        <w:trPr>
          <w:cantSplit/>
          <w:trHeight w:val="136"/>
        </w:trPr>
        <w:tc>
          <w:tcPr>
            <w:tcW w:w="3119" w:type="dxa"/>
            <w:gridSpan w:val="2"/>
            <w:tcBorders>
              <w:right w:val="single" w:sz="1" w:space="0" w:color="000000"/>
            </w:tcBorders>
          </w:tcPr>
          <w:p w14:paraId="2A1CCCAB"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lastRenderedPageBreak/>
              <w:t xml:space="preserve">Perioada </w:t>
            </w:r>
          </w:p>
          <w:p w14:paraId="2DE48361"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p w14:paraId="3290F01D"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p w14:paraId="7D585422"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40A0A71E"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p>
          <w:p w14:paraId="6E381305"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783EA0F2"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Perioada</w:t>
            </w:r>
          </w:p>
        </w:tc>
        <w:tc>
          <w:tcPr>
            <w:tcW w:w="7796" w:type="dxa"/>
            <w:gridSpan w:val="13"/>
          </w:tcPr>
          <w:p w14:paraId="15B1671E"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Din 2007 până în 2012</w:t>
            </w:r>
          </w:p>
          <w:p w14:paraId="51CD9F79"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Medic specialist cardiologie</w:t>
            </w:r>
          </w:p>
          <w:p w14:paraId="586BB9ED"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Activitatati medicală</w:t>
            </w:r>
          </w:p>
          <w:p w14:paraId="37C89230"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Clinica de Cardiologie, </w:t>
            </w:r>
          </w:p>
          <w:p w14:paraId="249D1428" w14:textId="77777777" w:rsidR="00E971A5" w:rsidRPr="008F2593"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Institutul de Boli Cardiovasculare Timisoara, str Gh.Adam 13a</w:t>
            </w:r>
          </w:p>
          <w:p w14:paraId="391AF868"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p>
          <w:p w14:paraId="5AB87842"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Din 11.2005 până 2007</w:t>
            </w:r>
          </w:p>
        </w:tc>
      </w:tr>
      <w:tr w:rsidR="00E971A5" w:rsidRPr="00E971A5" w14:paraId="4C1F89DD" w14:textId="77777777" w:rsidTr="00665E18">
        <w:trPr>
          <w:cantSplit/>
          <w:trHeight w:val="145"/>
        </w:trPr>
        <w:tc>
          <w:tcPr>
            <w:tcW w:w="3119" w:type="dxa"/>
            <w:gridSpan w:val="2"/>
            <w:tcBorders>
              <w:right w:val="single" w:sz="1" w:space="0" w:color="000000"/>
            </w:tcBorders>
          </w:tcPr>
          <w:p w14:paraId="4915A021"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tc>
        <w:tc>
          <w:tcPr>
            <w:tcW w:w="7796" w:type="dxa"/>
            <w:gridSpan w:val="13"/>
          </w:tcPr>
          <w:p w14:paraId="5DACE023"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Medic rezident cardiologie</w:t>
            </w:r>
          </w:p>
        </w:tc>
      </w:tr>
      <w:tr w:rsidR="00E971A5" w:rsidRPr="008F2593" w14:paraId="72BEC106" w14:textId="77777777" w:rsidTr="00665E18">
        <w:trPr>
          <w:cantSplit/>
          <w:trHeight w:val="37"/>
        </w:trPr>
        <w:tc>
          <w:tcPr>
            <w:tcW w:w="3119" w:type="dxa"/>
            <w:gridSpan w:val="2"/>
            <w:tcBorders>
              <w:right w:val="single" w:sz="1" w:space="0" w:color="000000"/>
            </w:tcBorders>
          </w:tcPr>
          <w:p w14:paraId="70F8B361"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Activitati si responsabilitati principale</w:t>
            </w:r>
          </w:p>
          <w:p w14:paraId="1006971D"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67DFE536"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136932DE"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p>
        </w:tc>
        <w:tc>
          <w:tcPr>
            <w:tcW w:w="7796" w:type="dxa"/>
            <w:gridSpan w:val="13"/>
          </w:tcPr>
          <w:p w14:paraId="45D137DA"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Activitate medicala, </w:t>
            </w:r>
          </w:p>
          <w:p w14:paraId="065891CC" w14:textId="77777777" w:rsidR="00E971A5" w:rsidRPr="008F2593"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Clinica de </w:t>
            </w:r>
            <w:r w:rsidRPr="008F2593">
              <w:rPr>
                <w:rFonts w:ascii="Arial Narrow" w:eastAsia="Times New Roman" w:hAnsi="Arial Narrow" w:cs="Times New Roman"/>
                <w:color w:val="000000"/>
                <w:kern w:val="0"/>
                <w:sz w:val="20"/>
                <w:szCs w:val="20"/>
                <w:lang w:val="fr-FR" w:eastAsia="ar-SA"/>
                <w14:ligatures w14:val="none"/>
              </w:rPr>
              <w:t>Cardiologie</w:t>
            </w:r>
          </w:p>
          <w:p w14:paraId="0EDDEC4B" w14:textId="77777777" w:rsidR="00E971A5" w:rsidRPr="00E971A5" w:rsidRDefault="00E971A5" w:rsidP="00E971A5">
            <w:pPr>
              <w:suppressAutoHyphens/>
              <w:spacing w:after="0" w:line="276" w:lineRule="auto"/>
              <w:ind w:left="113" w:right="113"/>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Institutul de Boli Cardiovasculare Timisoara, str Gh Adam 13a</w:t>
            </w:r>
          </w:p>
        </w:tc>
      </w:tr>
      <w:tr w:rsidR="00E971A5" w:rsidRPr="00E971A5" w14:paraId="45DE12D2" w14:textId="77777777" w:rsidTr="00665E18">
        <w:trPr>
          <w:cantSplit/>
          <w:trHeight w:val="136"/>
        </w:trPr>
        <w:tc>
          <w:tcPr>
            <w:tcW w:w="3119" w:type="dxa"/>
            <w:gridSpan w:val="2"/>
            <w:tcBorders>
              <w:right w:val="single" w:sz="1" w:space="0" w:color="000000"/>
            </w:tcBorders>
          </w:tcPr>
          <w:p w14:paraId="1B0003D6" w14:textId="77777777" w:rsidR="00E971A5" w:rsidRPr="00E971A5" w:rsidRDefault="00E971A5" w:rsidP="00E971A5">
            <w:pPr>
              <w:suppressAutoHyphens/>
              <w:spacing w:after="0" w:line="276" w:lineRule="auto"/>
              <w:ind w:right="113"/>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Perioada </w:t>
            </w:r>
          </w:p>
          <w:p w14:paraId="6A9FD792"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 ocupat</w:t>
            </w:r>
          </w:p>
          <w:p w14:paraId="111DEA09"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Activităţi şi responsabilităţi principale</w:t>
            </w:r>
          </w:p>
          <w:p w14:paraId="43A8279F"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Numele şi adresa angajatorului</w:t>
            </w:r>
          </w:p>
          <w:p w14:paraId="2504DC20"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p>
          <w:p w14:paraId="467D778A"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565FC0A6"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p>
          <w:p w14:paraId="326E8024"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Perioada</w:t>
            </w:r>
          </w:p>
          <w:p w14:paraId="5436A4C4"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Funcţia sau postul</w:t>
            </w:r>
          </w:p>
        </w:tc>
        <w:tc>
          <w:tcPr>
            <w:tcW w:w="7796" w:type="dxa"/>
            <w:gridSpan w:val="13"/>
          </w:tcPr>
          <w:p w14:paraId="4F5BDC2D"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Din 04.2005 până în 11.2005</w:t>
            </w:r>
          </w:p>
          <w:p w14:paraId="121A968C"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Medic rezident (intern) cardiologie</w:t>
            </w:r>
          </w:p>
          <w:p w14:paraId="210E376D"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Activitatati medicală, Efectuare stagii practice cu studentii</w:t>
            </w:r>
          </w:p>
          <w:p w14:paraId="39711DC6"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Clinica de Cardiologie C, </w:t>
            </w:r>
          </w:p>
          <w:p w14:paraId="43901237"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Centre Hospitaliere Universitaire, Grenoble, Franta</w:t>
            </w:r>
          </w:p>
          <w:p w14:paraId="0917A74B"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kern w:val="0"/>
                <w:sz w:val="20"/>
                <w:szCs w:val="20"/>
                <w:lang w:val="ro-RO" w:eastAsia="ar-SA"/>
                <w14:ligatures w14:val="none"/>
              </w:rPr>
              <w:t xml:space="preserve">Universitatea </w:t>
            </w:r>
            <w:r w:rsidRPr="00E971A5">
              <w:rPr>
                <w:rFonts w:ascii="Arial Narrow" w:eastAsia="Times New Roman" w:hAnsi="Arial Narrow" w:cs="Times New Roman"/>
                <w:bCs/>
                <w:color w:val="202124"/>
                <w:kern w:val="0"/>
                <w:sz w:val="20"/>
                <w:szCs w:val="20"/>
                <w:lang w:val="ro-RO" w:eastAsia="ar-SA"/>
                <w14:ligatures w14:val="none"/>
              </w:rPr>
              <w:t>Joseph Fourier, Grenoble, Franta</w:t>
            </w:r>
          </w:p>
          <w:p w14:paraId="6B799D85"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p>
          <w:p w14:paraId="339CD6C7"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Din 2001 până 03.2005</w:t>
            </w:r>
          </w:p>
          <w:p w14:paraId="22E853A8" w14:textId="77777777" w:rsidR="00E971A5" w:rsidRPr="00E971A5" w:rsidRDefault="00E971A5" w:rsidP="00E971A5">
            <w:pPr>
              <w:suppressAutoHyphens/>
              <w:spacing w:after="0" w:line="276"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Medic rezident Cardiologie</w:t>
            </w:r>
          </w:p>
        </w:tc>
      </w:tr>
      <w:tr w:rsidR="00E971A5" w:rsidRPr="008F2593" w14:paraId="7C62BB43" w14:textId="77777777" w:rsidTr="00665E18">
        <w:trPr>
          <w:cantSplit/>
          <w:trHeight w:val="37"/>
        </w:trPr>
        <w:tc>
          <w:tcPr>
            <w:tcW w:w="3119" w:type="dxa"/>
            <w:gridSpan w:val="2"/>
            <w:tcBorders>
              <w:right w:val="single" w:sz="1" w:space="0" w:color="000000"/>
            </w:tcBorders>
          </w:tcPr>
          <w:p w14:paraId="7384E45E" w14:textId="77777777" w:rsidR="00E971A5" w:rsidRPr="00E971A5" w:rsidRDefault="00E971A5" w:rsidP="00E971A5">
            <w:pPr>
              <w:suppressAutoHyphens/>
              <w:spacing w:after="0" w:line="276" w:lineRule="auto"/>
              <w:ind w:left="113" w:right="113"/>
              <w:jc w:val="right"/>
              <w:textAlignment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Activitati si responsabilitati principale</w:t>
            </w:r>
          </w:p>
          <w:p w14:paraId="4C39E16F"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Numele şi adresa angajatorului</w:t>
            </w:r>
          </w:p>
        </w:tc>
        <w:tc>
          <w:tcPr>
            <w:tcW w:w="7796" w:type="dxa"/>
            <w:gridSpan w:val="13"/>
          </w:tcPr>
          <w:p w14:paraId="638A3FC1" w14:textId="77777777" w:rsidR="00E971A5" w:rsidRPr="00E971A5"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Activitate medicala, </w:t>
            </w:r>
          </w:p>
          <w:p w14:paraId="49BCC68C" w14:textId="77777777" w:rsidR="00E971A5" w:rsidRPr="008F2593" w:rsidRDefault="00E971A5" w:rsidP="00E971A5">
            <w:pPr>
              <w:suppressAutoHyphens/>
              <w:spacing w:after="0" w:line="276" w:lineRule="auto"/>
              <w:ind w:left="113" w:right="113"/>
              <w:rPr>
                <w:rFonts w:ascii="Arial Narrow" w:eastAsia="Times New Roman" w:hAnsi="Arial Narrow" w:cs="Times New Roman"/>
                <w:color w:val="000000"/>
                <w:kern w:val="0"/>
                <w:sz w:val="20"/>
                <w:szCs w:val="20"/>
                <w:lang w:val="fr-FR"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Clinica de </w:t>
            </w:r>
            <w:r w:rsidRPr="008F2593">
              <w:rPr>
                <w:rFonts w:ascii="Arial Narrow" w:eastAsia="Times New Roman" w:hAnsi="Arial Narrow" w:cs="Times New Roman"/>
                <w:color w:val="000000"/>
                <w:kern w:val="0"/>
                <w:sz w:val="20"/>
                <w:szCs w:val="20"/>
                <w:lang w:val="fr-FR" w:eastAsia="ar-SA"/>
                <w14:ligatures w14:val="none"/>
              </w:rPr>
              <w:t>Cardiologie</w:t>
            </w:r>
          </w:p>
          <w:p w14:paraId="6A19D73A" w14:textId="77777777" w:rsidR="00E971A5" w:rsidRPr="00E971A5" w:rsidRDefault="00E971A5" w:rsidP="00E971A5">
            <w:pPr>
              <w:suppressAutoHyphens/>
              <w:spacing w:after="0" w:line="276" w:lineRule="auto"/>
              <w:ind w:left="113" w:right="113"/>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Institutul de Boli Cardiovasculare Timisoara, str Gh Adam 13a</w:t>
            </w:r>
          </w:p>
        </w:tc>
      </w:tr>
      <w:tr w:rsidR="00E971A5" w:rsidRPr="00E971A5" w14:paraId="4DA1474F" w14:textId="77777777" w:rsidTr="00665E18">
        <w:trPr>
          <w:cantSplit/>
          <w:trHeight w:val="491"/>
        </w:trPr>
        <w:tc>
          <w:tcPr>
            <w:tcW w:w="3119" w:type="dxa"/>
            <w:gridSpan w:val="2"/>
            <w:tcBorders>
              <w:right w:val="single" w:sz="1" w:space="0" w:color="000000"/>
            </w:tcBorders>
            <w:shd w:val="clear" w:color="auto" w:fill="auto"/>
          </w:tcPr>
          <w:p w14:paraId="72B6E875" w14:textId="77777777" w:rsidR="00E971A5" w:rsidRPr="008F2593" w:rsidRDefault="00E971A5" w:rsidP="00E971A5">
            <w:pPr>
              <w:autoSpaceDE w:val="0"/>
              <w:autoSpaceDN w:val="0"/>
              <w:adjustRightInd w:val="0"/>
              <w:spacing w:after="0" w:line="240" w:lineRule="auto"/>
              <w:jc w:val="center"/>
              <w:rPr>
                <w:rFonts w:ascii="Arial Narrow" w:eastAsia="Times New Roman" w:hAnsi="Arial Narrow" w:cs="Times New Roman"/>
                <w:color w:val="000000"/>
                <w:kern w:val="0"/>
                <w:sz w:val="20"/>
                <w:szCs w:val="20"/>
                <w:lang w:val="fr-FR"/>
                <w14:ligatures w14:val="none"/>
              </w:rPr>
            </w:pPr>
          </w:p>
          <w:p w14:paraId="4CE22D17" w14:textId="77777777" w:rsidR="006E73A8" w:rsidRPr="008F2593" w:rsidRDefault="00E971A5" w:rsidP="00E971A5">
            <w:pPr>
              <w:autoSpaceDE w:val="0"/>
              <w:autoSpaceDN w:val="0"/>
              <w:adjustRightInd w:val="0"/>
              <w:spacing w:after="0" w:line="240" w:lineRule="auto"/>
              <w:jc w:val="center"/>
              <w:rPr>
                <w:rFonts w:ascii="Arial Narrow" w:eastAsia="Times New Roman" w:hAnsi="Arial Narrow" w:cs="Times New Roman"/>
                <w:color w:val="000000"/>
                <w:kern w:val="0"/>
                <w:sz w:val="20"/>
                <w:szCs w:val="20"/>
                <w:lang w:val="fr-FR"/>
                <w14:ligatures w14:val="none"/>
              </w:rPr>
            </w:pPr>
            <w:r w:rsidRPr="008F2593">
              <w:rPr>
                <w:rFonts w:ascii="Arial Narrow" w:eastAsia="Times New Roman" w:hAnsi="Arial Narrow" w:cs="Times New Roman"/>
                <w:color w:val="000000"/>
                <w:kern w:val="0"/>
                <w:sz w:val="20"/>
                <w:szCs w:val="20"/>
                <w:lang w:val="fr-FR"/>
                <w14:ligatures w14:val="none"/>
              </w:rPr>
              <w:t xml:space="preserve">                            </w:t>
            </w:r>
          </w:p>
          <w:p w14:paraId="6E00B8BA" w14:textId="52EBEF14" w:rsidR="00E971A5" w:rsidRPr="0051389D" w:rsidRDefault="006E73A8"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r w:rsidRPr="008F2593">
              <w:rPr>
                <w:rFonts w:ascii="Arial Narrow" w:eastAsia="Times New Roman" w:hAnsi="Arial Narrow" w:cs="Times New Roman"/>
                <w:b/>
                <w:color w:val="000000"/>
                <w:kern w:val="0"/>
                <w:sz w:val="20"/>
                <w:szCs w:val="20"/>
                <w:lang w:val="fr-FR"/>
                <w14:ligatures w14:val="none"/>
              </w:rPr>
              <w:t xml:space="preserve">                             </w:t>
            </w:r>
            <w:r w:rsidR="00E971A5" w:rsidRPr="0051389D">
              <w:rPr>
                <w:rFonts w:ascii="Arial Narrow" w:eastAsia="Times New Roman" w:hAnsi="Arial Narrow" w:cs="Times New Roman"/>
                <w:b/>
                <w:color w:val="000000"/>
                <w:kern w:val="0"/>
                <w:sz w:val="20"/>
                <w:szCs w:val="20"/>
                <w14:ligatures w14:val="none"/>
              </w:rPr>
              <w:t xml:space="preserve">Educaţie şi formare     </w:t>
            </w:r>
          </w:p>
          <w:p w14:paraId="2CBBAAE3"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 xml:space="preserve">                          </w:t>
            </w:r>
          </w:p>
          <w:p w14:paraId="36978EEC"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 xml:space="preserve">                                                     2019</w:t>
            </w:r>
          </w:p>
          <w:p w14:paraId="6F52C002"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p>
          <w:p w14:paraId="549D097B"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p>
          <w:p w14:paraId="27819E29"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kern w:val="0"/>
                <w:sz w:val="20"/>
                <w:szCs w:val="20"/>
                <w:lang w:val="ro-RO" w:eastAsia="ar-SA"/>
                <w14:ligatures w14:val="none"/>
              </w:rPr>
            </w:pPr>
          </w:p>
          <w:p w14:paraId="329D42A4"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p>
          <w:p w14:paraId="56126CD0"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 xml:space="preserve">                                                   2020</w:t>
            </w:r>
          </w:p>
          <w:p w14:paraId="1BE53C3C" w14:textId="77777777" w:rsidR="00E971A5" w:rsidRPr="0051389D" w:rsidRDefault="00E971A5" w:rsidP="00E971A5">
            <w:pPr>
              <w:suppressAutoHyphens/>
              <w:spacing w:after="0" w:line="240" w:lineRule="auto"/>
              <w:ind w:left="113" w:right="113"/>
              <w:jc w:val="center"/>
              <w:rPr>
                <w:rFonts w:ascii="Arial Narrow" w:eastAsia="Times New Roman" w:hAnsi="Arial Narrow" w:cs="Times New Roman"/>
                <w:color w:val="000000"/>
                <w:kern w:val="0"/>
                <w:sz w:val="20"/>
                <w:szCs w:val="20"/>
                <w:lang w:val="ro-RO" w:eastAsia="ar-SA"/>
                <w14:ligatures w14:val="none"/>
              </w:rPr>
            </w:pPr>
          </w:p>
          <w:p w14:paraId="44448703"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55135C9F"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62D51853"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2013 -2014</w:t>
            </w:r>
          </w:p>
          <w:p w14:paraId="24131CD1"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0C4550A6"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0D2CDE28"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kern w:val="0"/>
                <w:sz w:val="20"/>
                <w:szCs w:val="20"/>
                <w:lang w:val="ro-RO" w:eastAsia="ar-SA"/>
                <w14:ligatures w14:val="none"/>
              </w:rPr>
            </w:pPr>
          </w:p>
          <w:p w14:paraId="0D534F2B"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2009</w:t>
            </w:r>
          </w:p>
          <w:p w14:paraId="5010E5A8"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33475159"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52088BB6" w14:textId="77777777" w:rsidR="00E971A5" w:rsidRPr="0051389D"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 xml:space="preserve">                                                                              </w:t>
            </w:r>
          </w:p>
          <w:p w14:paraId="2CE4B0CA" w14:textId="77777777" w:rsidR="00E971A5" w:rsidRPr="0051389D"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 xml:space="preserve">                                                         1999</w:t>
            </w:r>
          </w:p>
          <w:p w14:paraId="5C5F0FE5"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45F1AE37"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3D96E18A"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60573D8D"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1993</w:t>
            </w:r>
          </w:p>
          <w:p w14:paraId="4EEDE314" w14:textId="77777777" w:rsidR="00177B60" w:rsidRPr="0051389D" w:rsidRDefault="00177B60" w:rsidP="00E971A5">
            <w:pPr>
              <w:autoSpaceDE w:val="0"/>
              <w:autoSpaceDN w:val="0"/>
              <w:adjustRightInd w:val="0"/>
              <w:spacing w:after="0" w:line="240" w:lineRule="auto"/>
              <w:rPr>
                <w:rFonts w:ascii="Arial Narrow" w:eastAsia="Times New Roman" w:hAnsi="Arial Narrow" w:cs="Times New Roman"/>
                <w:color w:val="000000"/>
                <w:kern w:val="0"/>
                <w:sz w:val="20"/>
                <w:szCs w:val="20"/>
                <w14:ligatures w14:val="none"/>
              </w:rPr>
            </w:pPr>
            <w:r w:rsidRPr="0051389D">
              <w:rPr>
                <w:rFonts w:ascii="Arial Narrow" w:eastAsia="Times New Roman" w:hAnsi="Arial Narrow" w:cs="Times New Roman"/>
                <w:color w:val="000000"/>
                <w:kern w:val="0"/>
                <w:sz w:val="20"/>
                <w:szCs w:val="20"/>
                <w14:ligatures w14:val="none"/>
              </w:rPr>
              <w:t xml:space="preserve">            </w:t>
            </w:r>
          </w:p>
          <w:p w14:paraId="752E9311" w14:textId="77777777" w:rsidR="0051389D" w:rsidRDefault="0051389D" w:rsidP="00177B60">
            <w:pPr>
              <w:autoSpaceDE w:val="0"/>
              <w:autoSpaceDN w:val="0"/>
              <w:adjustRightInd w:val="0"/>
              <w:spacing w:after="0" w:line="240" w:lineRule="auto"/>
              <w:rPr>
                <w:rFonts w:ascii="Arial Narrow" w:eastAsia="Times New Roman" w:hAnsi="Arial Narrow" w:cs="Times New Roman"/>
                <w:color w:val="000000"/>
                <w:kern w:val="0"/>
                <w:sz w:val="20"/>
                <w:szCs w:val="20"/>
                <w14:ligatures w14:val="none"/>
              </w:rPr>
            </w:pPr>
            <w:r>
              <w:rPr>
                <w:rFonts w:ascii="Arial Narrow" w:eastAsia="Times New Roman" w:hAnsi="Arial Narrow" w:cs="Times New Roman"/>
                <w:color w:val="000000"/>
                <w:kern w:val="0"/>
                <w:sz w:val="20"/>
                <w:szCs w:val="20"/>
                <w14:ligatures w14:val="none"/>
              </w:rPr>
              <w:t xml:space="preserve">                        </w:t>
            </w:r>
          </w:p>
          <w:p w14:paraId="66DB1CAF" w14:textId="77777777" w:rsidR="00A20C74" w:rsidRDefault="0051389D" w:rsidP="00177B60">
            <w:pPr>
              <w:autoSpaceDE w:val="0"/>
              <w:autoSpaceDN w:val="0"/>
              <w:adjustRightInd w:val="0"/>
              <w:spacing w:after="0" w:line="240" w:lineRule="auto"/>
              <w:rPr>
                <w:rFonts w:ascii="Arial Narrow" w:eastAsia="Times New Roman" w:hAnsi="Arial Narrow" w:cs="Times New Roman"/>
                <w:color w:val="000000"/>
                <w:kern w:val="0"/>
                <w:sz w:val="20"/>
                <w:szCs w:val="20"/>
                <w14:ligatures w14:val="none"/>
              </w:rPr>
            </w:pPr>
            <w:r>
              <w:rPr>
                <w:rFonts w:ascii="Arial Narrow" w:eastAsia="Times New Roman" w:hAnsi="Arial Narrow" w:cs="Times New Roman"/>
                <w:color w:val="000000"/>
                <w:kern w:val="0"/>
                <w:sz w:val="20"/>
                <w:szCs w:val="20"/>
                <w14:ligatures w14:val="none"/>
              </w:rPr>
              <w:t xml:space="preserve">                      </w:t>
            </w:r>
          </w:p>
          <w:p w14:paraId="2356D1E6" w14:textId="08EA092E" w:rsidR="00177B60" w:rsidRPr="0051389D" w:rsidRDefault="00A20C74" w:rsidP="00177B60">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r>
              <w:rPr>
                <w:rFonts w:ascii="Arial Narrow" w:eastAsia="Times New Roman" w:hAnsi="Arial Narrow" w:cs="Times New Roman"/>
                <w:color w:val="000000"/>
                <w:kern w:val="0"/>
                <w:sz w:val="20"/>
                <w:szCs w:val="20"/>
                <w14:ligatures w14:val="none"/>
              </w:rPr>
              <w:t xml:space="preserve">                       </w:t>
            </w:r>
            <w:r w:rsidR="0051389D">
              <w:rPr>
                <w:rFonts w:ascii="Arial Narrow" w:eastAsia="Times New Roman" w:hAnsi="Arial Narrow" w:cs="Times New Roman"/>
                <w:color w:val="000000"/>
                <w:kern w:val="0"/>
                <w:sz w:val="20"/>
                <w:szCs w:val="20"/>
                <w14:ligatures w14:val="none"/>
              </w:rPr>
              <w:t xml:space="preserve">  </w:t>
            </w:r>
            <w:r w:rsidR="00E971A5" w:rsidRPr="0051389D">
              <w:rPr>
                <w:rFonts w:ascii="Arial Narrow" w:eastAsia="Times New Roman" w:hAnsi="Arial Narrow" w:cs="Times New Roman"/>
                <w:color w:val="000000"/>
                <w:kern w:val="0"/>
                <w:sz w:val="20"/>
                <w:szCs w:val="20"/>
                <w14:ligatures w14:val="none"/>
              </w:rPr>
              <w:t xml:space="preserve">  </w:t>
            </w:r>
            <w:r w:rsidR="00E971A5" w:rsidRPr="0051389D">
              <w:rPr>
                <w:rFonts w:ascii="Arial Narrow" w:eastAsia="Times New Roman" w:hAnsi="Arial Narrow" w:cs="Times New Roman"/>
                <w:b/>
                <w:color w:val="000000"/>
                <w:kern w:val="0"/>
                <w:sz w:val="20"/>
                <w:szCs w:val="20"/>
                <w14:ligatures w14:val="none"/>
              </w:rPr>
              <w:t>Competenţe personale</w:t>
            </w:r>
          </w:p>
          <w:p w14:paraId="4348CE39" w14:textId="77777777" w:rsidR="00177B60" w:rsidRPr="0051389D" w:rsidRDefault="00177B60" w:rsidP="00177B60">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3F7FCBC9" w14:textId="58912812" w:rsidR="00E971A5" w:rsidRPr="0051389D" w:rsidRDefault="00177B60" w:rsidP="00177B60">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r w:rsidRPr="0051389D">
              <w:rPr>
                <w:rFonts w:ascii="Arial Narrow" w:eastAsia="Times New Roman" w:hAnsi="Arial Narrow" w:cs="Times New Roman"/>
                <w:b/>
                <w:color w:val="000000"/>
                <w:kern w:val="0"/>
                <w:sz w:val="20"/>
                <w:szCs w:val="20"/>
                <w14:ligatures w14:val="none"/>
              </w:rPr>
              <w:t xml:space="preserve">                                          </w:t>
            </w:r>
            <w:r w:rsidR="00E971A5" w:rsidRPr="0051389D">
              <w:rPr>
                <w:rFonts w:ascii="Arial Narrow" w:eastAsia="Times New Roman" w:hAnsi="Arial Narrow" w:cs="Times New Roman"/>
                <w:color w:val="000000"/>
                <w:kern w:val="0"/>
                <w:sz w:val="20"/>
                <w:szCs w:val="20"/>
                <w:lang w:val="ro-RO" w:eastAsia="ar-SA"/>
                <w14:ligatures w14:val="none"/>
              </w:rPr>
              <w:t>Limba maternă</w:t>
            </w:r>
          </w:p>
        </w:tc>
        <w:tc>
          <w:tcPr>
            <w:tcW w:w="7796" w:type="dxa"/>
            <w:gridSpan w:val="13"/>
            <w:shd w:val="clear" w:color="auto" w:fill="auto"/>
          </w:tcPr>
          <w:p w14:paraId="24B9C546" w14:textId="77777777" w:rsidR="00E971A5" w:rsidRPr="00E971A5" w:rsidRDefault="00E971A5" w:rsidP="006E73A8">
            <w:pPr>
              <w:suppressAutoHyphens/>
              <w:spacing w:after="0" w:line="240" w:lineRule="auto"/>
              <w:ind w:left="113" w:right="113"/>
              <w:rPr>
                <w:rFonts w:ascii="Arial Narrow" w:eastAsia="Times New Roman" w:hAnsi="Arial Narrow" w:cs="Times New Roman"/>
                <w:b/>
                <w:i/>
                <w:color w:val="000000"/>
                <w:kern w:val="0"/>
                <w:sz w:val="20"/>
                <w:szCs w:val="20"/>
                <w:lang w:val="ro-RO" w:eastAsia="ar-SA"/>
                <w14:ligatures w14:val="none"/>
              </w:rPr>
            </w:pPr>
          </w:p>
          <w:p w14:paraId="4860D1F7" w14:textId="77777777" w:rsidR="006E73A8" w:rsidRDefault="006E73A8" w:rsidP="006E73A8">
            <w:pPr>
              <w:suppressAutoHyphens/>
              <w:spacing w:after="0" w:line="240" w:lineRule="auto"/>
              <w:ind w:left="113" w:right="113"/>
              <w:rPr>
                <w:rFonts w:ascii="Arial Narrow" w:eastAsia="Times New Roman" w:hAnsi="Arial Narrow" w:cs="Times New Roman"/>
                <w:b/>
                <w:i/>
                <w:color w:val="000000"/>
                <w:kern w:val="0"/>
                <w:sz w:val="20"/>
                <w:szCs w:val="20"/>
                <w:lang w:val="ro-RO" w:eastAsia="ar-SA"/>
                <w14:ligatures w14:val="none"/>
              </w:rPr>
            </w:pPr>
          </w:p>
          <w:p w14:paraId="05D1CD73" w14:textId="1BE8ADD0"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Atestat de abilitare</w:t>
            </w:r>
            <w:r w:rsidRPr="00E971A5">
              <w:rPr>
                <w:rFonts w:ascii="Arial Narrow" w:eastAsia="Times New Roman" w:hAnsi="Arial Narrow" w:cs="Times New Roman"/>
                <w:b/>
                <w:color w:val="000000"/>
                <w:kern w:val="0"/>
                <w:sz w:val="20"/>
                <w:szCs w:val="20"/>
                <w:lang w:val="ro-RO" w:eastAsia="ar-SA"/>
                <w14:ligatures w14:val="none"/>
              </w:rPr>
              <w:t xml:space="preserve"> </w:t>
            </w:r>
            <w:r w:rsidRPr="00E971A5">
              <w:rPr>
                <w:rFonts w:ascii="Arial Narrow" w:eastAsia="Times New Roman" w:hAnsi="Arial Narrow" w:cs="Times New Roman"/>
                <w:b/>
                <w:i/>
                <w:color w:val="000000"/>
                <w:kern w:val="0"/>
                <w:sz w:val="20"/>
                <w:szCs w:val="20"/>
                <w:lang w:val="ro-RO" w:eastAsia="ar-SA"/>
                <w14:ligatures w14:val="none"/>
              </w:rPr>
              <w:t>in domeniul de studii universitare de doctorat</w:t>
            </w:r>
            <w:r w:rsidRPr="00E971A5">
              <w:rPr>
                <w:rFonts w:ascii="Arial Narrow" w:eastAsia="Times New Roman" w:hAnsi="Arial Narrow" w:cs="Times New Roman"/>
                <w:color w:val="000000"/>
                <w:kern w:val="0"/>
                <w:sz w:val="20"/>
                <w:szCs w:val="20"/>
                <w:lang w:val="ro-RO" w:eastAsia="ar-SA"/>
                <w14:ligatures w14:val="none"/>
              </w:rPr>
              <w:t xml:space="preserve"> </w:t>
            </w:r>
          </w:p>
          <w:p w14:paraId="5CC35F09"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confirmat in baza Ordinului Ministrului Educatiei si Cercetarii 5717/30.12.2019 </w:t>
            </w:r>
          </w:p>
          <w:p w14:paraId="4E21C731" w14:textId="77777777" w:rsidR="00E971A5" w:rsidRPr="008F2593" w:rsidRDefault="00E971A5" w:rsidP="006E73A8">
            <w:pPr>
              <w:autoSpaceDE w:val="0"/>
              <w:autoSpaceDN w:val="0"/>
              <w:adjustRightInd w:val="0"/>
              <w:spacing w:after="0" w:line="240" w:lineRule="auto"/>
              <w:rPr>
                <w:rFonts w:ascii="Arial Narrow" w:eastAsia="Times New Roman" w:hAnsi="Arial Narrow" w:cs="Times New Roman"/>
                <w:color w:val="000000"/>
                <w:kern w:val="0"/>
                <w:sz w:val="20"/>
                <w:szCs w:val="20"/>
                <w:lang w:val="fr-FR"/>
                <w14:ligatures w14:val="none"/>
              </w:rPr>
            </w:pPr>
            <w:r w:rsidRPr="008F2593">
              <w:rPr>
                <w:rFonts w:ascii="Arial Narrow" w:eastAsia="Times New Roman" w:hAnsi="Arial Narrow" w:cs="Times New Roman"/>
                <w:color w:val="000000"/>
                <w:kern w:val="0"/>
                <w:sz w:val="20"/>
                <w:szCs w:val="20"/>
                <w:lang w:val="fr-FR"/>
                <w14:ligatures w14:val="none"/>
              </w:rPr>
              <w:t xml:space="preserve">  Instituția Organizatoare de Studii Universitare de Doctorat (IOSUD)</w:t>
            </w:r>
          </w:p>
          <w:p w14:paraId="00E3845D" w14:textId="77777777" w:rsidR="00E971A5" w:rsidRPr="008F2593" w:rsidRDefault="00E971A5" w:rsidP="006E73A8">
            <w:pPr>
              <w:autoSpaceDE w:val="0"/>
              <w:autoSpaceDN w:val="0"/>
              <w:adjustRightInd w:val="0"/>
              <w:spacing w:after="0" w:line="240" w:lineRule="auto"/>
              <w:rPr>
                <w:rFonts w:ascii="Arial Narrow" w:eastAsia="Times New Roman" w:hAnsi="Arial Narrow" w:cs="Times New Roman"/>
                <w:color w:val="000000"/>
                <w:kern w:val="0"/>
                <w:sz w:val="20"/>
                <w:szCs w:val="20"/>
                <w:lang w:val="fr-FR"/>
                <w14:ligatures w14:val="none"/>
              </w:rPr>
            </w:pPr>
            <w:r w:rsidRPr="008F2593">
              <w:rPr>
                <w:rFonts w:ascii="Arial Narrow" w:eastAsia="Times New Roman" w:hAnsi="Arial Narrow" w:cs="Times New Roman"/>
                <w:color w:val="000000"/>
                <w:kern w:val="0"/>
                <w:sz w:val="20"/>
                <w:szCs w:val="20"/>
                <w:lang w:val="fr-FR"/>
                <w14:ligatures w14:val="none"/>
              </w:rPr>
              <w:t xml:space="preserve">  Universitatea de Medicină și Farmacie “Victor Babeș”Tmișoara</w:t>
            </w:r>
          </w:p>
          <w:p w14:paraId="335983EE"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0C271862" w14:textId="77777777" w:rsidR="00E971A5" w:rsidRPr="00E971A5" w:rsidRDefault="00E971A5" w:rsidP="006E73A8">
            <w:pPr>
              <w:tabs>
                <w:tab w:val="left" w:pos="284"/>
              </w:tabs>
              <w:spacing w:after="0" w:line="240" w:lineRule="auto"/>
              <w:jc w:val="both"/>
              <w:rPr>
                <w:rFonts w:ascii="Arial Narrow" w:eastAsia="Calibri" w:hAnsi="Arial Narrow" w:cs="Times New Roman"/>
                <w:color w:val="000000"/>
                <w:kern w:val="0"/>
                <w:sz w:val="20"/>
                <w:szCs w:val="20"/>
                <w:lang w:val="it-IT"/>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Calibri" w:hAnsi="Arial Narrow" w:cs="Times New Roman"/>
                <w:b/>
                <w:i/>
                <w:color w:val="000000"/>
                <w:kern w:val="0"/>
                <w:sz w:val="20"/>
                <w:szCs w:val="20"/>
                <w:lang w:val="it-IT"/>
                <w14:ligatures w14:val="none"/>
              </w:rPr>
              <w:t>Managementul</w:t>
            </w:r>
            <w:r w:rsidRPr="00E971A5">
              <w:rPr>
                <w:rFonts w:ascii="Arial Narrow" w:eastAsia="Calibri" w:hAnsi="Arial Narrow" w:cs="Times New Roman"/>
                <w:color w:val="000000"/>
                <w:kern w:val="0"/>
                <w:sz w:val="20"/>
                <w:szCs w:val="20"/>
                <w:lang w:val="it-IT"/>
                <w14:ligatures w14:val="none"/>
              </w:rPr>
              <w:t xml:space="preserve"> </w:t>
            </w:r>
            <w:r w:rsidRPr="00E971A5">
              <w:rPr>
                <w:rFonts w:ascii="Arial Narrow" w:eastAsia="Calibri" w:hAnsi="Arial Narrow" w:cs="Times New Roman"/>
                <w:b/>
                <w:i/>
                <w:color w:val="000000"/>
                <w:kern w:val="0"/>
                <w:sz w:val="20"/>
                <w:szCs w:val="20"/>
                <w:lang w:val="it-IT"/>
                <w14:ligatures w14:val="none"/>
              </w:rPr>
              <w:t>serviciilor de sanatate</w:t>
            </w:r>
            <w:r w:rsidRPr="00E971A5">
              <w:rPr>
                <w:rFonts w:ascii="Arial Narrow" w:eastAsia="Calibri" w:hAnsi="Arial Narrow" w:cs="Times New Roman"/>
                <w:color w:val="000000"/>
                <w:kern w:val="0"/>
                <w:sz w:val="20"/>
                <w:szCs w:val="20"/>
                <w:lang w:val="it-IT"/>
                <w14:ligatures w14:val="none"/>
              </w:rPr>
              <w:t xml:space="preserve">   </w:t>
            </w:r>
          </w:p>
          <w:p w14:paraId="52DF1B30" w14:textId="77777777" w:rsidR="00E971A5" w:rsidRPr="00E971A5" w:rsidRDefault="00E971A5" w:rsidP="006E73A8">
            <w:pPr>
              <w:tabs>
                <w:tab w:val="left" w:pos="284"/>
              </w:tabs>
              <w:spacing w:after="0" w:line="240" w:lineRule="auto"/>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color w:val="000000"/>
                <w:kern w:val="0"/>
                <w:sz w:val="20"/>
                <w:szCs w:val="20"/>
                <w:lang w:val="it-IT"/>
                <w14:ligatures w14:val="none"/>
              </w:rPr>
              <w:t xml:space="preserve">  Ministerul Sanatatii – Scoala Nationala de Sanatate Publica, </w:t>
            </w:r>
          </w:p>
          <w:p w14:paraId="5422EFBE" w14:textId="77777777" w:rsidR="00E971A5" w:rsidRPr="00E971A5" w:rsidRDefault="00E971A5" w:rsidP="006E73A8">
            <w:pPr>
              <w:tabs>
                <w:tab w:val="left" w:pos="284"/>
              </w:tabs>
              <w:spacing w:after="0" w:line="240" w:lineRule="auto"/>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color w:val="000000"/>
                <w:kern w:val="0"/>
                <w:sz w:val="20"/>
                <w:szCs w:val="20"/>
                <w:lang w:val="it-IT"/>
                <w14:ligatures w14:val="none"/>
              </w:rPr>
              <w:t xml:space="preserve">  Management si Perfectionare in Domeniul Sanitar Bucuresti</w:t>
            </w:r>
          </w:p>
          <w:p w14:paraId="5B543260" w14:textId="77777777" w:rsidR="00E971A5" w:rsidRPr="00E971A5" w:rsidRDefault="00E971A5" w:rsidP="006E73A8">
            <w:pPr>
              <w:suppressAutoHyphens/>
              <w:spacing w:after="0" w:line="240" w:lineRule="auto"/>
              <w:jc w:val="both"/>
              <w:rPr>
                <w:rFonts w:ascii="Arial Narrow" w:eastAsia="Times New Roman" w:hAnsi="Arial Narrow" w:cs="Times New Roman"/>
                <w:color w:val="000000"/>
                <w:kern w:val="0"/>
                <w:sz w:val="20"/>
                <w:szCs w:val="20"/>
                <w:lang w:val="it-IT" w:eastAsia="ar-SA"/>
                <w14:ligatures w14:val="none"/>
              </w:rPr>
            </w:pPr>
            <w:r w:rsidRPr="00E971A5">
              <w:rPr>
                <w:rFonts w:ascii="Arial Narrow" w:eastAsia="Times New Roman" w:hAnsi="Arial Narrow" w:cs="Times New Roman"/>
                <w:color w:val="000000"/>
                <w:kern w:val="0"/>
                <w:sz w:val="20"/>
                <w:szCs w:val="20"/>
                <w:lang w:val="it-IT" w:eastAsia="ar-SA"/>
                <w14:ligatures w14:val="none"/>
              </w:rPr>
              <w:t xml:space="preserve">  certificat nr.928/24.6.2020</w:t>
            </w:r>
          </w:p>
          <w:p w14:paraId="481D6B5C" w14:textId="77777777" w:rsidR="00E971A5" w:rsidRPr="008F2593" w:rsidRDefault="00E971A5" w:rsidP="006E73A8">
            <w:pPr>
              <w:tabs>
                <w:tab w:val="left" w:pos="284"/>
              </w:tabs>
              <w:spacing w:after="0" w:line="240" w:lineRule="auto"/>
              <w:jc w:val="both"/>
              <w:rPr>
                <w:rFonts w:ascii="Arial Narrow" w:eastAsia="Calibri" w:hAnsi="Arial Narrow" w:cs="Times New Roman"/>
                <w:color w:val="000000"/>
                <w:kern w:val="0"/>
                <w:sz w:val="20"/>
                <w:szCs w:val="20"/>
                <w:lang w:val="it-IT"/>
                <w14:ligatures w14:val="none"/>
              </w:rPr>
            </w:pPr>
            <w:r w:rsidRPr="008F2593">
              <w:rPr>
                <w:rFonts w:ascii="Arial Narrow" w:eastAsia="Calibri" w:hAnsi="Arial Narrow" w:cs="Times New Roman"/>
                <w:color w:val="000000"/>
                <w:kern w:val="0"/>
                <w:sz w:val="20"/>
                <w:szCs w:val="20"/>
                <w:lang w:val="it-IT"/>
                <w14:ligatures w14:val="none"/>
              </w:rPr>
              <w:t xml:space="preserve"> </w:t>
            </w:r>
          </w:p>
          <w:p w14:paraId="2BAC8423" w14:textId="77777777" w:rsidR="00E971A5" w:rsidRPr="00E971A5" w:rsidRDefault="00E971A5" w:rsidP="006E73A8">
            <w:pPr>
              <w:suppressAutoHyphens/>
              <w:spacing w:after="0" w:line="240" w:lineRule="auto"/>
              <w:jc w:val="both"/>
              <w:rPr>
                <w:rFonts w:ascii="Arial Narrow" w:eastAsia="Times New Roman" w:hAnsi="Arial Narrow" w:cs="Times New Roman"/>
                <w:color w:val="000000"/>
                <w:kern w:val="0"/>
                <w:sz w:val="20"/>
                <w:szCs w:val="20"/>
                <w:lang w:val="es-ES"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b/>
                <w:i/>
                <w:color w:val="000000"/>
                <w:kern w:val="0"/>
                <w:sz w:val="20"/>
                <w:szCs w:val="20"/>
                <w:lang w:val="es-ES" w:eastAsia="ar-SA"/>
                <w14:ligatures w14:val="none"/>
              </w:rPr>
              <w:t>Programul de formare psihopedagogica</w:t>
            </w:r>
            <w:r w:rsidRPr="00E971A5">
              <w:rPr>
                <w:rFonts w:ascii="Arial Narrow" w:eastAsia="Times New Roman" w:hAnsi="Arial Narrow" w:cs="Times New Roman"/>
                <w:color w:val="000000"/>
                <w:kern w:val="0"/>
                <w:sz w:val="20"/>
                <w:szCs w:val="20"/>
                <w:lang w:val="es-ES" w:eastAsia="ar-SA"/>
                <w14:ligatures w14:val="none"/>
              </w:rPr>
              <w:t xml:space="preserve"> </w:t>
            </w:r>
          </w:p>
          <w:p w14:paraId="1455F2C8" w14:textId="77777777" w:rsidR="00E971A5" w:rsidRPr="00E971A5" w:rsidRDefault="00E971A5" w:rsidP="006E73A8">
            <w:pPr>
              <w:suppressAutoHyphens/>
              <w:spacing w:after="0" w:line="240" w:lineRule="auto"/>
              <w:jc w:val="both"/>
              <w:rPr>
                <w:rFonts w:ascii="Arial Narrow" w:eastAsia="Times New Roman" w:hAnsi="Arial Narrow" w:cs="Times New Roman"/>
                <w:color w:val="000000"/>
                <w:kern w:val="0"/>
                <w:sz w:val="20"/>
                <w:szCs w:val="20"/>
                <w:lang w:val="es-ES" w:eastAsia="ar-SA"/>
                <w14:ligatures w14:val="none"/>
              </w:rPr>
            </w:pPr>
            <w:r w:rsidRPr="00E971A5">
              <w:rPr>
                <w:rFonts w:ascii="Arial Narrow" w:eastAsia="Times New Roman" w:hAnsi="Arial Narrow" w:cs="Times New Roman"/>
                <w:color w:val="000000"/>
                <w:kern w:val="0"/>
                <w:sz w:val="20"/>
                <w:szCs w:val="20"/>
                <w:lang w:val="es-ES" w:eastAsia="ar-SA"/>
                <w14:ligatures w14:val="none"/>
              </w:rPr>
              <w:t xml:space="preserve"> Universitatea de Vest Timisoara</w:t>
            </w:r>
            <w:r w:rsidRPr="00E971A5">
              <w:rPr>
                <w:rFonts w:ascii="Arial Narrow" w:eastAsia="Times New Roman" w:hAnsi="Arial Narrow" w:cs="Times New Roman"/>
                <w:i/>
                <w:color w:val="000000"/>
                <w:kern w:val="0"/>
                <w:sz w:val="20"/>
                <w:szCs w:val="20"/>
                <w:lang w:val="es-ES" w:eastAsia="ar-SA"/>
                <w14:ligatures w14:val="none"/>
              </w:rPr>
              <w:t xml:space="preserve"> –</w:t>
            </w:r>
            <w:r w:rsidRPr="00E971A5">
              <w:rPr>
                <w:rFonts w:ascii="Arial Narrow" w:eastAsia="Times New Roman" w:hAnsi="Arial Narrow" w:cs="Times New Roman"/>
                <w:color w:val="000000"/>
                <w:kern w:val="0"/>
                <w:sz w:val="20"/>
                <w:szCs w:val="20"/>
                <w:lang w:val="es-ES" w:eastAsia="ar-SA"/>
                <w14:ligatures w14:val="none"/>
              </w:rPr>
              <w:t xml:space="preserve">Nivelul I si respectiv Nivelul II </w:t>
            </w:r>
          </w:p>
          <w:p w14:paraId="404FA1BF" w14:textId="77777777" w:rsidR="00E971A5" w:rsidRPr="00E971A5" w:rsidRDefault="00E971A5" w:rsidP="006E73A8">
            <w:pPr>
              <w:suppressAutoHyphens/>
              <w:spacing w:after="0" w:line="240" w:lineRule="auto"/>
              <w:jc w:val="both"/>
              <w:rPr>
                <w:rFonts w:ascii="Arial Narrow" w:eastAsia="Times New Roman" w:hAnsi="Arial Narrow" w:cs="Times New Roman"/>
                <w:color w:val="000000"/>
                <w:kern w:val="0"/>
                <w:sz w:val="20"/>
                <w:szCs w:val="20"/>
                <w:lang w:val="es-ES" w:eastAsia="ar-SA"/>
                <w14:ligatures w14:val="none"/>
              </w:rPr>
            </w:pPr>
            <w:r w:rsidRPr="00E971A5">
              <w:rPr>
                <w:rFonts w:ascii="Arial Narrow" w:eastAsia="Times New Roman" w:hAnsi="Arial Narrow" w:cs="Times New Roman"/>
                <w:color w:val="000000"/>
                <w:kern w:val="0"/>
                <w:sz w:val="20"/>
                <w:szCs w:val="20"/>
                <w:lang w:val="es-ES" w:eastAsia="ar-SA"/>
                <w14:ligatures w14:val="none"/>
              </w:rPr>
              <w:t xml:space="preserve"> (certif. </w:t>
            </w:r>
            <w:r w:rsidRPr="00E971A5">
              <w:rPr>
                <w:rFonts w:ascii="Arial Narrow" w:eastAsia="Times New Roman" w:hAnsi="Arial Narrow" w:cs="Times New Roman"/>
                <w:color w:val="000000"/>
                <w:kern w:val="0"/>
                <w:sz w:val="20"/>
                <w:szCs w:val="20"/>
                <w:lang w:val="ro-RO" w:eastAsia="ar-SA"/>
                <w14:ligatures w14:val="none"/>
              </w:rPr>
              <w:t>nr. X 0025510 si respectiv X 0025144)</w:t>
            </w:r>
          </w:p>
          <w:p w14:paraId="49FCF3FA" w14:textId="77777777" w:rsidR="00E971A5" w:rsidRPr="008F2593" w:rsidRDefault="00E971A5" w:rsidP="006E73A8">
            <w:pPr>
              <w:autoSpaceDE w:val="0"/>
              <w:autoSpaceDN w:val="0"/>
              <w:adjustRightInd w:val="0"/>
              <w:spacing w:after="0" w:line="240" w:lineRule="auto"/>
              <w:jc w:val="both"/>
              <w:rPr>
                <w:rFonts w:ascii="Arial Narrow" w:eastAsia="Times New Roman" w:hAnsi="Arial Narrow" w:cs="Times New Roman"/>
                <w:color w:val="000000"/>
                <w:kern w:val="0"/>
                <w:sz w:val="20"/>
                <w:szCs w:val="20"/>
                <w:lang w:val="fr-FR"/>
                <w14:ligatures w14:val="none"/>
              </w:rPr>
            </w:pPr>
          </w:p>
          <w:p w14:paraId="0828A4A0" w14:textId="77777777" w:rsidR="00E971A5" w:rsidRPr="00E971A5" w:rsidRDefault="00E971A5" w:rsidP="006E73A8">
            <w:pPr>
              <w:suppressAutoHyphens/>
              <w:spacing w:after="0" w:line="240" w:lineRule="auto"/>
              <w:ind w:right="113"/>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 xml:space="preserve">  Doctor in Medicina</w:t>
            </w:r>
            <w:r w:rsidRPr="00E971A5">
              <w:rPr>
                <w:rFonts w:ascii="Arial Narrow" w:eastAsia="Times New Roman" w:hAnsi="Arial Narrow" w:cs="Times New Roman"/>
                <w:b/>
                <w:color w:val="000000"/>
                <w:kern w:val="0"/>
                <w:sz w:val="20"/>
                <w:szCs w:val="20"/>
                <w:lang w:val="ro-RO" w:eastAsia="ar-SA"/>
                <w14:ligatures w14:val="none"/>
              </w:rPr>
              <w:t xml:space="preserve"> </w:t>
            </w:r>
          </w:p>
          <w:p w14:paraId="1A4049B2"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in baza</w:t>
            </w:r>
            <w:r w:rsidRPr="00E971A5">
              <w:rPr>
                <w:rFonts w:ascii="Arial Narrow" w:eastAsia="Times New Roman" w:hAnsi="Arial Narrow" w:cs="Times New Roman"/>
                <w:b/>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Ordinului Ministrului</w:t>
            </w:r>
            <w:r w:rsidRPr="00E971A5">
              <w:rPr>
                <w:rFonts w:ascii="Arial Narrow" w:eastAsia="Times New Roman" w:hAnsi="Arial Narrow" w:cs="Times New Roman"/>
                <w:b/>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Educatiei, Cercetarii si Inovarii 6026/27.11.2009</w:t>
            </w:r>
          </w:p>
          <w:p w14:paraId="2F57F4A7"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Universitatea de Medicină și Farmacie “Victor Babeș”Tmișoara</w:t>
            </w:r>
          </w:p>
          <w:p w14:paraId="5C516CFA"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bl>
            <w:tblPr>
              <w:tblW w:w="0" w:type="auto"/>
              <w:tblBorders>
                <w:top w:val="nil"/>
                <w:left w:val="nil"/>
                <w:bottom w:val="nil"/>
                <w:right w:val="nil"/>
              </w:tblBorders>
              <w:tblLayout w:type="fixed"/>
              <w:tblLook w:val="0000" w:firstRow="0" w:lastRow="0" w:firstColumn="0" w:lastColumn="0" w:noHBand="0" w:noVBand="0"/>
            </w:tblPr>
            <w:tblGrid>
              <w:gridCol w:w="7296"/>
            </w:tblGrid>
            <w:tr w:rsidR="00E971A5" w:rsidRPr="00E971A5" w14:paraId="16D60279" w14:textId="77777777" w:rsidTr="00665E18">
              <w:trPr>
                <w:trHeight w:val="230"/>
              </w:trPr>
              <w:tc>
                <w:tcPr>
                  <w:tcW w:w="7296" w:type="dxa"/>
                </w:tcPr>
                <w:p w14:paraId="3ACEA982"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r w:rsidRPr="00E971A5">
                    <w:rPr>
                      <w:rFonts w:ascii="Arial Narrow" w:eastAsia="Times New Roman" w:hAnsi="Arial Narrow" w:cs="Arial"/>
                      <w:b/>
                      <w:i/>
                      <w:color w:val="000000"/>
                      <w:kern w:val="0"/>
                      <w:sz w:val="20"/>
                      <w:szCs w:val="20"/>
                      <w:lang w:val="ro-RO" w:eastAsia="ro-RO"/>
                      <w14:ligatures w14:val="none"/>
                    </w:rPr>
                    <w:t>Diplomă de licență –titlul de doctor-medic în domeniul medicină</w:t>
                  </w:r>
                  <w:r w:rsidRPr="00E971A5">
                    <w:rPr>
                      <w:rFonts w:ascii="Arial Narrow" w:eastAsia="Times New Roman" w:hAnsi="Arial Narrow" w:cs="Arial"/>
                      <w:color w:val="000000"/>
                      <w:kern w:val="0"/>
                      <w:sz w:val="20"/>
                      <w:szCs w:val="20"/>
                      <w:lang w:val="ro-RO" w:eastAsia="ro-RO"/>
                      <w14:ligatures w14:val="none"/>
                    </w:rPr>
                    <w:t xml:space="preserve">, </w:t>
                  </w:r>
                </w:p>
                <w:p w14:paraId="2549AF47"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r w:rsidRPr="00E971A5">
                    <w:rPr>
                      <w:rFonts w:ascii="Arial Narrow" w:eastAsia="Times New Roman" w:hAnsi="Arial Narrow" w:cs="Arial"/>
                      <w:color w:val="000000"/>
                      <w:kern w:val="0"/>
                      <w:sz w:val="20"/>
                      <w:szCs w:val="20"/>
                      <w:lang w:val="ro-RO" w:eastAsia="ro-RO"/>
                      <w14:ligatures w14:val="none"/>
                    </w:rPr>
                    <w:t>specializarea medicină generală, Seria R Nr.0078794</w:t>
                  </w:r>
                </w:p>
              </w:tc>
            </w:tr>
            <w:tr w:rsidR="00E971A5" w:rsidRPr="00E971A5" w14:paraId="001AF0D6" w14:textId="77777777" w:rsidTr="00665E18">
              <w:trPr>
                <w:trHeight w:val="209"/>
              </w:trPr>
              <w:tc>
                <w:tcPr>
                  <w:tcW w:w="7296" w:type="dxa"/>
                </w:tcPr>
                <w:p w14:paraId="2B29A0F8"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r w:rsidRPr="00E971A5">
                    <w:rPr>
                      <w:rFonts w:ascii="Arial Narrow" w:eastAsia="Times New Roman" w:hAnsi="Arial Narrow" w:cs="Arial"/>
                      <w:color w:val="000000"/>
                      <w:kern w:val="0"/>
                      <w:sz w:val="20"/>
                      <w:szCs w:val="20"/>
                      <w:lang w:val="ro-RO" w:eastAsia="ro-RO"/>
                      <w14:ligatures w14:val="none"/>
                    </w:rPr>
                    <w:t xml:space="preserve">Universitatea de Medicină şi Farmacie „Victor Babeş” Timişoara, </w:t>
                  </w:r>
                </w:p>
                <w:p w14:paraId="771108BB"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r w:rsidRPr="00E971A5">
                    <w:rPr>
                      <w:rFonts w:ascii="Arial Narrow" w:eastAsia="Times New Roman" w:hAnsi="Arial Narrow" w:cs="Arial"/>
                      <w:color w:val="000000"/>
                      <w:kern w:val="0"/>
                      <w:sz w:val="20"/>
                      <w:szCs w:val="20"/>
                      <w:lang w:val="ro-RO" w:eastAsia="ro-RO"/>
                      <w14:ligatures w14:val="none"/>
                    </w:rPr>
                    <w:t xml:space="preserve">Facultatea de Medicină Generală, Timișoara (România) </w:t>
                  </w:r>
                </w:p>
                <w:p w14:paraId="6388E871"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p>
                <w:tbl>
                  <w:tblPr>
                    <w:tblW w:w="0" w:type="auto"/>
                    <w:tblBorders>
                      <w:top w:val="nil"/>
                      <w:left w:val="nil"/>
                      <w:bottom w:val="nil"/>
                      <w:right w:val="nil"/>
                    </w:tblBorders>
                    <w:tblLayout w:type="fixed"/>
                    <w:tblLook w:val="0000" w:firstRow="0" w:lastRow="0" w:firstColumn="0" w:lastColumn="0" w:noHBand="0" w:noVBand="0"/>
                  </w:tblPr>
                  <w:tblGrid>
                    <w:gridCol w:w="7028"/>
                  </w:tblGrid>
                  <w:tr w:rsidR="00E971A5" w:rsidRPr="00E971A5" w14:paraId="325FCD89" w14:textId="77777777" w:rsidTr="00665E18">
                    <w:trPr>
                      <w:trHeight w:val="103"/>
                    </w:trPr>
                    <w:tc>
                      <w:tcPr>
                        <w:tcW w:w="7028" w:type="dxa"/>
                      </w:tcPr>
                      <w:p w14:paraId="164A104B"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i/>
                            <w:color w:val="000000"/>
                            <w:kern w:val="0"/>
                            <w:sz w:val="20"/>
                            <w:szCs w:val="20"/>
                            <w:lang w:val="ro-RO" w:eastAsia="ro-RO"/>
                            <w14:ligatures w14:val="none"/>
                          </w:rPr>
                        </w:pPr>
                        <w:r w:rsidRPr="00E971A5">
                          <w:rPr>
                            <w:rFonts w:ascii="Arial Narrow" w:eastAsia="Times New Roman" w:hAnsi="Arial Narrow" w:cs="Arial"/>
                            <w:b/>
                            <w:i/>
                            <w:color w:val="000000"/>
                            <w:kern w:val="0"/>
                            <w:sz w:val="20"/>
                            <w:szCs w:val="20"/>
                            <w:lang w:val="ro-RO" w:eastAsia="ro-RO"/>
                            <w14:ligatures w14:val="none"/>
                          </w:rPr>
                          <w:t>Diploma bacalaureat</w:t>
                        </w:r>
                      </w:p>
                    </w:tc>
                  </w:tr>
                  <w:tr w:rsidR="00E971A5" w:rsidRPr="00E971A5" w14:paraId="245B2E6F" w14:textId="77777777" w:rsidTr="00665E18">
                    <w:trPr>
                      <w:trHeight w:val="93"/>
                    </w:trPr>
                    <w:tc>
                      <w:tcPr>
                        <w:tcW w:w="7028" w:type="dxa"/>
                      </w:tcPr>
                      <w:p w14:paraId="205CD4C4"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r w:rsidRPr="00E971A5">
                          <w:rPr>
                            <w:rFonts w:ascii="Arial Narrow" w:eastAsia="Times New Roman" w:hAnsi="Arial Narrow" w:cs="Arial"/>
                            <w:color w:val="000000"/>
                            <w:kern w:val="0"/>
                            <w:sz w:val="20"/>
                            <w:szCs w:val="20"/>
                            <w:lang w:val="ro-RO" w:eastAsia="ro-RO"/>
                            <w14:ligatures w14:val="none"/>
                          </w:rPr>
                          <w:t xml:space="preserve">Liceul Sanitar Arad, România </w:t>
                        </w:r>
                      </w:p>
                    </w:tc>
                  </w:tr>
                </w:tbl>
                <w:p w14:paraId="591119E3" w14:textId="77777777" w:rsidR="00E971A5" w:rsidRPr="00E971A5" w:rsidRDefault="00E971A5" w:rsidP="008F2593">
                  <w:pPr>
                    <w:framePr w:hSpace="180" w:wrap="around" w:vAnchor="page" w:hAnchor="margin" w:xAlign="center" w:y="422"/>
                    <w:autoSpaceDE w:val="0"/>
                    <w:autoSpaceDN w:val="0"/>
                    <w:adjustRightInd w:val="0"/>
                    <w:spacing w:after="0" w:line="240" w:lineRule="auto"/>
                    <w:rPr>
                      <w:rFonts w:ascii="Arial Narrow" w:eastAsia="Times New Roman" w:hAnsi="Arial Narrow" w:cs="Arial"/>
                      <w:color w:val="000000"/>
                      <w:kern w:val="0"/>
                      <w:sz w:val="20"/>
                      <w:szCs w:val="20"/>
                      <w:lang w:val="ro-RO" w:eastAsia="ro-RO"/>
                      <w14:ligatures w14:val="none"/>
                    </w:rPr>
                  </w:pPr>
                </w:p>
              </w:tc>
            </w:tr>
          </w:tbl>
          <w:p w14:paraId="2495ED47"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26BC84BA" w14:textId="77777777" w:rsidR="00E971A5" w:rsidRPr="00E971A5" w:rsidRDefault="00E971A5" w:rsidP="006E73A8">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3C108FAA" w14:textId="77777777" w:rsidR="0051389D" w:rsidRDefault="00177B60"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p>
          <w:p w14:paraId="58FA4E2D" w14:textId="77777777" w:rsidR="00A20C74" w:rsidRDefault="00177B60"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p>
          <w:p w14:paraId="1665775F" w14:textId="37F00A4B" w:rsidR="00E971A5" w:rsidRPr="00E971A5" w:rsidRDefault="00A20C74" w:rsidP="006E73A8">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001027FF">
              <w:rPr>
                <w:rFonts w:ascii="Arial Narrow" w:eastAsia="Times New Roman" w:hAnsi="Arial Narrow" w:cs="Times New Roman"/>
                <w:color w:val="000000"/>
                <w:kern w:val="0"/>
                <w:sz w:val="20"/>
                <w:szCs w:val="20"/>
                <w:lang w:val="ro-RO" w:eastAsia="ar-SA"/>
                <w14:ligatures w14:val="none"/>
              </w:rPr>
              <w:t xml:space="preserve"> r</w:t>
            </w:r>
            <w:r w:rsidR="00E971A5" w:rsidRPr="00E971A5">
              <w:rPr>
                <w:rFonts w:ascii="Arial Narrow" w:eastAsia="Times New Roman" w:hAnsi="Arial Narrow" w:cs="Times New Roman"/>
                <w:color w:val="000000"/>
                <w:kern w:val="0"/>
                <w:sz w:val="20"/>
                <w:szCs w:val="20"/>
                <w:lang w:val="ro-RO" w:eastAsia="ar-SA"/>
                <w14:ligatures w14:val="none"/>
              </w:rPr>
              <w:t>omână</w:t>
            </w:r>
          </w:p>
        </w:tc>
      </w:tr>
      <w:tr w:rsidR="00E971A5" w:rsidRPr="00E971A5" w14:paraId="3B5885FC" w14:textId="77777777" w:rsidTr="00665E18">
        <w:trPr>
          <w:cantSplit/>
          <w:trHeight w:val="136"/>
        </w:trPr>
        <w:tc>
          <w:tcPr>
            <w:tcW w:w="3119" w:type="dxa"/>
            <w:gridSpan w:val="2"/>
            <w:tcBorders>
              <w:right w:val="single" w:sz="1" w:space="0" w:color="000000"/>
            </w:tcBorders>
          </w:tcPr>
          <w:p w14:paraId="38D233BB"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lastRenderedPageBreak/>
              <w:t>Limbi străine cunoscute</w:t>
            </w:r>
          </w:p>
        </w:tc>
        <w:tc>
          <w:tcPr>
            <w:tcW w:w="7796" w:type="dxa"/>
            <w:gridSpan w:val="13"/>
          </w:tcPr>
          <w:p w14:paraId="731757EF"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engleză, franceză</w:t>
            </w:r>
          </w:p>
          <w:p w14:paraId="61956535" w14:textId="77777777" w:rsidR="00E971A5" w:rsidRPr="00E971A5" w:rsidRDefault="00E971A5" w:rsidP="00E971A5">
            <w:pPr>
              <w:suppressAutoHyphens/>
              <w:spacing w:after="0" w:line="240" w:lineRule="auto"/>
              <w:ind w:right="113"/>
              <w:rPr>
                <w:rFonts w:ascii="Arial Narrow" w:eastAsia="Times New Roman" w:hAnsi="Arial Narrow" w:cs="Times New Roman"/>
                <w:b/>
                <w:color w:val="000000"/>
                <w:kern w:val="0"/>
                <w:szCs w:val="20"/>
                <w:lang w:val="ro-RO" w:eastAsia="ar-SA"/>
                <w14:ligatures w14:val="none"/>
              </w:rPr>
            </w:pPr>
          </w:p>
        </w:tc>
      </w:tr>
      <w:tr w:rsidR="00E971A5" w:rsidRPr="00E971A5" w14:paraId="6B75BAFA" w14:textId="77777777" w:rsidTr="00665E18">
        <w:trPr>
          <w:cantSplit/>
          <w:trHeight w:val="136"/>
        </w:trPr>
        <w:tc>
          <w:tcPr>
            <w:tcW w:w="3119" w:type="dxa"/>
            <w:gridSpan w:val="2"/>
            <w:tcBorders>
              <w:right w:val="single" w:sz="1" w:space="0" w:color="000000"/>
            </w:tcBorders>
          </w:tcPr>
          <w:p w14:paraId="4E18E552"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Autoevaluare</w:t>
            </w:r>
          </w:p>
        </w:tc>
        <w:tc>
          <w:tcPr>
            <w:tcW w:w="178" w:type="dxa"/>
          </w:tcPr>
          <w:p w14:paraId="2C224D49"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3041" w:type="dxa"/>
            <w:gridSpan w:val="5"/>
            <w:tcBorders>
              <w:top w:val="single" w:sz="1" w:space="0" w:color="000000"/>
              <w:left w:val="single" w:sz="1" w:space="0" w:color="000000"/>
              <w:bottom w:val="single" w:sz="1" w:space="0" w:color="000000"/>
            </w:tcBorders>
          </w:tcPr>
          <w:p w14:paraId="3AFBC2D6"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b/>
                <w:color w:val="000000"/>
                <w:kern w:val="0"/>
                <w:szCs w:val="20"/>
                <w:lang w:val="ro-RO" w:eastAsia="ar-SA"/>
                <w14:ligatures w14:val="none"/>
              </w:rPr>
            </w:pPr>
            <w:r w:rsidRPr="00E971A5">
              <w:rPr>
                <w:rFonts w:ascii="Arial Narrow" w:eastAsia="Times New Roman" w:hAnsi="Arial Narrow" w:cs="Times New Roman"/>
                <w:b/>
                <w:color w:val="000000"/>
                <w:kern w:val="0"/>
                <w:szCs w:val="20"/>
                <w:lang w:val="ro-RO" w:eastAsia="ar-SA"/>
                <w14:ligatures w14:val="none"/>
              </w:rPr>
              <w:t>Înţelegere</w:t>
            </w:r>
          </w:p>
        </w:tc>
        <w:tc>
          <w:tcPr>
            <w:tcW w:w="3050" w:type="dxa"/>
            <w:gridSpan w:val="5"/>
            <w:tcBorders>
              <w:top w:val="single" w:sz="1" w:space="0" w:color="000000"/>
              <w:left w:val="single" w:sz="1" w:space="0" w:color="000000"/>
              <w:bottom w:val="single" w:sz="1" w:space="0" w:color="000000"/>
            </w:tcBorders>
          </w:tcPr>
          <w:p w14:paraId="676E52FF"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b/>
                <w:color w:val="000000"/>
                <w:kern w:val="0"/>
                <w:szCs w:val="20"/>
                <w:lang w:val="ro-RO" w:eastAsia="ar-SA"/>
                <w14:ligatures w14:val="none"/>
              </w:rPr>
            </w:pPr>
            <w:r w:rsidRPr="00E971A5">
              <w:rPr>
                <w:rFonts w:ascii="Arial Narrow" w:eastAsia="Times New Roman" w:hAnsi="Arial Narrow" w:cs="Times New Roman"/>
                <w:b/>
                <w:color w:val="000000"/>
                <w:kern w:val="0"/>
                <w:szCs w:val="20"/>
                <w:lang w:val="ro-RO" w:eastAsia="ar-SA"/>
                <w14:ligatures w14:val="none"/>
              </w:rPr>
              <w:t>Vorbire</w:t>
            </w:r>
          </w:p>
        </w:tc>
        <w:tc>
          <w:tcPr>
            <w:tcW w:w="1527" w:type="dxa"/>
            <w:gridSpan w:val="2"/>
            <w:tcBorders>
              <w:top w:val="single" w:sz="1" w:space="0" w:color="000000"/>
              <w:left w:val="single" w:sz="1" w:space="0" w:color="000000"/>
              <w:bottom w:val="single" w:sz="1" w:space="0" w:color="000000"/>
              <w:right w:val="single" w:sz="1" w:space="0" w:color="000000"/>
            </w:tcBorders>
          </w:tcPr>
          <w:p w14:paraId="0E72F6E0"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b/>
                <w:color w:val="000000"/>
                <w:kern w:val="0"/>
                <w:szCs w:val="20"/>
                <w:lang w:val="ro-RO" w:eastAsia="ar-SA"/>
                <w14:ligatures w14:val="none"/>
              </w:rPr>
            </w:pPr>
            <w:r w:rsidRPr="00E971A5">
              <w:rPr>
                <w:rFonts w:ascii="Arial Narrow" w:eastAsia="Times New Roman" w:hAnsi="Arial Narrow" w:cs="Times New Roman"/>
                <w:b/>
                <w:color w:val="000000"/>
                <w:kern w:val="0"/>
                <w:szCs w:val="20"/>
                <w:lang w:val="ro-RO" w:eastAsia="ar-SA"/>
                <w14:ligatures w14:val="none"/>
              </w:rPr>
              <w:t>Scriere</w:t>
            </w:r>
          </w:p>
        </w:tc>
      </w:tr>
      <w:tr w:rsidR="00E971A5" w:rsidRPr="00E971A5" w14:paraId="705D7AA0" w14:textId="77777777" w:rsidTr="00665E18">
        <w:trPr>
          <w:cantSplit/>
          <w:trHeight w:val="136"/>
        </w:trPr>
        <w:tc>
          <w:tcPr>
            <w:tcW w:w="3119" w:type="dxa"/>
            <w:gridSpan w:val="2"/>
            <w:tcBorders>
              <w:right w:val="single" w:sz="1" w:space="0" w:color="000000"/>
            </w:tcBorders>
          </w:tcPr>
          <w:p w14:paraId="1E92ED3A" w14:textId="77777777" w:rsidR="00E971A5" w:rsidRPr="0051389D" w:rsidRDefault="00E971A5" w:rsidP="00E971A5">
            <w:pPr>
              <w:suppressAutoHyphens/>
              <w:spacing w:after="0" w:line="240" w:lineRule="auto"/>
              <w:ind w:left="113" w:right="113"/>
              <w:jc w:val="right"/>
              <w:textAlignment w:val="center"/>
              <w:rPr>
                <w:rFonts w:ascii="Arial Narrow" w:eastAsia="Times New Roman" w:hAnsi="Arial Narrow" w:cs="Times New Roman"/>
                <w:i/>
                <w:color w:val="000000"/>
                <w:kern w:val="0"/>
                <w:sz w:val="20"/>
                <w:szCs w:val="20"/>
                <w:lang w:val="ro-RO" w:eastAsia="ar-SA"/>
                <w14:ligatures w14:val="none"/>
              </w:rPr>
            </w:pPr>
            <w:r w:rsidRPr="0051389D">
              <w:rPr>
                <w:rFonts w:ascii="Arial Narrow" w:eastAsia="Times New Roman" w:hAnsi="Arial Narrow" w:cs="Times New Roman"/>
                <w:i/>
                <w:color w:val="000000"/>
                <w:kern w:val="0"/>
                <w:sz w:val="20"/>
                <w:szCs w:val="20"/>
                <w:lang w:val="ro-RO" w:eastAsia="ar-SA"/>
                <w14:ligatures w14:val="none"/>
              </w:rPr>
              <w:t>Nivel european (*)</w:t>
            </w:r>
          </w:p>
        </w:tc>
        <w:tc>
          <w:tcPr>
            <w:tcW w:w="178" w:type="dxa"/>
          </w:tcPr>
          <w:p w14:paraId="05A38CD6"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1519" w:type="dxa"/>
            <w:gridSpan w:val="2"/>
            <w:tcBorders>
              <w:left w:val="single" w:sz="1" w:space="0" w:color="000000"/>
              <w:bottom w:val="single" w:sz="1" w:space="0" w:color="000000"/>
            </w:tcBorders>
          </w:tcPr>
          <w:p w14:paraId="6E5E9B25"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color w:val="000000"/>
                <w:kern w:val="0"/>
                <w:sz w:val="18"/>
                <w:szCs w:val="18"/>
                <w:lang w:val="ro-RO" w:eastAsia="ar-SA"/>
                <w14:ligatures w14:val="none"/>
              </w:rPr>
            </w:pPr>
            <w:r w:rsidRPr="00E971A5">
              <w:rPr>
                <w:rFonts w:ascii="Arial Narrow" w:eastAsia="Times New Roman" w:hAnsi="Arial Narrow" w:cs="Times New Roman"/>
                <w:color w:val="000000"/>
                <w:kern w:val="0"/>
                <w:sz w:val="18"/>
                <w:szCs w:val="18"/>
                <w:lang w:val="ro-RO" w:eastAsia="ar-SA"/>
                <w14:ligatures w14:val="none"/>
              </w:rPr>
              <w:t>Ascultare</w:t>
            </w:r>
          </w:p>
        </w:tc>
        <w:tc>
          <w:tcPr>
            <w:tcW w:w="1522" w:type="dxa"/>
            <w:gridSpan w:val="3"/>
            <w:tcBorders>
              <w:left w:val="single" w:sz="1" w:space="0" w:color="000000"/>
              <w:bottom w:val="single" w:sz="1" w:space="0" w:color="000000"/>
            </w:tcBorders>
          </w:tcPr>
          <w:p w14:paraId="3E72DD7E"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color w:val="000000"/>
                <w:kern w:val="0"/>
                <w:sz w:val="18"/>
                <w:szCs w:val="18"/>
                <w:lang w:val="ro-RO" w:eastAsia="ar-SA"/>
                <w14:ligatures w14:val="none"/>
              </w:rPr>
            </w:pPr>
            <w:r w:rsidRPr="00E971A5">
              <w:rPr>
                <w:rFonts w:ascii="Arial Narrow" w:eastAsia="Times New Roman" w:hAnsi="Arial Narrow" w:cs="Times New Roman"/>
                <w:color w:val="000000"/>
                <w:kern w:val="0"/>
                <w:sz w:val="18"/>
                <w:szCs w:val="18"/>
                <w:lang w:val="ro-RO" w:eastAsia="ar-SA"/>
                <w14:ligatures w14:val="none"/>
              </w:rPr>
              <w:t>Citire</w:t>
            </w:r>
          </w:p>
        </w:tc>
        <w:tc>
          <w:tcPr>
            <w:tcW w:w="1517" w:type="dxa"/>
            <w:gridSpan w:val="2"/>
            <w:tcBorders>
              <w:left w:val="single" w:sz="1" w:space="0" w:color="000000"/>
              <w:bottom w:val="single" w:sz="1" w:space="0" w:color="000000"/>
            </w:tcBorders>
          </w:tcPr>
          <w:p w14:paraId="57A7F8C6"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Participare la conversaţie</w:t>
            </w:r>
          </w:p>
        </w:tc>
        <w:tc>
          <w:tcPr>
            <w:tcW w:w="1533" w:type="dxa"/>
            <w:gridSpan w:val="3"/>
            <w:tcBorders>
              <w:left w:val="single" w:sz="1" w:space="0" w:color="000000"/>
              <w:bottom w:val="single" w:sz="1" w:space="0" w:color="000000"/>
            </w:tcBorders>
          </w:tcPr>
          <w:p w14:paraId="61FFA124" w14:textId="77777777" w:rsidR="00E971A5" w:rsidRPr="00E971A5" w:rsidRDefault="00E971A5" w:rsidP="00E971A5">
            <w:pPr>
              <w:suppressAutoHyphens/>
              <w:spacing w:after="0" w:line="240" w:lineRule="auto"/>
              <w:ind w:left="57" w:right="57"/>
              <w:jc w:val="center"/>
              <w:rPr>
                <w:rFonts w:ascii="Arial Narrow" w:eastAsia="Times New Roman" w:hAnsi="Arial Narrow" w:cs="Times New Roman"/>
                <w:color w:val="000000"/>
                <w:kern w:val="0"/>
                <w:sz w:val="18"/>
                <w:szCs w:val="18"/>
                <w:lang w:val="ro-RO" w:eastAsia="ar-SA"/>
                <w14:ligatures w14:val="none"/>
              </w:rPr>
            </w:pPr>
            <w:r w:rsidRPr="00E971A5">
              <w:rPr>
                <w:rFonts w:ascii="Arial Narrow" w:eastAsia="Times New Roman" w:hAnsi="Arial Narrow" w:cs="Times New Roman"/>
                <w:color w:val="000000"/>
                <w:kern w:val="0"/>
                <w:sz w:val="18"/>
                <w:szCs w:val="18"/>
                <w:lang w:val="ro-RO" w:eastAsia="ar-SA"/>
                <w14:ligatures w14:val="none"/>
              </w:rPr>
              <w:t>Discurs oral</w:t>
            </w:r>
          </w:p>
        </w:tc>
        <w:tc>
          <w:tcPr>
            <w:tcW w:w="1527" w:type="dxa"/>
            <w:gridSpan w:val="2"/>
            <w:tcBorders>
              <w:left w:val="single" w:sz="1" w:space="0" w:color="000000"/>
              <w:bottom w:val="single" w:sz="1" w:space="0" w:color="000000"/>
              <w:right w:val="single" w:sz="1" w:space="0" w:color="000000"/>
            </w:tcBorders>
          </w:tcPr>
          <w:p w14:paraId="26D5BA6C" w14:textId="77777777" w:rsidR="00E971A5" w:rsidRPr="00E971A5" w:rsidRDefault="00E971A5" w:rsidP="00E971A5">
            <w:pPr>
              <w:suppressAutoHyphens/>
              <w:spacing w:after="0" w:line="240" w:lineRule="auto"/>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Exprimare scrisă</w:t>
            </w:r>
          </w:p>
        </w:tc>
      </w:tr>
      <w:tr w:rsidR="00E971A5" w:rsidRPr="00E971A5" w14:paraId="3C107177" w14:textId="77777777" w:rsidTr="00665E18">
        <w:trPr>
          <w:cantSplit/>
          <w:trHeight w:val="136"/>
        </w:trPr>
        <w:tc>
          <w:tcPr>
            <w:tcW w:w="3119" w:type="dxa"/>
            <w:gridSpan w:val="2"/>
            <w:tcBorders>
              <w:right w:val="single" w:sz="1" w:space="0" w:color="000000"/>
            </w:tcBorders>
          </w:tcPr>
          <w:p w14:paraId="4D365192"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Limba engleză</w:t>
            </w:r>
          </w:p>
        </w:tc>
        <w:tc>
          <w:tcPr>
            <w:tcW w:w="178" w:type="dxa"/>
          </w:tcPr>
          <w:p w14:paraId="37E43B36"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285" w:type="dxa"/>
            <w:tcBorders>
              <w:left w:val="single" w:sz="1" w:space="0" w:color="000000"/>
              <w:bottom w:val="single" w:sz="1" w:space="0" w:color="000000"/>
              <w:right w:val="single" w:sz="1" w:space="0" w:color="000000"/>
            </w:tcBorders>
            <w:vAlign w:val="center"/>
          </w:tcPr>
          <w:p w14:paraId="49C0530B"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C1</w:t>
            </w:r>
          </w:p>
        </w:tc>
        <w:tc>
          <w:tcPr>
            <w:tcW w:w="1234" w:type="dxa"/>
            <w:tcBorders>
              <w:bottom w:val="single" w:sz="1" w:space="0" w:color="000000"/>
            </w:tcBorders>
            <w:vAlign w:val="center"/>
          </w:tcPr>
          <w:p w14:paraId="723EB153"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experimentat</w:t>
            </w:r>
          </w:p>
        </w:tc>
        <w:tc>
          <w:tcPr>
            <w:tcW w:w="283" w:type="dxa"/>
            <w:tcBorders>
              <w:left w:val="single" w:sz="1" w:space="0" w:color="000000"/>
              <w:bottom w:val="single" w:sz="1" w:space="0" w:color="000000"/>
              <w:right w:val="single" w:sz="1" w:space="0" w:color="000000"/>
            </w:tcBorders>
            <w:vAlign w:val="center"/>
          </w:tcPr>
          <w:p w14:paraId="6A259F4E"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B2</w:t>
            </w:r>
          </w:p>
        </w:tc>
        <w:tc>
          <w:tcPr>
            <w:tcW w:w="1239" w:type="dxa"/>
            <w:gridSpan w:val="2"/>
            <w:tcBorders>
              <w:bottom w:val="single" w:sz="1" w:space="0" w:color="000000"/>
            </w:tcBorders>
            <w:vAlign w:val="center"/>
          </w:tcPr>
          <w:p w14:paraId="405D71BE"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Independent</w:t>
            </w:r>
          </w:p>
        </w:tc>
        <w:tc>
          <w:tcPr>
            <w:tcW w:w="280" w:type="dxa"/>
            <w:tcBorders>
              <w:left w:val="single" w:sz="1" w:space="0" w:color="000000"/>
              <w:bottom w:val="single" w:sz="1" w:space="0" w:color="000000"/>
              <w:right w:val="single" w:sz="1" w:space="0" w:color="000000"/>
            </w:tcBorders>
            <w:vAlign w:val="center"/>
          </w:tcPr>
          <w:p w14:paraId="5BE149E8"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B2</w:t>
            </w:r>
          </w:p>
        </w:tc>
        <w:tc>
          <w:tcPr>
            <w:tcW w:w="1237" w:type="dxa"/>
            <w:tcBorders>
              <w:bottom w:val="single" w:sz="1" w:space="0" w:color="000000"/>
            </w:tcBorders>
            <w:vAlign w:val="center"/>
          </w:tcPr>
          <w:p w14:paraId="6CDD38D9"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Independent</w:t>
            </w:r>
          </w:p>
        </w:tc>
        <w:tc>
          <w:tcPr>
            <w:tcW w:w="281" w:type="dxa"/>
            <w:gridSpan w:val="2"/>
            <w:tcBorders>
              <w:left w:val="single" w:sz="1" w:space="0" w:color="000000"/>
              <w:bottom w:val="single" w:sz="1" w:space="0" w:color="000000"/>
              <w:right w:val="single" w:sz="1" w:space="0" w:color="000000"/>
            </w:tcBorders>
            <w:vAlign w:val="center"/>
          </w:tcPr>
          <w:p w14:paraId="7DDAC86D"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B2</w:t>
            </w:r>
          </w:p>
        </w:tc>
        <w:tc>
          <w:tcPr>
            <w:tcW w:w="1252" w:type="dxa"/>
            <w:tcBorders>
              <w:bottom w:val="single" w:sz="1" w:space="0" w:color="000000"/>
            </w:tcBorders>
            <w:vAlign w:val="center"/>
          </w:tcPr>
          <w:p w14:paraId="4D47F781"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Independent</w:t>
            </w:r>
          </w:p>
        </w:tc>
        <w:tc>
          <w:tcPr>
            <w:tcW w:w="267" w:type="dxa"/>
            <w:tcBorders>
              <w:left w:val="single" w:sz="1" w:space="0" w:color="000000"/>
              <w:bottom w:val="single" w:sz="1" w:space="0" w:color="000000"/>
              <w:right w:val="single" w:sz="1" w:space="0" w:color="000000"/>
            </w:tcBorders>
            <w:vAlign w:val="center"/>
          </w:tcPr>
          <w:p w14:paraId="5CEEFE15"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B1</w:t>
            </w:r>
          </w:p>
        </w:tc>
        <w:tc>
          <w:tcPr>
            <w:tcW w:w="1260" w:type="dxa"/>
            <w:tcBorders>
              <w:bottom w:val="single" w:sz="1" w:space="0" w:color="000000"/>
              <w:right w:val="single" w:sz="1" w:space="0" w:color="000000"/>
            </w:tcBorders>
            <w:vAlign w:val="center"/>
          </w:tcPr>
          <w:p w14:paraId="57964CE2"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Elementar</w:t>
            </w:r>
          </w:p>
        </w:tc>
      </w:tr>
      <w:tr w:rsidR="00E971A5" w:rsidRPr="00E971A5" w14:paraId="11DAAD0E" w14:textId="77777777" w:rsidTr="00665E18">
        <w:trPr>
          <w:cantSplit/>
          <w:trHeight w:val="136"/>
        </w:trPr>
        <w:tc>
          <w:tcPr>
            <w:tcW w:w="3119" w:type="dxa"/>
            <w:gridSpan w:val="2"/>
            <w:tcBorders>
              <w:right w:val="single" w:sz="1" w:space="0" w:color="000000"/>
            </w:tcBorders>
          </w:tcPr>
          <w:p w14:paraId="5DDDA344" w14:textId="77777777" w:rsidR="00E971A5" w:rsidRPr="0051389D"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51389D">
              <w:rPr>
                <w:rFonts w:ascii="Arial Narrow" w:eastAsia="Times New Roman" w:hAnsi="Arial Narrow" w:cs="Times New Roman"/>
                <w:color w:val="000000"/>
                <w:kern w:val="0"/>
                <w:sz w:val="20"/>
                <w:szCs w:val="20"/>
                <w:lang w:val="ro-RO" w:eastAsia="ar-SA"/>
                <w14:ligatures w14:val="none"/>
              </w:rPr>
              <w:t>Limba franceză</w:t>
            </w:r>
          </w:p>
        </w:tc>
        <w:tc>
          <w:tcPr>
            <w:tcW w:w="178" w:type="dxa"/>
          </w:tcPr>
          <w:p w14:paraId="1ACD5B05"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285" w:type="dxa"/>
            <w:tcBorders>
              <w:left w:val="single" w:sz="1" w:space="0" w:color="000000"/>
              <w:bottom w:val="single" w:sz="1" w:space="0" w:color="000000"/>
              <w:right w:val="single" w:sz="1" w:space="0" w:color="000000"/>
            </w:tcBorders>
            <w:vAlign w:val="center"/>
          </w:tcPr>
          <w:p w14:paraId="53299732"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C1</w:t>
            </w:r>
          </w:p>
        </w:tc>
        <w:tc>
          <w:tcPr>
            <w:tcW w:w="1234" w:type="dxa"/>
            <w:tcBorders>
              <w:bottom w:val="single" w:sz="1" w:space="0" w:color="000000"/>
            </w:tcBorders>
            <w:vAlign w:val="center"/>
          </w:tcPr>
          <w:p w14:paraId="7D9A44D5"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experimentat</w:t>
            </w:r>
          </w:p>
        </w:tc>
        <w:tc>
          <w:tcPr>
            <w:tcW w:w="283" w:type="dxa"/>
            <w:tcBorders>
              <w:left w:val="single" w:sz="1" w:space="0" w:color="000000"/>
              <w:bottom w:val="single" w:sz="1" w:space="0" w:color="000000"/>
              <w:right w:val="single" w:sz="1" w:space="0" w:color="000000"/>
            </w:tcBorders>
            <w:vAlign w:val="center"/>
          </w:tcPr>
          <w:p w14:paraId="224FA042"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B2</w:t>
            </w:r>
          </w:p>
        </w:tc>
        <w:tc>
          <w:tcPr>
            <w:tcW w:w="1239" w:type="dxa"/>
            <w:gridSpan w:val="2"/>
            <w:tcBorders>
              <w:bottom w:val="single" w:sz="1" w:space="0" w:color="000000"/>
            </w:tcBorders>
            <w:vAlign w:val="center"/>
          </w:tcPr>
          <w:p w14:paraId="63C3C7A3"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Independent</w:t>
            </w:r>
          </w:p>
        </w:tc>
        <w:tc>
          <w:tcPr>
            <w:tcW w:w="280" w:type="dxa"/>
            <w:tcBorders>
              <w:left w:val="single" w:sz="1" w:space="0" w:color="000000"/>
              <w:bottom w:val="single" w:sz="1" w:space="0" w:color="000000"/>
              <w:right w:val="single" w:sz="1" w:space="0" w:color="000000"/>
            </w:tcBorders>
            <w:vAlign w:val="center"/>
          </w:tcPr>
          <w:p w14:paraId="68CE92E0"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B2</w:t>
            </w:r>
          </w:p>
        </w:tc>
        <w:tc>
          <w:tcPr>
            <w:tcW w:w="1237" w:type="dxa"/>
            <w:tcBorders>
              <w:bottom w:val="single" w:sz="1" w:space="0" w:color="000000"/>
            </w:tcBorders>
            <w:vAlign w:val="center"/>
          </w:tcPr>
          <w:p w14:paraId="57E59356"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Independent</w:t>
            </w:r>
          </w:p>
        </w:tc>
        <w:tc>
          <w:tcPr>
            <w:tcW w:w="281" w:type="dxa"/>
            <w:gridSpan w:val="2"/>
            <w:tcBorders>
              <w:left w:val="single" w:sz="1" w:space="0" w:color="000000"/>
              <w:bottom w:val="single" w:sz="1" w:space="0" w:color="000000"/>
              <w:right w:val="single" w:sz="1" w:space="0" w:color="000000"/>
            </w:tcBorders>
            <w:vAlign w:val="center"/>
          </w:tcPr>
          <w:p w14:paraId="1D521CAA"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B2</w:t>
            </w:r>
          </w:p>
        </w:tc>
        <w:tc>
          <w:tcPr>
            <w:tcW w:w="1252" w:type="dxa"/>
            <w:tcBorders>
              <w:bottom w:val="single" w:sz="1" w:space="0" w:color="000000"/>
            </w:tcBorders>
            <w:vAlign w:val="center"/>
          </w:tcPr>
          <w:p w14:paraId="7222781A"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Independent</w:t>
            </w:r>
          </w:p>
        </w:tc>
        <w:tc>
          <w:tcPr>
            <w:tcW w:w="267" w:type="dxa"/>
            <w:tcBorders>
              <w:left w:val="single" w:sz="1" w:space="0" w:color="000000"/>
              <w:bottom w:val="single" w:sz="1" w:space="0" w:color="000000"/>
              <w:right w:val="single" w:sz="1" w:space="0" w:color="000000"/>
            </w:tcBorders>
            <w:vAlign w:val="center"/>
          </w:tcPr>
          <w:p w14:paraId="2F666F30" w14:textId="77777777" w:rsidR="00E971A5" w:rsidRPr="00E971A5" w:rsidRDefault="00E971A5" w:rsidP="00E971A5">
            <w:pPr>
              <w:suppressAutoHyphens/>
              <w:spacing w:after="0" w:line="240" w:lineRule="auto"/>
              <w:ind w:left="28"/>
              <w:jc w:val="center"/>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B1</w:t>
            </w:r>
          </w:p>
        </w:tc>
        <w:tc>
          <w:tcPr>
            <w:tcW w:w="1260" w:type="dxa"/>
            <w:tcBorders>
              <w:bottom w:val="single" w:sz="1" w:space="0" w:color="000000"/>
              <w:right w:val="single" w:sz="1" w:space="0" w:color="000000"/>
            </w:tcBorders>
            <w:vAlign w:val="center"/>
          </w:tcPr>
          <w:p w14:paraId="07C45417" w14:textId="77777777" w:rsidR="00E971A5" w:rsidRPr="00E971A5" w:rsidRDefault="00E971A5" w:rsidP="00E971A5">
            <w:pPr>
              <w:suppressAutoHyphens/>
              <w:spacing w:after="0" w:line="240" w:lineRule="auto"/>
              <w:ind w:left="28"/>
              <w:jc w:val="center"/>
              <w:textAlignment w:val="bottom"/>
              <w:rPr>
                <w:rFonts w:ascii="Arial Narrow" w:eastAsia="Times New Roman" w:hAnsi="Arial Narrow" w:cs="Times New Roman"/>
                <w:color w:val="000000"/>
                <w:kern w:val="0"/>
                <w:sz w:val="18"/>
                <w:szCs w:val="20"/>
                <w:lang w:val="ro-RO" w:eastAsia="ar-SA"/>
                <w14:ligatures w14:val="none"/>
              </w:rPr>
            </w:pPr>
            <w:r w:rsidRPr="00E971A5">
              <w:rPr>
                <w:rFonts w:ascii="Arial Narrow" w:eastAsia="Times New Roman" w:hAnsi="Arial Narrow" w:cs="Times New Roman"/>
                <w:color w:val="000000"/>
                <w:kern w:val="0"/>
                <w:sz w:val="18"/>
                <w:szCs w:val="20"/>
                <w:lang w:val="ro-RO" w:eastAsia="ar-SA"/>
                <w14:ligatures w14:val="none"/>
              </w:rPr>
              <w:t>Elementar</w:t>
            </w:r>
          </w:p>
        </w:tc>
      </w:tr>
      <w:tr w:rsidR="00E971A5" w:rsidRPr="00E971A5" w14:paraId="6DA5D534" w14:textId="77777777" w:rsidTr="00665E18">
        <w:trPr>
          <w:cantSplit/>
          <w:trHeight w:val="1277"/>
        </w:trPr>
        <w:tc>
          <w:tcPr>
            <w:tcW w:w="3119" w:type="dxa"/>
            <w:gridSpan w:val="2"/>
            <w:tcBorders>
              <w:right w:val="single" w:sz="1" w:space="0" w:color="000000"/>
            </w:tcBorders>
          </w:tcPr>
          <w:p w14:paraId="0D2DBC7E"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2EA4EF69"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Competenţe profesionale</w:t>
            </w:r>
          </w:p>
          <w:p w14:paraId="08816D7C"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6851D575"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p>
          <w:p w14:paraId="2676D82D"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tc>
        <w:tc>
          <w:tcPr>
            <w:tcW w:w="7796" w:type="dxa"/>
            <w:gridSpan w:val="13"/>
          </w:tcPr>
          <w:p w14:paraId="384FF4B0" w14:textId="77777777" w:rsidR="00E971A5" w:rsidRPr="00E971A5"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p>
          <w:p w14:paraId="6E6AE292" w14:textId="77777777" w:rsidR="00E971A5" w:rsidRPr="00E971A5"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Ecocardiografie generală</w:t>
            </w:r>
          </w:p>
          <w:p w14:paraId="1582E4B1" w14:textId="77777777" w:rsidR="00E971A5" w:rsidRPr="00E971A5"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Ecocardiografie specială (transesofagiană)</w:t>
            </w:r>
          </w:p>
          <w:p w14:paraId="598C1245" w14:textId="77777777" w:rsidR="00E971A5" w:rsidRPr="00E971A5"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Cardiologie intervenţională</w:t>
            </w:r>
          </w:p>
        </w:tc>
      </w:tr>
      <w:tr w:rsidR="00E971A5" w:rsidRPr="00E971A5" w14:paraId="4C1A755A" w14:textId="77777777" w:rsidTr="00665E18">
        <w:trPr>
          <w:cantSplit/>
          <w:trHeight w:val="560"/>
        </w:trPr>
        <w:tc>
          <w:tcPr>
            <w:tcW w:w="3119" w:type="dxa"/>
            <w:gridSpan w:val="2"/>
            <w:tcBorders>
              <w:right w:val="single" w:sz="1" w:space="0" w:color="000000"/>
            </w:tcBorders>
          </w:tcPr>
          <w:p w14:paraId="0DF11A90" w14:textId="77777777" w:rsidR="00E971A5" w:rsidRPr="00E971A5" w:rsidRDefault="00E971A5" w:rsidP="00E971A5">
            <w:pPr>
              <w:autoSpaceDE w:val="0"/>
              <w:autoSpaceDN w:val="0"/>
              <w:adjustRightInd w:val="0"/>
              <w:spacing w:after="0" w:line="240" w:lineRule="auto"/>
              <w:rPr>
                <w:rFonts w:ascii="Arial Narrow" w:eastAsia="Times New Roman" w:hAnsi="Arial Narrow" w:cs="Times New Roman"/>
                <w:color w:val="000000"/>
                <w:kern w:val="0"/>
                <w:sz w:val="20"/>
                <w:szCs w:val="20"/>
                <w14:ligatures w14:val="none"/>
              </w:rPr>
            </w:pPr>
            <w:r w:rsidRPr="00E971A5">
              <w:rPr>
                <w:rFonts w:ascii="Arial Narrow" w:eastAsia="Times New Roman" w:hAnsi="Arial Narrow" w:cs="Times New Roman"/>
                <w:color w:val="000000"/>
                <w:kern w:val="0"/>
                <w:sz w:val="20"/>
                <w:szCs w:val="20"/>
                <w14:ligatures w14:val="none"/>
              </w:rPr>
              <w:t xml:space="preserve">                   Competenţe de comunicare</w:t>
            </w:r>
          </w:p>
          <w:p w14:paraId="7594C4BA"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tc>
        <w:tc>
          <w:tcPr>
            <w:tcW w:w="7796" w:type="dxa"/>
            <w:gridSpan w:val="13"/>
          </w:tcPr>
          <w:p w14:paraId="674BF92C" w14:textId="77777777" w:rsidR="00E971A5" w:rsidRPr="00E971A5" w:rsidRDefault="00E971A5" w:rsidP="00E971A5">
            <w:pPr>
              <w:numPr>
                <w:ilvl w:val="0"/>
                <w:numId w:val="13"/>
              </w:numPr>
              <w:suppressAutoHyphens/>
              <w:autoSpaceDE w:val="0"/>
              <w:autoSpaceDN w:val="0"/>
              <w:adjustRightInd w:val="0"/>
              <w:spacing w:after="0" w:line="240" w:lineRule="auto"/>
              <w:rPr>
                <w:rFonts w:ascii="Arial Narrow" w:eastAsia="Times New Roman" w:hAnsi="Arial Narrow" w:cs="Times New Roman"/>
                <w:kern w:val="0"/>
                <w:sz w:val="20"/>
                <w:szCs w:val="20"/>
                <w14:ligatures w14:val="none"/>
              </w:rPr>
            </w:pPr>
            <w:r w:rsidRPr="00E971A5">
              <w:rPr>
                <w:rFonts w:ascii="Arial Narrow" w:eastAsia="Times New Roman" w:hAnsi="Arial Narrow" w:cs="Times New Roman"/>
                <w:kern w:val="0"/>
                <w:sz w:val="20"/>
                <w:szCs w:val="20"/>
                <w14:ligatures w14:val="none"/>
              </w:rPr>
              <w:t xml:space="preserve">o foarte bună capacitate de comunicare și interrelaționare cu persoane aparținând unor medii </w:t>
            </w:r>
          </w:p>
          <w:p w14:paraId="68A2F283" w14:textId="77777777" w:rsidR="00E971A5" w:rsidRPr="00E971A5" w:rsidRDefault="00E971A5" w:rsidP="00E971A5">
            <w:pPr>
              <w:autoSpaceDE w:val="0"/>
              <w:autoSpaceDN w:val="0"/>
              <w:adjustRightInd w:val="0"/>
              <w:spacing w:after="0" w:line="240" w:lineRule="auto"/>
              <w:rPr>
                <w:rFonts w:ascii="Arial Narrow" w:eastAsia="Times New Roman" w:hAnsi="Arial Narrow" w:cs="Times New Roman"/>
                <w:kern w:val="0"/>
                <w:sz w:val="20"/>
                <w:szCs w:val="20"/>
                <w14:ligatures w14:val="none"/>
              </w:rPr>
            </w:pPr>
            <w:r w:rsidRPr="00E971A5">
              <w:rPr>
                <w:rFonts w:ascii="Arial Narrow" w:eastAsia="Times New Roman" w:hAnsi="Arial Narrow" w:cs="Times New Roman"/>
                <w:kern w:val="0"/>
                <w:sz w:val="20"/>
                <w:szCs w:val="20"/>
                <w14:ligatures w14:val="none"/>
              </w:rPr>
              <w:t xml:space="preserve">         diferite;</w:t>
            </w:r>
          </w:p>
          <w:p w14:paraId="4E3E6A26" w14:textId="77777777" w:rsidR="00E971A5" w:rsidRPr="00E971A5" w:rsidRDefault="00E971A5" w:rsidP="00E971A5">
            <w:pPr>
              <w:numPr>
                <w:ilvl w:val="0"/>
                <w:numId w:val="13"/>
              </w:numPr>
              <w:suppressAutoHyphens/>
              <w:spacing w:after="0" w:line="240" w:lineRule="auto"/>
              <w:ind w:right="113"/>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capacitate de adaptare bună și rapidă la integrarea în diverse grupuri de activitate </w:t>
            </w:r>
          </w:p>
          <w:p w14:paraId="4B7B167C" w14:textId="77777777" w:rsidR="00E971A5" w:rsidRPr="00E971A5" w:rsidRDefault="00E971A5" w:rsidP="00E971A5">
            <w:pPr>
              <w:suppressAutoHyphens/>
              <w:spacing w:after="0" w:line="240" w:lineRule="auto"/>
              <w:ind w:left="456"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socială / profesională.</w:t>
            </w:r>
          </w:p>
        </w:tc>
      </w:tr>
      <w:tr w:rsidR="00E971A5" w:rsidRPr="00E971A5" w14:paraId="4F8B1AF2" w14:textId="77777777" w:rsidTr="00665E18">
        <w:trPr>
          <w:cantSplit/>
          <w:trHeight w:val="55"/>
        </w:trPr>
        <w:tc>
          <w:tcPr>
            <w:tcW w:w="3119" w:type="dxa"/>
            <w:gridSpan w:val="2"/>
            <w:tcBorders>
              <w:right w:val="single" w:sz="1" w:space="0" w:color="000000"/>
            </w:tcBorders>
          </w:tcPr>
          <w:p w14:paraId="2E14E386"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4"/>
                <w:szCs w:val="20"/>
                <w:lang w:val="ro-RO" w:eastAsia="ar-SA"/>
                <w14:ligatures w14:val="none"/>
              </w:rPr>
            </w:pPr>
          </w:p>
        </w:tc>
        <w:tc>
          <w:tcPr>
            <w:tcW w:w="7796" w:type="dxa"/>
            <w:gridSpan w:val="13"/>
          </w:tcPr>
          <w:p w14:paraId="72695FBF"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4"/>
                <w:szCs w:val="20"/>
                <w:lang w:val="ro-RO" w:eastAsia="ar-SA"/>
                <w14:ligatures w14:val="none"/>
              </w:rPr>
            </w:pPr>
          </w:p>
        </w:tc>
      </w:tr>
      <w:tr w:rsidR="00E971A5" w:rsidRPr="00E971A5" w14:paraId="53CE3F2E" w14:textId="77777777" w:rsidTr="00665E18">
        <w:trPr>
          <w:cantSplit/>
          <w:trHeight w:val="894"/>
        </w:trPr>
        <w:tc>
          <w:tcPr>
            <w:tcW w:w="3119" w:type="dxa"/>
            <w:gridSpan w:val="2"/>
            <w:tcBorders>
              <w:right w:val="single" w:sz="1" w:space="0" w:color="000000"/>
            </w:tcBorders>
          </w:tcPr>
          <w:p w14:paraId="269599CC" w14:textId="77777777" w:rsidR="00E971A5" w:rsidRPr="00E971A5" w:rsidRDefault="00E971A5" w:rsidP="00E971A5">
            <w:pPr>
              <w:suppressAutoHyphens/>
              <w:spacing w:after="0" w:line="240" w:lineRule="auto"/>
              <w:ind w:left="456" w:right="113"/>
              <w:jc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Competenţe şi aptitudini de          </w:t>
            </w:r>
          </w:p>
          <w:p w14:paraId="56A1B73E" w14:textId="77777777" w:rsidR="00177B60" w:rsidRDefault="00E971A5" w:rsidP="00177B60">
            <w:pPr>
              <w:suppressAutoHyphens/>
              <w:spacing w:after="0" w:line="240" w:lineRule="auto"/>
              <w:ind w:left="456" w:right="113"/>
              <w:jc w:val="center"/>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utilizare a calculatorului</w:t>
            </w:r>
          </w:p>
          <w:p w14:paraId="2D386878" w14:textId="77777777" w:rsidR="00177B60" w:rsidRDefault="00177B60" w:rsidP="00177B60">
            <w:pPr>
              <w:suppressAutoHyphens/>
              <w:spacing w:after="0" w:line="240" w:lineRule="auto"/>
              <w:ind w:left="456" w:right="113"/>
              <w:jc w:val="center"/>
              <w:rPr>
                <w:rFonts w:ascii="Arial Narrow" w:eastAsia="Times New Roman" w:hAnsi="Arial Narrow" w:cs="Times New Roman"/>
                <w:color w:val="000000"/>
                <w:kern w:val="0"/>
                <w:sz w:val="20"/>
                <w:szCs w:val="20"/>
                <w:lang w:val="ro-RO" w:eastAsia="ar-SA"/>
                <w14:ligatures w14:val="none"/>
              </w:rPr>
            </w:pPr>
          </w:p>
          <w:p w14:paraId="316CCD8B" w14:textId="32C88456" w:rsidR="00E971A5" w:rsidRPr="00E971A5" w:rsidRDefault="00177B60" w:rsidP="00177B60">
            <w:pPr>
              <w:suppressAutoHyphens/>
              <w:spacing w:after="0" w:line="240" w:lineRule="auto"/>
              <w:ind w:left="456" w:right="113"/>
              <w:jc w:val="center"/>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00E971A5" w:rsidRPr="00E971A5">
              <w:rPr>
                <w:rFonts w:ascii="Arial Narrow" w:eastAsia="Times New Roman" w:hAnsi="Arial Narrow" w:cs="Times New Roman"/>
                <w:color w:val="000000"/>
                <w:kern w:val="0"/>
                <w:sz w:val="20"/>
                <w:szCs w:val="20"/>
                <w:lang w:val="ro-RO" w:eastAsia="ar-SA"/>
                <w14:ligatures w14:val="none"/>
              </w:rPr>
              <w:t>Permis de conducere</w:t>
            </w:r>
          </w:p>
          <w:p w14:paraId="36160DB6"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5ABF7846" w14:textId="77777777" w:rsidR="006E73A8" w:rsidRPr="008F2593" w:rsidRDefault="00E971A5" w:rsidP="00E971A5">
            <w:pPr>
              <w:autoSpaceDE w:val="0"/>
              <w:autoSpaceDN w:val="0"/>
              <w:adjustRightInd w:val="0"/>
              <w:spacing w:after="0" w:line="240" w:lineRule="auto"/>
              <w:ind w:left="456"/>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w:t>
            </w:r>
          </w:p>
          <w:p w14:paraId="0718CC26" w14:textId="43B8EEAE" w:rsidR="00E971A5" w:rsidRPr="008F2593" w:rsidRDefault="006E73A8" w:rsidP="00E971A5">
            <w:pPr>
              <w:autoSpaceDE w:val="0"/>
              <w:autoSpaceDN w:val="0"/>
              <w:adjustRightInd w:val="0"/>
              <w:spacing w:after="0" w:line="240" w:lineRule="auto"/>
              <w:ind w:left="456"/>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w:t>
            </w:r>
            <w:r w:rsidR="00E971A5" w:rsidRPr="008F2593">
              <w:rPr>
                <w:rFonts w:ascii="Arial Narrow" w:eastAsia="Times New Roman" w:hAnsi="Arial Narrow" w:cs="Times New Roman"/>
                <w:b/>
                <w:color w:val="000000"/>
                <w:kern w:val="0"/>
                <w:sz w:val="20"/>
                <w:szCs w:val="20"/>
                <w:lang w:val="fr-FR"/>
                <w14:ligatures w14:val="none"/>
              </w:rPr>
              <w:t xml:space="preserve">Competenţe         </w:t>
            </w:r>
          </w:p>
          <w:p w14:paraId="5D5C76CA" w14:textId="77777777" w:rsidR="00E971A5" w:rsidRPr="008F2593" w:rsidRDefault="00E971A5" w:rsidP="00E971A5">
            <w:pPr>
              <w:autoSpaceDE w:val="0"/>
              <w:autoSpaceDN w:val="0"/>
              <w:adjustRightInd w:val="0"/>
              <w:spacing w:after="0" w:line="240" w:lineRule="auto"/>
              <w:ind w:left="456"/>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organizaţionale/manageriale</w:t>
            </w:r>
          </w:p>
          <w:p w14:paraId="3F460AEF"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7D1E4DB5"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0E98259F"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7DE80AD1"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49F3EDC2"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2DF512CE"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2DDF2ED2"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6613FACA"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278902AF"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4E38AB3F"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6F0E6826" w14:textId="77777777" w:rsidR="00E971A5" w:rsidRPr="008F2593" w:rsidRDefault="00E971A5" w:rsidP="00E971A5">
            <w:pPr>
              <w:autoSpaceDE w:val="0"/>
              <w:autoSpaceDN w:val="0"/>
              <w:adjustRightInd w:val="0"/>
              <w:spacing w:after="0" w:line="240" w:lineRule="auto"/>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w:t>
            </w:r>
          </w:p>
          <w:p w14:paraId="55D3F333" w14:textId="77777777" w:rsidR="0051389D" w:rsidRPr="008F2593" w:rsidRDefault="00E971A5" w:rsidP="00E971A5">
            <w:pPr>
              <w:autoSpaceDE w:val="0"/>
              <w:autoSpaceDN w:val="0"/>
              <w:adjustRightInd w:val="0"/>
              <w:spacing w:after="0" w:line="240" w:lineRule="auto"/>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w:t>
            </w:r>
          </w:p>
          <w:p w14:paraId="2764D512" w14:textId="77777777" w:rsidR="0051389D" w:rsidRPr="008F2593" w:rsidRDefault="0051389D" w:rsidP="00E971A5">
            <w:pPr>
              <w:autoSpaceDE w:val="0"/>
              <w:autoSpaceDN w:val="0"/>
              <w:adjustRightInd w:val="0"/>
              <w:spacing w:after="0" w:line="240" w:lineRule="auto"/>
              <w:rPr>
                <w:rFonts w:ascii="Arial Narrow" w:eastAsia="Times New Roman" w:hAnsi="Arial Narrow" w:cs="Times New Roman"/>
                <w:b/>
                <w:color w:val="000000"/>
                <w:kern w:val="0"/>
                <w:sz w:val="20"/>
                <w:szCs w:val="20"/>
                <w:lang w:val="fr-FR"/>
                <w14:ligatures w14:val="none"/>
              </w:rPr>
            </w:pPr>
          </w:p>
          <w:p w14:paraId="42328587" w14:textId="77777777" w:rsidR="006E73A8" w:rsidRPr="008F2593" w:rsidRDefault="0051389D" w:rsidP="00E971A5">
            <w:pPr>
              <w:autoSpaceDE w:val="0"/>
              <w:autoSpaceDN w:val="0"/>
              <w:adjustRightInd w:val="0"/>
              <w:spacing w:after="0" w:line="240" w:lineRule="auto"/>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w:t>
            </w:r>
          </w:p>
          <w:p w14:paraId="16BE78F6" w14:textId="621EF235" w:rsidR="00E971A5" w:rsidRPr="008F2593" w:rsidRDefault="006E73A8" w:rsidP="00E971A5">
            <w:pPr>
              <w:autoSpaceDE w:val="0"/>
              <w:autoSpaceDN w:val="0"/>
              <w:adjustRightInd w:val="0"/>
              <w:spacing w:after="0" w:line="240" w:lineRule="auto"/>
              <w:rPr>
                <w:rFonts w:ascii="Arial Narrow" w:eastAsia="Times New Roman" w:hAnsi="Arial Narrow" w:cs="Times New Roman"/>
                <w:b/>
                <w:color w:val="000000"/>
                <w:kern w:val="0"/>
                <w:sz w:val="20"/>
                <w:szCs w:val="20"/>
                <w:lang w:val="fr-FR"/>
                <w14:ligatures w14:val="none"/>
              </w:rPr>
            </w:pPr>
            <w:r w:rsidRPr="008F2593">
              <w:rPr>
                <w:rFonts w:ascii="Arial Narrow" w:eastAsia="Times New Roman" w:hAnsi="Arial Narrow" w:cs="Times New Roman"/>
                <w:b/>
                <w:color w:val="000000"/>
                <w:kern w:val="0"/>
                <w:sz w:val="20"/>
                <w:szCs w:val="20"/>
                <w:lang w:val="fr-FR"/>
                <w14:ligatures w14:val="none"/>
              </w:rPr>
              <w:t xml:space="preserve">                     </w:t>
            </w:r>
            <w:r w:rsidR="0051389D" w:rsidRPr="008F2593">
              <w:rPr>
                <w:rFonts w:ascii="Arial Narrow" w:eastAsia="Times New Roman" w:hAnsi="Arial Narrow" w:cs="Times New Roman"/>
                <w:b/>
                <w:color w:val="000000"/>
                <w:kern w:val="0"/>
                <w:sz w:val="20"/>
                <w:szCs w:val="20"/>
                <w:lang w:val="fr-FR"/>
                <w14:ligatures w14:val="none"/>
              </w:rPr>
              <w:t xml:space="preserve"> </w:t>
            </w:r>
            <w:r w:rsidR="00E971A5" w:rsidRPr="008F2593">
              <w:rPr>
                <w:rFonts w:ascii="Arial Narrow" w:eastAsia="Times New Roman" w:hAnsi="Arial Narrow" w:cs="Times New Roman"/>
                <w:b/>
                <w:color w:val="000000"/>
                <w:kern w:val="0"/>
                <w:sz w:val="20"/>
                <w:szCs w:val="20"/>
                <w:lang w:val="fr-FR"/>
                <w14:ligatures w14:val="none"/>
              </w:rPr>
              <w:t xml:space="preserve">Cursuri de perfecţionare  </w:t>
            </w:r>
          </w:p>
          <w:p w14:paraId="24333249" w14:textId="36C90C17" w:rsidR="00E971A5" w:rsidRDefault="00E971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r w:rsidRPr="008F2593">
              <w:rPr>
                <w:rFonts w:ascii="Arial Narrow" w:eastAsia="Times New Roman" w:hAnsi="Arial Narrow" w:cs="Times New Roman"/>
                <w:b/>
                <w:color w:val="000000"/>
                <w:kern w:val="0"/>
                <w:sz w:val="20"/>
                <w:szCs w:val="20"/>
                <w:lang w:val="fr-FR"/>
                <w14:ligatures w14:val="none"/>
              </w:rPr>
              <w:lastRenderedPageBreak/>
              <w:t xml:space="preserve">                                   </w:t>
            </w:r>
            <w:r w:rsidR="00FF65A5" w:rsidRPr="00E971A5">
              <w:rPr>
                <w:rFonts w:ascii="Arial Narrow" w:eastAsia="Times New Roman" w:hAnsi="Arial Narrow" w:cs="Times New Roman"/>
                <w:b/>
                <w:color w:val="000000"/>
                <w:kern w:val="0"/>
                <w:sz w:val="20"/>
                <w:szCs w:val="20"/>
                <w14:ligatures w14:val="none"/>
              </w:rPr>
              <w:t>P</w:t>
            </w:r>
            <w:r w:rsidRPr="00E971A5">
              <w:rPr>
                <w:rFonts w:ascii="Arial Narrow" w:eastAsia="Times New Roman" w:hAnsi="Arial Narrow" w:cs="Times New Roman"/>
                <w:b/>
                <w:color w:val="000000"/>
                <w:kern w:val="0"/>
                <w:sz w:val="20"/>
                <w:szCs w:val="20"/>
                <w14:ligatures w14:val="none"/>
              </w:rPr>
              <w:t>ostuniversitare</w:t>
            </w:r>
          </w:p>
          <w:p w14:paraId="6417FF67"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3D5DE19C"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32E96316"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75BEF883"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4293397F"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2D0AFB51"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62880DD6"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29203E84"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241CF54C"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0E5BE435"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3E462F67"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6F65919C"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7D88721B"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4F0DA865"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1BE49687"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6E01AC35"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7C1F7B02"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5D9D64C2"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04B73317"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55850A61"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5ABF1F97"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3A1E390A"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06A928AC"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2226DB4D"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74FC7D7A"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1CA196DD"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7BE9F58C"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5010D102"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1B057CB8"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3C0FB8EB"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26C54ADF"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260DBCD8" w14:textId="77777777" w:rsidR="00FF65A5" w:rsidRDefault="00FF65A5" w:rsidP="00E971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7BC0D9AF" w14:textId="77777777" w:rsidR="00FF65A5" w:rsidRPr="00E971A5" w:rsidRDefault="00FF65A5" w:rsidP="00E971A5">
            <w:pPr>
              <w:autoSpaceDE w:val="0"/>
              <w:autoSpaceDN w:val="0"/>
              <w:adjustRightInd w:val="0"/>
              <w:spacing w:after="0" w:line="240" w:lineRule="auto"/>
              <w:rPr>
                <w:rFonts w:ascii="Arial Narrow" w:eastAsia="Times New Roman" w:hAnsi="Arial Narrow" w:cs="Times New Roman"/>
                <w:color w:val="0D4193"/>
                <w:kern w:val="0"/>
                <w:sz w:val="20"/>
                <w:szCs w:val="20"/>
                <w14:ligatures w14:val="none"/>
              </w:rPr>
            </w:pPr>
          </w:p>
          <w:p w14:paraId="7F154209" w14:textId="77777777" w:rsid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0DB8F521" w14:textId="77777777" w:rsidR="00FF65A5" w:rsidRDefault="00FF65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2DA60ED3" w14:textId="77777777" w:rsidR="00FF65A5" w:rsidRDefault="00FF65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p w14:paraId="5C89BC4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7DC9AC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9D4A2C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C85C79D"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2961FB8"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A0C56CD"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C10EFD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639D47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B899D4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706A221"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7226669"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C870645"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372B8D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7DBDAF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514778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4678455"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EBA37C5"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BAF6862"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0F7B694"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0A22F1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AB91ED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122A3E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72029F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ACD8778"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1539F6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2ED5E8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44CF202"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A857731"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4A04A2D"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4CBDCD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C22F04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2081729"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3F4A419"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F0F1C1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F264A8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8FB48A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D9CC69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529D271"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AD8BA4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8A9AAE6"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A5235A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F2B69A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F8D3D8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B89ED64"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DADC57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D3139CD"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998EDA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77BE0F1"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E1F7A7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C48B0D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EC6A58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8A0A70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0BC2CF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42702ED"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51E75B4"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3FAB5C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661548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B3AB138"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236886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0630C04"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0C4156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4EF43B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FA32B3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1C6294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B55911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FD9074B"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C97E30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ECC003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94FE3B8"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B4EFA6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24A6E04"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26AD4A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97DB322"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AC4C2CC"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18F6CF4"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C5B511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56EEB5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B8A8D3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25AA838"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27E2C9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1C8DB4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4AD4B0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543EE9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BB636A0"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D15AD7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14B19E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74A5D2D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9A2D046"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EE6A7F9"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F6B2A6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234845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3BFE912"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364E8A1"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71AB73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BC3C87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2D443D1"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5A2F4C3"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D007C1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115A576"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A8FE556"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359223AD"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7C016E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425393A2"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D05546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675DED6"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B4426C6"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207F497A"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036F992E"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185ED037"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60222FEF" w14:textId="77777777" w:rsidR="00FF65A5" w:rsidRDefault="00FF65A5" w:rsidP="00E971A5">
            <w:pPr>
              <w:suppressAutoHyphens/>
              <w:spacing w:after="0" w:line="240" w:lineRule="auto"/>
              <w:rPr>
                <w:rFonts w:ascii="Arial Narrow" w:eastAsia="Times New Roman" w:hAnsi="Arial Narrow" w:cs="Times New Roman"/>
                <w:b/>
                <w:bCs/>
                <w:color w:val="000000"/>
                <w:kern w:val="0"/>
                <w:sz w:val="20"/>
                <w:szCs w:val="20"/>
                <w:lang w:val="ro-RO" w:eastAsia="ar-SA"/>
                <w14:ligatures w14:val="none"/>
              </w:rPr>
            </w:pPr>
          </w:p>
          <w:p w14:paraId="5B1CE7D8" w14:textId="2E8DE912" w:rsidR="00FF65A5" w:rsidRPr="00FF65A5" w:rsidRDefault="00FF65A5" w:rsidP="00FF65A5">
            <w:pPr>
              <w:suppressAutoHyphens/>
              <w:spacing w:after="0" w:line="240" w:lineRule="auto"/>
              <w:ind w:left="720"/>
              <w:rPr>
                <w:rFonts w:ascii="Arial Narrow" w:eastAsia="Times New Roman" w:hAnsi="Arial Narrow" w:cs="Times New Roman"/>
                <w:b/>
                <w:bCs/>
                <w:color w:val="000000"/>
                <w:kern w:val="0"/>
                <w:sz w:val="20"/>
                <w:szCs w:val="20"/>
                <w:lang w:val="ro-RO" w:eastAsia="ar-SA"/>
                <w14:ligatures w14:val="none"/>
              </w:rPr>
            </w:pPr>
          </w:p>
        </w:tc>
        <w:tc>
          <w:tcPr>
            <w:tcW w:w="7796" w:type="dxa"/>
            <w:gridSpan w:val="13"/>
          </w:tcPr>
          <w:p w14:paraId="7EF734B0" w14:textId="77777777" w:rsidR="00E971A5" w:rsidRPr="00E971A5" w:rsidRDefault="00E971A5" w:rsidP="00E971A5">
            <w:pPr>
              <w:numPr>
                <w:ilvl w:val="0"/>
                <w:numId w:val="13"/>
              </w:num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lastRenderedPageBreak/>
              <w:t xml:space="preserve">Atestat operator PC    </w:t>
            </w:r>
          </w:p>
          <w:p w14:paraId="6CAD415D"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4DB18FAF"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2FE21301" w14:textId="77777777" w:rsidR="00E971A5" w:rsidRPr="00E971A5" w:rsidRDefault="00E971A5" w:rsidP="00E971A5">
            <w:pPr>
              <w:numPr>
                <w:ilvl w:val="0"/>
                <w:numId w:val="13"/>
              </w:num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Categoria B</w:t>
            </w:r>
          </w:p>
          <w:p w14:paraId="0EFFCC75"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065355BC" w14:textId="77777777" w:rsidR="00E971A5" w:rsidRPr="00E971A5" w:rsidRDefault="00E971A5" w:rsidP="00E971A5">
            <w:pPr>
              <w:numPr>
                <w:ilvl w:val="0"/>
                <w:numId w:val="13"/>
              </w:numPr>
              <w:tabs>
                <w:tab w:val="left" w:pos="284"/>
              </w:tabs>
              <w:suppressAutoHyphens/>
              <w:spacing w:after="0" w:line="288" w:lineRule="auto"/>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color w:val="000000"/>
                <w:kern w:val="0"/>
                <w:sz w:val="20"/>
                <w:szCs w:val="20"/>
                <w:lang w:val="it-IT"/>
                <w14:ligatures w14:val="none"/>
              </w:rPr>
              <w:t xml:space="preserve">2014 pina in prezent: Coordonator al Departamentului de Cardiologie Interventionala si Cateterism </w:t>
            </w:r>
          </w:p>
          <w:p w14:paraId="460CCDBC" w14:textId="77777777" w:rsidR="00E971A5" w:rsidRPr="00E971A5" w:rsidRDefault="00E971A5" w:rsidP="00E971A5">
            <w:pPr>
              <w:tabs>
                <w:tab w:val="left" w:pos="284"/>
              </w:tabs>
              <w:spacing w:after="0" w:line="288" w:lineRule="auto"/>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color w:val="000000"/>
                <w:kern w:val="0"/>
                <w:sz w:val="20"/>
                <w:szCs w:val="20"/>
                <w:lang w:val="it-IT"/>
                <w14:ligatures w14:val="none"/>
              </w:rPr>
              <w:t xml:space="preserve">      Cardiac al Institutului de Boli Cardiovasculare din Timisoara</w:t>
            </w:r>
          </w:p>
          <w:p w14:paraId="743D873A" w14:textId="77777777" w:rsidR="00E971A5" w:rsidRPr="00E971A5" w:rsidRDefault="00E971A5" w:rsidP="00E971A5">
            <w:pPr>
              <w:numPr>
                <w:ilvl w:val="0"/>
                <w:numId w:val="13"/>
              </w:numPr>
              <w:tabs>
                <w:tab w:val="left" w:pos="284"/>
              </w:tabs>
              <w:suppressAutoHyphens/>
              <w:spacing w:after="0" w:line="288" w:lineRule="auto"/>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color w:val="000000"/>
                <w:kern w:val="0"/>
                <w:sz w:val="20"/>
                <w:szCs w:val="20"/>
                <w:lang w:val="it-IT"/>
                <w14:ligatures w14:val="none"/>
              </w:rPr>
              <w:t>2014 - prezent</w:t>
            </w:r>
            <w:r w:rsidRPr="00E971A5">
              <w:rPr>
                <w:rFonts w:ascii="Arial Narrow" w:eastAsia="Calibri" w:hAnsi="Arial Narrow" w:cs="Times New Roman"/>
                <w:color w:val="000000"/>
                <w:kern w:val="0"/>
                <w:sz w:val="20"/>
                <w:szCs w:val="20"/>
                <w14:ligatures w14:val="none"/>
              </w:rPr>
              <w:t>: Coordonator Proceduri de dilatare coronariana percutana -</w:t>
            </w:r>
            <w:r w:rsidRPr="00E971A5">
              <w:rPr>
                <w:rFonts w:ascii="Arial Narrow" w:eastAsia="Calibri" w:hAnsi="Arial Narrow" w:cs="Times New Roman"/>
                <w:b/>
                <w:color w:val="000000"/>
                <w:kern w:val="0"/>
                <w:sz w:val="20"/>
                <w:szCs w:val="20"/>
                <w:shd w:val="clear" w:color="auto" w:fill="FFFFFF"/>
                <w14:ligatures w14:val="none"/>
              </w:rPr>
              <w:t xml:space="preserve"> </w:t>
            </w:r>
            <w:r w:rsidRPr="00E971A5">
              <w:rPr>
                <w:rFonts w:ascii="Arial Narrow" w:eastAsia="Calibri" w:hAnsi="Arial Narrow" w:cs="Times New Roman"/>
                <w:bCs/>
                <w:color w:val="000000"/>
                <w:kern w:val="0"/>
                <w:sz w:val="20"/>
                <w:szCs w:val="20"/>
                <w:shd w:val="clear" w:color="auto" w:fill="FFFFFF"/>
                <w14:ligatures w14:val="none"/>
              </w:rPr>
              <w:t xml:space="preserve">Subprogramul al </w:t>
            </w:r>
          </w:p>
          <w:p w14:paraId="7779A56B" w14:textId="77777777" w:rsidR="00E971A5" w:rsidRPr="00E971A5" w:rsidRDefault="00E971A5" w:rsidP="00E971A5">
            <w:pPr>
              <w:tabs>
                <w:tab w:val="left" w:pos="284"/>
              </w:tabs>
              <w:spacing w:after="0" w:line="288" w:lineRule="auto"/>
              <w:ind w:left="96"/>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bCs/>
                <w:color w:val="000000"/>
                <w:kern w:val="0"/>
                <w:sz w:val="20"/>
                <w:szCs w:val="20"/>
                <w:shd w:val="clear" w:color="auto" w:fill="FFFFFF"/>
                <w14:ligatures w14:val="none"/>
              </w:rPr>
              <w:t xml:space="preserve">    CNAS de tratament al pacientilor cu afectiuni cardiovasculare</w:t>
            </w:r>
            <w:r w:rsidRPr="00E971A5">
              <w:rPr>
                <w:rFonts w:ascii="Arial Narrow" w:eastAsia="Calibri" w:hAnsi="Arial Narrow" w:cs="Times New Roman"/>
                <w:b/>
                <w:bCs/>
                <w:color w:val="000000"/>
                <w:kern w:val="0"/>
                <w:sz w:val="20"/>
                <w:szCs w:val="20"/>
                <w:shd w:val="clear" w:color="auto" w:fill="FFFFFF"/>
                <w14:ligatures w14:val="none"/>
              </w:rPr>
              <w:t xml:space="preserve"> </w:t>
            </w:r>
          </w:p>
          <w:p w14:paraId="10CBE2B3" w14:textId="77777777" w:rsidR="00E971A5" w:rsidRPr="00E971A5" w:rsidRDefault="00E971A5" w:rsidP="00E971A5">
            <w:pPr>
              <w:numPr>
                <w:ilvl w:val="0"/>
                <w:numId w:val="13"/>
              </w:numPr>
              <w:shd w:val="clear" w:color="auto" w:fill="FFFFFF"/>
              <w:tabs>
                <w:tab w:val="left" w:pos="284"/>
              </w:tabs>
              <w:suppressAutoHyphens/>
              <w:spacing w:after="0" w:line="288" w:lineRule="auto"/>
              <w:jc w:val="both"/>
              <w:rPr>
                <w:rFonts w:ascii="Arial Narrow" w:eastAsia="Calibri" w:hAnsi="Arial Narrow" w:cs="Times New Roman"/>
                <w:bCs/>
                <w:color w:val="000000"/>
                <w:kern w:val="36"/>
                <w:sz w:val="20"/>
                <w:szCs w:val="20"/>
                <w14:ligatures w14:val="none"/>
              </w:rPr>
            </w:pPr>
            <w:r w:rsidRPr="00E971A5">
              <w:rPr>
                <w:rFonts w:ascii="Arial Narrow" w:eastAsia="Calibri" w:hAnsi="Arial Narrow" w:cs="Times New Roman"/>
                <w:color w:val="000000"/>
                <w:kern w:val="0"/>
                <w:sz w:val="20"/>
                <w:szCs w:val="20"/>
                <w:lang w:val="it-IT"/>
                <w14:ligatures w14:val="none"/>
              </w:rPr>
              <w:t>2014 - prezent</w:t>
            </w:r>
            <w:r w:rsidRPr="00E971A5">
              <w:rPr>
                <w:rFonts w:ascii="Arial Narrow" w:eastAsia="Calibri" w:hAnsi="Arial Narrow" w:cs="Times New Roman"/>
                <w:color w:val="000000"/>
                <w:kern w:val="0"/>
                <w:sz w:val="20"/>
                <w:szCs w:val="20"/>
                <w14:ligatures w14:val="none"/>
              </w:rPr>
              <w:t xml:space="preserve">: Coordonator </w:t>
            </w:r>
            <w:r w:rsidRPr="00E971A5">
              <w:rPr>
                <w:rFonts w:ascii="Arial Narrow" w:eastAsia="Calibri" w:hAnsi="Arial Narrow" w:cs="Times New Roman"/>
                <w:color w:val="000000"/>
                <w:kern w:val="0"/>
                <w:sz w:val="20"/>
                <w:szCs w:val="20"/>
                <w:shd w:val="clear" w:color="auto" w:fill="FFFFFF"/>
                <w14:ligatures w14:val="none"/>
              </w:rPr>
              <w:t xml:space="preserve">AP - IMA  - </w:t>
            </w:r>
            <w:r w:rsidRPr="00E971A5">
              <w:rPr>
                <w:rFonts w:ascii="Arial Narrow" w:eastAsia="Calibri" w:hAnsi="Arial Narrow" w:cs="Times New Roman"/>
                <w:color w:val="000000"/>
                <w:kern w:val="0"/>
                <w:sz w:val="20"/>
                <w:szCs w:val="20"/>
                <w14:ligatures w14:val="none"/>
              </w:rPr>
              <w:t xml:space="preserve">Programul National privind </w:t>
            </w:r>
            <w:r w:rsidRPr="00E971A5">
              <w:rPr>
                <w:rFonts w:ascii="Arial Narrow" w:eastAsia="Calibri" w:hAnsi="Arial Narrow" w:cs="Times New Roman"/>
                <w:bCs/>
                <w:color w:val="000000"/>
                <w:kern w:val="36"/>
                <w:sz w:val="20"/>
                <w:szCs w:val="20"/>
                <w14:ligatures w14:val="none"/>
              </w:rPr>
              <w:t xml:space="preserve">acţiunile prioritare pentru </w:t>
            </w:r>
          </w:p>
          <w:p w14:paraId="78C4A4FF" w14:textId="77777777" w:rsidR="00E971A5" w:rsidRPr="00E971A5" w:rsidRDefault="00E971A5" w:rsidP="00E971A5">
            <w:pPr>
              <w:shd w:val="clear" w:color="auto" w:fill="FFFFFF"/>
              <w:tabs>
                <w:tab w:val="left" w:pos="284"/>
              </w:tabs>
              <w:spacing w:after="0" w:line="288" w:lineRule="auto"/>
              <w:ind w:left="96"/>
              <w:jc w:val="both"/>
              <w:rPr>
                <w:rFonts w:ascii="Arial Narrow" w:eastAsia="Calibri" w:hAnsi="Arial Narrow" w:cs="Times New Roman"/>
                <w:bCs/>
                <w:color w:val="000000"/>
                <w:kern w:val="36"/>
                <w:sz w:val="20"/>
                <w:szCs w:val="20"/>
                <w14:ligatures w14:val="none"/>
              </w:rPr>
            </w:pPr>
            <w:r w:rsidRPr="00E971A5">
              <w:rPr>
                <w:rFonts w:ascii="Arial Narrow" w:eastAsia="Calibri" w:hAnsi="Arial Narrow" w:cs="Times New Roman"/>
                <w:bCs/>
                <w:color w:val="000000"/>
                <w:kern w:val="36"/>
                <w:sz w:val="20"/>
                <w:szCs w:val="20"/>
                <w14:ligatures w14:val="none"/>
              </w:rPr>
              <w:t xml:space="preserve">    tratamentul pacienţilor critici cu infarct miocardic acut </w:t>
            </w:r>
          </w:p>
          <w:p w14:paraId="2AFABEC7" w14:textId="77777777" w:rsidR="00E971A5" w:rsidRPr="00E971A5" w:rsidRDefault="00E971A5" w:rsidP="00E971A5">
            <w:pPr>
              <w:numPr>
                <w:ilvl w:val="0"/>
                <w:numId w:val="13"/>
              </w:numPr>
              <w:shd w:val="clear" w:color="auto" w:fill="FFFFFF"/>
              <w:tabs>
                <w:tab w:val="left" w:pos="284"/>
              </w:tabs>
              <w:suppressAutoHyphens/>
              <w:spacing w:after="0" w:line="288" w:lineRule="auto"/>
              <w:jc w:val="both"/>
              <w:rPr>
                <w:rFonts w:ascii="Arial Narrow" w:eastAsia="Calibri" w:hAnsi="Arial Narrow" w:cs="Times New Roman"/>
                <w:bCs/>
                <w:color w:val="000000"/>
                <w:kern w:val="36"/>
                <w:sz w:val="20"/>
                <w:szCs w:val="20"/>
                <w14:ligatures w14:val="none"/>
              </w:rPr>
            </w:pPr>
            <w:r w:rsidRPr="00E971A5">
              <w:rPr>
                <w:rFonts w:ascii="Arial Narrow" w:eastAsia="Calibri" w:hAnsi="Arial Narrow" w:cs="Times New Roman"/>
                <w:color w:val="000000"/>
                <w:kern w:val="0"/>
                <w:sz w:val="20"/>
                <w:szCs w:val="20"/>
                <w14:ligatures w14:val="none"/>
              </w:rPr>
              <w:t xml:space="preserve">2020 - prezent: Coordonator Program pentru </w:t>
            </w:r>
            <w:r w:rsidRPr="00E971A5">
              <w:rPr>
                <w:rFonts w:ascii="Arial Narrow" w:eastAsia="Calibri" w:hAnsi="Arial Narrow" w:cs="Times New Roman"/>
                <w:color w:val="000000"/>
                <w:kern w:val="0"/>
                <w:sz w:val="20"/>
                <w:szCs w:val="20"/>
                <w:shd w:val="clear" w:color="auto" w:fill="FFFFFF"/>
                <w14:ligatures w14:val="none"/>
              </w:rPr>
              <w:t xml:space="preserve">tratamentul malformaţiilor cardiace congenitale prin </w:t>
            </w:r>
          </w:p>
          <w:p w14:paraId="7075A0BF" w14:textId="77777777" w:rsidR="00E971A5" w:rsidRPr="00E971A5" w:rsidRDefault="00E971A5" w:rsidP="00E971A5">
            <w:pPr>
              <w:shd w:val="clear" w:color="auto" w:fill="FFFFFF"/>
              <w:tabs>
                <w:tab w:val="left" w:pos="284"/>
              </w:tabs>
              <w:spacing w:after="0" w:line="288" w:lineRule="auto"/>
              <w:ind w:left="96"/>
              <w:jc w:val="both"/>
              <w:rPr>
                <w:rFonts w:ascii="Arial Narrow" w:eastAsia="Calibri" w:hAnsi="Arial Narrow" w:cs="Times New Roman"/>
                <w:bCs/>
                <w:color w:val="000000"/>
                <w:kern w:val="36"/>
                <w:sz w:val="20"/>
                <w:szCs w:val="20"/>
                <w14:ligatures w14:val="none"/>
              </w:rPr>
            </w:pPr>
            <w:r w:rsidRPr="00E971A5">
              <w:rPr>
                <w:rFonts w:ascii="Arial Narrow" w:eastAsia="Calibri" w:hAnsi="Arial Narrow" w:cs="Times New Roman"/>
                <w:color w:val="000000"/>
                <w:kern w:val="0"/>
                <w:sz w:val="20"/>
                <w:szCs w:val="20"/>
                <w:shd w:val="clear" w:color="auto" w:fill="FFFFFF"/>
                <w14:ligatures w14:val="none"/>
              </w:rPr>
              <w:t xml:space="preserve">    proceduri de cardiologie intervenţională</w:t>
            </w:r>
          </w:p>
          <w:p w14:paraId="6BA4B206" w14:textId="77777777" w:rsidR="00E971A5" w:rsidRPr="00E971A5" w:rsidRDefault="00E971A5" w:rsidP="00E971A5">
            <w:pPr>
              <w:numPr>
                <w:ilvl w:val="0"/>
                <w:numId w:val="13"/>
              </w:numPr>
              <w:shd w:val="clear" w:color="auto" w:fill="FFFFFF"/>
              <w:tabs>
                <w:tab w:val="left" w:pos="284"/>
              </w:tabs>
              <w:suppressAutoHyphens/>
              <w:spacing w:after="0" w:line="288" w:lineRule="auto"/>
              <w:jc w:val="both"/>
              <w:rPr>
                <w:rFonts w:ascii="Arial Narrow" w:eastAsia="Calibri" w:hAnsi="Arial Narrow" w:cs="Times New Roman"/>
                <w:bCs/>
                <w:color w:val="000000"/>
                <w:kern w:val="0"/>
                <w:sz w:val="20"/>
                <w:szCs w:val="20"/>
                <w:shd w:val="clear" w:color="auto" w:fill="FFFFFF"/>
                <w14:ligatures w14:val="none"/>
              </w:rPr>
            </w:pPr>
            <w:r w:rsidRPr="00E971A5">
              <w:rPr>
                <w:rFonts w:ascii="Arial Narrow" w:eastAsia="Calibri" w:hAnsi="Arial Narrow" w:cs="Times New Roman"/>
                <w:color w:val="000000"/>
                <w:kern w:val="0"/>
                <w:sz w:val="20"/>
                <w:szCs w:val="20"/>
                <w:lang w:val="it-IT"/>
                <w14:ligatures w14:val="none"/>
              </w:rPr>
              <w:t xml:space="preserve">2014 - </w:t>
            </w:r>
            <w:r w:rsidRPr="00E971A5">
              <w:rPr>
                <w:rFonts w:ascii="Arial Narrow" w:eastAsia="Calibri" w:hAnsi="Arial Narrow" w:cs="Times New Roman"/>
                <w:color w:val="000000"/>
                <w:kern w:val="0"/>
                <w:sz w:val="20"/>
                <w:szCs w:val="20"/>
                <w14:ligatures w14:val="none"/>
              </w:rPr>
              <w:t xml:space="preserve">2020: Coordonator Afecţiuni vasculare periferice </w:t>
            </w:r>
            <w:r w:rsidRPr="00E971A5">
              <w:rPr>
                <w:rFonts w:ascii="Arial Narrow" w:eastAsia="Calibri" w:hAnsi="Arial Narrow" w:cs="Times New Roman"/>
                <w:bCs/>
                <w:color w:val="000000"/>
                <w:kern w:val="0"/>
                <w:sz w:val="20"/>
                <w:szCs w:val="20"/>
                <w:shd w:val="clear" w:color="auto" w:fill="FFFFFF"/>
                <w14:ligatures w14:val="none"/>
              </w:rPr>
              <w:t xml:space="preserve">- Subprogramul CNAS de radiologie </w:t>
            </w:r>
          </w:p>
          <w:p w14:paraId="284E8D16" w14:textId="77777777" w:rsidR="00E971A5" w:rsidRPr="00E971A5" w:rsidRDefault="00E971A5" w:rsidP="00E971A5">
            <w:pPr>
              <w:shd w:val="clear" w:color="auto" w:fill="FFFFFF"/>
              <w:tabs>
                <w:tab w:val="left" w:pos="284"/>
              </w:tabs>
              <w:spacing w:after="0" w:line="288" w:lineRule="auto"/>
              <w:ind w:left="96"/>
              <w:jc w:val="both"/>
              <w:rPr>
                <w:rFonts w:ascii="Arial Narrow" w:eastAsia="Calibri" w:hAnsi="Arial Narrow" w:cs="Times New Roman"/>
                <w:bCs/>
                <w:color w:val="000000"/>
                <w:kern w:val="0"/>
                <w:sz w:val="20"/>
                <w:szCs w:val="20"/>
                <w:shd w:val="clear" w:color="auto" w:fill="FFFFFF"/>
                <w14:ligatures w14:val="none"/>
              </w:rPr>
            </w:pPr>
            <w:r w:rsidRPr="00E971A5">
              <w:rPr>
                <w:rFonts w:ascii="Arial Narrow" w:eastAsia="Calibri" w:hAnsi="Arial Narrow" w:cs="Times New Roman"/>
                <w:bCs/>
                <w:color w:val="000000"/>
                <w:kern w:val="0"/>
                <w:sz w:val="20"/>
                <w:szCs w:val="20"/>
                <w:shd w:val="clear" w:color="auto" w:fill="FFFFFF"/>
                <w14:ligatures w14:val="none"/>
              </w:rPr>
              <w:t xml:space="preserve">    interventionala</w:t>
            </w:r>
          </w:p>
          <w:p w14:paraId="68875709" w14:textId="77777777" w:rsidR="00E971A5" w:rsidRPr="00E971A5" w:rsidRDefault="00E971A5" w:rsidP="00E971A5">
            <w:pPr>
              <w:numPr>
                <w:ilvl w:val="0"/>
                <w:numId w:val="13"/>
              </w:numPr>
              <w:tabs>
                <w:tab w:val="left" w:pos="284"/>
              </w:tabs>
              <w:suppressAutoHyphens/>
              <w:spacing w:after="0" w:line="288" w:lineRule="auto"/>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color w:val="000000"/>
                <w:kern w:val="0"/>
                <w:sz w:val="20"/>
                <w:szCs w:val="20"/>
                <w:lang w:val="it-IT"/>
                <w14:ligatures w14:val="none"/>
              </w:rPr>
              <w:t xml:space="preserve">2014 </w:t>
            </w:r>
            <w:r w:rsidRPr="00E971A5">
              <w:rPr>
                <w:rFonts w:ascii="Arial Narrow" w:eastAsia="Calibri" w:hAnsi="Arial Narrow" w:cs="Times New Roman"/>
                <w:color w:val="000000"/>
                <w:kern w:val="0"/>
                <w:sz w:val="20"/>
                <w:szCs w:val="20"/>
                <w:lang w:val="ro-RO"/>
                <w14:ligatures w14:val="none"/>
              </w:rPr>
              <w:t>-</w:t>
            </w:r>
            <w:r w:rsidRPr="00E971A5">
              <w:rPr>
                <w:rFonts w:ascii="Arial Narrow" w:eastAsia="Calibri" w:hAnsi="Arial Narrow" w:cs="Times New Roman"/>
                <w:color w:val="000000"/>
                <w:kern w:val="0"/>
                <w:sz w:val="20"/>
                <w:szCs w:val="20"/>
                <w14:ligatures w14:val="none"/>
              </w:rPr>
              <w:t xml:space="preserve"> 2020: Coordonator Afecţiuni cerebrovasculare </w:t>
            </w:r>
            <w:r w:rsidRPr="00E971A5">
              <w:rPr>
                <w:rFonts w:ascii="Arial Narrow" w:eastAsia="Calibri" w:hAnsi="Arial Narrow" w:cs="Times New Roman"/>
                <w:bCs/>
                <w:color w:val="000000"/>
                <w:kern w:val="0"/>
                <w:sz w:val="20"/>
                <w:szCs w:val="20"/>
                <w:shd w:val="clear" w:color="auto" w:fill="FFFFFF"/>
                <w14:ligatures w14:val="none"/>
              </w:rPr>
              <w:t xml:space="preserve">- Subprogramul CNAS de radiologie </w:t>
            </w:r>
          </w:p>
          <w:p w14:paraId="2B22F081" w14:textId="77777777" w:rsidR="00E971A5" w:rsidRPr="00E971A5" w:rsidRDefault="00E971A5" w:rsidP="00E971A5">
            <w:pPr>
              <w:tabs>
                <w:tab w:val="left" w:pos="284"/>
              </w:tabs>
              <w:spacing w:after="0" w:line="288" w:lineRule="auto"/>
              <w:ind w:left="96"/>
              <w:jc w:val="both"/>
              <w:rPr>
                <w:rFonts w:ascii="Arial Narrow" w:eastAsia="Calibri" w:hAnsi="Arial Narrow" w:cs="Times New Roman"/>
                <w:color w:val="000000"/>
                <w:kern w:val="0"/>
                <w:sz w:val="20"/>
                <w:szCs w:val="20"/>
                <w:lang w:val="it-IT"/>
                <w14:ligatures w14:val="none"/>
              </w:rPr>
            </w:pPr>
            <w:r w:rsidRPr="00E971A5">
              <w:rPr>
                <w:rFonts w:ascii="Arial Narrow" w:eastAsia="Calibri" w:hAnsi="Arial Narrow" w:cs="Times New Roman"/>
                <w:bCs/>
                <w:color w:val="000000"/>
                <w:kern w:val="0"/>
                <w:sz w:val="20"/>
                <w:szCs w:val="20"/>
                <w:shd w:val="clear" w:color="auto" w:fill="FFFFFF"/>
                <w14:ligatures w14:val="none"/>
              </w:rPr>
              <w:t xml:space="preserve">    interventionala</w:t>
            </w:r>
          </w:p>
          <w:p w14:paraId="76713E7B"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20"/>
                <w:szCs w:val="20"/>
                <w:lang w:val="ro-RO" w:eastAsia="ar-SA"/>
                <w14:ligatures w14:val="none"/>
              </w:rPr>
            </w:pPr>
          </w:p>
          <w:p w14:paraId="7176E8AB"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FF0000"/>
                <w:kern w:val="0"/>
                <w:sz w:val="20"/>
                <w:szCs w:val="20"/>
                <w:lang w:val="it-IT"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2006 -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 xml:space="preserve">de ecocardiografie pentru incepatori (Modulul I) </w:t>
            </w:r>
            <w:r w:rsidRPr="00E971A5">
              <w:rPr>
                <w:rFonts w:ascii="Arial Narrow" w:eastAsia="Times New Roman" w:hAnsi="Arial Narrow" w:cs="Times New Roman"/>
                <w:kern w:val="0"/>
                <w:sz w:val="20"/>
                <w:szCs w:val="20"/>
                <w:lang w:val="fr-FR" w:eastAsia="ar-SA"/>
                <w14:ligatures w14:val="none"/>
              </w:rPr>
              <w:t>748/6.06.2006</w:t>
            </w:r>
          </w:p>
          <w:p w14:paraId="79C8EF3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2006 -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 xml:space="preserve">Cardiac Rehabilitation in Europe, January 2006, Timisoara </w:t>
            </w:r>
          </w:p>
          <w:p w14:paraId="2C8DFE01"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lastRenderedPageBreak/>
              <w:t xml:space="preserve">2007 -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 xml:space="preserve">de ecocardiografie pentru avansati, (Modulul II) </w:t>
            </w:r>
            <w:r w:rsidRPr="00E971A5">
              <w:rPr>
                <w:rFonts w:ascii="Arial Narrow" w:eastAsia="Times New Roman" w:hAnsi="Arial Narrow" w:cs="Times New Roman"/>
                <w:kern w:val="0"/>
                <w:sz w:val="20"/>
                <w:szCs w:val="20"/>
                <w:lang w:val="fr-FR" w:eastAsia="ar-SA"/>
                <w14:ligatures w14:val="none"/>
              </w:rPr>
              <w:t>1531/21.02.2007</w:t>
            </w:r>
          </w:p>
          <w:p w14:paraId="5E562AED"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2007 -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bCs/>
                <w:color w:val="000000"/>
                <w:kern w:val="0"/>
                <w:sz w:val="20"/>
                <w:szCs w:val="20"/>
                <w:lang w:val="ro-RO" w:eastAsia="ar-SA"/>
                <w14:ligatures w14:val="none"/>
              </w:rPr>
              <w:t>EAE Educational Course</w:t>
            </w: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bCs/>
                <w:color w:val="000000"/>
                <w:kern w:val="0"/>
                <w:sz w:val="20"/>
                <w:szCs w:val="20"/>
                <w:lang w:val="ro-RO" w:eastAsia="ar-SA"/>
                <w14:ligatures w14:val="none"/>
              </w:rPr>
              <w:t>Organised with the Romanian Working Group on Echocardiography,</w:t>
            </w:r>
            <w:r w:rsidRPr="00E971A5">
              <w:rPr>
                <w:rFonts w:ascii="Arial Narrow" w:eastAsia="Times New Roman" w:hAnsi="Arial Narrow" w:cs="Times New Roman"/>
                <w:color w:val="333333"/>
                <w:kern w:val="0"/>
                <w:sz w:val="20"/>
                <w:szCs w:val="20"/>
                <w:lang w:val="ro-RO" w:eastAsia="ar-SA"/>
                <w14:ligatures w14:val="none"/>
              </w:rPr>
              <w:t xml:space="preserve"> </w:t>
            </w:r>
            <w:r w:rsidRPr="00E971A5">
              <w:rPr>
                <w:rFonts w:ascii="Arial Narrow" w:eastAsia="Times New Roman" w:hAnsi="Arial Narrow" w:cs="Times New Roman"/>
                <w:kern w:val="0"/>
                <w:sz w:val="20"/>
                <w:szCs w:val="20"/>
                <w:lang w:val="ro-RO" w:eastAsia="ar-SA"/>
                <w14:ligatures w14:val="none"/>
              </w:rPr>
              <w:t xml:space="preserve"> </w:t>
            </w:r>
            <w:r w:rsidRPr="00E971A5">
              <w:rPr>
                <w:rFonts w:ascii="Arial Narrow" w:eastAsia="Times New Roman" w:hAnsi="Arial Narrow" w:cs="Times New Roman"/>
                <w:bCs/>
                <w:iCs/>
                <w:color w:val="000000"/>
                <w:kern w:val="0"/>
                <w:sz w:val="20"/>
                <w:szCs w:val="20"/>
                <w:lang w:val="ro-RO" w:eastAsia="ar-SA"/>
                <w14:ligatures w14:val="none"/>
              </w:rPr>
              <w:t xml:space="preserve">"Doppler Echocardiography - from basics to advanced applications";  </w:t>
            </w:r>
            <w:r w:rsidRPr="00E971A5">
              <w:rPr>
                <w:rFonts w:ascii="Arial Narrow" w:eastAsia="Times New Roman" w:hAnsi="Arial Narrow" w:cs="Times New Roman"/>
                <w:color w:val="000000"/>
                <w:kern w:val="0"/>
                <w:sz w:val="20"/>
                <w:szCs w:val="20"/>
                <w:lang w:val="ro-RO" w:eastAsia="ar-SA"/>
                <w14:ligatures w14:val="none"/>
              </w:rPr>
              <w:t xml:space="preserve"> Bucuresti, 2007, 29-31 martie</w:t>
            </w:r>
          </w:p>
          <w:p w14:paraId="2AB9B9A4" w14:textId="77777777" w:rsidR="00E971A5" w:rsidRPr="00E971A5" w:rsidRDefault="00E971A5" w:rsidP="00E971A5">
            <w:pPr>
              <w:suppressAutoHyphens/>
              <w:autoSpaceDE w:val="0"/>
              <w:autoSpaceDN w:val="0"/>
              <w:adjustRightInd w:val="0"/>
              <w:spacing w:after="0" w:line="276" w:lineRule="auto"/>
              <w:ind w:left="9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2007 -</w:t>
            </w:r>
            <w:r w:rsidRPr="00E971A5">
              <w:rPr>
                <w:rFonts w:ascii="Arial Narrow" w:eastAsia="Times New Roman" w:hAnsi="Arial Narrow" w:cs="Times New Roman"/>
                <w:kern w:val="0"/>
                <w:sz w:val="20"/>
                <w:szCs w:val="20"/>
                <w:lang w:val="it-IT" w:eastAsia="ar-SA"/>
                <w14:ligatures w14:val="none"/>
              </w:rPr>
              <w:t xml:space="preserve"> Certificat de Participare Curs </w:t>
            </w:r>
            <w:r w:rsidRPr="00E971A5">
              <w:rPr>
                <w:rFonts w:ascii="Arial Narrow" w:eastAsia="Times New Roman" w:hAnsi="Arial Narrow" w:cs="Times New Roman"/>
                <w:color w:val="000000"/>
                <w:kern w:val="0"/>
                <w:sz w:val="20"/>
                <w:szCs w:val="20"/>
                <w:lang w:val="ro-RO" w:eastAsia="ar-SA"/>
                <w14:ligatures w14:val="none"/>
              </w:rPr>
              <w:t xml:space="preserve">British Society of Echocardiography , </w:t>
            </w:r>
            <w:r w:rsidRPr="00E971A5">
              <w:rPr>
                <w:rFonts w:ascii="Arial Narrow" w:eastAsia="Times New Roman" w:hAnsi="Arial Narrow" w:cs="Times New Roman"/>
                <w:kern w:val="0"/>
                <w:sz w:val="20"/>
                <w:szCs w:val="20"/>
                <w:lang w:val="ro-RO" w:eastAsia="ar-SA"/>
                <w14:ligatures w14:val="none"/>
              </w:rPr>
              <w:t>CRT Course</w:t>
            </w:r>
            <w:r w:rsidRPr="00E971A5">
              <w:rPr>
                <w:rFonts w:ascii="Arial Narrow" w:eastAsia="Times New Roman" w:hAnsi="Arial Narrow" w:cs="Times New Roman"/>
                <w:i/>
                <w:iCs/>
                <w:kern w:val="0"/>
                <w:sz w:val="20"/>
                <w:szCs w:val="20"/>
                <w:lang w:val="ro-RO" w:eastAsia="ar-SA"/>
                <w14:ligatures w14:val="none"/>
              </w:rPr>
              <w:t xml:space="preserve"> “</w:t>
            </w:r>
            <w:r w:rsidRPr="00E971A5">
              <w:rPr>
                <w:rFonts w:ascii="Arial Narrow" w:eastAsia="Times New Roman" w:hAnsi="Arial Narrow" w:cs="Times New Roman"/>
                <w:bCs/>
                <w:color w:val="000000"/>
                <w:kern w:val="0"/>
                <w:sz w:val="20"/>
                <w:szCs w:val="20"/>
                <w:lang w:val="ro-RO" w:eastAsia="ar-SA"/>
                <w14:ligatures w14:val="none"/>
              </w:rPr>
              <w:t xml:space="preserve">Cardiac Resynchronization Therapy and Dilated Cardiomyopathies: </w:t>
            </w:r>
            <w:r w:rsidRPr="00E971A5">
              <w:rPr>
                <w:rFonts w:ascii="Arial Narrow" w:eastAsia="Times New Roman" w:hAnsi="Arial Narrow" w:cs="Times New Roman"/>
                <w:bCs/>
                <w:iCs/>
                <w:color w:val="000000"/>
                <w:kern w:val="0"/>
                <w:sz w:val="20"/>
                <w:szCs w:val="20"/>
                <w:lang w:val="ro-RO" w:eastAsia="ar-SA"/>
                <w14:ligatures w14:val="none"/>
              </w:rPr>
              <w:t>understanding the deformation &amp; mechanics of the failing ventricle</w:t>
            </w:r>
            <w:r w:rsidRPr="00E971A5">
              <w:rPr>
                <w:rFonts w:ascii="Arial Narrow" w:eastAsia="Times New Roman" w:hAnsi="Arial Narrow" w:cs="Times New Roman"/>
                <w:i/>
                <w:kern w:val="0"/>
                <w:sz w:val="20"/>
                <w:szCs w:val="20"/>
                <w:lang w:val="ro-RO" w:eastAsia="ar-SA"/>
                <w14:ligatures w14:val="none"/>
              </w:rPr>
              <w:t>.</w:t>
            </w:r>
            <w:r w:rsidRPr="00E971A5">
              <w:rPr>
                <w:rFonts w:ascii="Arial Narrow" w:eastAsia="Times New Roman" w:hAnsi="Arial Narrow" w:cs="Times New Roman"/>
                <w:kern w:val="0"/>
                <w:sz w:val="20"/>
                <w:szCs w:val="20"/>
                <w:lang w:val="ro-RO" w:eastAsia="ar-SA"/>
                <w14:ligatures w14:val="none"/>
              </w:rPr>
              <w:t>”</w:t>
            </w:r>
            <w:r w:rsidRPr="00E971A5">
              <w:rPr>
                <w:rFonts w:ascii="Arial Narrow" w:eastAsia="Times New Roman" w:hAnsi="Arial Narrow" w:cs="Times New Roman"/>
                <w:i/>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Dubrovnik, Croatia, 17-18 may, 2007</w:t>
            </w:r>
          </w:p>
          <w:p w14:paraId="32137F80"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2007 - Certificat Euroecho 2007 - The Eleventh Annual Meeting of the European Association of Echocardiography, Lisbon, 5-8 December 2007.</w:t>
            </w:r>
          </w:p>
          <w:p w14:paraId="310F30CF"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2008 -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 xml:space="preserve">EUROPCR 2008, Barcelona, 13-16 may 2008 </w:t>
            </w:r>
          </w:p>
          <w:p w14:paraId="2ED050D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2008 -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EAE Teaching Course Transthoracic Echocardiography – from basic knowledge to advanced clinical apllications, 16-18 october 2008, Szeged, Hungary</w:t>
            </w:r>
          </w:p>
          <w:p w14:paraId="08BA013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2009 Cerificat EUROECHO 2008 - The Twelfth Annual Meeting of the European Association of Echocardiography, Lyon, 10-13 December 2008</w:t>
            </w:r>
          </w:p>
          <w:p w14:paraId="62CCEB19"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Business Presentations Program (TMI Romania), Timisoara, 20 Martie 2009</w:t>
            </w:r>
          </w:p>
          <w:p w14:paraId="6A641BA9"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Our Approach to Bifurcation Lesion (Curs BASICS), Belgrad, 6 aprilie 2009</w:t>
            </w:r>
          </w:p>
          <w:p w14:paraId="1D860CB8"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The BASICS+5th Belgrade Summit of Interventional Cardiologists, Belgrad, 5-8 aprilie 2009</w:t>
            </w:r>
          </w:p>
          <w:p w14:paraId="3AA2BF05"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2009 - </w:t>
            </w:r>
            <w:r w:rsidRPr="00E971A5">
              <w:rPr>
                <w:rFonts w:ascii="Arial Narrow" w:eastAsia="Times New Roman" w:hAnsi="Arial Narrow" w:cs="Times New Roman"/>
                <w:kern w:val="0"/>
                <w:sz w:val="20"/>
                <w:szCs w:val="20"/>
                <w:lang w:val="it-IT" w:eastAsia="ar-SA"/>
                <w14:ligatures w14:val="none"/>
              </w:rPr>
              <w:t xml:space="preserve">Certificat de Participare </w:t>
            </w:r>
            <w:r w:rsidRPr="00E971A5">
              <w:rPr>
                <w:rFonts w:ascii="Arial Narrow" w:eastAsia="Times New Roman" w:hAnsi="Arial Narrow" w:cs="Times New Roman"/>
                <w:kern w:val="0"/>
                <w:sz w:val="20"/>
                <w:szCs w:val="20"/>
                <w:lang w:val="ro-RO" w:eastAsia="ar-SA"/>
                <w14:ligatures w14:val="none"/>
              </w:rPr>
              <w:t>Cursul „ECOU – Evaluarea functiei ventriculare: ce poate oferi ecocardiografia?” Timisoara, Romania, 11-12 iunie 2009</w:t>
            </w:r>
          </w:p>
          <w:p w14:paraId="1086E3EF"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„Echocardiography Today and Tomorow 9</w:t>
            </w:r>
            <w:r w:rsidRPr="00E971A5">
              <w:rPr>
                <w:rFonts w:ascii="Arial Narrow" w:eastAsia="Times New Roman" w:hAnsi="Arial Narrow" w:cs="Times New Roman"/>
                <w:kern w:val="0"/>
                <w:sz w:val="20"/>
                <w:szCs w:val="20"/>
                <w:vertAlign w:val="superscript"/>
                <w:lang w:val="ro-RO" w:eastAsia="ar-SA"/>
                <w14:ligatures w14:val="none"/>
              </w:rPr>
              <w:t xml:space="preserve">th </w:t>
            </w:r>
            <w:r w:rsidRPr="00E971A5">
              <w:rPr>
                <w:rFonts w:ascii="Arial Narrow" w:eastAsia="Times New Roman" w:hAnsi="Arial Narrow" w:cs="Times New Roman"/>
                <w:kern w:val="0"/>
                <w:sz w:val="20"/>
                <w:szCs w:val="20"/>
                <w:lang w:val="ro-RO" w:eastAsia="ar-SA"/>
                <w14:ligatures w14:val="none"/>
              </w:rPr>
              <w:t xml:space="preserve"> International Symposium”,  St Wolfgang, Austria 22-26 June 2009</w:t>
            </w:r>
          </w:p>
          <w:p w14:paraId="21E2F562"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2009 -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„Workshop on Speckle Traking”,  St Wolfgang, Austria 22-26 June 2009</w:t>
            </w:r>
          </w:p>
          <w:p w14:paraId="1AEC74DD"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2009 – Certificat EUROECHO 2009 - Annual Meeting of the European  Association of Echocardiography, Spain, Madrid, 9-12 December 2009</w:t>
            </w:r>
          </w:p>
          <w:p w14:paraId="7C4C07F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2010 - </w:t>
            </w:r>
            <w:r w:rsidRPr="00E971A5">
              <w:rPr>
                <w:rFonts w:ascii="Arial Narrow" w:eastAsia="Times New Roman" w:hAnsi="Arial Narrow" w:cs="Times New Roman"/>
                <w:kern w:val="0"/>
                <w:sz w:val="20"/>
                <w:szCs w:val="20"/>
                <w:lang w:val="it-IT" w:eastAsia="ar-SA"/>
                <w14:ligatures w14:val="none"/>
              </w:rPr>
              <w:t xml:space="preserve">Certificat de participare </w:t>
            </w:r>
            <w:r w:rsidRPr="00E971A5">
              <w:rPr>
                <w:rFonts w:ascii="Arial Narrow" w:eastAsia="Times New Roman" w:hAnsi="Arial Narrow" w:cs="Times New Roman"/>
                <w:kern w:val="0"/>
                <w:sz w:val="20"/>
                <w:szCs w:val="20"/>
                <w:lang w:val="ro-RO" w:eastAsia="ar-SA"/>
                <w14:ligatures w14:val="none"/>
              </w:rPr>
              <w:t>„Decizii dificile in managementul insuficientei cardiace”, Timisoara, Romania, 12 februarie 2010</w:t>
            </w:r>
          </w:p>
          <w:p w14:paraId="0BDA8C1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2010 -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2010, Paris, France, 25-28 may 2010</w:t>
            </w:r>
          </w:p>
          <w:p w14:paraId="5A3CFD7C"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2010 -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„Virtual Reality Training Session on Practical Solutions to AMI Patient Care” during EUROPCR 2010, Paris, France, 25-28 may 2010</w:t>
            </w:r>
          </w:p>
          <w:p w14:paraId="70D5618D"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it-IT" w:eastAsia="ar-SA"/>
                <w14:ligatures w14:val="none"/>
              </w:rPr>
            </w:pPr>
            <w:r w:rsidRPr="00E971A5">
              <w:rPr>
                <w:rFonts w:ascii="Arial Narrow" w:eastAsia="Times New Roman" w:hAnsi="Arial Narrow" w:cs="Times New Roman"/>
                <w:kern w:val="0"/>
                <w:sz w:val="20"/>
                <w:szCs w:val="20"/>
                <w:lang w:val="it-IT" w:eastAsia="ar-SA"/>
                <w14:ligatures w14:val="none"/>
              </w:rPr>
              <w:t>2010 Iunie: stagiu de pregatire in Cardiologie Interventionala la Clinical Center Ljubljana, Slovenia sub conducerea Dr. Darko Zorman</w:t>
            </w:r>
          </w:p>
          <w:p w14:paraId="450C407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2010 -</w:t>
            </w:r>
            <w:r w:rsidRPr="00E971A5">
              <w:rPr>
                <w:rFonts w:ascii="Arial Narrow" w:eastAsia="Times New Roman" w:hAnsi="Arial Narrow" w:cs="Times New Roman"/>
                <w:kern w:val="0"/>
                <w:sz w:val="20"/>
                <w:szCs w:val="20"/>
                <w:lang w:val="it-IT" w:eastAsia="ar-SA"/>
                <w14:ligatures w14:val="none"/>
              </w:rPr>
              <w:t xml:space="preserve"> Certificat de Participare Curs </w:t>
            </w:r>
            <w:r w:rsidRPr="00E971A5">
              <w:rPr>
                <w:rFonts w:ascii="Arial Narrow" w:eastAsia="Times New Roman" w:hAnsi="Arial Narrow" w:cs="Times New Roman"/>
                <w:kern w:val="0"/>
                <w:sz w:val="20"/>
                <w:szCs w:val="20"/>
                <w:lang w:val="ro-RO" w:eastAsia="ar-SA"/>
                <w14:ligatures w14:val="none"/>
              </w:rPr>
              <w:t xml:space="preserve">CONFIRM – 2D/3D carotid ultrasonography. Three sonographer trening sesions. Prof. Dr. Malte Ludwig, october – december 2010, Feldafing, Germany. </w:t>
            </w:r>
          </w:p>
          <w:p w14:paraId="0211811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2010 – Certificat  EUROECHO 2010 - Annual Meeting of the European  Association of Echocardiography, Copenhagen, Denmark, 8-11 December 2010</w:t>
            </w:r>
          </w:p>
          <w:p w14:paraId="7491950F"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2011 -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2011, Paris, France, 17-20 May 2011</w:t>
            </w:r>
          </w:p>
          <w:p w14:paraId="10105485"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2011 - </w:t>
            </w:r>
            <w:r w:rsidRPr="00E971A5">
              <w:rPr>
                <w:rFonts w:ascii="Arial Narrow" w:eastAsia="Times New Roman" w:hAnsi="Arial Narrow" w:cs="Times New Roman"/>
                <w:kern w:val="0"/>
                <w:sz w:val="20"/>
                <w:szCs w:val="20"/>
                <w:lang w:val="it-IT" w:eastAsia="ar-SA"/>
                <w14:ligatures w14:val="none"/>
              </w:rPr>
              <w:t>Certificat de participare la</w:t>
            </w:r>
            <w:r w:rsidRPr="00E971A5">
              <w:rPr>
                <w:rFonts w:ascii="Arial Narrow" w:eastAsia="Times New Roman" w:hAnsi="Arial Narrow" w:cs="Times New Roman"/>
                <w:kern w:val="0"/>
                <w:sz w:val="20"/>
                <w:szCs w:val="20"/>
                <w:lang w:val="ro-RO" w:eastAsia="ar-SA"/>
                <w14:ligatures w14:val="none"/>
              </w:rPr>
              <w:t xml:space="preserve"> A decade of Progress in Pulmonary Hypertension – Improving outcomes for the future; 10</w:t>
            </w:r>
            <w:r w:rsidRPr="00E971A5">
              <w:rPr>
                <w:rFonts w:ascii="Arial Narrow" w:eastAsia="Times New Roman" w:hAnsi="Arial Narrow" w:cs="Times New Roman"/>
                <w:kern w:val="0"/>
                <w:sz w:val="20"/>
                <w:szCs w:val="20"/>
                <w:vertAlign w:val="superscript"/>
                <w:lang w:val="ro-RO" w:eastAsia="ar-SA"/>
                <w14:ligatures w14:val="none"/>
              </w:rPr>
              <w:t xml:space="preserve">th </w:t>
            </w:r>
            <w:r w:rsidRPr="00E971A5">
              <w:rPr>
                <w:rFonts w:ascii="Arial Narrow" w:eastAsia="Times New Roman" w:hAnsi="Arial Narrow" w:cs="Times New Roman"/>
                <w:kern w:val="0"/>
                <w:sz w:val="20"/>
                <w:szCs w:val="20"/>
                <w:lang w:val="ro-RO" w:eastAsia="ar-SA"/>
                <w14:ligatures w14:val="none"/>
              </w:rPr>
              <w:t>International Pulmonary Hypertension Forum, Munich, Germany, 25-27 March 2011</w:t>
            </w:r>
          </w:p>
          <w:p w14:paraId="5D87244B"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2011 -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„Echocardiography Today and Tomorow 10</w:t>
            </w:r>
            <w:r w:rsidRPr="00E971A5">
              <w:rPr>
                <w:rFonts w:ascii="Arial Narrow" w:eastAsia="Times New Roman" w:hAnsi="Arial Narrow" w:cs="Times New Roman"/>
                <w:kern w:val="0"/>
                <w:sz w:val="20"/>
                <w:szCs w:val="20"/>
                <w:vertAlign w:val="superscript"/>
                <w:lang w:val="ro-RO" w:eastAsia="ar-SA"/>
                <w14:ligatures w14:val="none"/>
              </w:rPr>
              <w:t xml:space="preserve">th </w:t>
            </w:r>
            <w:r w:rsidRPr="00E971A5">
              <w:rPr>
                <w:rFonts w:ascii="Arial Narrow" w:eastAsia="Times New Roman" w:hAnsi="Arial Narrow" w:cs="Times New Roman"/>
                <w:kern w:val="0"/>
                <w:sz w:val="20"/>
                <w:szCs w:val="20"/>
                <w:lang w:val="ro-RO" w:eastAsia="ar-SA"/>
                <w14:ligatures w14:val="none"/>
              </w:rPr>
              <w:t xml:space="preserve"> International Symposium”,  Tufs University New England Medical Center, Boston, USA and Elisabethinen Hospital Linz, Austria, St Wolfgang, Austria 20-24 June 2011</w:t>
            </w:r>
          </w:p>
          <w:p w14:paraId="24883102"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2011 -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„Workshop on The Quantitative and Cardiac Function Laboratory”,  presented by Tufs University New England Medical Center, Boston, USA and Elisabethinen Hospital Linz, Austria in St Wolfgang, Austria 18-19 June 2011</w:t>
            </w:r>
          </w:p>
          <w:p w14:paraId="17CCD273"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lastRenderedPageBreak/>
              <w:t xml:space="preserve">2011 - </w:t>
            </w:r>
            <w:r w:rsidRPr="00E971A5">
              <w:rPr>
                <w:rFonts w:ascii="Arial Narrow" w:eastAsia="Times New Roman" w:hAnsi="Arial Narrow" w:cs="Times New Roman"/>
                <w:kern w:val="0"/>
                <w:sz w:val="20"/>
                <w:szCs w:val="20"/>
                <w:lang w:val="it-IT" w:eastAsia="ar-SA"/>
                <w14:ligatures w14:val="none"/>
              </w:rPr>
              <w:t>Certificat de absolvire a cursului</w:t>
            </w:r>
            <w:r w:rsidRPr="00E971A5">
              <w:rPr>
                <w:rFonts w:ascii="Arial Narrow" w:eastAsia="Times New Roman" w:hAnsi="Arial Narrow" w:cs="Times New Roman"/>
                <w:kern w:val="0"/>
                <w:sz w:val="20"/>
                <w:szCs w:val="20"/>
                <w:lang w:val="ro-RO" w:eastAsia="ar-SA"/>
                <w14:ligatures w14:val="none"/>
              </w:rPr>
              <w:t xml:space="preserve"> The Bridge: Scientific Exchange in Cardiology III. Budapest, Oct 13-14, 2011</w:t>
            </w:r>
          </w:p>
          <w:p w14:paraId="27B24C83"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2011 – Certificat </w:t>
            </w:r>
            <w:r w:rsidRPr="00E971A5">
              <w:rPr>
                <w:rFonts w:ascii="Arial Narrow" w:eastAsia="Times New Roman" w:hAnsi="Arial Narrow" w:cs="Times New Roman"/>
                <w:kern w:val="0"/>
                <w:sz w:val="20"/>
                <w:szCs w:val="20"/>
                <w:lang w:val="it-IT" w:eastAsia="ar-SA"/>
                <w14:ligatures w14:val="none"/>
              </w:rPr>
              <w:t xml:space="preserve">Participare Curs </w:t>
            </w:r>
            <w:r w:rsidRPr="00E971A5">
              <w:rPr>
                <w:rFonts w:ascii="Arial Narrow" w:eastAsia="Times New Roman" w:hAnsi="Arial Narrow" w:cs="Times New Roman"/>
                <w:kern w:val="0"/>
                <w:sz w:val="20"/>
                <w:szCs w:val="20"/>
                <w:lang w:val="ro-RO" w:eastAsia="ar-SA"/>
                <w14:ligatures w14:val="none"/>
              </w:rPr>
              <w:t>Euroecho and Other Imaging Modalities 2011, Budapesta, Ungaria, 7-10 decembrie 2011</w:t>
            </w:r>
          </w:p>
          <w:p w14:paraId="7E2E030B"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2012 -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JIM – Join Interventional Meeting 2012, Roma, Italia, 9-11 februarie 2012</w:t>
            </w:r>
          </w:p>
          <w:p w14:paraId="4637CBCF"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2012 – Certificat participare la 11</w:t>
            </w:r>
            <w:r w:rsidRPr="00E971A5">
              <w:rPr>
                <w:rFonts w:ascii="Arial Narrow" w:eastAsia="Times New Roman" w:hAnsi="Arial Narrow" w:cs="Times New Roman"/>
                <w:kern w:val="0"/>
                <w:sz w:val="20"/>
                <w:szCs w:val="20"/>
                <w:vertAlign w:val="superscript"/>
                <w:lang w:val="ro-RO" w:eastAsia="ar-SA"/>
                <w14:ligatures w14:val="none"/>
              </w:rPr>
              <w:t>th</w:t>
            </w:r>
            <w:r w:rsidRPr="00E971A5">
              <w:rPr>
                <w:rFonts w:ascii="Arial Narrow" w:eastAsia="Times New Roman" w:hAnsi="Arial Narrow" w:cs="Times New Roman"/>
                <w:kern w:val="0"/>
                <w:sz w:val="20"/>
                <w:szCs w:val="20"/>
                <w:lang w:val="ro-RO" w:eastAsia="ar-SA"/>
                <w14:ligatures w14:val="none"/>
              </w:rPr>
              <w:t xml:space="preserve"> International Pulmonary Hypertension Forum, Dublin , Irlanda, 11-13 mai 2012</w:t>
            </w:r>
          </w:p>
          <w:p w14:paraId="6592A621"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-2012 -</w:t>
            </w:r>
            <w:r w:rsidRPr="00E971A5">
              <w:rPr>
                <w:rFonts w:ascii="Arial Narrow" w:eastAsia="Times New Roman" w:hAnsi="Arial Narrow" w:cs="Times New Roman"/>
                <w:kern w:val="0"/>
                <w:sz w:val="20"/>
                <w:szCs w:val="20"/>
                <w:lang w:val="it-IT" w:eastAsia="ar-SA"/>
                <w14:ligatures w14:val="none"/>
              </w:rPr>
              <w:t xml:space="preserve"> Certificat de participare la</w:t>
            </w:r>
            <w:r w:rsidRPr="00E971A5">
              <w:rPr>
                <w:rFonts w:ascii="Arial Narrow" w:eastAsia="Times New Roman" w:hAnsi="Arial Narrow" w:cs="Times New Roman"/>
                <w:kern w:val="0"/>
                <w:sz w:val="20"/>
                <w:szCs w:val="20"/>
                <w:lang w:val="ro-RO" w:eastAsia="ar-SA"/>
                <w14:ligatures w14:val="none"/>
              </w:rPr>
              <w:t xml:space="preserve"> Conferinta si Workshop de Cercetare avansata „Moartea subita cardiaca &amp; Cardioprotectia”, Timisoara, 6-9 septembrie 2012</w:t>
            </w:r>
          </w:p>
          <w:p w14:paraId="45FC2956"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2012 - Certificat Euroecho and Other Imaging Modalities 2012 Congress, Atena, Grecia, 5-8 decembrie 2012</w:t>
            </w:r>
          </w:p>
          <w:p w14:paraId="75CAB0EA"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2013 – Certificat participare la The 12</w:t>
            </w:r>
            <w:r w:rsidRPr="00E971A5">
              <w:rPr>
                <w:rFonts w:ascii="Arial Narrow" w:eastAsia="Times New Roman" w:hAnsi="Arial Narrow" w:cs="Times New Roman"/>
                <w:kern w:val="0"/>
                <w:sz w:val="20"/>
                <w:szCs w:val="20"/>
                <w:vertAlign w:val="superscript"/>
                <w:lang w:val="ro-RO" w:eastAsia="ar-SA"/>
                <w14:ligatures w14:val="none"/>
              </w:rPr>
              <w:t>th</w:t>
            </w:r>
            <w:r w:rsidRPr="00E971A5">
              <w:rPr>
                <w:rFonts w:ascii="Arial Narrow" w:eastAsia="Times New Roman" w:hAnsi="Arial Narrow" w:cs="Times New Roman"/>
                <w:kern w:val="0"/>
                <w:sz w:val="20"/>
                <w:szCs w:val="20"/>
                <w:lang w:val="ro-RO" w:eastAsia="ar-SA"/>
                <w14:ligatures w14:val="none"/>
              </w:rPr>
              <w:t xml:space="preserve"> International Pulmonary Hypertension Forum, Hamburg, Germany, 12-14 aprilie 2013</w:t>
            </w:r>
          </w:p>
          <w:p w14:paraId="7BF1F7B1"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2013 -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2013, Paris, France, 21-24 may 2013</w:t>
            </w:r>
          </w:p>
          <w:p w14:paraId="0CB836B8"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2013 -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EACTA 2013 - 12</w:t>
            </w:r>
            <w:r w:rsidRPr="00E971A5">
              <w:rPr>
                <w:rFonts w:ascii="Arial Narrow" w:eastAsia="Times New Roman" w:hAnsi="Arial Narrow" w:cs="Times New Roman"/>
                <w:kern w:val="0"/>
                <w:sz w:val="20"/>
                <w:szCs w:val="20"/>
                <w:vertAlign w:val="superscript"/>
                <w:lang w:val="ro-RO" w:eastAsia="ar-SA"/>
                <w14:ligatures w14:val="none"/>
              </w:rPr>
              <w:t xml:space="preserve">th </w:t>
            </w:r>
            <w:r w:rsidRPr="00E971A5">
              <w:rPr>
                <w:rFonts w:ascii="Arial Narrow" w:eastAsia="Times New Roman" w:hAnsi="Arial Narrow" w:cs="Times New Roman"/>
                <w:kern w:val="0"/>
                <w:sz w:val="20"/>
                <w:szCs w:val="20"/>
                <w:lang w:val="ro-RO" w:eastAsia="ar-SA"/>
                <w14:ligatures w14:val="none"/>
              </w:rPr>
              <w:t>Echo Meeting of the European Association of Cardiothoracic Anaesthesiologists, 7-10 september 2013, Montpellier, France</w:t>
            </w:r>
          </w:p>
          <w:p w14:paraId="1217D63C"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2013 - </w:t>
            </w:r>
            <w:r w:rsidRPr="00E971A5">
              <w:rPr>
                <w:rFonts w:ascii="Arial Narrow" w:eastAsia="Times New Roman" w:hAnsi="Arial Narrow" w:cs="Times New Roman"/>
                <w:kern w:val="0"/>
                <w:sz w:val="20"/>
                <w:szCs w:val="20"/>
                <w:lang w:val="it-IT" w:eastAsia="ar-SA"/>
                <w14:ligatures w14:val="none"/>
              </w:rPr>
              <w:t>Certificat de absolvire a cursului</w:t>
            </w:r>
            <w:r w:rsidRPr="00E971A5">
              <w:rPr>
                <w:rFonts w:ascii="Arial Narrow" w:eastAsia="Times New Roman" w:hAnsi="Arial Narrow" w:cs="Times New Roman"/>
                <w:kern w:val="0"/>
                <w:sz w:val="20"/>
                <w:szCs w:val="20"/>
                <w:lang w:val="ro-RO" w:eastAsia="ar-SA"/>
                <w14:ligatures w14:val="none"/>
              </w:rPr>
              <w:t xml:space="preserve"> „Cazuri dificile in Cardiologia de Urgenta”, 25 octombrie 2013, Timisoara, Romania</w:t>
            </w:r>
          </w:p>
          <w:p w14:paraId="378287C6"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2013- Certificat </w:t>
            </w:r>
            <w:r w:rsidRPr="00E971A5">
              <w:rPr>
                <w:rFonts w:ascii="Arial Narrow" w:eastAsia="Times New Roman" w:hAnsi="Arial Narrow" w:cs="Times New Roman"/>
                <w:kern w:val="0"/>
                <w:sz w:val="20"/>
                <w:szCs w:val="20"/>
                <w:lang w:val="it-IT" w:eastAsia="ar-SA"/>
                <w14:ligatures w14:val="none"/>
              </w:rPr>
              <w:t xml:space="preserve">Participare Curs </w:t>
            </w:r>
            <w:r w:rsidRPr="00E971A5">
              <w:rPr>
                <w:rFonts w:ascii="Arial Narrow" w:eastAsia="Times New Roman" w:hAnsi="Arial Narrow" w:cs="Times New Roman"/>
                <w:kern w:val="0"/>
                <w:sz w:val="20"/>
                <w:szCs w:val="20"/>
                <w:lang w:val="ro-RO" w:eastAsia="ar-SA"/>
                <w14:ligatures w14:val="none"/>
              </w:rPr>
              <w:t>Euroecho and Other Imaging Modalities 2013 Congress, Istanbul, Turkey, 11-14 december 2013</w:t>
            </w:r>
          </w:p>
          <w:p w14:paraId="259F97D0"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2014  - </w:t>
            </w:r>
            <w:r w:rsidRPr="00E971A5">
              <w:rPr>
                <w:rFonts w:ascii="Arial Narrow" w:eastAsia="Times New Roman" w:hAnsi="Arial Narrow" w:cs="Times New Roman"/>
                <w:kern w:val="0"/>
                <w:sz w:val="20"/>
                <w:szCs w:val="20"/>
                <w:lang w:val="it-IT" w:eastAsia="ar-SA"/>
                <w14:ligatures w14:val="none"/>
              </w:rPr>
              <w:t>Certificat de absolvire a cursului</w:t>
            </w:r>
            <w:r w:rsidRPr="00E971A5">
              <w:rPr>
                <w:rFonts w:ascii="Arial Narrow" w:eastAsia="Times New Roman" w:hAnsi="Arial Narrow" w:cs="Times New Roman"/>
                <w:kern w:val="0"/>
                <w:sz w:val="20"/>
                <w:szCs w:val="20"/>
                <w:lang w:val="ro-RO" w:eastAsia="ar-SA"/>
                <w14:ligatures w14:val="none"/>
              </w:rPr>
              <w:t xml:space="preserve"> Edwards SAPIEN XT</w:t>
            </w:r>
            <w:r w:rsidRPr="00E971A5">
              <w:rPr>
                <w:rFonts w:ascii="Arial Narrow" w:eastAsia="Times New Roman" w:hAnsi="Arial Narrow" w:cs="Times New Roman"/>
                <w:kern w:val="0"/>
                <w:sz w:val="20"/>
                <w:szCs w:val="20"/>
                <w:vertAlign w:val="superscript"/>
                <w:lang w:val="ro-RO" w:eastAsia="ar-SA"/>
                <w14:ligatures w14:val="none"/>
              </w:rPr>
              <w:t xml:space="preserve">TM </w:t>
            </w:r>
            <w:r w:rsidRPr="00E971A5">
              <w:rPr>
                <w:rFonts w:ascii="Arial Narrow" w:eastAsia="Times New Roman" w:hAnsi="Arial Narrow" w:cs="Times New Roman"/>
                <w:kern w:val="0"/>
                <w:sz w:val="20"/>
                <w:szCs w:val="20"/>
                <w:lang w:val="ro-RO" w:eastAsia="ar-SA"/>
                <w14:ligatures w14:val="none"/>
              </w:rPr>
              <w:t>THV training program, 29-30 aprilie 2014, Nyon, Elvetia</w:t>
            </w:r>
          </w:p>
          <w:p w14:paraId="768FDB1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2014 – Certificat participare la 13</w:t>
            </w:r>
            <w:r w:rsidRPr="00E971A5">
              <w:rPr>
                <w:rFonts w:ascii="Arial Narrow" w:eastAsia="Times New Roman" w:hAnsi="Arial Narrow" w:cs="Times New Roman"/>
                <w:kern w:val="0"/>
                <w:sz w:val="20"/>
                <w:szCs w:val="20"/>
                <w:vertAlign w:val="superscript"/>
                <w:lang w:val="ro-RO" w:eastAsia="ar-SA"/>
                <w14:ligatures w14:val="none"/>
              </w:rPr>
              <w:t>th</w:t>
            </w:r>
            <w:r w:rsidRPr="00E971A5">
              <w:rPr>
                <w:rFonts w:ascii="Arial Narrow" w:eastAsia="Times New Roman" w:hAnsi="Arial Narrow" w:cs="Times New Roman"/>
                <w:kern w:val="0"/>
                <w:sz w:val="20"/>
                <w:szCs w:val="20"/>
                <w:lang w:val="ro-RO" w:eastAsia="ar-SA"/>
                <w14:ligatures w14:val="none"/>
              </w:rPr>
              <w:t xml:space="preserve"> International Pulmonary Hypertension Forum, Lisabona, Portugalia, 4-6 aprilie 2014</w:t>
            </w:r>
          </w:p>
          <w:p w14:paraId="07D48A4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2014 – Certificat program de formare psihopedagogică Nivelul I și II organizat de Universitatea de Vest din Timișoara </w:t>
            </w:r>
          </w:p>
          <w:p w14:paraId="7FC96A9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2014 - </w:t>
            </w:r>
            <w:r w:rsidRPr="00E971A5">
              <w:rPr>
                <w:rFonts w:ascii="Arial Narrow" w:eastAsia="Times New Roman" w:hAnsi="Arial Narrow" w:cs="Times New Roman"/>
                <w:kern w:val="0"/>
                <w:sz w:val="20"/>
                <w:szCs w:val="20"/>
                <w:lang w:val="it-IT" w:eastAsia="ar-SA"/>
                <w14:ligatures w14:val="none"/>
              </w:rPr>
              <w:t>Certificat de absolvire a cursului</w:t>
            </w:r>
            <w:r w:rsidRPr="00E971A5">
              <w:rPr>
                <w:rFonts w:ascii="Arial Narrow" w:eastAsia="Times New Roman" w:hAnsi="Arial Narrow" w:cs="Times New Roman"/>
                <w:kern w:val="0"/>
                <w:sz w:val="20"/>
                <w:szCs w:val="20"/>
                <w:lang w:val="ro-RO" w:eastAsia="ar-SA"/>
                <w14:ligatures w14:val="none"/>
              </w:rPr>
              <w:t xml:space="preserve"> Dale Carnegie Training – High Impact Presentation, Urlati, Romania, 31 octombrie - 1 noiembrie 2014</w:t>
            </w:r>
          </w:p>
          <w:p w14:paraId="6D0AB715"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2014 - Certificat de </w:t>
            </w:r>
            <w:r w:rsidRPr="00E971A5">
              <w:rPr>
                <w:rFonts w:ascii="Arial Narrow" w:eastAsia="Times New Roman" w:hAnsi="Arial Narrow" w:cs="Times New Roman"/>
                <w:kern w:val="0"/>
                <w:sz w:val="20"/>
                <w:szCs w:val="20"/>
                <w:lang w:val="it-IT" w:eastAsia="ar-SA"/>
                <w14:ligatures w14:val="none"/>
              </w:rPr>
              <w:t xml:space="preserve">Participare Curs </w:t>
            </w:r>
            <w:r w:rsidRPr="00E971A5">
              <w:rPr>
                <w:rFonts w:ascii="Arial Narrow" w:eastAsia="Times New Roman" w:hAnsi="Arial Narrow" w:cs="Times New Roman"/>
                <w:kern w:val="0"/>
                <w:sz w:val="20"/>
                <w:szCs w:val="20"/>
                <w:lang w:val="ro-RO" w:eastAsia="ar-SA"/>
                <w14:ligatures w14:val="none"/>
              </w:rPr>
              <w:t xml:space="preserve">EuroEcho Imaging 2014, 3-6 decembrie, Viena, Austria, </w:t>
            </w:r>
          </w:p>
          <w:p w14:paraId="4F1EA2A1"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2015 - </w:t>
            </w:r>
            <w:r w:rsidRPr="00E971A5">
              <w:rPr>
                <w:rFonts w:ascii="Arial Narrow" w:eastAsia="Times New Roman" w:hAnsi="Arial Narrow" w:cs="Times New Roman"/>
                <w:kern w:val="0"/>
                <w:sz w:val="20"/>
                <w:szCs w:val="20"/>
                <w:lang w:val="it-IT" w:eastAsia="ar-SA"/>
                <w14:ligatures w14:val="none"/>
              </w:rPr>
              <w:t xml:space="preserve">Certificat Participare Curs </w:t>
            </w:r>
            <w:r w:rsidRPr="00E971A5">
              <w:rPr>
                <w:rFonts w:ascii="Arial Narrow" w:eastAsia="Times New Roman" w:hAnsi="Arial Narrow" w:cs="Times New Roman"/>
                <w:kern w:val="0"/>
                <w:sz w:val="20"/>
                <w:szCs w:val="20"/>
                <w:lang w:val="ro-RO" w:eastAsia="ar-SA"/>
                <w14:ligatures w14:val="none"/>
              </w:rPr>
              <w:t>EUROPCR 2015, Paris, France, 19-22 may 2015</w:t>
            </w:r>
          </w:p>
          <w:p w14:paraId="6551DA05"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2015 - </w:t>
            </w:r>
            <w:r w:rsidRPr="00E971A5">
              <w:rPr>
                <w:rFonts w:ascii="Arial Narrow" w:eastAsia="Times New Roman" w:hAnsi="Arial Narrow" w:cs="Times New Roman"/>
                <w:kern w:val="0"/>
                <w:sz w:val="20"/>
                <w:szCs w:val="20"/>
                <w:lang w:val="it-IT" w:eastAsia="ar-SA"/>
                <w14:ligatures w14:val="none"/>
              </w:rPr>
              <w:t xml:space="preserve">Certificat Participare Curs </w:t>
            </w:r>
            <w:r w:rsidRPr="00E971A5">
              <w:rPr>
                <w:rFonts w:ascii="Arial Narrow" w:eastAsia="Times New Roman" w:hAnsi="Arial Narrow" w:cs="Times New Roman"/>
                <w:kern w:val="0"/>
                <w:sz w:val="20"/>
                <w:szCs w:val="20"/>
                <w:lang w:val="ro-RO" w:eastAsia="ar-SA"/>
                <w14:ligatures w14:val="none"/>
              </w:rPr>
              <w:t>„ Imagistica in cardiomiopatii”  organizat de catre Grupul de lucru de ecocardiografie si alte metode imagistice a Societatii Roamne de Cardiologie, 16 octombrie 2015, Iasi, Romania</w:t>
            </w:r>
          </w:p>
          <w:p w14:paraId="1025E25D" w14:textId="77777777" w:rsidR="00E971A5" w:rsidRPr="00E971A5" w:rsidRDefault="00E971A5" w:rsidP="00E971A5">
            <w:pPr>
              <w:spacing w:after="0" w:line="276" w:lineRule="auto"/>
              <w:ind w:left="96"/>
              <w:jc w:val="both"/>
              <w:rPr>
                <w:rFonts w:ascii="Arial Narrow" w:eastAsia="Times New Roman" w:hAnsi="Arial Narrow" w:cs="Times New Roman"/>
                <w:color w:val="988600"/>
                <w:kern w:val="0"/>
                <w:sz w:val="20"/>
                <w:szCs w:val="20"/>
                <w:lang w:val="ro-RO" w:eastAsia="ro-RO"/>
                <w14:ligatures w14:val="none"/>
              </w:rPr>
            </w:pPr>
            <w:r w:rsidRPr="00E971A5">
              <w:rPr>
                <w:rFonts w:ascii="Arial Narrow" w:eastAsia="Times New Roman" w:hAnsi="Arial Narrow" w:cs="Times New Roman"/>
                <w:color w:val="000000"/>
                <w:kern w:val="0"/>
                <w:sz w:val="20"/>
                <w:szCs w:val="20"/>
                <w:lang w:val="ro-RO" w:eastAsia="ro-RO"/>
                <w14:ligatures w14:val="none"/>
              </w:rPr>
              <w:t>2015 -</w:t>
            </w:r>
            <w:r w:rsidRPr="00E971A5">
              <w:rPr>
                <w:rFonts w:ascii="Arial Narrow" w:eastAsia="Times New Roman" w:hAnsi="Arial Narrow" w:cs="Times New Roman"/>
                <w:color w:val="988600"/>
                <w:kern w:val="0"/>
                <w:sz w:val="20"/>
                <w:szCs w:val="20"/>
                <w:lang w:val="ro-RO" w:eastAsia="ro-RO"/>
                <w14:ligatures w14:val="none"/>
              </w:rPr>
              <w:t xml:space="preserve"> </w:t>
            </w:r>
            <w:r w:rsidRPr="00E971A5">
              <w:rPr>
                <w:rFonts w:ascii="Arial Narrow" w:eastAsia="Times New Roman" w:hAnsi="Arial Narrow" w:cs="Times New Roman"/>
                <w:color w:val="000000"/>
                <w:kern w:val="0"/>
                <w:sz w:val="20"/>
                <w:szCs w:val="20"/>
                <w:lang w:eastAsia="ro-RO"/>
                <w14:ligatures w14:val="none"/>
              </w:rPr>
              <w:t>Certification program on Fraction Flow Reserve and Optical Coherence Tomography during the 4</w:t>
            </w:r>
            <w:r w:rsidRPr="00E971A5">
              <w:rPr>
                <w:rFonts w:ascii="Arial Narrow" w:eastAsia="Times New Roman" w:hAnsi="Arial Narrow" w:cs="Times New Roman"/>
                <w:color w:val="000000"/>
                <w:kern w:val="0"/>
                <w:sz w:val="20"/>
                <w:szCs w:val="20"/>
                <w:vertAlign w:val="superscript"/>
                <w:lang w:eastAsia="ro-RO"/>
                <w14:ligatures w14:val="none"/>
              </w:rPr>
              <w:t>th</w:t>
            </w:r>
            <w:r w:rsidRPr="00E971A5">
              <w:rPr>
                <w:rFonts w:ascii="Arial Narrow" w:eastAsia="Times New Roman" w:hAnsi="Arial Narrow" w:cs="Times New Roman"/>
                <w:color w:val="000000"/>
                <w:kern w:val="0"/>
                <w:sz w:val="20"/>
                <w:szCs w:val="20"/>
                <w:lang w:eastAsia="ro-RO"/>
                <w14:ligatures w14:val="none"/>
              </w:rPr>
              <w:t xml:space="preserve"> FFR / OCT PCI optimization workshop, Budapest - 10-11</w:t>
            </w:r>
            <w:r w:rsidRPr="00E971A5">
              <w:rPr>
                <w:rFonts w:ascii="Arial Narrow" w:eastAsia="Times New Roman" w:hAnsi="Arial Narrow" w:cs="Times New Roman"/>
                <w:color w:val="000000"/>
                <w:kern w:val="0"/>
                <w:sz w:val="20"/>
                <w:szCs w:val="20"/>
                <w:vertAlign w:val="superscript"/>
                <w:lang w:eastAsia="ro-RO"/>
                <w14:ligatures w14:val="none"/>
              </w:rPr>
              <w:t>th</w:t>
            </w:r>
            <w:r w:rsidRPr="00E971A5">
              <w:rPr>
                <w:rFonts w:ascii="Arial Narrow" w:eastAsia="Times New Roman" w:hAnsi="Arial Narrow" w:cs="Times New Roman"/>
                <w:color w:val="000000"/>
                <w:kern w:val="0"/>
                <w:sz w:val="20"/>
                <w:szCs w:val="20"/>
                <w:lang w:eastAsia="ro-RO"/>
                <w14:ligatures w14:val="none"/>
              </w:rPr>
              <w:t xml:space="preserve"> of December, 2015</w:t>
            </w:r>
          </w:p>
          <w:p w14:paraId="1869B685"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2016 -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 Imagistica in cardiomiopatii”  organizat de catre Grupul de lucru de ecocardiografie si alte metode imagistice a Societatii Roamne de Cardiologie, 11 martie 2016, Timişoara, Romania</w:t>
            </w:r>
          </w:p>
          <w:p w14:paraId="2A8BD0A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2016 -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NSTEMI - Probleme de diagnostic si tratament, martie 2016, Brasov, Romania</w:t>
            </w:r>
          </w:p>
          <w:p w14:paraId="50D06352"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2016 –</w:t>
            </w:r>
            <w:r w:rsidRPr="00E971A5">
              <w:rPr>
                <w:rFonts w:ascii="Arial Narrow" w:eastAsia="Times New Roman" w:hAnsi="Arial Narrow" w:cs="Times New Roman"/>
                <w:bCs/>
                <w:kern w:val="0"/>
                <w:sz w:val="20"/>
                <w:szCs w:val="20"/>
                <w:lang w:val="en-GB" w:eastAsia="ar-SA"/>
                <w14:ligatures w14:val="none"/>
              </w:rPr>
              <w:t xml:space="preserve"> Certificat de participare la </w:t>
            </w:r>
            <w:r w:rsidRPr="00E971A5">
              <w:rPr>
                <w:rFonts w:ascii="Arial Narrow" w:eastAsia="Times New Roman" w:hAnsi="Arial Narrow" w:cs="Times New Roman"/>
                <w:kern w:val="0"/>
                <w:sz w:val="20"/>
                <w:szCs w:val="20"/>
                <w:lang w:val="ro-RO" w:eastAsia="ar-SA"/>
                <w14:ligatures w14:val="none"/>
              </w:rPr>
              <w:t>15</w:t>
            </w:r>
            <w:r w:rsidRPr="00E971A5">
              <w:rPr>
                <w:rFonts w:ascii="Arial Narrow" w:eastAsia="Times New Roman" w:hAnsi="Arial Narrow" w:cs="Times New Roman"/>
                <w:kern w:val="0"/>
                <w:sz w:val="20"/>
                <w:szCs w:val="20"/>
                <w:vertAlign w:val="superscript"/>
                <w:lang w:val="ro-RO" w:eastAsia="ar-SA"/>
                <w14:ligatures w14:val="none"/>
              </w:rPr>
              <w:t>th</w:t>
            </w:r>
            <w:r w:rsidRPr="00E971A5">
              <w:rPr>
                <w:rFonts w:ascii="Arial Narrow" w:eastAsia="Times New Roman" w:hAnsi="Arial Narrow" w:cs="Times New Roman"/>
                <w:kern w:val="0"/>
                <w:sz w:val="20"/>
                <w:szCs w:val="20"/>
                <w:lang w:val="ro-RO" w:eastAsia="ar-SA"/>
                <w14:ligatures w14:val="none"/>
              </w:rPr>
              <w:t xml:space="preserve"> International Pulmonary Hypertension Forum, Epanding horizons – Staying ahead of disease pregression, Barcelona, Spain, 18-20 March 2016</w:t>
            </w:r>
          </w:p>
          <w:p w14:paraId="657F13A8"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2016 -</w:t>
            </w:r>
            <w:r w:rsidRPr="00E971A5">
              <w:rPr>
                <w:rFonts w:ascii="Arial Narrow" w:eastAsia="Times New Roman" w:hAnsi="Arial Narrow" w:cs="Times New Roman"/>
                <w:b/>
                <w:bCs/>
                <w:kern w:val="0"/>
                <w:sz w:val="20"/>
                <w:szCs w:val="20"/>
                <w:lang w:val="ro-RO" w:eastAsia="ar-SA"/>
                <w14:ligatures w14:val="none"/>
              </w:rPr>
              <w:t xml:space="preserve">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bCs/>
                <w:kern w:val="0"/>
                <w:sz w:val="20"/>
                <w:szCs w:val="20"/>
                <w:lang w:val="ro-RO" w:eastAsia="ar-SA"/>
                <w14:ligatures w14:val="none"/>
              </w:rPr>
              <w:t xml:space="preserve">EACVI Webinar on Nuclear CT in CAD : Prognosis. </w:t>
            </w:r>
            <w:r w:rsidRPr="00E971A5">
              <w:rPr>
                <w:rFonts w:ascii="Arial Narrow" w:eastAsia="Times New Roman" w:hAnsi="Arial Narrow" w:cs="Times New Roman"/>
                <w:kern w:val="0"/>
                <w:sz w:val="20"/>
                <w:szCs w:val="20"/>
                <w:lang w:val="ro-RO" w:eastAsia="ar-SA"/>
                <w14:ligatures w14:val="none"/>
              </w:rPr>
              <w:t xml:space="preserve">10 May 2016,  Sophia Antipolis, France </w:t>
            </w:r>
          </w:p>
          <w:p w14:paraId="57221030"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2016 </w:t>
            </w:r>
            <w:r w:rsidRPr="00E971A5">
              <w:rPr>
                <w:rFonts w:ascii="Arial Narrow" w:eastAsia="Times New Roman" w:hAnsi="Arial Narrow" w:cs="Times New Roman"/>
                <w:b/>
                <w:bCs/>
                <w:kern w:val="0"/>
                <w:sz w:val="20"/>
                <w:szCs w:val="20"/>
                <w:lang w:val="ro-RO" w:eastAsia="ar-SA"/>
                <w14:ligatures w14:val="none"/>
              </w:rPr>
              <w:t xml:space="preserve">-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Third Fabry Expert Day in Cardiology, Londra, Marea Britanie, 30 iunie 2016</w:t>
            </w:r>
          </w:p>
          <w:p w14:paraId="50D3DA7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lastRenderedPageBreak/>
              <w:t xml:space="preserve">2016 -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Advances in Rare Cardiovascular Disease, Londra, Marea Britanie, 1 iulie 2016</w:t>
            </w:r>
          </w:p>
          <w:p w14:paraId="6A7065E3" w14:textId="77777777" w:rsidR="00E971A5" w:rsidRPr="00E971A5" w:rsidRDefault="00E971A5" w:rsidP="00E971A5">
            <w:pPr>
              <w:autoSpaceDE w:val="0"/>
              <w:autoSpaceDN w:val="0"/>
              <w:adjustRightInd w:val="0"/>
              <w:spacing w:after="0" w:line="276" w:lineRule="auto"/>
              <w:ind w:left="96"/>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 xml:space="preserve">2016 - </w:t>
            </w:r>
            <w:r w:rsidRPr="00E971A5">
              <w:rPr>
                <w:rFonts w:ascii="Arial Narrow" w:eastAsia="Times New Roman" w:hAnsi="Arial Narrow" w:cs="Times New Roman"/>
                <w:color w:val="000000"/>
                <w:kern w:val="0"/>
                <w:sz w:val="20"/>
                <w:szCs w:val="20"/>
                <w:lang w:val="it-IT"/>
                <w14:ligatures w14:val="none"/>
              </w:rPr>
              <w:t xml:space="preserve">Certificat de Participare Curs </w:t>
            </w:r>
            <w:r w:rsidRPr="00E971A5">
              <w:rPr>
                <w:rFonts w:ascii="Arial Narrow" w:eastAsia="Times New Roman" w:hAnsi="Arial Narrow" w:cs="Times New Roman"/>
                <w:color w:val="000000"/>
                <w:kern w:val="0"/>
                <w:sz w:val="20"/>
                <w:szCs w:val="20"/>
                <w14:ligatures w14:val="none"/>
              </w:rPr>
              <w:t>“</w:t>
            </w:r>
            <w:r w:rsidRPr="00E971A5">
              <w:rPr>
                <w:rFonts w:ascii="Arial Narrow" w:eastAsia="Times New Roman" w:hAnsi="Arial Narrow" w:cs="Times New Roman"/>
                <w:bCs/>
                <w:color w:val="000000"/>
                <w:kern w:val="0"/>
                <w:sz w:val="20"/>
                <w:szCs w:val="20"/>
                <w14:ligatures w14:val="none"/>
              </w:rPr>
              <w:t xml:space="preserve">Basic knowledge in advanced echo techniques” </w:t>
            </w:r>
            <w:r w:rsidRPr="00E971A5">
              <w:rPr>
                <w:rFonts w:ascii="Arial Narrow" w:eastAsia="Times New Roman" w:hAnsi="Arial Narrow" w:cs="Times New Roman"/>
                <w:color w:val="000000"/>
                <w:kern w:val="0"/>
                <w:sz w:val="20"/>
                <w:szCs w:val="20"/>
                <w14:ligatures w14:val="none"/>
              </w:rPr>
              <w:t xml:space="preserve"> Course o</w:t>
            </w:r>
            <w:r w:rsidRPr="00E971A5">
              <w:rPr>
                <w:rFonts w:ascii="Arial Narrow" w:eastAsia="Times New Roman" w:hAnsi="Arial Narrow" w:cs="Times New Roman"/>
                <w:bCs/>
                <w:color w:val="000000"/>
                <w:kern w:val="0"/>
                <w:sz w:val="20"/>
                <w:szCs w:val="20"/>
                <w14:ligatures w14:val="none"/>
              </w:rPr>
              <w:t xml:space="preserve">rganized by the EACVI Heart Imagers of Tomorrow and the  Working Group of echocardiography and other Imaging modalities of the Romanian Society of Cardiology, </w:t>
            </w:r>
            <w:r w:rsidRPr="00E971A5">
              <w:rPr>
                <w:rFonts w:ascii="Arial Narrow" w:eastAsia="Times New Roman" w:hAnsi="Arial Narrow" w:cs="Times New Roman"/>
                <w:color w:val="000000"/>
                <w:kern w:val="0"/>
                <w:sz w:val="20"/>
                <w:szCs w:val="20"/>
                <w14:ligatures w14:val="none"/>
              </w:rPr>
              <w:t xml:space="preserve">Endorsed by the European Association of Cardiovascular Imaging, </w:t>
            </w:r>
            <w:r w:rsidRPr="00E971A5">
              <w:rPr>
                <w:rFonts w:ascii="Arial Narrow" w:eastAsia="Times New Roman" w:hAnsi="Arial Narrow" w:cs="Times New Roman"/>
                <w:color w:val="000000"/>
                <w:kern w:val="0"/>
                <w:sz w:val="20"/>
                <w:szCs w:val="20"/>
                <w:lang w:val="ro-RO"/>
                <w14:ligatures w14:val="none"/>
              </w:rPr>
              <w:t>Sinaia, Romania, September 25, 2016</w:t>
            </w:r>
          </w:p>
          <w:p w14:paraId="750195D2"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2016 -</w:t>
            </w:r>
            <w:r w:rsidRPr="00E971A5">
              <w:rPr>
                <w:rFonts w:ascii="Arial Narrow" w:eastAsia="Times New Roman" w:hAnsi="Arial Narrow" w:cs="Times New Roman"/>
                <w:kern w:val="0"/>
                <w:sz w:val="20"/>
                <w:szCs w:val="20"/>
                <w:lang w:val="it-IT" w:eastAsia="ar-SA"/>
                <w14:ligatures w14:val="none"/>
              </w:rPr>
              <w:t xml:space="preserve"> Certificat de Participare Curs </w:t>
            </w:r>
            <w:r w:rsidRPr="00E971A5">
              <w:rPr>
                <w:rFonts w:ascii="Arial Narrow" w:eastAsia="Times New Roman" w:hAnsi="Arial Narrow" w:cs="Times New Roman"/>
                <w:kern w:val="0"/>
                <w:sz w:val="20"/>
                <w:szCs w:val="20"/>
                <w:lang w:val="ro-RO" w:eastAsia="ar-SA"/>
                <w14:ligatures w14:val="none"/>
              </w:rPr>
              <w:t>"</w:t>
            </w:r>
            <w:r w:rsidRPr="00E971A5">
              <w:rPr>
                <w:rFonts w:ascii="Arial Narrow" w:eastAsia="Times New Roman" w:hAnsi="Arial Narrow" w:cs="Times New Roman"/>
                <w:bCs/>
                <w:kern w:val="0"/>
                <w:sz w:val="20"/>
                <w:szCs w:val="20"/>
                <w:lang w:val="ro-RO" w:eastAsia="ar-SA"/>
                <w14:ligatures w14:val="none"/>
              </w:rPr>
              <w:t>Imagistica in ghidarea terapiilor cardiovasculare</w:t>
            </w:r>
            <w:r w:rsidRPr="00E971A5">
              <w:rPr>
                <w:rFonts w:ascii="Arial Narrow" w:eastAsia="Times New Roman" w:hAnsi="Arial Narrow" w:cs="Times New Roman"/>
                <w:kern w:val="0"/>
                <w:sz w:val="20"/>
                <w:szCs w:val="20"/>
                <w:lang w:val="ro-RO" w:eastAsia="ar-SA"/>
                <w14:ligatures w14:val="none"/>
              </w:rPr>
              <w:t xml:space="preserve">" organizat de GL de Ecocardiografie si alte Metode Imagistice al SRC, Bucuresti , Romania,  28.10.2016 </w:t>
            </w:r>
          </w:p>
          <w:p w14:paraId="58DD89C1"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2016 -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„Tratamentul de urgenta al pacientului acut dezechilibrat”, Timișoara, Romania, 4 noiembrie 2016</w:t>
            </w:r>
          </w:p>
          <w:p w14:paraId="45FAA3AE"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2016 – Certificat </w:t>
            </w:r>
            <w:r w:rsidRPr="00E971A5">
              <w:rPr>
                <w:rFonts w:ascii="Arial Narrow" w:eastAsia="Times New Roman" w:hAnsi="Arial Narrow" w:cs="Times New Roman"/>
                <w:kern w:val="0"/>
                <w:sz w:val="20"/>
                <w:szCs w:val="20"/>
                <w:lang w:val="it-IT" w:eastAsia="ar-SA"/>
                <w14:ligatures w14:val="none"/>
              </w:rPr>
              <w:t xml:space="preserve">Participare Curs </w:t>
            </w:r>
            <w:r w:rsidRPr="00E971A5">
              <w:rPr>
                <w:rFonts w:ascii="Arial Narrow" w:eastAsia="Times New Roman" w:hAnsi="Arial Narrow" w:cs="Times New Roman"/>
                <w:kern w:val="0"/>
                <w:sz w:val="20"/>
                <w:szCs w:val="20"/>
                <w:lang w:val="ro-RO" w:eastAsia="ar-SA"/>
                <w14:ligatures w14:val="none"/>
              </w:rPr>
              <w:t>Euroecho-Imaging 2016, Leipzig, Germany, 7-10 December 2016</w:t>
            </w:r>
          </w:p>
          <w:p w14:paraId="3B6619A3" w14:textId="77777777" w:rsidR="00E971A5" w:rsidRPr="008F2593" w:rsidRDefault="00E971A5" w:rsidP="00E971A5">
            <w:pPr>
              <w:keepNext/>
              <w:spacing w:after="0" w:line="276" w:lineRule="auto"/>
              <w:ind w:left="96"/>
              <w:jc w:val="both"/>
              <w:outlineLvl w:val="2"/>
              <w:rPr>
                <w:rFonts w:ascii="Arial Narrow" w:eastAsia="Times New Roman" w:hAnsi="Arial Narrow" w:cs="Arial"/>
                <w:bCs/>
                <w:kern w:val="0"/>
                <w:sz w:val="20"/>
                <w:szCs w:val="20"/>
                <w14:ligatures w14:val="none"/>
              </w:rPr>
            </w:pPr>
            <w:r w:rsidRPr="008F2593">
              <w:rPr>
                <w:rFonts w:ascii="Arial Narrow" w:eastAsia="Times New Roman" w:hAnsi="Arial Narrow" w:cs="Arial"/>
                <w:bCs/>
                <w:kern w:val="0"/>
                <w:sz w:val="20"/>
                <w:szCs w:val="20"/>
                <w14:ligatures w14:val="none"/>
              </w:rPr>
              <w:t xml:space="preserve">2016 - </w:t>
            </w:r>
            <w:r w:rsidRPr="00E971A5">
              <w:rPr>
                <w:rFonts w:ascii="Arial Narrow" w:eastAsia="Times New Roman" w:hAnsi="Arial Narrow" w:cs="Arial"/>
                <w:bCs/>
                <w:kern w:val="0"/>
                <w:sz w:val="20"/>
                <w:szCs w:val="20"/>
                <w:lang w:val="it-IT"/>
                <w14:ligatures w14:val="none"/>
              </w:rPr>
              <w:t>Certificat de absolvire a</w:t>
            </w:r>
            <w:r w:rsidRPr="00E971A5">
              <w:rPr>
                <w:rFonts w:ascii="Arial Narrow" w:eastAsia="Times New Roman" w:hAnsi="Arial Narrow" w:cs="Arial"/>
                <w:b/>
                <w:bCs/>
                <w:kern w:val="0"/>
                <w:sz w:val="20"/>
                <w:szCs w:val="20"/>
                <w:lang w:val="it-IT"/>
                <w14:ligatures w14:val="none"/>
              </w:rPr>
              <w:t xml:space="preserve"> </w:t>
            </w:r>
            <w:r w:rsidRPr="008F2593">
              <w:rPr>
                <w:rFonts w:ascii="Arial Narrow" w:eastAsia="Times New Roman" w:hAnsi="Arial Narrow" w:cs="Arial"/>
                <w:bCs/>
                <w:kern w:val="0"/>
                <w:sz w:val="20"/>
                <w:szCs w:val="20"/>
                <w14:ligatures w14:val="none"/>
              </w:rPr>
              <w:t xml:space="preserve">PCR Seminar: Management of a patient presenting with complex multivessel disease including a left main disease, 16- 17 December 2016, Belgrade, Serbia </w:t>
            </w:r>
          </w:p>
          <w:p w14:paraId="56F24A5F"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2017-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The first European Meeting on Coronary Microcirculation &amp; Hypertension, Sinaia, Romania, 17-18 February 2017</w:t>
            </w:r>
          </w:p>
          <w:p w14:paraId="281BF548"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2017 –</w:t>
            </w:r>
            <w:r w:rsidRPr="00E971A5">
              <w:rPr>
                <w:rFonts w:ascii="Arial Narrow" w:eastAsia="Times New Roman" w:hAnsi="Arial Narrow" w:cs="Times New Roman"/>
                <w:bCs/>
                <w:kern w:val="0"/>
                <w:sz w:val="20"/>
                <w:szCs w:val="20"/>
                <w:lang w:val="en-GB" w:eastAsia="ar-SA"/>
                <w14:ligatures w14:val="none"/>
              </w:rPr>
              <w:t xml:space="preserve"> Certificat de participare la </w:t>
            </w:r>
            <w:r w:rsidRPr="00E971A5">
              <w:rPr>
                <w:rFonts w:ascii="Arial Narrow" w:eastAsia="Times New Roman" w:hAnsi="Arial Narrow" w:cs="Times New Roman"/>
                <w:kern w:val="0"/>
                <w:sz w:val="20"/>
                <w:szCs w:val="20"/>
                <w:lang w:val="ro-RO" w:eastAsia="ar-SA"/>
                <w14:ligatures w14:val="none"/>
              </w:rPr>
              <w:t>16</w:t>
            </w:r>
            <w:r w:rsidRPr="00E971A5">
              <w:rPr>
                <w:rFonts w:ascii="Arial Narrow" w:eastAsia="Times New Roman" w:hAnsi="Arial Narrow" w:cs="Times New Roman"/>
                <w:kern w:val="0"/>
                <w:sz w:val="20"/>
                <w:szCs w:val="20"/>
                <w:vertAlign w:val="superscript"/>
                <w:lang w:val="ro-RO" w:eastAsia="ar-SA"/>
                <w14:ligatures w14:val="none"/>
              </w:rPr>
              <w:t>th</w:t>
            </w:r>
            <w:r w:rsidRPr="00E971A5">
              <w:rPr>
                <w:rFonts w:ascii="Arial Narrow" w:eastAsia="Times New Roman" w:hAnsi="Arial Narrow" w:cs="Times New Roman"/>
                <w:kern w:val="0"/>
                <w:sz w:val="20"/>
                <w:szCs w:val="20"/>
                <w:lang w:val="ro-RO" w:eastAsia="ar-SA"/>
                <w14:ligatures w14:val="none"/>
              </w:rPr>
              <w:t xml:space="preserve"> International Pulmonary Hypertension Forum,  Vienna, Austria, 10-12 March 2017</w:t>
            </w:r>
          </w:p>
          <w:p w14:paraId="539D8BAB"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2017 -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w:t>
            </w:r>
            <w:r w:rsidRPr="00E971A5">
              <w:rPr>
                <w:rFonts w:ascii="Arial Narrow" w:eastAsia="Times New Roman" w:hAnsi="Arial Narrow" w:cs="Times New Roman"/>
                <w:bCs/>
                <w:kern w:val="0"/>
                <w:sz w:val="20"/>
                <w:szCs w:val="20"/>
                <w:lang w:val="ro-RO" w:eastAsia="ar-SA"/>
                <w14:ligatures w14:val="none"/>
              </w:rPr>
              <w:t>Imagistica in ghidarea terapiilor cardiovasculare</w:t>
            </w:r>
            <w:r w:rsidRPr="00E971A5">
              <w:rPr>
                <w:rFonts w:ascii="Arial Narrow" w:eastAsia="Times New Roman" w:hAnsi="Arial Narrow" w:cs="Times New Roman"/>
                <w:kern w:val="0"/>
                <w:sz w:val="20"/>
                <w:szCs w:val="20"/>
                <w:lang w:val="ro-RO" w:eastAsia="ar-SA"/>
                <w14:ligatures w14:val="none"/>
              </w:rPr>
              <w:t>" organizat de GL de Ecocardiografie si alte Metode Imagistice al SRC, Bucuresti, Romania, 17 martie 2017</w:t>
            </w:r>
          </w:p>
          <w:p w14:paraId="5E040805"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2017 -</w:t>
            </w:r>
            <w:r w:rsidRPr="00E971A5">
              <w:rPr>
                <w:rFonts w:ascii="Arial Narrow" w:eastAsia="Times New Roman" w:hAnsi="Arial Narrow" w:cs="Times New Roman"/>
                <w:kern w:val="0"/>
                <w:sz w:val="20"/>
                <w:szCs w:val="20"/>
                <w:lang w:val="it-IT" w:eastAsia="ar-SA"/>
                <w14:ligatures w14:val="none"/>
              </w:rPr>
              <w:t xml:space="preserve"> Certificat de Participare Curs </w:t>
            </w:r>
            <w:r w:rsidRPr="00E971A5">
              <w:rPr>
                <w:rFonts w:ascii="Arial Narrow" w:eastAsia="Times New Roman" w:hAnsi="Arial Narrow" w:cs="Times New Roman"/>
                <w:kern w:val="0"/>
                <w:sz w:val="20"/>
                <w:szCs w:val="20"/>
                <w:lang w:val="ro-RO" w:eastAsia="ar-SA"/>
                <w14:ligatures w14:val="none"/>
              </w:rPr>
              <w:t>‘‘Revascularizarea coronariana complexa STEMI/Non-STEMI/CTO’’ organizat de catre Societatea Romana de Cardiologie, Oradea, Romania, 7 aprilie 2017</w:t>
            </w:r>
          </w:p>
          <w:p w14:paraId="5BB48D0B"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2017 -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2017, Paris, France, 16-19 may 2017</w:t>
            </w:r>
          </w:p>
          <w:p w14:paraId="3893C80C"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2017 -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„Echocardiography Today and Tomorow 13</w:t>
            </w:r>
            <w:r w:rsidRPr="00E971A5">
              <w:rPr>
                <w:rFonts w:ascii="Arial Narrow" w:eastAsia="Times New Roman" w:hAnsi="Arial Narrow" w:cs="Times New Roman"/>
                <w:kern w:val="0"/>
                <w:sz w:val="20"/>
                <w:szCs w:val="20"/>
                <w:vertAlign w:val="superscript"/>
                <w:lang w:val="ro-RO" w:eastAsia="ar-SA"/>
                <w14:ligatures w14:val="none"/>
              </w:rPr>
              <w:t xml:space="preserve">th </w:t>
            </w:r>
            <w:r w:rsidRPr="00E971A5">
              <w:rPr>
                <w:rFonts w:ascii="Arial Narrow" w:eastAsia="Times New Roman" w:hAnsi="Arial Narrow" w:cs="Times New Roman"/>
                <w:kern w:val="0"/>
                <w:sz w:val="20"/>
                <w:szCs w:val="20"/>
                <w:lang w:val="ro-RO" w:eastAsia="ar-SA"/>
                <w14:ligatures w14:val="none"/>
              </w:rPr>
              <w:t xml:space="preserve"> International Symposium”,  presented by Tufs University New England Medical Center, Boston, USA and Elisabethinen Hospital Linz, 11-14 June 2017, St Wolfgang, Austria,</w:t>
            </w:r>
          </w:p>
          <w:p w14:paraId="186E412A"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2017 - </w:t>
            </w:r>
            <w:r w:rsidRPr="00E971A5">
              <w:rPr>
                <w:rFonts w:ascii="Arial Narrow" w:eastAsia="Times New Roman" w:hAnsi="Arial Narrow" w:cs="Times New Roman"/>
                <w:kern w:val="0"/>
                <w:sz w:val="20"/>
                <w:szCs w:val="20"/>
                <w:lang w:val="it-IT" w:eastAsia="ar-SA"/>
                <w14:ligatures w14:val="none"/>
              </w:rPr>
              <w:t xml:space="preserve">Certificat Participare Curs </w:t>
            </w:r>
            <w:r w:rsidRPr="00E971A5">
              <w:rPr>
                <w:rFonts w:ascii="Arial Narrow" w:eastAsia="Times New Roman" w:hAnsi="Arial Narrow" w:cs="Times New Roman"/>
                <w:kern w:val="0"/>
                <w:sz w:val="20"/>
                <w:szCs w:val="20"/>
                <w:lang w:val="ro-RO" w:eastAsia="ar-SA"/>
                <w14:ligatures w14:val="none"/>
              </w:rPr>
              <w:t>„Workshop on The Right Heart Diseases- from Diagnostics to Theraphy”,  presented by Tufs University New England Medical Center, Boston, USA and Elisabethinen Hospital Linz, Austria in St Wolfgang, Austria, 10 June 2017</w:t>
            </w:r>
          </w:p>
          <w:p w14:paraId="58C6A2B3"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2017- Certificat Euroecho-Imaging 2017, Lisbon, Portugal, 6-9 December 2017</w:t>
            </w:r>
          </w:p>
          <w:p w14:paraId="575CA0F1"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2018 -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“Evolut PRO Team Approach to TAVI Training”, Budapest, Hungary, 5-6 March 2018</w:t>
            </w:r>
          </w:p>
          <w:p w14:paraId="17971751" w14:textId="77777777" w:rsidR="00E971A5" w:rsidRPr="00E971A5" w:rsidRDefault="00E971A5" w:rsidP="00E971A5">
            <w:pPr>
              <w:keepNext/>
              <w:spacing w:after="0" w:line="276" w:lineRule="auto"/>
              <w:ind w:left="96"/>
              <w:jc w:val="both"/>
              <w:outlineLvl w:val="2"/>
              <w:rPr>
                <w:rFonts w:ascii="Arial Narrow" w:eastAsia="Times New Roman" w:hAnsi="Arial Narrow" w:cs="Arial"/>
                <w:bCs/>
                <w:kern w:val="0"/>
                <w:sz w:val="20"/>
                <w:szCs w:val="20"/>
                <w:lang w:val="ro-RO"/>
                <w14:ligatures w14:val="none"/>
              </w:rPr>
            </w:pPr>
            <w:r w:rsidRPr="00E971A5">
              <w:rPr>
                <w:rFonts w:ascii="Arial Narrow" w:eastAsia="Times New Roman" w:hAnsi="Arial Narrow" w:cs="Arial"/>
                <w:bCs/>
                <w:kern w:val="0"/>
                <w:sz w:val="20"/>
                <w:szCs w:val="20"/>
                <w:lang w:val="fr-FR"/>
                <w14:ligatures w14:val="none"/>
              </w:rPr>
              <w:t xml:space="preserve">2018 - </w:t>
            </w:r>
            <w:r w:rsidRPr="00E971A5">
              <w:rPr>
                <w:rFonts w:ascii="Arial Narrow" w:eastAsia="Times New Roman" w:hAnsi="Arial Narrow" w:cs="Arial"/>
                <w:bCs/>
                <w:kern w:val="0"/>
                <w:sz w:val="20"/>
                <w:szCs w:val="20"/>
                <w:lang w:val="it-IT"/>
                <w14:ligatures w14:val="none"/>
              </w:rPr>
              <w:t xml:space="preserve">Certificat de Participare Curs </w:t>
            </w:r>
            <w:r w:rsidRPr="00E971A5">
              <w:rPr>
                <w:rFonts w:ascii="Arial Narrow" w:eastAsia="Times New Roman" w:hAnsi="Arial Narrow" w:cs="Arial"/>
                <w:bCs/>
                <w:kern w:val="0"/>
                <w:sz w:val="20"/>
                <w:szCs w:val="20"/>
                <w:lang w:val="ro-RO"/>
                <w14:ligatures w14:val="none"/>
              </w:rPr>
              <w:t>EUROPCR 2018, Paris, France, 22-25 may 2018</w:t>
            </w:r>
          </w:p>
          <w:p w14:paraId="1A664922" w14:textId="77777777" w:rsidR="00E971A5" w:rsidRPr="008F2593" w:rsidRDefault="00E971A5" w:rsidP="00E971A5">
            <w:pPr>
              <w:autoSpaceDE w:val="0"/>
              <w:autoSpaceDN w:val="0"/>
              <w:adjustRightInd w:val="0"/>
              <w:spacing w:after="0" w:line="276" w:lineRule="auto"/>
              <w:ind w:left="96"/>
              <w:jc w:val="both"/>
              <w:rPr>
                <w:rFonts w:ascii="Arial Narrow" w:eastAsia="Times New Roman" w:hAnsi="Arial Narrow" w:cs="Times New Roman"/>
                <w:color w:val="000000"/>
                <w:kern w:val="0"/>
                <w:sz w:val="20"/>
                <w:szCs w:val="20"/>
                <w:lang w:val="fr-FR"/>
                <w14:ligatures w14:val="none"/>
              </w:rPr>
            </w:pPr>
            <w:r w:rsidRPr="008F2593">
              <w:rPr>
                <w:rFonts w:ascii="Arial Narrow" w:eastAsia="Times New Roman" w:hAnsi="Arial Narrow" w:cs="Times New Roman"/>
                <w:color w:val="000000"/>
                <w:kern w:val="0"/>
                <w:sz w:val="20"/>
                <w:szCs w:val="20"/>
                <w:lang w:val="fr-FR"/>
                <w14:ligatures w14:val="none"/>
              </w:rPr>
              <w:t xml:space="preserve">2018 - </w:t>
            </w:r>
            <w:r w:rsidRPr="00E971A5">
              <w:rPr>
                <w:rFonts w:ascii="Arial Narrow" w:eastAsia="Times New Roman" w:hAnsi="Arial Narrow" w:cs="Times New Roman"/>
                <w:color w:val="000000"/>
                <w:kern w:val="0"/>
                <w:sz w:val="20"/>
                <w:szCs w:val="20"/>
                <w:lang w:val="it-IT"/>
                <w14:ligatures w14:val="none"/>
              </w:rPr>
              <w:t xml:space="preserve">Certificat de absolvire a cursului </w:t>
            </w:r>
            <w:r w:rsidRPr="008F2593">
              <w:rPr>
                <w:rFonts w:ascii="Arial Narrow" w:eastAsia="Times New Roman" w:hAnsi="Arial Narrow" w:cs="Times New Roman"/>
                <w:color w:val="000000"/>
                <w:kern w:val="0"/>
                <w:sz w:val="20"/>
                <w:szCs w:val="20"/>
                <w:lang w:val="fr-FR"/>
                <w14:ligatures w14:val="none"/>
              </w:rPr>
              <w:t>Portico onboarding Course, October 11-12, 2018, University Hospital Zurich, Swizerland,</w:t>
            </w:r>
          </w:p>
          <w:p w14:paraId="6110547F" w14:textId="77777777" w:rsidR="00E971A5" w:rsidRPr="008F2593" w:rsidRDefault="00E971A5" w:rsidP="00E971A5">
            <w:pPr>
              <w:autoSpaceDE w:val="0"/>
              <w:autoSpaceDN w:val="0"/>
              <w:adjustRightInd w:val="0"/>
              <w:spacing w:after="0" w:line="276" w:lineRule="auto"/>
              <w:ind w:left="96"/>
              <w:jc w:val="both"/>
              <w:rPr>
                <w:rFonts w:ascii="Arial Narrow" w:eastAsia="Times New Roman" w:hAnsi="Arial Narrow" w:cs="Times New Roman"/>
                <w:color w:val="000000"/>
                <w:kern w:val="0"/>
                <w:sz w:val="20"/>
                <w:szCs w:val="20"/>
                <w:lang w:val="fr-FR"/>
                <w14:ligatures w14:val="none"/>
              </w:rPr>
            </w:pPr>
            <w:r w:rsidRPr="008F2593">
              <w:rPr>
                <w:rFonts w:ascii="Arial Narrow" w:eastAsia="Times New Roman" w:hAnsi="Arial Narrow" w:cs="Times New Roman"/>
                <w:color w:val="000000"/>
                <w:kern w:val="0"/>
                <w:sz w:val="20"/>
                <w:szCs w:val="20"/>
                <w:lang w:val="fr-FR"/>
                <w14:ligatures w14:val="none"/>
              </w:rPr>
              <w:t>2018 -</w:t>
            </w:r>
            <w:r w:rsidRPr="00E971A5">
              <w:rPr>
                <w:rFonts w:ascii="Arial Narrow" w:eastAsia="Times New Roman" w:hAnsi="Arial Narrow" w:cs="Times New Roman"/>
                <w:color w:val="000000"/>
                <w:kern w:val="0"/>
                <w:sz w:val="20"/>
                <w:szCs w:val="20"/>
                <w:lang w:val="ro-RO"/>
                <w14:ligatures w14:val="none"/>
              </w:rPr>
              <w:t xml:space="preserve"> </w:t>
            </w:r>
            <w:r w:rsidRPr="00E971A5">
              <w:rPr>
                <w:rFonts w:ascii="Arial Narrow" w:eastAsia="Times New Roman" w:hAnsi="Arial Narrow" w:cs="Times New Roman"/>
                <w:color w:val="000000"/>
                <w:kern w:val="0"/>
                <w:sz w:val="20"/>
                <w:szCs w:val="20"/>
                <w:lang w:val="it-IT"/>
                <w14:ligatures w14:val="none"/>
              </w:rPr>
              <w:t xml:space="preserve">Certificat de absolvire a cursului </w:t>
            </w:r>
            <w:r w:rsidRPr="008F2593">
              <w:rPr>
                <w:rFonts w:ascii="Arial Narrow" w:eastAsia="Times New Roman" w:hAnsi="Arial Narrow" w:cs="Times New Roman"/>
                <w:color w:val="000000"/>
                <w:kern w:val="0"/>
                <w:sz w:val="20"/>
                <w:szCs w:val="20"/>
                <w:lang w:val="fr-FR"/>
                <w14:ligatures w14:val="none"/>
              </w:rPr>
              <w:t>"</w:t>
            </w:r>
            <w:r w:rsidRPr="008F2593">
              <w:rPr>
                <w:rFonts w:ascii="Arial Narrow" w:eastAsia="Times New Roman" w:hAnsi="Arial Narrow" w:cs="Times New Roman"/>
                <w:bCs/>
                <w:color w:val="000000"/>
                <w:kern w:val="0"/>
                <w:sz w:val="20"/>
                <w:szCs w:val="20"/>
                <w:lang w:val="fr-FR"/>
                <w14:ligatures w14:val="none"/>
              </w:rPr>
              <w:t>Actualitati in imabistica cardiovasculara: de la ghiduri la practica</w:t>
            </w:r>
            <w:r w:rsidRPr="008F2593">
              <w:rPr>
                <w:rFonts w:ascii="Arial Narrow" w:eastAsia="Times New Roman" w:hAnsi="Arial Narrow" w:cs="Times New Roman"/>
                <w:color w:val="000000"/>
                <w:kern w:val="0"/>
                <w:sz w:val="20"/>
                <w:szCs w:val="20"/>
                <w:lang w:val="fr-FR"/>
                <w14:ligatures w14:val="none"/>
              </w:rPr>
              <w:t>" organizat de GL de Ecocardiografie si alte Metode Imagistice al SRC, Brasov, Romania, 26 octombrie 2018</w:t>
            </w:r>
          </w:p>
          <w:p w14:paraId="4A86805A"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2018 – Certificat Euroecho-Imaging 2018, Milan, Italy, 5-8 December 2018</w:t>
            </w:r>
          </w:p>
          <w:p w14:paraId="24F6CBF9"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2019 -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Imagistica Multimodala in Cardiologie – Unde, Cind, Cum; Bucuresti Romania, 19 aprilie 2019</w:t>
            </w:r>
          </w:p>
          <w:p w14:paraId="2AFBC9AE"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2019 - </w:t>
            </w:r>
            <w:r w:rsidRPr="00E971A5">
              <w:rPr>
                <w:rFonts w:ascii="Arial Narrow" w:eastAsia="Times New Roman" w:hAnsi="Arial Narrow" w:cs="Times New Roman"/>
                <w:kern w:val="0"/>
                <w:sz w:val="20"/>
                <w:szCs w:val="20"/>
                <w:lang w:val="it-IT" w:eastAsia="ar-SA"/>
                <w14:ligatures w14:val="none"/>
              </w:rPr>
              <w:t>Certificat de absolvire a cursului</w:t>
            </w:r>
            <w:r w:rsidRPr="00E971A5">
              <w:rPr>
                <w:rFonts w:ascii="Arial Narrow" w:eastAsia="Times New Roman" w:hAnsi="Arial Narrow" w:cs="Times New Roman"/>
                <w:kern w:val="0"/>
                <w:sz w:val="20"/>
                <w:szCs w:val="20"/>
                <w:lang w:val="ro-RO" w:eastAsia="ar-SA"/>
                <w14:ligatures w14:val="none"/>
              </w:rPr>
              <w:t xml:space="preserve"> ETP Applied Coronary Physiology in the Cathlab meeting, Milan Italy, 27-29 March 2019</w:t>
            </w:r>
          </w:p>
          <w:p w14:paraId="1874D0DC"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Cardiocoag, Timisoara, Romania, 13 aprilie 2019</w:t>
            </w:r>
          </w:p>
          <w:p w14:paraId="547D47AF"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2019, Paris, France, 21-24 may 2019</w:t>
            </w:r>
          </w:p>
          <w:p w14:paraId="6533F484"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shd w:val="clear" w:color="auto" w:fill="FFFFFF"/>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2019 -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color w:val="000000"/>
                <w:kern w:val="0"/>
                <w:sz w:val="20"/>
                <w:szCs w:val="20"/>
                <w:shd w:val="clear" w:color="auto" w:fill="FFFFFF"/>
                <w:lang w:val="ro-RO" w:eastAsia="ar-SA"/>
                <w14:ligatures w14:val="none"/>
              </w:rPr>
              <w:t>PCR London Valves 2019, 17-19 November 2019, London, United Kingdom</w:t>
            </w:r>
          </w:p>
          <w:p w14:paraId="15385408"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shd w:val="clear" w:color="auto" w:fill="FFFFFF"/>
                <w:lang w:val="ro-RO" w:eastAsia="ar-SA"/>
                <w14:ligatures w14:val="none"/>
              </w:rPr>
            </w:pPr>
            <w:r w:rsidRPr="008F2593">
              <w:rPr>
                <w:rFonts w:ascii="Arial Narrow" w:eastAsia="Times New Roman" w:hAnsi="Arial Narrow" w:cs="Times New Roman"/>
                <w:kern w:val="0"/>
                <w:sz w:val="20"/>
                <w:szCs w:val="20"/>
                <w:lang w:val="ro-RO" w:eastAsia="ar-SA"/>
                <w14:ligatures w14:val="none"/>
              </w:rPr>
              <w:t xml:space="preserve">2020 – Certificat de participare în studii clinice - </w:t>
            </w:r>
            <w:r w:rsidRPr="00E971A5">
              <w:rPr>
                <w:rFonts w:ascii="Arial Narrow" w:eastAsia="Calibri" w:hAnsi="Arial Narrow" w:cs="Times New Roman"/>
                <w:bCs/>
                <w:color w:val="333333"/>
                <w:kern w:val="0"/>
                <w:sz w:val="20"/>
                <w:szCs w:val="20"/>
                <w:lang w:val="ro-RO"/>
                <w14:ligatures w14:val="none"/>
              </w:rPr>
              <w:t>Good clinical practice</w:t>
            </w:r>
            <w:r w:rsidRPr="008F2593">
              <w:rPr>
                <w:rFonts w:ascii="Arial Narrow" w:eastAsia="Times New Roman" w:hAnsi="Arial Narrow" w:cs="Times New Roman"/>
                <w:kern w:val="0"/>
                <w:sz w:val="20"/>
                <w:szCs w:val="20"/>
                <w:lang w:val="ro-RO" w:eastAsia="ar-SA"/>
                <w14:ligatures w14:val="none"/>
              </w:rPr>
              <w:t xml:space="preserve"> </w:t>
            </w:r>
          </w:p>
          <w:p w14:paraId="2CFC75D9"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2020 -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color w:val="000000"/>
                <w:kern w:val="0"/>
                <w:sz w:val="20"/>
                <w:szCs w:val="20"/>
                <w:lang w:val="ro-RO" w:eastAsia="ar-SA"/>
                <w14:ligatures w14:val="none"/>
              </w:rPr>
              <w:t>Insuficienta cardiaca, altfel - Grupul de Lucru de Insuficienta Cardiaca al Societatea Româna de Cardiologie, 14 februarie 2020, Timisoara</w:t>
            </w:r>
          </w:p>
          <w:p w14:paraId="6C41CF7C"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lastRenderedPageBreak/>
              <w:t xml:space="preserve">2020 - </w:t>
            </w:r>
            <w:r w:rsidRPr="00E971A5">
              <w:rPr>
                <w:rFonts w:ascii="Arial Narrow" w:eastAsia="Times New Roman" w:hAnsi="Arial Narrow" w:cs="Times New Roman"/>
                <w:kern w:val="0"/>
                <w:sz w:val="20"/>
                <w:szCs w:val="20"/>
                <w:lang w:val="it-IT" w:eastAsia="ar-SA"/>
                <w14:ligatures w14:val="none"/>
              </w:rPr>
              <w:t xml:space="preserve">Certificat de absolvire a cursului </w:t>
            </w:r>
            <w:r w:rsidRPr="00E971A5">
              <w:rPr>
                <w:rFonts w:ascii="Arial Narrow" w:eastAsia="Times New Roman" w:hAnsi="Arial Narrow" w:cs="Times New Roman"/>
                <w:kern w:val="0"/>
                <w:sz w:val="20"/>
                <w:szCs w:val="20"/>
                <w:lang w:val="ro-RO" w:eastAsia="ar-SA"/>
                <w14:ligatures w14:val="none"/>
              </w:rPr>
              <w:t>PCR e-COURSE, 25-27 of June 2020, Paris, France</w:t>
            </w:r>
          </w:p>
          <w:p w14:paraId="33C1B717"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it-IT" w:eastAsia="ar-SA"/>
                <w14:ligatures w14:val="none"/>
              </w:rPr>
            </w:pPr>
            <w:r w:rsidRPr="00E971A5">
              <w:rPr>
                <w:rFonts w:ascii="Arial Narrow" w:eastAsia="Times New Roman" w:hAnsi="Arial Narrow" w:cs="Times New Roman"/>
                <w:kern w:val="0"/>
                <w:sz w:val="20"/>
                <w:szCs w:val="20"/>
                <w:lang w:val="it-IT" w:eastAsia="ar-SA"/>
                <w14:ligatures w14:val="none"/>
              </w:rPr>
              <w:t>2020 – Certificat absolvire a Programului de studii pentru obtinea atestatului Managementul serviciilor de sanatate, Ministerul Sanatatii – Scoala Nationala de Sanatate Publica, Management si Perfectionare in Domeniul Sanitar Bucuresti</w:t>
            </w:r>
          </w:p>
          <w:p w14:paraId="2999CEB0"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2020 -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PCR Valves e-Course 2020, 22- 24 November 2020</w:t>
            </w:r>
          </w:p>
          <w:p w14:paraId="0C9B0DE8" w14:textId="77777777" w:rsidR="00E971A5" w:rsidRPr="00E971A5" w:rsidRDefault="00E971A5" w:rsidP="00E971A5">
            <w:pPr>
              <w:suppressAutoHyphens/>
              <w:spacing w:after="0" w:line="276" w:lineRule="auto"/>
              <w:ind w:left="96"/>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2021 -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bCs/>
                <w:color w:val="000000"/>
                <w:kern w:val="0"/>
                <w:sz w:val="20"/>
                <w:szCs w:val="20"/>
                <w:lang w:val="ro-RO" w:eastAsia="ar-SA"/>
                <w14:ligatures w14:val="none"/>
              </w:rPr>
              <w:t xml:space="preserve">de Complicații în cardiologia intervențională </w:t>
            </w:r>
            <w:r w:rsidRPr="00E971A5">
              <w:rPr>
                <w:rFonts w:ascii="Arial Narrow" w:eastAsia="Times New Roman" w:hAnsi="Arial Narrow" w:cs="Times New Roman"/>
                <w:color w:val="000000"/>
                <w:kern w:val="0"/>
                <w:sz w:val="20"/>
                <w:szCs w:val="20"/>
                <w:lang w:val="ro-RO" w:eastAsia="ar-SA"/>
                <w14:ligatures w14:val="none"/>
              </w:rPr>
              <w:t>organizat de catre Grupul de Lucru de Cardiologie Interventionala al Societatii Române de Cardiologie</w:t>
            </w:r>
            <w:r w:rsidRPr="00E971A5">
              <w:rPr>
                <w:rFonts w:ascii="Arial Narrow" w:eastAsia="Times New Roman" w:hAnsi="Arial Narrow" w:cs="Times New Roman"/>
                <w:bCs/>
                <w:color w:val="000000"/>
                <w:kern w:val="0"/>
                <w:sz w:val="20"/>
                <w:szCs w:val="20"/>
                <w:lang w:val="ro-RO" w:eastAsia="ar-SA"/>
                <w14:ligatures w14:val="none"/>
              </w:rPr>
              <w:t>, 12 februarie 2021</w:t>
            </w:r>
          </w:p>
          <w:p w14:paraId="33713A33"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2021 -</w:t>
            </w:r>
            <w:r w:rsidRPr="00E971A5">
              <w:rPr>
                <w:rFonts w:ascii="Arial Narrow" w:eastAsia="Times New Roman" w:hAnsi="Arial Narrow" w:cs="Times New Roman"/>
                <w:kern w:val="0"/>
                <w:sz w:val="20"/>
                <w:szCs w:val="20"/>
                <w:lang w:val="ro-RO" w:eastAsia="ar-SA"/>
                <w14:ligatures w14:val="none"/>
              </w:rPr>
              <w:t xml:space="preserve">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Course 2021, 18-20 may 2021</w:t>
            </w:r>
          </w:p>
          <w:p w14:paraId="19D283DB"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2021 -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CardioOncologie, 12-13 noiembrie 2021, Bucuresti, Romania</w:t>
            </w:r>
          </w:p>
          <w:p w14:paraId="3C192D6B"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2022 -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 xml:space="preserve">Imagine heART - Multimodality imaging techniques for heart failure management. Imaging from ischemic to advanced heart failure, organizat de GL de Ecocardiografie si alte Metode Imagistice al SRC, 11-12 Martie 2022, Online Meeting </w:t>
            </w:r>
          </w:p>
          <w:p w14:paraId="2CF038F0"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2022 - </w:t>
            </w:r>
            <w:r w:rsidRPr="00E971A5">
              <w:rPr>
                <w:rFonts w:ascii="Arial Narrow" w:eastAsia="Times New Roman" w:hAnsi="Arial Narrow" w:cs="Times New Roman"/>
                <w:kern w:val="0"/>
                <w:sz w:val="20"/>
                <w:szCs w:val="20"/>
                <w:lang w:val="it-IT" w:eastAsia="ar-SA"/>
                <w14:ligatures w14:val="none"/>
              </w:rPr>
              <w:t>Certificat de absolvire a cursului</w:t>
            </w:r>
            <w:r w:rsidRPr="00E971A5">
              <w:rPr>
                <w:rFonts w:ascii="Arial Narrow" w:eastAsia="Times New Roman" w:hAnsi="Arial Narrow" w:cs="Times New Roman"/>
                <w:kern w:val="0"/>
                <w:sz w:val="20"/>
                <w:szCs w:val="20"/>
                <w:lang w:val="ro-RO" w:eastAsia="ar-SA"/>
                <w14:ligatures w14:val="none"/>
              </w:rPr>
              <w:t xml:space="preserve"> “Protecția Radiologică în Radiodiagnostic și Radiologie Intervențională”, Timișoara, 08-10.04.2022</w:t>
            </w:r>
          </w:p>
          <w:p w14:paraId="16C52B94" w14:textId="77777777" w:rsidR="00E971A5" w:rsidRPr="00E971A5" w:rsidRDefault="00E971A5" w:rsidP="00E971A5">
            <w:pPr>
              <w:suppressAutoHyphens/>
              <w:spacing w:after="0" w:line="276" w:lineRule="auto"/>
              <w:ind w:left="96"/>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2022 - </w:t>
            </w:r>
            <w:r w:rsidRPr="00E971A5">
              <w:rPr>
                <w:rFonts w:ascii="Arial Narrow" w:eastAsia="Times New Roman" w:hAnsi="Arial Narrow" w:cs="Times New Roman"/>
                <w:kern w:val="0"/>
                <w:sz w:val="20"/>
                <w:szCs w:val="20"/>
                <w:lang w:val="it-IT" w:eastAsia="ar-SA"/>
                <w14:ligatures w14:val="none"/>
              </w:rPr>
              <w:t xml:space="preserve">Certificat de Participare Curs </w:t>
            </w:r>
            <w:r w:rsidRPr="00E971A5">
              <w:rPr>
                <w:rFonts w:ascii="Arial Narrow" w:eastAsia="Times New Roman" w:hAnsi="Arial Narrow" w:cs="Times New Roman"/>
                <w:kern w:val="0"/>
                <w:sz w:val="20"/>
                <w:szCs w:val="20"/>
                <w:lang w:val="ro-RO" w:eastAsia="ar-SA"/>
                <w14:ligatures w14:val="none"/>
              </w:rPr>
              <w:t>EUROPCR Course 2022, Paris, France, 17-20 may 2022</w:t>
            </w:r>
          </w:p>
          <w:p w14:paraId="25257ED2"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kern w:val="0"/>
                <w:sz w:val="20"/>
                <w:szCs w:val="20"/>
                <w:lang w:val="ro-RO" w:eastAsia="ar-SA"/>
                <w14:ligatures w14:val="none"/>
              </w:rPr>
              <w:t xml:space="preserve">2022 – </w:t>
            </w:r>
            <w:r w:rsidRPr="00E971A5">
              <w:rPr>
                <w:rFonts w:ascii="Arial Narrow" w:eastAsia="Times New Roman" w:hAnsi="Arial Narrow" w:cs="Times New Roman"/>
                <w:color w:val="000000"/>
                <w:kern w:val="0"/>
                <w:sz w:val="20"/>
                <w:szCs w:val="20"/>
                <w:lang w:val="ro-RO" w:eastAsia="ar-SA"/>
                <w14:ligatures w14:val="none"/>
              </w:rPr>
              <w:t>Certificat de participare la 20</w:t>
            </w:r>
            <w:r w:rsidRPr="00E971A5">
              <w:rPr>
                <w:rFonts w:ascii="Arial Narrow" w:eastAsia="Times New Roman" w:hAnsi="Arial Narrow" w:cs="Times New Roman"/>
                <w:color w:val="000000"/>
                <w:kern w:val="0"/>
                <w:sz w:val="20"/>
                <w:szCs w:val="20"/>
                <w:vertAlign w:val="superscript"/>
                <w:lang w:val="ro-RO" w:eastAsia="ar-SA"/>
                <w14:ligatures w14:val="none"/>
              </w:rPr>
              <w:t>th</w:t>
            </w:r>
            <w:r w:rsidRPr="00E971A5">
              <w:rPr>
                <w:rFonts w:ascii="Arial Narrow" w:eastAsia="Times New Roman" w:hAnsi="Arial Narrow" w:cs="Times New Roman"/>
                <w:color w:val="000000"/>
                <w:kern w:val="0"/>
                <w:sz w:val="20"/>
                <w:szCs w:val="20"/>
                <w:lang w:val="ro-RO" w:eastAsia="ar-SA"/>
                <w14:ligatures w14:val="none"/>
              </w:rPr>
              <w:t xml:space="preserve"> International Pulmonary Hypertension Forum, Our journey it improve outcome, Madrid, Spain, 23-25 September 2022</w:t>
            </w:r>
          </w:p>
          <w:p w14:paraId="2A7EFEA7"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2023 - </w:t>
            </w:r>
            <w:r w:rsidRPr="00E971A5">
              <w:rPr>
                <w:rFonts w:ascii="Arial Narrow" w:eastAsia="Times New Roman" w:hAnsi="Arial Narrow" w:cs="Times New Roman"/>
                <w:kern w:val="0"/>
                <w:sz w:val="20"/>
                <w:szCs w:val="20"/>
                <w:lang w:val="it-IT" w:eastAsia="ar-SA"/>
                <w14:ligatures w14:val="none"/>
              </w:rPr>
              <w:t xml:space="preserve">Certificat de Participare </w:t>
            </w:r>
            <w:r w:rsidRPr="00E971A5">
              <w:rPr>
                <w:rFonts w:ascii="Arial Narrow" w:eastAsia="Times New Roman" w:hAnsi="Arial Narrow" w:cs="Times New Roman"/>
                <w:color w:val="000000"/>
                <w:kern w:val="0"/>
                <w:sz w:val="20"/>
                <w:szCs w:val="20"/>
                <w:shd w:val="clear" w:color="auto" w:fill="FFFFFF"/>
                <w:lang w:val="ro-RO" w:eastAsia="ar-SA"/>
                <w14:ligatures w14:val="none"/>
              </w:rPr>
              <w:t xml:space="preserve">Cursul </w:t>
            </w:r>
            <w:r w:rsidRPr="00E971A5">
              <w:rPr>
                <w:rFonts w:ascii="Arial Narrow" w:eastAsia="Times New Roman" w:hAnsi="Arial Narrow" w:cs="Times New Roman"/>
                <w:color w:val="000000"/>
                <w:kern w:val="0"/>
                <w:sz w:val="20"/>
                <w:szCs w:val="20"/>
                <w:lang w:val="ro-RO" w:eastAsia="ar-SA"/>
                <w14:ligatures w14:val="none"/>
              </w:rPr>
              <w:t>EuroPCR 2023, 16-19 May 2023, Paris, France</w:t>
            </w:r>
          </w:p>
          <w:p w14:paraId="64FC27A1"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2023 - Forumul de valvulopatii - Ce este nou de la publicarea ghidului ESC/EACTS 2021 pentru managementul valvulopatiilor, online, 16-17 iunie 2023</w:t>
            </w:r>
          </w:p>
          <w:p w14:paraId="388938F6" w14:textId="77777777" w:rsidR="00E971A5" w:rsidRPr="00E971A5" w:rsidRDefault="00E971A5" w:rsidP="00E971A5">
            <w:pPr>
              <w:suppressAutoHyphens/>
              <w:spacing w:after="0" w:line="276" w:lineRule="auto"/>
              <w:ind w:left="9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2024 – Certificat of Completion of the course on Good Clinical Practice, 7 ianuarie 2024</w:t>
            </w:r>
          </w:p>
          <w:p w14:paraId="035AF74F" w14:textId="77777777" w:rsidR="00E971A5" w:rsidRPr="00E971A5" w:rsidRDefault="00E971A5" w:rsidP="00E971A5">
            <w:pPr>
              <w:suppressAutoHyphens/>
              <w:spacing w:after="0" w:line="240" w:lineRule="auto"/>
              <w:ind w:right="113"/>
              <w:rPr>
                <w:rFonts w:ascii="Arial Narrow" w:eastAsia="Times New Roman" w:hAnsi="Arial Narrow" w:cs="Times New Roman"/>
                <w:color w:val="000000"/>
                <w:kern w:val="0"/>
                <w:sz w:val="20"/>
                <w:szCs w:val="20"/>
                <w:lang w:val="ro-RO" w:eastAsia="ar-SA"/>
                <w14:ligatures w14:val="none"/>
              </w:rPr>
            </w:pPr>
          </w:p>
        </w:tc>
      </w:tr>
      <w:tr w:rsidR="00E971A5" w:rsidRPr="00E971A5" w14:paraId="2FD7A78E" w14:textId="77777777" w:rsidTr="00665E18">
        <w:trPr>
          <w:cantSplit/>
          <w:trHeight w:val="12690"/>
        </w:trPr>
        <w:tc>
          <w:tcPr>
            <w:tcW w:w="3119" w:type="dxa"/>
            <w:gridSpan w:val="2"/>
            <w:tcBorders>
              <w:right w:val="single" w:sz="1" w:space="0" w:color="000000"/>
            </w:tcBorders>
          </w:tcPr>
          <w:p w14:paraId="2A5AAB5E" w14:textId="77777777" w:rsidR="00E971A5" w:rsidRDefault="00E971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color w:val="000000"/>
                <w:kern w:val="0"/>
                <w:szCs w:val="20"/>
                <w:lang w:val="ro-RO" w:eastAsia="ar-SA"/>
                <w14:ligatures w14:val="none"/>
              </w:rPr>
              <w:lastRenderedPageBreak/>
              <w:t xml:space="preserve">                    </w:t>
            </w:r>
            <w:r w:rsidRPr="00E971A5">
              <w:rPr>
                <w:rFonts w:ascii="Arial Narrow" w:eastAsia="Times New Roman" w:hAnsi="Arial Narrow" w:cs="Times New Roman"/>
                <w:b/>
                <w:color w:val="000000"/>
                <w:kern w:val="0"/>
                <w:sz w:val="24"/>
                <w:szCs w:val="24"/>
                <w:lang w:val="ro-RO" w:eastAsia="ar-SA"/>
                <w14:ligatures w14:val="none"/>
              </w:rPr>
              <w:t xml:space="preserve"> </w:t>
            </w:r>
            <w:r w:rsidRPr="00E971A5">
              <w:rPr>
                <w:rFonts w:ascii="Arial Narrow" w:eastAsia="Times New Roman" w:hAnsi="Arial Narrow" w:cs="Times New Roman"/>
                <w:b/>
                <w:color w:val="000000"/>
                <w:kern w:val="0"/>
                <w:sz w:val="20"/>
                <w:szCs w:val="20"/>
                <w:lang w:val="ro-RO" w:eastAsia="ar-SA"/>
                <w14:ligatures w14:val="none"/>
              </w:rPr>
              <w:t>Informaţii suplimentare</w:t>
            </w:r>
          </w:p>
          <w:p w14:paraId="42002F7E"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30AFB56F"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5054A21F"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7A8F137"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1386735D"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4AD25081"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2DFD9E9"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2E634F2"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4431AD0F"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A79563B"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14AA6374"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5119D806"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6299D1A2"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67CE7EEC"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1C5C0688"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0E7AA289"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2AA5A55F"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58297AFE"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68763BA3"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5666E7A6"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3C87EDC8"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094FB005"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60BC5ADE"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DE80337"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8869EAB"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171773E9"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426E7028" w14:textId="77777777" w:rsidR="00FF65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34B48007"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2339D2A3"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551A63F"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A49A9E9"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7B1E1DA"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66A43FC"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29F5D1C"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5A0F9DF"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5B84AB7D"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A921058"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5F22FDA9"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6EE09693"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0D5FECF"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7EFB0ED"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3525963D"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7165F2C"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52E262F4"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27A26071"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CDDA93A"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6E27AE8A"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01DF08C"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9BB6551"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1B41524"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5CA797FF"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360DC29F"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3CBF5810"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FD0C3C3" w14:textId="77777777" w:rsidR="00FF65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68506407"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60A56093"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2F37EBD"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6F4F0D75"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2E88530"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B43E4C7"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5F4431FC"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348F7D9C"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ED4CA64"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AB854D4"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04619695"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0839A23"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2422D417"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AEB3972"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34F0D46E"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57F22BD1"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77170BB"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257C1293"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1749B8D0"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E330560"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E7802E7"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037D26C"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48EBB6E1"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7BE1302"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6CE76AC3"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2AEFB370" w14:textId="77777777" w:rsidR="0051389D" w:rsidRDefault="0051389D"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p>
          <w:p w14:paraId="7F130E8D" w14:textId="77777777" w:rsidR="00FF65A5" w:rsidRPr="00E971A5" w:rsidRDefault="00FF65A5" w:rsidP="00E971A5">
            <w:pPr>
              <w:suppressAutoHyphens/>
              <w:spacing w:after="0" w:line="480" w:lineRule="auto"/>
              <w:ind w:right="113"/>
              <w:rPr>
                <w:rFonts w:ascii="Arial Narrow" w:eastAsia="Times New Roman" w:hAnsi="Arial Narrow" w:cs="Times New Roman"/>
                <w:b/>
                <w:color w:val="000000"/>
                <w:kern w:val="0"/>
                <w:sz w:val="20"/>
                <w:szCs w:val="20"/>
                <w:lang w:val="ro-RO" w:eastAsia="ar-SA"/>
                <w14:ligatures w14:val="none"/>
              </w:rPr>
            </w:pPr>
          </w:p>
          <w:p w14:paraId="736CFEF3" w14:textId="77777777" w:rsidR="00E971A5" w:rsidRPr="00E971A5" w:rsidRDefault="00E971A5" w:rsidP="00E971A5">
            <w:pPr>
              <w:suppressAutoHyphens/>
              <w:spacing w:after="0" w:line="240" w:lineRule="auto"/>
              <w:ind w:left="113" w:right="113"/>
              <w:rPr>
                <w:rFonts w:ascii="Arial Narrow" w:eastAsia="Times New Roman" w:hAnsi="Arial Narrow" w:cs="Times New Roman"/>
                <w:color w:val="000000"/>
                <w:kern w:val="0"/>
                <w:sz w:val="4"/>
                <w:szCs w:val="20"/>
                <w:lang w:val="ro-RO" w:eastAsia="ar-SA"/>
                <w14:ligatures w14:val="none"/>
              </w:rPr>
            </w:pPr>
          </w:p>
        </w:tc>
        <w:tc>
          <w:tcPr>
            <w:tcW w:w="7796" w:type="dxa"/>
            <w:gridSpan w:val="13"/>
          </w:tcPr>
          <w:p w14:paraId="3FC02326" w14:textId="37CCA510" w:rsidR="00E971A5" w:rsidRPr="00E971A5" w:rsidRDefault="001027FF" w:rsidP="001027FF">
            <w:pPr>
              <w:suppressAutoHyphens/>
              <w:spacing w:after="0" w:line="360" w:lineRule="auto"/>
              <w:ind w:right="152"/>
              <w:rPr>
                <w:rFonts w:ascii="Arial Narrow" w:eastAsia="Times New Roman" w:hAnsi="Arial Narrow" w:cs="Arial"/>
                <w:b/>
                <w:i/>
                <w:color w:val="000000"/>
                <w:kern w:val="0"/>
                <w:sz w:val="20"/>
                <w:szCs w:val="20"/>
                <w:lang w:val="ro-RO" w:eastAsia="ar-SA"/>
                <w14:ligatures w14:val="none"/>
              </w:rPr>
            </w:pPr>
            <w:r>
              <w:rPr>
                <w:rFonts w:ascii="Arial Narrow" w:eastAsia="Times New Roman" w:hAnsi="Arial Narrow" w:cs="Times New Roman"/>
                <w:color w:val="000000"/>
                <w:kern w:val="0"/>
                <w:sz w:val="4"/>
                <w:szCs w:val="20"/>
                <w:lang w:val="ro-RO" w:eastAsia="ar-SA"/>
                <w14:ligatures w14:val="none"/>
              </w:rPr>
              <w:lastRenderedPageBreak/>
              <w:t xml:space="preserve">           </w:t>
            </w:r>
            <w:r w:rsidR="00E971A5" w:rsidRPr="00E971A5">
              <w:rPr>
                <w:rFonts w:ascii="Arial Narrow" w:eastAsia="Times New Roman" w:hAnsi="Arial Narrow" w:cs="Arial"/>
                <w:b/>
                <w:i/>
                <w:color w:val="000000"/>
                <w:kern w:val="0"/>
                <w:sz w:val="20"/>
                <w:szCs w:val="20"/>
                <w:lang w:val="ro-RO" w:eastAsia="ar-SA"/>
                <w14:ligatures w14:val="none"/>
              </w:rPr>
              <w:t>Granturi/Contracte de cercetare stiintifica:</w:t>
            </w:r>
          </w:p>
          <w:p w14:paraId="49114D6F" w14:textId="77777777" w:rsidR="00E971A5" w:rsidRPr="00E971A5" w:rsidRDefault="00E971A5" w:rsidP="00E971A5">
            <w:pPr>
              <w:suppressAutoHyphens/>
              <w:spacing w:after="0" w:line="240" w:lineRule="auto"/>
              <w:ind w:left="215" w:right="152" w:hanging="90"/>
              <w:jc w:val="both"/>
              <w:rPr>
                <w:rFonts w:ascii="Arial Narrow" w:eastAsia="Times New Roman" w:hAnsi="Arial Narrow" w:cs="Arial"/>
                <w:b/>
                <w:i/>
                <w:color w:val="000000"/>
                <w:kern w:val="0"/>
                <w:sz w:val="20"/>
                <w:szCs w:val="20"/>
                <w:lang w:val="ro-RO" w:eastAsia="ar-SA"/>
                <w14:ligatures w14:val="none"/>
              </w:rPr>
            </w:pPr>
          </w:p>
          <w:p w14:paraId="37D472FE" w14:textId="77777777" w:rsidR="00E971A5" w:rsidRPr="00E971A5" w:rsidRDefault="00E971A5" w:rsidP="00E971A5">
            <w:pPr>
              <w:suppressAutoHyphens/>
              <w:spacing w:after="0" w:line="360" w:lineRule="auto"/>
              <w:ind w:left="215" w:right="152" w:hanging="90"/>
              <w:jc w:val="both"/>
              <w:rPr>
                <w:rFonts w:ascii="Arial Narrow" w:eastAsia="Times New Roman" w:hAnsi="Arial Narrow" w:cs="Arial"/>
                <w:b/>
                <w:i/>
                <w:color w:val="000000"/>
                <w:kern w:val="0"/>
                <w:sz w:val="20"/>
                <w:szCs w:val="20"/>
                <w:lang w:val="ro-RO" w:eastAsia="ar-SA"/>
                <w14:ligatures w14:val="none"/>
              </w:rPr>
            </w:pPr>
            <w:r w:rsidRPr="00E971A5">
              <w:rPr>
                <w:rFonts w:ascii="Arial Narrow" w:eastAsia="Times New Roman" w:hAnsi="Arial Narrow" w:cs="Arial"/>
                <w:b/>
                <w:i/>
                <w:color w:val="000000"/>
                <w:kern w:val="0"/>
                <w:sz w:val="20"/>
                <w:szCs w:val="20"/>
                <w:lang w:val="ro-RO" w:eastAsia="ar-SA"/>
                <w14:ligatures w14:val="none"/>
              </w:rPr>
              <w:t>A. Director de proiect</w:t>
            </w:r>
          </w:p>
          <w:p w14:paraId="6C4C41AD" w14:textId="77777777" w:rsidR="00E971A5" w:rsidRPr="00E971A5" w:rsidRDefault="00E971A5" w:rsidP="00E971A5">
            <w:pPr>
              <w:suppressAutoHyphens/>
              <w:spacing w:after="0" w:line="276" w:lineRule="auto"/>
              <w:ind w:left="215" w:right="152" w:hanging="90"/>
              <w:jc w:val="both"/>
              <w:rPr>
                <w:rFonts w:ascii="Arial Narrow" w:eastAsia="Times New Roman" w:hAnsi="Arial Narrow" w:cs="Times New Roman"/>
                <w:noProof/>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1. </w:t>
            </w:r>
            <w:r w:rsidRPr="00E971A5">
              <w:rPr>
                <w:rFonts w:ascii="Arial Narrow" w:eastAsia="MS Mincho" w:hAnsi="Arial Narrow" w:cs="Times New Roman"/>
                <w:b/>
                <w:noProof/>
                <w:color w:val="000000"/>
                <w:kern w:val="0"/>
                <w:sz w:val="20"/>
                <w:szCs w:val="20"/>
                <w:lang w:val="ro-RO" w:eastAsia="ar-SA"/>
                <w14:ligatures w14:val="none"/>
              </w:rPr>
              <w:t>Programul PN II Resurse Umane;</w:t>
            </w:r>
            <w:r w:rsidRPr="00E971A5">
              <w:rPr>
                <w:rFonts w:ascii="Arial Narrow" w:eastAsia="MS Mincho" w:hAnsi="Arial Narrow" w:cs="Times New Roman"/>
                <w:noProof/>
                <w:color w:val="000000"/>
                <w:kern w:val="0"/>
                <w:sz w:val="20"/>
                <w:szCs w:val="20"/>
                <w:lang w:val="ro-RO" w:eastAsia="ar-SA"/>
                <w14:ligatures w14:val="none"/>
              </w:rPr>
              <w:t xml:space="preserve"> </w:t>
            </w:r>
            <w:hyperlink r:id="rId9" w:history="1">
              <w:r w:rsidRPr="00E971A5">
                <w:rPr>
                  <w:rFonts w:ascii="Arial Narrow" w:eastAsia="Times New Roman" w:hAnsi="Arial Narrow" w:cs="Times New Roman"/>
                  <w:b/>
                  <w:color w:val="000000"/>
                  <w:kern w:val="0"/>
                  <w:sz w:val="20"/>
                  <w:szCs w:val="20"/>
                  <w:lang w:val="ro-RO" w:eastAsia="ar-SA"/>
                  <w14:ligatures w14:val="none"/>
                </w:rPr>
                <w:t>Proiecte de cercetare</w:t>
              </w:r>
            </w:hyperlink>
            <w:r w:rsidRPr="00E971A5">
              <w:rPr>
                <w:rFonts w:ascii="Arial Narrow" w:eastAsia="Times New Roman" w:hAnsi="Arial Narrow" w:cs="Times New Roman"/>
                <w:b/>
                <w:color w:val="000000"/>
                <w:kern w:val="0"/>
                <w:sz w:val="20"/>
                <w:szCs w:val="20"/>
                <w:lang w:val="ro-RO" w:eastAsia="ar-SA"/>
                <w14:ligatures w14:val="none"/>
              </w:rPr>
              <w:t xml:space="preserve"> postdoctorala PD 526/2010</w:t>
            </w:r>
            <w:r w:rsidRPr="00E971A5">
              <w:rPr>
                <w:rFonts w:ascii="Arial Narrow" w:eastAsia="Times New Roman" w:hAnsi="Arial Narrow" w:cs="Times New Roman"/>
                <w:color w:val="000000"/>
                <w:kern w:val="0"/>
                <w:sz w:val="20"/>
                <w:szCs w:val="20"/>
                <w:lang w:val="ro-RO" w:eastAsia="ar-SA"/>
                <w14:ligatures w14:val="none"/>
              </w:rPr>
              <w:t>. R</w:t>
            </w:r>
            <w:r w:rsidRPr="00E971A5">
              <w:rPr>
                <w:rFonts w:ascii="Arial Narrow" w:eastAsia="Times New Roman" w:hAnsi="Arial Narrow" w:cs="Times New Roman"/>
                <w:noProof/>
                <w:color w:val="000000"/>
                <w:kern w:val="0"/>
                <w:sz w:val="20"/>
                <w:szCs w:val="20"/>
                <w:lang w:val="ro-RO" w:eastAsia="ar-SA"/>
                <w14:ligatures w14:val="none"/>
              </w:rPr>
              <w:t>olul ecocardiografiei speckle tracking in detectarea precoce a afectarii miocardice la pacientii tratati cu citostatice: studiu comparativ cu ecocardiografia Doppler tisular si de contrast. Director de proiect. Valoare proiect 325940 lei.</w:t>
            </w:r>
          </w:p>
          <w:p w14:paraId="44808E05" w14:textId="77777777" w:rsidR="00E971A5" w:rsidRPr="00E971A5" w:rsidRDefault="00E971A5" w:rsidP="00E971A5">
            <w:pPr>
              <w:suppressAutoHyphens/>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Datele obtinute in cadrul acestui proiect de cercetare au fost concretizate in:</w:t>
            </w:r>
          </w:p>
          <w:p w14:paraId="12D53F8B"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3 articole in extenso publicate in reviste indexate ISI;</w:t>
            </w:r>
          </w:p>
          <w:p w14:paraId="19F3764A"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 articole in extenso aflate in procesul de evaluare peer review in reviste indexate ISI;</w:t>
            </w:r>
          </w:p>
          <w:p w14:paraId="2C0DB09A"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 articole in extenso in reviste indexate in baze de date internationale;</w:t>
            </w:r>
          </w:p>
          <w:p w14:paraId="243CD4DF"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25 de lucrari publicate in rezumat acceptate la diverse congrese organizate sub egida Societatilor Europeana si respectiv Americana de Cardiologie si publicate in reviste indexate ISI;</w:t>
            </w:r>
          </w:p>
          <w:p w14:paraId="4CBF2915"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3 lucrari acceptate la Congresele Europene sub forma de poster moderat;</w:t>
            </w:r>
          </w:p>
          <w:p w14:paraId="5C97DBB3"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3 lucrari acceptate pentru prezentare orala la diverse congrese organizate sub egida Societatilor Europeana si respectiv Americana de Cardiologie;</w:t>
            </w:r>
          </w:p>
          <w:p w14:paraId="48D45066"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o monografie care isi propune sa popularizeze noile tehnici de evaluare ecocardiografica in practica zilnica;</w:t>
            </w:r>
          </w:p>
          <w:p w14:paraId="141D21E3" w14:textId="77777777" w:rsidR="00E971A5" w:rsidRPr="00E971A5" w:rsidRDefault="00E971A5" w:rsidP="00E971A5">
            <w:pPr>
              <w:widowControl w:val="0"/>
              <w:numPr>
                <w:ilvl w:val="0"/>
                <w:numId w:val="1"/>
              </w:numPr>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cursuri si seminarii pentru studenti, medici rezidenti si specialisti.</w:t>
            </w:r>
          </w:p>
          <w:p w14:paraId="3CA9CA39" w14:textId="77777777" w:rsidR="00E971A5" w:rsidRPr="00E971A5" w:rsidRDefault="00E971A5" w:rsidP="00E971A5">
            <w:pPr>
              <w:tabs>
                <w:tab w:val="num" w:pos="0"/>
              </w:tabs>
              <w:suppressAutoHyphens/>
              <w:autoSpaceDE w:val="0"/>
              <w:autoSpaceDN w:val="0"/>
              <w:adjustRightInd w:val="0"/>
              <w:spacing w:after="0" w:line="276" w:lineRule="auto"/>
              <w:ind w:left="215" w:right="152" w:hanging="90"/>
              <w:jc w:val="both"/>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Lucrari in extenso publicate in cadrul acestui proiect:</w:t>
            </w:r>
          </w:p>
          <w:p w14:paraId="58BFAE7E" w14:textId="77777777" w:rsidR="00E971A5" w:rsidRPr="00E971A5" w:rsidRDefault="00E971A5" w:rsidP="00E971A5">
            <w:pPr>
              <w:tabs>
                <w:tab w:val="num" w:pos="0"/>
              </w:tabs>
              <w:suppressAutoHyphens/>
              <w:autoSpaceDE w:val="0"/>
              <w:autoSpaceDN w:val="0"/>
              <w:adjustRightInd w:val="0"/>
              <w:spacing w:after="0" w:line="276" w:lineRule="auto"/>
              <w:ind w:left="215" w:right="152" w:hanging="90"/>
              <w:jc w:val="both"/>
              <w:rPr>
                <w:rFonts w:ascii="Arial Narrow" w:eastAsia="Times New Roman" w:hAnsi="Arial Narrow" w:cs="Times New Roman"/>
                <w:color w:val="000000"/>
                <w:kern w:val="0"/>
                <w:sz w:val="20"/>
                <w:szCs w:val="20"/>
                <w:lang w:val="pt-BR" w:eastAsia="ar-SA"/>
                <w14:ligatures w14:val="none"/>
              </w:rPr>
            </w:pPr>
            <w:r w:rsidRPr="00E971A5">
              <w:rPr>
                <w:rFonts w:ascii="Arial Narrow" w:eastAsia="Times New Roman" w:hAnsi="Arial Narrow" w:cs="Times New Roman"/>
                <w:color w:val="000000"/>
                <w:kern w:val="0"/>
                <w:sz w:val="20"/>
                <w:szCs w:val="20"/>
                <w:lang w:val="ro-RO" w:eastAsia="ar-SA"/>
                <w14:ligatures w14:val="none"/>
              </w:rPr>
              <w:t>a.</w:t>
            </w:r>
            <w:r w:rsidRPr="00E971A5">
              <w:rPr>
                <w:rFonts w:ascii="Arial Narrow" w:eastAsia="Times New Roman" w:hAnsi="Arial Narrow" w:cs="Times New Roman"/>
                <w:b/>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 xml:space="preserve">C Mornoş, D Ruşinaru, AJ Manolis, I Zacharopoulou, A Pittaras, A Ionac. </w:t>
            </w:r>
            <w:r w:rsidRPr="00E971A5">
              <w:rPr>
                <w:rFonts w:ascii="Arial Narrow" w:eastAsia="Times New Roman" w:hAnsi="Arial Narrow" w:cs="Times New Roman"/>
                <w:color w:val="000000"/>
                <w:kern w:val="0"/>
                <w:sz w:val="20"/>
                <w:szCs w:val="20"/>
                <w:lang w:eastAsia="ar-SA"/>
                <w14:ligatures w14:val="none"/>
              </w:rPr>
              <w:t xml:space="preserve">The Value of a new speckle tracking index including left ventricular global longitudinal strain and torsion in patients with dilated cardiomyopathy. </w:t>
            </w:r>
            <w:r w:rsidRPr="00E971A5">
              <w:rPr>
                <w:rFonts w:ascii="Arial Narrow" w:eastAsia="Times New Roman" w:hAnsi="Arial Narrow" w:cs="Times New Roman"/>
                <w:i/>
                <w:color w:val="000000"/>
                <w:kern w:val="0"/>
                <w:sz w:val="20"/>
                <w:szCs w:val="20"/>
                <w:lang w:val="pt-BR" w:eastAsia="ar-SA"/>
                <w14:ligatures w14:val="none"/>
              </w:rPr>
              <w:t>Hellenic J Cardiol</w:t>
            </w:r>
            <w:r w:rsidRPr="00E971A5">
              <w:rPr>
                <w:rFonts w:ascii="Arial Narrow" w:eastAsia="Times New Roman" w:hAnsi="Arial Narrow" w:cs="Times New Roman"/>
                <w:color w:val="000000"/>
                <w:kern w:val="0"/>
                <w:sz w:val="20"/>
                <w:szCs w:val="20"/>
                <w:lang w:val="pt-BR" w:eastAsia="ar-SA"/>
                <w14:ligatures w14:val="none"/>
              </w:rPr>
              <w:t xml:space="preserve"> 2011; 52: 299-306.</w:t>
            </w:r>
          </w:p>
          <w:p w14:paraId="4C96040B" w14:textId="77777777" w:rsidR="00E971A5" w:rsidRPr="00E971A5" w:rsidRDefault="00E971A5" w:rsidP="00E971A5">
            <w:pPr>
              <w:tabs>
                <w:tab w:val="num" w:pos="0"/>
              </w:tabs>
              <w:suppressAutoHyphens/>
              <w:autoSpaceDE w:val="0"/>
              <w:autoSpaceDN w:val="0"/>
              <w:adjustRightInd w:val="0"/>
              <w:spacing w:after="0" w:line="276" w:lineRule="auto"/>
              <w:ind w:left="215" w:right="152" w:hanging="90"/>
              <w:jc w:val="both"/>
              <w:rPr>
                <w:rFonts w:ascii="Arial Narrow" w:eastAsia="Times New Roman" w:hAnsi="Arial Narrow" w:cs="Times New Roman"/>
                <w:color w:val="000000"/>
                <w:kern w:val="0"/>
                <w:sz w:val="20"/>
                <w:szCs w:val="20"/>
                <w:lang w:val="pt-BR" w:eastAsia="ar-SA"/>
                <w14:ligatures w14:val="none"/>
              </w:rPr>
            </w:pPr>
            <w:r w:rsidRPr="00E971A5">
              <w:rPr>
                <w:rFonts w:ascii="Arial Narrow" w:eastAsia="Times New Roman" w:hAnsi="Arial Narrow" w:cs="Times New Roman"/>
                <w:bCs/>
                <w:color w:val="000000"/>
                <w:kern w:val="0"/>
                <w:sz w:val="20"/>
                <w:szCs w:val="20"/>
                <w:lang w:val="pt-BR" w:eastAsia="ar-SA"/>
                <w14:ligatures w14:val="none"/>
              </w:rPr>
              <w:t>b. Mornos</w:t>
            </w:r>
            <w:r w:rsidRPr="00E971A5">
              <w:rPr>
                <w:rFonts w:ascii="Arial Narrow" w:eastAsia="Times New Roman" w:hAnsi="Arial Narrow" w:cs="Times New Roman"/>
                <w:color w:val="000000"/>
                <w:kern w:val="0"/>
                <w:sz w:val="20"/>
                <w:szCs w:val="20"/>
                <w:lang w:val="pt-BR" w:eastAsia="ar-SA"/>
                <w14:ligatures w14:val="none"/>
              </w:rPr>
              <w:t xml:space="preserve"> C, Petrescu L, Cozma D, Ionac A, Pescariu S, Dragulescu SI. </w:t>
            </w:r>
            <w:hyperlink r:id="rId10" w:history="1">
              <w:r w:rsidRPr="00E971A5">
                <w:rPr>
                  <w:rFonts w:ascii="Arial Narrow" w:eastAsia="Times New Roman" w:hAnsi="Arial Narrow" w:cs="Times New Roman"/>
                  <w:color w:val="000000"/>
                  <w:kern w:val="0"/>
                  <w:sz w:val="20"/>
                  <w:szCs w:val="20"/>
                  <w:lang w:eastAsia="ar-SA"/>
                  <w14:ligatures w14:val="none"/>
                </w:rPr>
                <w:t>A new tissue doppler index in predicting future atrial fibrillation in patients with heart failure.</w:t>
              </w:r>
            </w:hyperlink>
            <w:r w:rsidRPr="00E971A5">
              <w:rPr>
                <w:rFonts w:ascii="Arial Narrow" w:eastAsia="Times New Roman" w:hAnsi="Arial Narrow" w:cs="Times New Roman"/>
                <w:color w:val="000000"/>
                <w:kern w:val="0"/>
                <w:sz w:val="20"/>
                <w:szCs w:val="20"/>
                <w:lang w:eastAsia="ar-SA"/>
                <w14:ligatures w14:val="none"/>
              </w:rPr>
              <w:t xml:space="preserve"> </w:t>
            </w:r>
            <w:r w:rsidRPr="00E971A5">
              <w:rPr>
                <w:rFonts w:ascii="Arial Narrow" w:eastAsia="Times New Roman" w:hAnsi="Arial Narrow" w:cs="Times New Roman"/>
                <w:i/>
                <w:color w:val="000000"/>
                <w:kern w:val="0"/>
                <w:sz w:val="20"/>
                <w:szCs w:val="20"/>
                <w:lang w:val="pt-BR" w:eastAsia="ar-SA"/>
                <w14:ligatures w14:val="none"/>
              </w:rPr>
              <w:t>Arq Bras Cardiol</w:t>
            </w:r>
            <w:r w:rsidRPr="00E971A5">
              <w:rPr>
                <w:rFonts w:ascii="Arial Narrow" w:eastAsia="Times New Roman" w:hAnsi="Arial Narrow" w:cs="Times New Roman"/>
                <w:color w:val="000000"/>
                <w:kern w:val="0"/>
                <w:sz w:val="20"/>
                <w:szCs w:val="20"/>
                <w:lang w:val="pt-BR" w:eastAsia="ar-SA"/>
                <w14:ligatures w14:val="none"/>
              </w:rPr>
              <w:t xml:space="preserve"> 2011;97(6):468-77.</w:t>
            </w:r>
          </w:p>
          <w:p w14:paraId="322605E5" w14:textId="77777777" w:rsidR="00E971A5" w:rsidRPr="00E971A5" w:rsidRDefault="00E971A5" w:rsidP="00E971A5">
            <w:pPr>
              <w:tabs>
                <w:tab w:val="num" w:pos="0"/>
              </w:tabs>
              <w:suppressAutoHyphens/>
              <w:autoSpaceDE w:val="0"/>
              <w:autoSpaceDN w:val="0"/>
              <w:adjustRightInd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pt-BR" w:eastAsia="ar-SA"/>
                <w14:ligatures w14:val="none"/>
              </w:rPr>
              <w:t xml:space="preserve">c. </w:t>
            </w:r>
            <w:hyperlink r:id="rId11" w:history="1">
              <w:r w:rsidRPr="00E971A5">
                <w:rPr>
                  <w:rFonts w:ascii="Arial Narrow" w:eastAsia="Times New Roman" w:hAnsi="Arial Narrow" w:cs="Times New Roman"/>
                  <w:bCs/>
                  <w:color w:val="000000"/>
                  <w:kern w:val="0"/>
                  <w:sz w:val="20"/>
                  <w:szCs w:val="20"/>
                  <w:lang w:val="es-ES" w:eastAsia="ar-SA"/>
                  <w14:ligatures w14:val="none"/>
                </w:rPr>
                <w:t>Mornos C</w:t>
              </w:r>
            </w:hyperlink>
            <w:r w:rsidRPr="00E971A5">
              <w:rPr>
                <w:rFonts w:ascii="Arial Narrow" w:eastAsia="Times New Roman" w:hAnsi="Arial Narrow" w:cs="Times New Roman"/>
                <w:color w:val="000000"/>
                <w:kern w:val="0"/>
                <w:sz w:val="20"/>
                <w:szCs w:val="20"/>
                <w:lang w:val="es-ES" w:eastAsia="ar-SA"/>
                <w14:ligatures w14:val="none"/>
              </w:rPr>
              <w:t xml:space="preserve">, </w:t>
            </w:r>
            <w:hyperlink r:id="rId12" w:history="1">
              <w:r w:rsidRPr="00E971A5">
                <w:rPr>
                  <w:rFonts w:ascii="Arial Narrow" w:eastAsia="Times New Roman" w:hAnsi="Arial Narrow" w:cs="Times New Roman"/>
                  <w:bCs/>
                  <w:color w:val="000000"/>
                  <w:kern w:val="0"/>
                  <w:sz w:val="20"/>
                  <w:szCs w:val="20"/>
                  <w:lang w:val="es-ES" w:eastAsia="ar-SA"/>
                  <w14:ligatures w14:val="none"/>
                </w:rPr>
                <w:t>Rusinaru D</w:t>
              </w:r>
            </w:hyperlink>
            <w:r w:rsidRPr="00E971A5">
              <w:rPr>
                <w:rFonts w:ascii="Arial Narrow" w:eastAsia="Times New Roman" w:hAnsi="Arial Narrow" w:cs="Times New Roman"/>
                <w:color w:val="000000"/>
                <w:kern w:val="0"/>
                <w:sz w:val="20"/>
                <w:szCs w:val="20"/>
                <w:lang w:val="es-ES" w:eastAsia="ar-SA"/>
                <w14:ligatures w14:val="none"/>
              </w:rPr>
              <w:t xml:space="preserve">, </w:t>
            </w:r>
            <w:hyperlink r:id="rId13" w:history="1">
              <w:r w:rsidRPr="00E971A5">
                <w:rPr>
                  <w:rFonts w:ascii="Arial Narrow" w:eastAsia="Times New Roman" w:hAnsi="Arial Narrow" w:cs="Times New Roman"/>
                  <w:bCs/>
                  <w:color w:val="000000"/>
                  <w:kern w:val="0"/>
                  <w:sz w:val="20"/>
                  <w:szCs w:val="20"/>
                  <w:lang w:val="es-ES" w:eastAsia="ar-SA"/>
                  <w14:ligatures w14:val="none"/>
                </w:rPr>
                <w:t>Ionac A</w:t>
              </w:r>
            </w:hyperlink>
            <w:r w:rsidRPr="00E971A5">
              <w:rPr>
                <w:rFonts w:ascii="Arial Narrow" w:eastAsia="Times New Roman" w:hAnsi="Arial Narrow" w:cs="Times New Roman"/>
                <w:color w:val="000000"/>
                <w:kern w:val="0"/>
                <w:sz w:val="20"/>
                <w:szCs w:val="20"/>
                <w:lang w:val="es-ES" w:eastAsia="ar-SA"/>
                <w14:ligatures w14:val="none"/>
              </w:rPr>
              <w:t xml:space="preserve">, </w:t>
            </w:r>
            <w:hyperlink r:id="rId14" w:history="1">
              <w:r w:rsidRPr="00E971A5">
                <w:rPr>
                  <w:rFonts w:ascii="Arial Narrow" w:eastAsia="Times New Roman" w:hAnsi="Arial Narrow" w:cs="Times New Roman"/>
                  <w:bCs/>
                  <w:color w:val="000000"/>
                  <w:kern w:val="0"/>
                  <w:sz w:val="20"/>
                  <w:szCs w:val="20"/>
                  <w:lang w:val="es-ES" w:eastAsia="ar-SA"/>
                  <w14:ligatures w14:val="none"/>
                </w:rPr>
                <w:t>Petrescu L</w:t>
              </w:r>
            </w:hyperlink>
            <w:r w:rsidRPr="00E971A5">
              <w:rPr>
                <w:rFonts w:ascii="Arial Narrow" w:eastAsia="Times New Roman" w:hAnsi="Arial Narrow" w:cs="Times New Roman"/>
                <w:color w:val="000000"/>
                <w:kern w:val="0"/>
                <w:sz w:val="20"/>
                <w:szCs w:val="20"/>
                <w:lang w:val="es-ES" w:eastAsia="ar-SA"/>
                <w14:ligatures w14:val="none"/>
              </w:rPr>
              <w:t>,</w:t>
            </w:r>
            <w:hyperlink r:id="rId15" w:history="1">
              <w:r w:rsidRPr="00E971A5">
                <w:rPr>
                  <w:rFonts w:ascii="Arial Narrow" w:eastAsia="Times New Roman" w:hAnsi="Arial Narrow" w:cs="Times New Roman"/>
                  <w:bCs/>
                  <w:color w:val="000000"/>
                  <w:kern w:val="0"/>
                  <w:sz w:val="20"/>
                  <w:szCs w:val="20"/>
                  <w:lang w:val="es-ES" w:eastAsia="ar-SA"/>
                  <w14:ligatures w14:val="none"/>
                </w:rPr>
                <w:t>Cozma D</w:t>
              </w:r>
            </w:hyperlink>
            <w:r w:rsidRPr="00E971A5">
              <w:rPr>
                <w:rFonts w:ascii="Arial Narrow" w:eastAsia="Times New Roman" w:hAnsi="Arial Narrow" w:cs="Times New Roman"/>
                <w:color w:val="000000"/>
                <w:kern w:val="0"/>
                <w:sz w:val="20"/>
                <w:szCs w:val="20"/>
                <w:lang w:val="es-ES" w:eastAsia="ar-SA"/>
                <w14:ligatures w14:val="none"/>
              </w:rPr>
              <w:t xml:space="preserve">, </w:t>
            </w:r>
            <w:r w:rsidRPr="00E971A5">
              <w:rPr>
                <w:rFonts w:ascii="Arial Narrow" w:eastAsia="Times New Roman" w:hAnsi="Arial Narrow" w:cs="Times New Roman"/>
                <w:color w:val="000000"/>
                <w:kern w:val="0"/>
                <w:sz w:val="20"/>
                <w:szCs w:val="20"/>
                <w:lang w:val="pt-BR" w:eastAsia="ar-SA"/>
                <w14:ligatures w14:val="none"/>
              </w:rPr>
              <w:t>Pescariu S</w:t>
            </w:r>
            <w:r w:rsidRPr="00E971A5">
              <w:rPr>
                <w:rFonts w:ascii="Arial Narrow" w:eastAsia="Times New Roman" w:hAnsi="Arial Narrow" w:cs="Times New Roman"/>
                <w:color w:val="000000"/>
                <w:kern w:val="0"/>
                <w:sz w:val="20"/>
                <w:szCs w:val="20"/>
                <w:lang w:val="es-ES" w:eastAsia="ar-SA"/>
                <w14:ligatures w14:val="none"/>
              </w:rPr>
              <w:t xml:space="preserve">, </w:t>
            </w:r>
            <w:hyperlink r:id="rId16" w:history="1">
              <w:r w:rsidRPr="00E971A5">
                <w:rPr>
                  <w:rFonts w:ascii="Arial Narrow" w:eastAsia="Times New Roman" w:hAnsi="Arial Narrow" w:cs="Times New Roman"/>
                  <w:bCs/>
                  <w:color w:val="000000"/>
                  <w:kern w:val="0"/>
                  <w:sz w:val="20"/>
                  <w:szCs w:val="20"/>
                  <w:lang w:val="es-ES" w:eastAsia="ar-SA"/>
                  <w14:ligatures w14:val="none"/>
                </w:rPr>
                <w:t>Dragulescu SI</w:t>
              </w:r>
            </w:hyperlink>
            <w:r w:rsidRPr="00E971A5">
              <w:rPr>
                <w:rFonts w:ascii="Arial Narrow" w:eastAsia="Times New Roman" w:hAnsi="Arial Narrow" w:cs="Times New Roman"/>
                <w:color w:val="000000"/>
                <w:kern w:val="0"/>
                <w:sz w:val="20"/>
                <w:szCs w:val="20"/>
                <w:lang w:val="es-ES" w:eastAsia="ar-SA"/>
                <w14:ligatures w14:val="none"/>
              </w:rPr>
              <w:t xml:space="preserve">. </w:t>
            </w:r>
            <w:r w:rsidRPr="00E971A5">
              <w:rPr>
                <w:rFonts w:ascii="Arial Narrow" w:eastAsia="Times New Roman" w:hAnsi="Arial Narrow" w:cs="Times New Roman"/>
                <w:color w:val="000000"/>
                <w:kern w:val="0"/>
                <w:sz w:val="20"/>
                <w:szCs w:val="20"/>
                <w:lang w:eastAsia="ar-SA"/>
                <w14:ligatures w14:val="none"/>
              </w:rPr>
              <w:t xml:space="preserve">Additive value of torsion to global longitudinal left ventricular strain in patients with reduced ejection fraction. </w:t>
            </w:r>
            <w:r w:rsidRPr="00E971A5">
              <w:rPr>
                <w:rFonts w:ascii="Arial Narrow" w:eastAsia="Times New Roman" w:hAnsi="Arial Narrow" w:cs="Times New Roman"/>
                <w:i/>
                <w:color w:val="000000"/>
                <w:kern w:val="0"/>
                <w:sz w:val="20"/>
                <w:szCs w:val="20"/>
                <w:lang w:eastAsia="ar-SA"/>
                <w14:ligatures w14:val="none"/>
              </w:rPr>
              <w:t>Acta Cardiol</w:t>
            </w:r>
            <w:r w:rsidRPr="00E971A5">
              <w:rPr>
                <w:rFonts w:ascii="Arial Narrow" w:eastAsia="Times New Roman" w:hAnsi="Arial Narrow" w:cs="Times New Roman"/>
                <w:color w:val="000000"/>
                <w:kern w:val="0"/>
                <w:sz w:val="20"/>
                <w:szCs w:val="20"/>
                <w:lang w:eastAsia="ar-SA"/>
                <w14:ligatures w14:val="none"/>
              </w:rPr>
              <w:t xml:space="preserve"> 2011;66(5):565-72.</w:t>
            </w:r>
          </w:p>
          <w:p w14:paraId="77BCEB3E" w14:textId="77777777" w:rsidR="00E971A5" w:rsidRPr="00E971A5" w:rsidRDefault="00E971A5" w:rsidP="00E971A5">
            <w:pPr>
              <w:widowControl w:val="0"/>
              <w:tabs>
                <w:tab w:val="left" w:pos="270"/>
              </w:tabs>
              <w:suppressAutoHyphens/>
              <w:autoSpaceDE w:val="0"/>
              <w:autoSpaceDN w:val="0"/>
              <w:spacing w:after="0" w:line="276" w:lineRule="auto"/>
              <w:ind w:left="215" w:right="152"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eastAsia="ar-SA"/>
                <w14:ligatures w14:val="none"/>
              </w:rPr>
              <w:t xml:space="preserve">d. </w:t>
            </w:r>
            <w:r w:rsidRPr="00E971A5">
              <w:rPr>
                <w:rFonts w:ascii="Arial Narrow" w:eastAsia="Times New Roman" w:hAnsi="Arial Narrow" w:cs="Times New Roman"/>
                <w:color w:val="000000"/>
                <w:kern w:val="0"/>
                <w:sz w:val="20"/>
                <w:szCs w:val="20"/>
                <w:lang w:val="pt-BR" w:eastAsia="ar-SA"/>
                <w14:ligatures w14:val="none"/>
              </w:rPr>
              <w:t>C Morno</w:t>
            </w:r>
            <w:r w:rsidRPr="00E971A5">
              <w:rPr>
                <w:rFonts w:ascii="Arial Narrow" w:eastAsia="Times New Roman" w:hAnsi="Arial Narrow" w:cs="Times New Roman"/>
                <w:color w:val="000000"/>
                <w:kern w:val="0"/>
                <w:sz w:val="20"/>
                <w:szCs w:val="20"/>
                <w:lang w:val="ro-RO" w:eastAsia="ar-SA"/>
                <w14:ligatures w14:val="none"/>
              </w:rPr>
              <w:t>s</w:t>
            </w:r>
            <w:r w:rsidRPr="00E971A5">
              <w:rPr>
                <w:rFonts w:ascii="Arial Narrow" w:eastAsia="Times New Roman" w:hAnsi="Arial Narrow" w:cs="Times New Roman"/>
                <w:color w:val="000000"/>
                <w:kern w:val="0"/>
                <w:sz w:val="20"/>
                <w:szCs w:val="20"/>
                <w:lang w:val="pt-BR" w:eastAsia="ar-SA"/>
                <w14:ligatures w14:val="none"/>
              </w:rPr>
              <w:t xml:space="preserve">, AJ Manolis, D Cozma, N </w:t>
            </w:r>
            <w:r w:rsidRPr="00E971A5">
              <w:rPr>
                <w:rFonts w:ascii="Arial Narrow" w:eastAsia="Times New Roman" w:hAnsi="Arial Narrow" w:cs="Times New Roman"/>
                <w:color w:val="000000"/>
                <w:kern w:val="0"/>
                <w:sz w:val="20"/>
                <w:szCs w:val="20"/>
                <w:lang w:val="ro-RO" w:eastAsia="ar-SA"/>
                <w14:ligatures w14:val="none"/>
              </w:rPr>
              <w:t>Kouremenos,</w:t>
            </w:r>
            <w:r w:rsidRPr="00E971A5">
              <w:rPr>
                <w:rFonts w:ascii="Arial Narrow" w:eastAsia="Times New Roman" w:hAnsi="Arial Narrow" w:cs="Times New Roman"/>
                <w:color w:val="000000"/>
                <w:kern w:val="0"/>
                <w:sz w:val="20"/>
                <w:szCs w:val="20"/>
                <w:lang w:val="pt-BR" w:eastAsia="ar-SA"/>
                <w14:ligatures w14:val="none"/>
              </w:rPr>
              <w:t xml:space="preserve"> I Zacharopoulou, A Ionac. </w:t>
            </w:r>
            <w:r w:rsidRPr="00E971A5">
              <w:rPr>
                <w:rFonts w:ascii="Arial Narrow" w:eastAsia="Times New Roman" w:hAnsi="Arial Narrow" w:cs="Times New Roman"/>
                <w:bCs/>
                <w:color w:val="000000"/>
                <w:kern w:val="0"/>
                <w:sz w:val="20"/>
                <w:szCs w:val="20"/>
                <w:lang w:val="ro-RO" w:eastAsia="ar-SA"/>
                <w14:ligatures w14:val="none"/>
              </w:rPr>
              <w:t xml:space="preserve">The value of left ventricular global longitudinal strain assessed by three-dimensional strain imaging in the early detection of anthracycline-mediated cardiotoxicity. </w:t>
            </w:r>
            <w:r w:rsidRPr="00E971A5">
              <w:rPr>
                <w:rFonts w:ascii="Arial Narrow" w:eastAsia="Times New Roman" w:hAnsi="Arial Narrow" w:cs="Times New Roman"/>
                <w:i/>
                <w:color w:val="000000"/>
                <w:spacing w:val="2"/>
                <w:kern w:val="0"/>
                <w:sz w:val="20"/>
                <w:szCs w:val="20"/>
                <w:shd w:val="clear" w:color="auto" w:fill="F9F9F9"/>
                <w:lang w:val="ro-RO" w:eastAsia="ar-SA"/>
                <w14:ligatures w14:val="none"/>
              </w:rPr>
              <w:t>Hellenic Journal of Cardiology</w:t>
            </w:r>
            <w:r w:rsidRPr="00E971A5">
              <w:rPr>
                <w:rFonts w:ascii="Arial Narrow" w:eastAsia="Times New Roman" w:hAnsi="Arial Narrow" w:cs="Times New Roman"/>
                <w:color w:val="000000"/>
                <w:spacing w:val="2"/>
                <w:kern w:val="0"/>
                <w:sz w:val="20"/>
                <w:szCs w:val="20"/>
                <w:shd w:val="clear" w:color="auto" w:fill="F9F9F9"/>
                <w:lang w:val="ro-RO" w:eastAsia="ar-SA"/>
                <w14:ligatures w14:val="none"/>
              </w:rPr>
              <w:t xml:space="preserve"> </w:t>
            </w:r>
            <w:r w:rsidRPr="00E971A5">
              <w:rPr>
                <w:rFonts w:ascii="Arial Narrow" w:eastAsia="Times New Roman" w:hAnsi="Arial Narrow" w:cs="Times New Roman"/>
                <w:bCs/>
                <w:color w:val="000000"/>
                <w:kern w:val="0"/>
                <w:sz w:val="20"/>
                <w:szCs w:val="20"/>
                <w:lang w:val="ro-RO" w:eastAsia="ar-SA"/>
                <w14:ligatures w14:val="none"/>
              </w:rPr>
              <w:t xml:space="preserve">2014;55:235-244. </w:t>
            </w:r>
          </w:p>
          <w:p w14:paraId="2599AD8D" w14:textId="77777777" w:rsidR="00E971A5" w:rsidRPr="00E971A5" w:rsidRDefault="00E971A5" w:rsidP="00E971A5">
            <w:pPr>
              <w:suppressAutoHyphens/>
              <w:spacing w:after="0" w:line="276" w:lineRule="auto"/>
              <w:ind w:left="215" w:right="152" w:hanging="90"/>
              <w:jc w:val="both"/>
              <w:rPr>
                <w:rFonts w:ascii="Arial Narrow" w:eastAsia="Times New Roman" w:hAnsi="Arial Narrow" w:cs="Times New Roman"/>
                <w:i/>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e. </w:t>
            </w:r>
            <w:r w:rsidRPr="00E971A5">
              <w:rPr>
                <w:rFonts w:ascii="Times New Roman" w:eastAsia="Times New Roman" w:hAnsi="Times New Roman" w:cs="Times New Roman"/>
                <w:b/>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 xml:space="preserve">Mornoş C, Petrescu L. </w:t>
            </w:r>
            <w:hyperlink r:id="rId17" w:history="1">
              <w:r w:rsidRPr="00E971A5">
                <w:rPr>
                  <w:rFonts w:ascii="Arial Narrow" w:eastAsia="Times New Roman" w:hAnsi="Arial Narrow" w:cs="Times New Roman"/>
                  <w:color w:val="000000"/>
                  <w:kern w:val="0"/>
                  <w:sz w:val="20"/>
                  <w:szCs w:val="20"/>
                  <w:lang w:val="ro-RO" w:eastAsia="ar-SA"/>
                  <w14:ligatures w14:val="none"/>
                </w:rPr>
                <w:t>Early detection of anthracycline-mediated cardiotoxicity: the value of considering both global longitudinal left ventricular strain and twist.</w:t>
              </w:r>
            </w:hyperlink>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shd w:val="clear" w:color="auto" w:fill="FFFFFF"/>
                <w:lang w:val="ro-RO" w:eastAsia="ar-SA"/>
                <w14:ligatures w14:val="none"/>
              </w:rPr>
              <w:t xml:space="preserve">Canadian Journal of Physiology and Pharmacology </w:t>
            </w:r>
            <w:r w:rsidRPr="00E971A5">
              <w:rPr>
                <w:rFonts w:ascii="Arial Narrow" w:eastAsia="Times New Roman" w:hAnsi="Arial Narrow" w:cs="Times New Roman"/>
                <w:color w:val="000000"/>
                <w:kern w:val="0"/>
                <w:sz w:val="20"/>
                <w:szCs w:val="20"/>
                <w:lang w:val="ro-RO" w:eastAsia="ar-SA"/>
                <w14:ligatures w14:val="none"/>
              </w:rPr>
              <w:t>2013;91(8):601-7.</w:t>
            </w:r>
          </w:p>
          <w:p w14:paraId="13A3AFCD" w14:textId="77777777" w:rsidR="00E971A5" w:rsidRPr="008F2593" w:rsidRDefault="00E971A5" w:rsidP="00E971A5">
            <w:pPr>
              <w:tabs>
                <w:tab w:val="left" w:pos="450"/>
              </w:tabs>
              <w:autoSpaceDE w:val="0"/>
              <w:autoSpaceDN w:val="0"/>
              <w:adjustRightInd w:val="0"/>
              <w:spacing w:after="0" w:line="276" w:lineRule="auto"/>
              <w:ind w:left="215" w:right="152" w:hanging="90"/>
              <w:jc w:val="both"/>
              <w:rPr>
                <w:rFonts w:ascii="Arial Narrow" w:eastAsia="Times New Roman" w:hAnsi="Arial Narrow" w:cs="Times New Roman"/>
                <w:color w:val="000000"/>
                <w:kern w:val="0"/>
                <w:sz w:val="20"/>
                <w:szCs w:val="20"/>
                <w:lang w:val="fr-FR"/>
                <w14:ligatures w14:val="none"/>
              </w:rPr>
            </w:pPr>
            <w:r w:rsidRPr="00E971A5">
              <w:rPr>
                <w:rFonts w:ascii="Arial Narrow" w:eastAsia="Times New Roman" w:hAnsi="Arial Narrow" w:cs="Times New Roman"/>
                <w:color w:val="000000"/>
                <w:kern w:val="0"/>
                <w:sz w:val="20"/>
                <w:szCs w:val="20"/>
                <w:lang w:val="ro-RO"/>
                <w14:ligatures w14:val="none"/>
              </w:rPr>
              <w:t xml:space="preserve">f. </w:t>
            </w:r>
            <w:r w:rsidRPr="00E971A5">
              <w:rPr>
                <w:rFonts w:ascii="Arial Narrow" w:eastAsia="Times New Roman" w:hAnsi="Arial Narrow" w:cs="Times New Roman"/>
                <w:color w:val="000000"/>
                <w:kern w:val="0"/>
                <w:sz w:val="20"/>
                <w:szCs w:val="20"/>
                <w14:ligatures w14:val="none"/>
              </w:rPr>
              <w:t xml:space="preserve">C Mornos, A Ionac. The place of echocardiography in the assessement of patients receiving cardiotoxic cancer therapies: new horizons.  </w:t>
            </w:r>
            <w:r w:rsidRPr="008F2593">
              <w:rPr>
                <w:rFonts w:ascii="Arial Narrow" w:eastAsia="Times New Roman" w:hAnsi="Arial Narrow" w:cs="Times New Roman"/>
                <w:i/>
                <w:color w:val="000000"/>
                <w:kern w:val="0"/>
                <w:sz w:val="20"/>
                <w:szCs w:val="20"/>
                <w:lang w:val="fr-FR"/>
                <w14:ligatures w14:val="none"/>
              </w:rPr>
              <w:t xml:space="preserve">TMJ </w:t>
            </w:r>
            <w:r w:rsidRPr="008F2593">
              <w:rPr>
                <w:rFonts w:ascii="Arial Narrow" w:eastAsia="Times New Roman" w:hAnsi="Arial Narrow" w:cs="Times New Roman"/>
                <w:color w:val="000000"/>
                <w:kern w:val="0"/>
                <w:sz w:val="20"/>
                <w:szCs w:val="20"/>
                <w:lang w:val="fr-FR"/>
                <w14:ligatures w14:val="none"/>
              </w:rPr>
              <w:t xml:space="preserve">2011: 61(3 - 4): 232 -238. </w:t>
            </w:r>
          </w:p>
          <w:p w14:paraId="099BFA15" w14:textId="77777777" w:rsidR="00E971A5" w:rsidRPr="008F2593" w:rsidRDefault="00E971A5" w:rsidP="00E971A5">
            <w:pPr>
              <w:tabs>
                <w:tab w:val="left" w:pos="450"/>
              </w:tabs>
              <w:autoSpaceDE w:val="0"/>
              <w:autoSpaceDN w:val="0"/>
              <w:adjustRightInd w:val="0"/>
              <w:spacing w:after="0" w:line="276" w:lineRule="auto"/>
              <w:ind w:left="215" w:right="152" w:hanging="90"/>
              <w:jc w:val="both"/>
              <w:rPr>
                <w:rFonts w:ascii="Arial Narrow" w:eastAsia="Times New Roman" w:hAnsi="Arial Narrow" w:cs="Times New Roman"/>
                <w:color w:val="000000"/>
                <w:kern w:val="0"/>
                <w:sz w:val="20"/>
                <w:szCs w:val="20"/>
                <w:lang w:val="fr-FR"/>
                <w14:ligatures w14:val="none"/>
              </w:rPr>
            </w:pPr>
          </w:p>
          <w:p w14:paraId="3FD5AA5B" w14:textId="77777777" w:rsidR="00E971A5" w:rsidRPr="00E971A5" w:rsidRDefault="00E971A5" w:rsidP="00E971A5">
            <w:pPr>
              <w:suppressAutoHyphens/>
              <w:spacing w:after="0" w:line="276" w:lineRule="auto"/>
              <w:ind w:left="215" w:right="100" w:hanging="90"/>
              <w:jc w:val="both"/>
              <w:rPr>
                <w:rFonts w:ascii="Arial Narrow" w:eastAsia="MS Mincho" w:hAnsi="Arial Narrow" w:cs="Times New Roman"/>
                <w:b/>
                <w:noProof/>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2. </w:t>
            </w:r>
            <w:r w:rsidRPr="00E971A5">
              <w:rPr>
                <w:rFonts w:ascii="Arial Narrow" w:eastAsia="MS Mincho" w:hAnsi="Arial Narrow" w:cs="Times New Roman"/>
                <w:b/>
                <w:noProof/>
                <w:color w:val="000000"/>
                <w:kern w:val="0"/>
                <w:sz w:val="20"/>
                <w:szCs w:val="20"/>
                <w:lang w:val="ro-RO" w:eastAsia="ar-SA"/>
                <w14:ligatures w14:val="none"/>
              </w:rPr>
              <w:t>Programul PN II Resurse Umane;</w:t>
            </w:r>
            <w:r w:rsidRPr="00E971A5">
              <w:rPr>
                <w:rFonts w:ascii="Arial Narrow" w:eastAsia="MS Mincho" w:hAnsi="Arial Narrow" w:cs="Times New Roman"/>
                <w:noProof/>
                <w:color w:val="000000"/>
                <w:kern w:val="0"/>
                <w:sz w:val="20"/>
                <w:szCs w:val="20"/>
                <w:lang w:val="ro-RO" w:eastAsia="ar-SA"/>
                <w14:ligatures w14:val="none"/>
              </w:rPr>
              <w:t xml:space="preserve"> </w:t>
            </w:r>
            <w:r w:rsidRPr="00E971A5">
              <w:rPr>
                <w:rFonts w:ascii="Arial Narrow" w:eastAsia="Times New Roman" w:hAnsi="Arial Narrow" w:cs="Times New Roman"/>
                <w:b/>
                <w:color w:val="000000"/>
                <w:kern w:val="0"/>
                <w:sz w:val="20"/>
                <w:szCs w:val="20"/>
                <w:lang w:val="ro-RO" w:eastAsia="ar-SA"/>
                <w14:ligatures w14:val="none"/>
              </w:rPr>
              <w:t>Proiecte de cercetare pentru tineri doctoranzi</w:t>
            </w:r>
            <w:r w:rsidRPr="00E971A5">
              <w:rPr>
                <w:rFonts w:ascii="Arial Narrow" w:eastAsia="MS Mincho" w:hAnsi="Arial Narrow" w:cs="Times New Roman"/>
                <w:b/>
                <w:noProof/>
                <w:color w:val="000000"/>
                <w:kern w:val="0"/>
                <w:sz w:val="20"/>
                <w:szCs w:val="20"/>
                <w:lang w:val="ro-RO" w:eastAsia="ar-SA"/>
                <w14:ligatures w14:val="none"/>
              </w:rPr>
              <w:t xml:space="preserve"> TD nr. </w:t>
            </w:r>
          </w:p>
          <w:p w14:paraId="02F53DC7" w14:textId="77777777" w:rsidR="00E971A5" w:rsidRPr="00E971A5" w:rsidRDefault="00E971A5" w:rsidP="00E971A5">
            <w:pPr>
              <w:suppressAutoHyphens/>
              <w:spacing w:after="0" w:line="276" w:lineRule="auto"/>
              <w:ind w:left="215" w:right="100" w:hanging="90"/>
              <w:jc w:val="both"/>
              <w:rPr>
                <w:rFonts w:ascii="Arial Narrow" w:eastAsia="MS Mincho" w:hAnsi="Arial Narrow" w:cs="Times New Roman"/>
                <w:noProof/>
                <w:color w:val="000000"/>
                <w:kern w:val="0"/>
                <w:sz w:val="20"/>
                <w:szCs w:val="20"/>
                <w:lang w:val="ro-RO" w:eastAsia="ar-SA"/>
                <w14:ligatures w14:val="none"/>
              </w:rPr>
            </w:pPr>
            <w:r w:rsidRPr="00E971A5">
              <w:rPr>
                <w:rFonts w:ascii="Arial Narrow" w:eastAsia="MS Mincho" w:hAnsi="Arial Narrow" w:cs="Times New Roman"/>
                <w:b/>
                <w:noProof/>
                <w:color w:val="000000"/>
                <w:kern w:val="0"/>
                <w:sz w:val="20"/>
                <w:szCs w:val="20"/>
                <w:lang w:val="ro-RO" w:eastAsia="ar-SA"/>
                <w14:ligatures w14:val="none"/>
              </w:rPr>
              <w:t>530/2007.</w:t>
            </w:r>
            <w:r w:rsidRPr="00E971A5">
              <w:rPr>
                <w:rFonts w:ascii="Arial Narrow" w:eastAsia="MS Mincho" w:hAnsi="Arial Narrow" w:cs="Times New Roman"/>
                <w:noProof/>
                <w:color w:val="000000"/>
                <w:kern w:val="0"/>
                <w:sz w:val="20"/>
                <w:szCs w:val="20"/>
                <w:lang w:val="ro-RO" w:eastAsia="ar-SA"/>
                <w14:ligatures w14:val="none"/>
              </w:rPr>
              <w:t xml:space="preserve"> Noi modalităţi de evaluare a funcţiei ventriculare prin utilizarea ecocardiografiei Doppler </w:t>
            </w:r>
          </w:p>
          <w:p w14:paraId="154FB12B" w14:textId="77777777" w:rsidR="00E971A5" w:rsidRPr="00E971A5" w:rsidRDefault="00E971A5" w:rsidP="00E971A5">
            <w:pPr>
              <w:suppressAutoHyphens/>
              <w:spacing w:after="0" w:line="276" w:lineRule="auto"/>
              <w:ind w:left="215" w:right="100" w:hanging="90"/>
              <w:jc w:val="both"/>
              <w:rPr>
                <w:rFonts w:ascii="Arial Narrow" w:eastAsia="Times New Roman" w:hAnsi="Arial Narrow" w:cs="Times New Roman"/>
                <w:noProof/>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tisular. D</w:t>
            </w:r>
            <w:r w:rsidRPr="00E971A5">
              <w:rPr>
                <w:rFonts w:ascii="Arial Narrow" w:eastAsia="Times New Roman" w:hAnsi="Arial Narrow" w:cs="Times New Roman"/>
                <w:color w:val="000000"/>
                <w:kern w:val="0"/>
                <w:sz w:val="20"/>
                <w:szCs w:val="20"/>
                <w:lang w:val="ro-RO" w:eastAsia="ar-SA"/>
                <w14:ligatures w14:val="none"/>
              </w:rPr>
              <w:t>irector proiect.</w:t>
            </w:r>
            <w:r w:rsidRPr="00E971A5">
              <w:rPr>
                <w:rFonts w:ascii="Arial Narrow" w:eastAsia="MS Mincho" w:hAnsi="Arial Narrow" w:cs="Times New Roman"/>
                <w:noProof/>
                <w:color w:val="000000"/>
                <w:kern w:val="0"/>
                <w:sz w:val="20"/>
                <w:szCs w:val="20"/>
                <w:lang w:val="ro-RO" w:eastAsia="ar-SA"/>
                <w14:ligatures w14:val="none"/>
              </w:rPr>
              <w:t xml:space="preserve"> </w:t>
            </w:r>
            <w:r w:rsidRPr="00E971A5">
              <w:rPr>
                <w:rFonts w:ascii="Arial Narrow" w:eastAsia="Times New Roman" w:hAnsi="Arial Narrow" w:cs="Times New Roman"/>
                <w:noProof/>
                <w:color w:val="000000"/>
                <w:kern w:val="0"/>
                <w:sz w:val="20"/>
                <w:szCs w:val="20"/>
                <w:lang w:val="ro-RO" w:eastAsia="ar-SA"/>
                <w14:ligatures w14:val="none"/>
              </w:rPr>
              <w:t>Valoare proiect 38500 lei.</w:t>
            </w:r>
          </w:p>
          <w:p w14:paraId="2D4C891B" w14:textId="77777777" w:rsidR="00E971A5" w:rsidRPr="00E971A5" w:rsidRDefault="00E971A5" w:rsidP="00E971A5">
            <w:pPr>
              <w:suppressAutoHyphens/>
              <w:spacing w:after="0" w:line="276" w:lineRule="auto"/>
              <w:ind w:left="215" w:right="100"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Datele obtinute in cadrul acestui proiect de cercetare au fost concretizate in:</w:t>
            </w:r>
          </w:p>
          <w:p w14:paraId="6C348A0D" w14:textId="77777777" w:rsidR="00E971A5" w:rsidRPr="00E971A5" w:rsidRDefault="00E971A5" w:rsidP="00E971A5">
            <w:pPr>
              <w:widowControl w:val="0"/>
              <w:numPr>
                <w:ilvl w:val="0"/>
                <w:numId w:val="1"/>
              </w:numPr>
              <w:suppressAutoHyphens/>
              <w:autoSpaceDE w:val="0"/>
              <w:autoSpaceDN w:val="0"/>
              <w:spacing w:after="0" w:line="276" w:lineRule="auto"/>
              <w:ind w:left="215" w:right="100"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4 articole in extenso publicate in reviste indexate ISI;</w:t>
            </w:r>
          </w:p>
          <w:p w14:paraId="36A10C3C" w14:textId="77777777" w:rsidR="00E971A5" w:rsidRPr="00E971A5" w:rsidRDefault="00E971A5" w:rsidP="00E971A5">
            <w:pPr>
              <w:widowControl w:val="0"/>
              <w:numPr>
                <w:ilvl w:val="0"/>
                <w:numId w:val="1"/>
              </w:numPr>
              <w:suppressAutoHyphens/>
              <w:autoSpaceDE w:val="0"/>
              <w:autoSpaceDN w:val="0"/>
              <w:spacing w:after="0" w:line="276" w:lineRule="auto"/>
              <w:ind w:left="215" w:right="100"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5 articole in extenso in reviste indexate in baze de date internationale;</w:t>
            </w:r>
          </w:p>
          <w:p w14:paraId="5B5F28D8" w14:textId="77777777" w:rsidR="00E971A5" w:rsidRPr="00E971A5" w:rsidRDefault="00E971A5" w:rsidP="00E971A5">
            <w:pPr>
              <w:widowControl w:val="0"/>
              <w:numPr>
                <w:ilvl w:val="0"/>
                <w:numId w:val="1"/>
              </w:numPr>
              <w:suppressAutoHyphens/>
              <w:autoSpaceDE w:val="0"/>
              <w:autoSpaceDN w:val="0"/>
              <w:spacing w:after="0" w:line="276" w:lineRule="auto"/>
              <w:ind w:left="215" w:right="100"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22 de lucrari publicate in rezumat acceptate la diverse congrese organizate sub egida Societatilor Europeana si respectiv Americana de Cardiologie si publicate in reviste indexate ISI;</w:t>
            </w:r>
          </w:p>
          <w:p w14:paraId="6CAED882" w14:textId="77777777" w:rsidR="00E971A5" w:rsidRPr="00E971A5" w:rsidRDefault="00E971A5" w:rsidP="00E971A5">
            <w:pPr>
              <w:widowControl w:val="0"/>
              <w:numPr>
                <w:ilvl w:val="0"/>
                <w:numId w:val="1"/>
              </w:numPr>
              <w:suppressAutoHyphens/>
              <w:autoSpaceDE w:val="0"/>
              <w:autoSpaceDN w:val="0"/>
              <w:spacing w:after="0" w:line="276" w:lineRule="auto"/>
              <w:ind w:left="215" w:right="100"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4 lucrari acceptate pentru prezentare orala la diverse congrese organizate sub egida Societatii Europene de Cardiologie (ESC Congress 2009, EUROECHO 2009, EUROECHO 2007, EUROSON 2008) si respectiv 4 lucrari prezentate oral la Congresul National de Cardiologie.</w:t>
            </w:r>
          </w:p>
          <w:p w14:paraId="0AB4DE9A" w14:textId="77777777" w:rsidR="00E971A5" w:rsidRPr="00E971A5" w:rsidRDefault="00E971A5" w:rsidP="00E971A5">
            <w:pPr>
              <w:widowControl w:val="0"/>
              <w:numPr>
                <w:ilvl w:val="0"/>
                <w:numId w:val="1"/>
              </w:numPr>
              <w:suppressAutoHyphens/>
              <w:autoSpaceDE w:val="0"/>
              <w:autoSpaceDN w:val="0"/>
              <w:spacing w:after="0" w:line="276" w:lineRule="auto"/>
              <w:ind w:left="215" w:right="100" w:hanging="9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lastRenderedPageBreak/>
              <w:t>18 lucrari prezentate sub forma de postere la congrese internationale;</w:t>
            </w:r>
          </w:p>
          <w:p w14:paraId="57CC78A9" w14:textId="77777777" w:rsidR="00E971A5" w:rsidRPr="00E971A5" w:rsidRDefault="00E971A5" w:rsidP="00E971A5">
            <w:pPr>
              <w:widowControl w:val="0"/>
              <w:numPr>
                <w:ilvl w:val="0"/>
                <w:numId w:val="1"/>
              </w:numPr>
              <w:suppressAutoHyphens/>
              <w:autoSpaceDE w:val="0"/>
              <w:autoSpaceDN w:val="0"/>
              <w:spacing w:after="0" w:line="276" w:lineRule="auto"/>
              <w:ind w:left="215" w:right="100" w:hanging="90"/>
              <w:jc w:val="both"/>
              <w:rPr>
                <w:rFonts w:ascii="Arial Narrow" w:eastAsia="Times New Roman" w:hAnsi="Arial Narrow" w:cs="Times New Roman"/>
                <w:b/>
                <w:bCs/>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cursuri si seminarii pentru studenti, medici rezidenti si specialisti.</w:t>
            </w:r>
          </w:p>
          <w:p w14:paraId="5A3DC682" w14:textId="77777777" w:rsidR="00E971A5" w:rsidRPr="00E971A5" w:rsidRDefault="00E971A5" w:rsidP="00E971A5">
            <w:pPr>
              <w:widowControl w:val="0"/>
              <w:suppressAutoHyphens/>
              <w:autoSpaceDE w:val="0"/>
              <w:autoSpaceDN w:val="0"/>
              <w:spacing w:after="0" w:line="276" w:lineRule="auto"/>
              <w:ind w:left="215" w:right="100" w:hanging="90"/>
              <w:rPr>
                <w:rFonts w:ascii="Arial Narrow" w:eastAsia="Times New Roman" w:hAnsi="Arial Narrow" w:cs="Times New Roman"/>
                <w:color w:val="000000"/>
                <w:kern w:val="0"/>
                <w:sz w:val="20"/>
                <w:szCs w:val="20"/>
                <w:lang w:val="es-ES"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Lucrari in extenso publicate in cadrul acestui proiect: </w:t>
            </w:r>
            <w:hyperlink r:id="rId18" w:history="1">
              <w:r w:rsidRPr="00E971A5">
                <w:rPr>
                  <w:rFonts w:ascii="Arial Narrow" w:eastAsia="Times New Roman" w:hAnsi="Arial Narrow" w:cs="Times New Roman"/>
                  <w:bCs/>
                  <w:color w:val="000000"/>
                  <w:kern w:val="0"/>
                  <w:sz w:val="20"/>
                  <w:szCs w:val="20"/>
                  <w:lang w:val="es-ES" w:eastAsia="ar-SA"/>
                  <w14:ligatures w14:val="none"/>
                </w:rPr>
                <w:t>Mornos C</w:t>
              </w:r>
            </w:hyperlink>
            <w:r w:rsidRPr="00E971A5">
              <w:rPr>
                <w:rFonts w:ascii="Arial Narrow" w:eastAsia="Times New Roman" w:hAnsi="Arial Narrow" w:cs="Times New Roman"/>
                <w:color w:val="000000"/>
                <w:kern w:val="0"/>
                <w:sz w:val="20"/>
                <w:szCs w:val="20"/>
                <w:lang w:val="es-ES" w:eastAsia="ar-SA"/>
                <w14:ligatures w14:val="none"/>
              </w:rPr>
              <w:t xml:space="preserve">, </w:t>
            </w:r>
            <w:hyperlink r:id="rId19" w:history="1">
              <w:r w:rsidRPr="00E971A5">
                <w:rPr>
                  <w:rFonts w:ascii="Arial Narrow" w:eastAsia="Times New Roman" w:hAnsi="Arial Narrow" w:cs="Times New Roman"/>
                  <w:bCs/>
                  <w:color w:val="000000"/>
                  <w:kern w:val="0"/>
                  <w:sz w:val="20"/>
                  <w:szCs w:val="20"/>
                  <w:lang w:val="es-ES" w:eastAsia="ar-SA"/>
                  <w14:ligatures w14:val="none"/>
                </w:rPr>
                <w:t>Ionac A</w:t>
              </w:r>
            </w:hyperlink>
            <w:r w:rsidRPr="00E971A5">
              <w:rPr>
                <w:rFonts w:ascii="Arial Narrow" w:eastAsia="Times New Roman" w:hAnsi="Arial Narrow" w:cs="Times New Roman"/>
                <w:color w:val="000000"/>
                <w:kern w:val="0"/>
                <w:sz w:val="20"/>
                <w:szCs w:val="20"/>
                <w:lang w:val="es-ES" w:eastAsia="ar-SA"/>
                <w14:ligatures w14:val="none"/>
              </w:rPr>
              <w:t xml:space="preserve">, </w:t>
            </w:r>
            <w:hyperlink r:id="rId20" w:history="1">
              <w:r w:rsidRPr="00E971A5">
                <w:rPr>
                  <w:rFonts w:ascii="Arial Narrow" w:eastAsia="Times New Roman" w:hAnsi="Arial Narrow" w:cs="Times New Roman"/>
                  <w:bCs/>
                  <w:color w:val="000000"/>
                  <w:kern w:val="0"/>
                  <w:sz w:val="20"/>
                  <w:szCs w:val="20"/>
                  <w:lang w:val="es-ES" w:eastAsia="ar-SA"/>
                  <w14:ligatures w14:val="none"/>
                </w:rPr>
                <w:t>Cozma D</w:t>
              </w:r>
            </w:hyperlink>
            <w:r w:rsidRPr="00E971A5">
              <w:rPr>
                <w:rFonts w:ascii="Arial Narrow" w:eastAsia="Times New Roman" w:hAnsi="Arial Narrow" w:cs="Times New Roman"/>
                <w:color w:val="000000"/>
                <w:kern w:val="0"/>
                <w:sz w:val="20"/>
                <w:szCs w:val="20"/>
                <w:lang w:val="es-ES" w:eastAsia="ar-SA"/>
                <w14:ligatures w14:val="none"/>
              </w:rPr>
              <w:t xml:space="preserve">, </w:t>
            </w:r>
            <w:hyperlink r:id="rId21" w:history="1">
              <w:r w:rsidRPr="00E971A5">
                <w:rPr>
                  <w:rFonts w:ascii="Arial Narrow" w:eastAsia="Times New Roman" w:hAnsi="Arial Narrow" w:cs="Times New Roman"/>
                  <w:bCs/>
                  <w:color w:val="000000"/>
                  <w:kern w:val="0"/>
                  <w:sz w:val="20"/>
                  <w:szCs w:val="20"/>
                  <w:lang w:val="es-ES" w:eastAsia="ar-SA"/>
                  <w14:ligatures w14:val="none"/>
                </w:rPr>
                <w:t>Rusinaru D</w:t>
              </w:r>
            </w:hyperlink>
            <w:r w:rsidRPr="00E971A5">
              <w:rPr>
                <w:rFonts w:ascii="Arial Narrow" w:eastAsia="Times New Roman" w:hAnsi="Arial Narrow" w:cs="Times New Roman"/>
                <w:color w:val="000000"/>
                <w:kern w:val="0"/>
                <w:sz w:val="20"/>
                <w:szCs w:val="20"/>
                <w:lang w:val="es-ES" w:eastAsia="ar-SA"/>
                <w14:ligatures w14:val="none"/>
              </w:rPr>
              <w:t xml:space="preserve">, </w:t>
            </w:r>
          </w:p>
          <w:p w14:paraId="0EF53E46" w14:textId="77777777" w:rsidR="00E971A5" w:rsidRPr="00E971A5" w:rsidRDefault="00F25901" w:rsidP="00E971A5">
            <w:pPr>
              <w:widowControl w:val="0"/>
              <w:suppressAutoHyphens/>
              <w:autoSpaceDE w:val="0"/>
              <w:autoSpaceDN w:val="0"/>
              <w:spacing w:after="0" w:line="276" w:lineRule="auto"/>
              <w:ind w:left="215" w:right="100" w:hanging="90"/>
              <w:rPr>
                <w:rFonts w:ascii="Arial Narrow" w:eastAsia="Times New Roman" w:hAnsi="Arial Narrow" w:cs="Times New Roman"/>
                <w:color w:val="000000"/>
                <w:kern w:val="0"/>
                <w:sz w:val="20"/>
                <w:szCs w:val="20"/>
                <w:lang w:val="ro-RO" w:eastAsia="ar-SA"/>
                <w14:ligatures w14:val="none"/>
              </w:rPr>
            </w:pPr>
            <w:hyperlink r:id="rId22" w:history="1">
              <w:r w:rsidR="00E971A5" w:rsidRPr="00E971A5">
                <w:rPr>
                  <w:rFonts w:ascii="Arial Narrow" w:eastAsia="Times New Roman" w:hAnsi="Arial Narrow" w:cs="Times New Roman"/>
                  <w:bCs/>
                  <w:color w:val="000000"/>
                  <w:kern w:val="0"/>
                  <w:sz w:val="20"/>
                  <w:szCs w:val="20"/>
                  <w:lang w:val="es-ES" w:eastAsia="ar-SA"/>
                  <w14:ligatures w14:val="none"/>
                </w:rPr>
                <w:t>Maximov D</w:t>
              </w:r>
            </w:hyperlink>
            <w:r w:rsidR="00E971A5" w:rsidRPr="00E971A5">
              <w:rPr>
                <w:rFonts w:ascii="Arial Narrow" w:eastAsia="Times New Roman" w:hAnsi="Arial Narrow" w:cs="Times New Roman"/>
                <w:color w:val="000000"/>
                <w:kern w:val="0"/>
                <w:sz w:val="20"/>
                <w:szCs w:val="20"/>
                <w:lang w:val="es-ES" w:eastAsia="ar-SA"/>
                <w14:ligatures w14:val="none"/>
              </w:rPr>
              <w:t xml:space="preserve">, </w:t>
            </w:r>
            <w:hyperlink r:id="rId23" w:history="1">
              <w:r w:rsidR="00E971A5" w:rsidRPr="00E971A5">
                <w:rPr>
                  <w:rFonts w:ascii="Arial Narrow" w:eastAsia="Times New Roman" w:hAnsi="Arial Narrow" w:cs="Times New Roman"/>
                  <w:bCs/>
                  <w:color w:val="000000"/>
                  <w:kern w:val="0"/>
                  <w:sz w:val="20"/>
                  <w:szCs w:val="20"/>
                  <w:lang w:val="es-ES" w:eastAsia="ar-SA"/>
                  <w14:ligatures w14:val="none"/>
                </w:rPr>
                <w:t>Petrescu L</w:t>
              </w:r>
            </w:hyperlink>
            <w:r w:rsidR="00E971A5" w:rsidRPr="00E971A5">
              <w:rPr>
                <w:rFonts w:ascii="Arial Narrow" w:eastAsia="Times New Roman" w:hAnsi="Arial Narrow" w:cs="Times New Roman"/>
                <w:color w:val="000000"/>
                <w:kern w:val="0"/>
                <w:sz w:val="20"/>
                <w:szCs w:val="20"/>
                <w:lang w:val="es-ES" w:eastAsia="ar-SA"/>
                <w14:ligatures w14:val="none"/>
              </w:rPr>
              <w:t xml:space="preserve">, </w:t>
            </w:r>
            <w:hyperlink r:id="rId24" w:history="1">
              <w:r w:rsidR="00E971A5" w:rsidRPr="00E971A5">
                <w:rPr>
                  <w:rFonts w:ascii="Arial Narrow" w:eastAsia="Times New Roman" w:hAnsi="Arial Narrow" w:cs="Times New Roman"/>
                  <w:bCs/>
                  <w:color w:val="000000"/>
                  <w:kern w:val="0"/>
                  <w:sz w:val="20"/>
                  <w:szCs w:val="20"/>
                  <w:lang w:val="es-ES" w:eastAsia="ar-SA"/>
                  <w14:ligatures w14:val="none"/>
                </w:rPr>
                <w:t>Lupu A</w:t>
              </w:r>
            </w:hyperlink>
            <w:r w:rsidR="00E971A5" w:rsidRPr="00E971A5">
              <w:rPr>
                <w:rFonts w:ascii="Arial Narrow" w:eastAsia="Times New Roman" w:hAnsi="Arial Narrow" w:cs="Times New Roman"/>
                <w:color w:val="000000"/>
                <w:kern w:val="0"/>
                <w:sz w:val="20"/>
                <w:szCs w:val="20"/>
                <w:lang w:val="es-ES" w:eastAsia="ar-SA"/>
                <w14:ligatures w14:val="none"/>
              </w:rPr>
              <w:t xml:space="preserve">, </w:t>
            </w:r>
            <w:hyperlink r:id="rId25" w:history="1">
              <w:r w:rsidR="00E971A5" w:rsidRPr="00E971A5">
                <w:rPr>
                  <w:rFonts w:ascii="Arial Narrow" w:eastAsia="Times New Roman" w:hAnsi="Arial Narrow" w:cs="Times New Roman"/>
                  <w:bCs/>
                  <w:color w:val="000000"/>
                  <w:kern w:val="0"/>
                  <w:sz w:val="20"/>
                  <w:szCs w:val="20"/>
                  <w:lang w:val="es-ES" w:eastAsia="ar-SA"/>
                  <w14:ligatures w14:val="none"/>
                </w:rPr>
                <w:t>Dragulescu SI</w:t>
              </w:r>
            </w:hyperlink>
            <w:r w:rsidR="00E971A5" w:rsidRPr="00E971A5">
              <w:rPr>
                <w:rFonts w:ascii="Arial Narrow" w:eastAsia="Times New Roman" w:hAnsi="Arial Narrow" w:cs="Times New Roman"/>
                <w:color w:val="000000"/>
                <w:kern w:val="0"/>
                <w:sz w:val="20"/>
                <w:szCs w:val="20"/>
                <w:lang w:val="es-ES" w:eastAsia="ar-SA"/>
                <w14:ligatures w14:val="none"/>
              </w:rPr>
              <w:t xml:space="preserve">. </w:t>
            </w:r>
            <w:r w:rsidR="00E971A5" w:rsidRPr="00E971A5">
              <w:rPr>
                <w:rFonts w:ascii="Arial Narrow" w:eastAsia="Times New Roman" w:hAnsi="Arial Narrow" w:cs="Times New Roman"/>
                <w:color w:val="000000"/>
                <w:kern w:val="0"/>
                <w:sz w:val="20"/>
                <w:szCs w:val="20"/>
                <w:lang w:val="ro-RO" w:eastAsia="ar-SA"/>
                <w14:ligatures w14:val="none"/>
              </w:rPr>
              <w:t xml:space="preserve">The relationship between tissue Doppler imaging and </w:t>
            </w:r>
          </w:p>
          <w:p w14:paraId="7162BD1F" w14:textId="77777777" w:rsidR="00E971A5" w:rsidRPr="00E971A5" w:rsidRDefault="00E971A5" w:rsidP="00E971A5">
            <w:pPr>
              <w:widowControl w:val="0"/>
              <w:suppressAutoHyphens/>
              <w:autoSpaceDE w:val="0"/>
              <w:autoSpaceDN w:val="0"/>
              <w:spacing w:after="0" w:line="276" w:lineRule="auto"/>
              <w:ind w:left="215" w:right="100" w:hanging="90"/>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seric NTproBNP levels in sinus rhythm patients: a prospective study.</w:t>
            </w:r>
            <w:r w:rsidRPr="00E971A5">
              <w:rPr>
                <w:rFonts w:ascii="Arial Narrow" w:eastAsia="Times New Roman" w:hAnsi="Arial Narrow" w:cs="Times New Roman"/>
                <w:color w:val="000000"/>
                <w:kern w:val="0"/>
                <w:sz w:val="20"/>
                <w:szCs w:val="20"/>
                <w:u w:val="single"/>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Int J Cardiovasc Imaging</w:t>
            </w:r>
            <w:r w:rsidRPr="00E971A5">
              <w:rPr>
                <w:rFonts w:ascii="Arial Narrow" w:eastAsia="Times New Roman" w:hAnsi="Arial Narrow" w:cs="Times New Roman"/>
                <w:color w:val="000000"/>
                <w:kern w:val="0"/>
                <w:sz w:val="20"/>
                <w:szCs w:val="20"/>
                <w:lang w:val="ro-RO" w:eastAsia="ar-SA"/>
                <w14:ligatures w14:val="none"/>
              </w:rPr>
              <w:t xml:space="preserve"> 2008; </w:t>
            </w:r>
            <w:r w:rsidRPr="00E971A5">
              <w:rPr>
                <w:rFonts w:ascii="Arial Narrow" w:eastAsia="Times New Roman" w:hAnsi="Arial Narrow" w:cs="Times New Roman"/>
                <w:kern w:val="0"/>
                <w:sz w:val="20"/>
                <w:szCs w:val="20"/>
                <w:lang w:val="ro-RO" w:eastAsia="ar-SA"/>
                <w14:ligatures w14:val="none"/>
              </w:rPr>
              <w:t xml:space="preserve">24 </w:t>
            </w:r>
          </w:p>
          <w:p w14:paraId="73FE4937" w14:textId="77777777" w:rsidR="00E971A5" w:rsidRPr="00E971A5" w:rsidRDefault="00E971A5" w:rsidP="00E971A5">
            <w:pPr>
              <w:widowControl w:val="0"/>
              <w:suppressAutoHyphens/>
              <w:autoSpaceDE w:val="0"/>
              <w:autoSpaceDN w:val="0"/>
              <w:spacing w:after="0" w:line="276" w:lineRule="auto"/>
              <w:ind w:left="215" w:right="100" w:hanging="90"/>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(4):399-407. </w:t>
            </w:r>
          </w:p>
          <w:p w14:paraId="7D4BC607" w14:textId="77777777" w:rsidR="00E971A5" w:rsidRPr="00E971A5" w:rsidRDefault="00E971A5" w:rsidP="00E971A5">
            <w:pPr>
              <w:widowControl w:val="0"/>
              <w:suppressAutoHyphens/>
              <w:autoSpaceDE w:val="0"/>
              <w:autoSpaceDN w:val="0"/>
              <w:spacing w:after="0" w:line="276" w:lineRule="auto"/>
              <w:ind w:left="125" w:right="62"/>
              <w:rPr>
                <w:rFonts w:ascii="Arial Narrow" w:eastAsia="MS Mincho" w:hAnsi="Arial Narrow" w:cs="Times New Roman"/>
                <w:noProof/>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 xml:space="preserve">  </w:t>
            </w:r>
          </w:p>
          <w:p w14:paraId="5EF8EEE8" w14:textId="77777777" w:rsidR="00E971A5" w:rsidRPr="00E971A5" w:rsidRDefault="00E971A5" w:rsidP="00E971A5">
            <w:pPr>
              <w:widowControl w:val="0"/>
              <w:suppressAutoHyphens/>
              <w:autoSpaceDE w:val="0"/>
              <w:autoSpaceDN w:val="0"/>
              <w:spacing w:after="0" w:line="276" w:lineRule="auto"/>
              <w:ind w:left="125" w:right="62"/>
              <w:rPr>
                <w:rFonts w:ascii="Arial Narrow" w:eastAsia="Times New Roman" w:hAnsi="Arial Narrow" w:cs="Times New Roman"/>
                <w:bCs/>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 xml:space="preserve"> 3. </w:t>
            </w:r>
            <w:r w:rsidRPr="00E971A5">
              <w:rPr>
                <w:rFonts w:ascii="Arial Narrow" w:eastAsia="MS Mincho" w:hAnsi="Arial Narrow" w:cs="Times New Roman"/>
                <w:b/>
                <w:noProof/>
                <w:color w:val="000000"/>
                <w:kern w:val="0"/>
                <w:sz w:val="20"/>
                <w:szCs w:val="20"/>
                <w:lang w:val="ro-RO" w:eastAsia="ar-SA"/>
                <w14:ligatures w14:val="none"/>
              </w:rPr>
              <w:t>Programul PN II Resurse Umane;</w:t>
            </w:r>
            <w:r w:rsidRPr="00E971A5">
              <w:rPr>
                <w:rFonts w:ascii="Arial Narrow" w:eastAsia="Times New Roman" w:hAnsi="Arial Narrow" w:cs="Times New Roman"/>
                <w:b/>
                <w:bCs/>
                <w:color w:val="000000"/>
                <w:kern w:val="0"/>
                <w:sz w:val="20"/>
                <w:szCs w:val="20"/>
                <w:lang w:val="ro-RO" w:eastAsia="ar-SA"/>
                <w14:ligatures w14:val="none"/>
              </w:rPr>
              <w:t xml:space="preserve"> Proiecte de mobilitate a cercetătorilor </w:t>
            </w:r>
            <w:r w:rsidRPr="00E971A5">
              <w:rPr>
                <w:rFonts w:ascii="Arial Narrow" w:eastAsia="MS Mincho" w:hAnsi="Arial Narrow" w:cs="Times New Roman"/>
                <w:b/>
                <w:noProof/>
                <w:color w:val="000000"/>
                <w:kern w:val="0"/>
                <w:sz w:val="20"/>
                <w:szCs w:val="20"/>
                <w:lang w:val="ro-RO" w:eastAsia="ar-SA"/>
                <w14:ligatures w14:val="none"/>
              </w:rPr>
              <w:t>MC nr.3/ 2007.</w:t>
            </w:r>
            <w:r w:rsidRPr="00E971A5">
              <w:rPr>
                <w:rFonts w:ascii="Arial Narrow" w:eastAsia="MS Mincho" w:hAnsi="Arial Narrow" w:cs="Times New Roman"/>
                <w:noProof/>
                <w:color w:val="000000"/>
                <w:kern w:val="0"/>
                <w:sz w:val="20"/>
                <w:szCs w:val="20"/>
                <w:lang w:val="ro-RO" w:eastAsia="ar-SA"/>
                <w14:ligatures w14:val="none"/>
              </w:rPr>
              <w:t xml:space="preserve"> </w:t>
            </w:r>
            <w:r w:rsidRPr="00E971A5">
              <w:rPr>
                <w:rFonts w:ascii="Arial Narrow" w:eastAsia="Times New Roman" w:hAnsi="Arial Narrow" w:cs="Times New Roman"/>
                <w:bCs/>
                <w:color w:val="000000"/>
                <w:kern w:val="0"/>
                <w:sz w:val="20"/>
                <w:szCs w:val="20"/>
                <w:lang w:val="ro-RO" w:eastAsia="ar-SA"/>
                <w14:ligatures w14:val="none"/>
              </w:rPr>
              <w:t>The role of tissue Doppler echocardiography in the evaluation of NTproBNP level in patients with dilated cardiomiopathy. Viena, 1-5 septembrie 2007. Aplicant. Valoare totala 6900 lei.</w:t>
            </w:r>
          </w:p>
          <w:p w14:paraId="0EF21792"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smallCaps/>
                <w:color w:val="000000"/>
                <w:kern w:val="0"/>
                <w:sz w:val="20"/>
                <w:szCs w:val="20"/>
                <w:lang w:val="ro-RO" w:eastAsia="ar-SA"/>
                <w14:ligatures w14:val="none"/>
              </w:rPr>
            </w:pPr>
            <w:r w:rsidRPr="00E971A5">
              <w:rPr>
                <w:rFonts w:ascii="Arial Narrow" w:eastAsia="Times New Roman" w:hAnsi="Arial Narrow" w:cs="Times New Roman"/>
                <w:bCs/>
                <w:iCs/>
                <w:color w:val="000000"/>
                <w:kern w:val="0"/>
                <w:sz w:val="20"/>
                <w:szCs w:val="20"/>
                <w:lang w:val="ro-RO" w:eastAsia="ar-SA"/>
                <w14:ligatures w14:val="none"/>
              </w:rPr>
              <w:t>Rezultate obtinute: sustinerea prezentarii cu titlul „</w:t>
            </w:r>
            <w:r w:rsidRPr="00E971A5">
              <w:rPr>
                <w:rFonts w:ascii="Arial Narrow" w:eastAsia="Times New Roman" w:hAnsi="Arial Narrow" w:cs="Times New Roman"/>
                <w:bCs/>
                <w:color w:val="000000"/>
                <w:kern w:val="0"/>
                <w:sz w:val="20"/>
                <w:szCs w:val="20"/>
                <w:lang w:val="ro-RO" w:eastAsia="ar-SA"/>
                <w14:ligatures w14:val="none"/>
              </w:rPr>
              <w:t>The role of tissue Doppler echocardiography in the evaluation of NTproBNP level in patients with dilated cardiomiopathy”, lucrare publicata in volumul Congresului European de Cardiologie 2007,</w:t>
            </w:r>
            <w:r w:rsidRPr="00E971A5">
              <w:rPr>
                <w:rFonts w:ascii="Arial Narrow" w:eastAsia="Times New Roman" w:hAnsi="Arial Narrow" w:cs="Times New Roman"/>
                <w:bCs/>
                <w:iCs/>
                <w:color w:val="000000"/>
                <w:kern w:val="0"/>
                <w:sz w:val="20"/>
                <w:szCs w:val="20"/>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European Heart Journal</w:t>
            </w:r>
            <w:r w:rsidRPr="00E971A5">
              <w:rPr>
                <w:rFonts w:ascii="Arial Narrow" w:eastAsia="Times New Roman" w:hAnsi="Arial Narrow" w:cs="Times New Roman"/>
                <w:color w:val="000000"/>
                <w:kern w:val="0"/>
                <w:sz w:val="20"/>
                <w:szCs w:val="20"/>
                <w:lang w:val="ro-RO" w:eastAsia="ar-SA"/>
                <w14:ligatures w14:val="none"/>
              </w:rPr>
              <w:t xml:space="preserve"> 2007;Vol.28(Abstract Supplement):369.</w:t>
            </w:r>
          </w:p>
          <w:p w14:paraId="787EF4FB" w14:textId="77777777" w:rsidR="00E971A5" w:rsidRPr="00E971A5" w:rsidRDefault="00E971A5" w:rsidP="00E971A5">
            <w:pPr>
              <w:suppressAutoHyphens/>
              <w:spacing w:after="0" w:line="276" w:lineRule="auto"/>
              <w:ind w:left="125" w:right="62"/>
              <w:jc w:val="both"/>
              <w:rPr>
                <w:rFonts w:ascii="Arial Narrow" w:eastAsia="MS Mincho" w:hAnsi="Arial Narrow" w:cs="Times New Roman"/>
                <w:noProof/>
                <w:color w:val="000000"/>
                <w:kern w:val="0"/>
                <w:sz w:val="20"/>
                <w:szCs w:val="20"/>
                <w:lang w:val="ro-RO" w:eastAsia="ar-SA"/>
                <w14:ligatures w14:val="none"/>
              </w:rPr>
            </w:pPr>
          </w:p>
          <w:p w14:paraId="3989432F"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4.</w:t>
            </w: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MS Mincho" w:hAnsi="Arial Narrow" w:cs="Times New Roman"/>
                <w:b/>
                <w:noProof/>
                <w:color w:val="000000"/>
                <w:kern w:val="0"/>
                <w:sz w:val="20"/>
                <w:szCs w:val="20"/>
                <w:lang w:val="ro-RO" w:eastAsia="ar-SA"/>
                <w14:ligatures w14:val="none"/>
              </w:rPr>
              <w:t xml:space="preserve">Programul PN II Resurse Umane; </w:t>
            </w:r>
            <w:r w:rsidRPr="00E971A5">
              <w:rPr>
                <w:rFonts w:ascii="Arial Narrow" w:eastAsia="Times New Roman" w:hAnsi="Arial Narrow" w:cs="Times New Roman"/>
                <w:b/>
                <w:bCs/>
                <w:color w:val="000000"/>
                <w:kern w:val="0"/>
                <w:sz w:val="20"/>
                <w:szCs w:val="20"/>
                <w:lang w:val="ro-RO" w:eastAsia="ar-SA"/>
                <w14:ligatures w14:val="none"/>
              </w:rPr>
              <w:t>Proiecte de mobilitate a doctoranzilor</w:t>
            </w:r>
            <w:r w:rsidRPr="00E971A5">
              <w:rPr>
                <w:rFonts w:ascii="Arial Narrow" w:eastAsia="MS Mincho" w:hAnsi="Arial Narrow" w:cs="Times New Roman"/>
                <w:b/>
                <w:noProof/>
                <w:color w:val="000000"/>
                <w:kern w:val="0"/>
                <w:sz w:val="20"/>
                <w:szCs w:val="20"/>
                <w:lang w:val="ro-RO" w:eastAsia="ar-SA"/>
                <w14:ligatures w14:val="none"/>
              </w:rPr>
              <w:t xml:space="preserve"> MD nr 36/2007.</w:t>
            </w:r>
            <w:r w:rsidRPr="00E971A5">
              <w:rPr>
                <w:rFonts w:ascii="Arial Narrow" w:eastAsia="MS Mincho" w:hAnsi="Arial Narrow" w:cs="Times New Roman"/>
                <w:noProof/>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ro-RO" w:eastAsia="ar-SA"/>
                <w14:ligatures w14:val="none"/>
              </w:rPr>
              <w:t xml:space="preserve">Ecocardiografia Doppler tisular: o metoda neinvaziva de evaluare a functiei ventriculare stangi. Director proiect. Valoare proiect 8500 lei. </w:t>
            </w:r>
          </w:p>
          <w:p w14:paraId="61E3419B"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Rezultatele obtinute au fost prezentate sub forma de poster la conferinte nationale si internationale (CHEST Meeting, Canadian Cardiovascular Congress, Congresul SRC) si publicate in volumele congreselor:</w:t>
            </w:r>
          </w:p>
          <w:p w14:paraId="6658C7D9"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color w:val="000000"/>
                <w:kern w:val="0"/>
                <w:sz w:val="20"/>
                <w:szCs w:val="20"/>
                <w:lang w:val="es-ES_tradnl" w:eastAsia="ar-SA"/>
                <w14:ligatures w14:val="none"/>
              </w:rPr>
              <w:t xml:space="preserve">a. C Mornos, A Ionac, D Cozma, A Lupu, D. Dragulescu, A Bokor, D Maximov, C Sarau,  SI Dragulescu. </w:t>
            </w:r>
            <w:r w:rsidRPr="00E971A5">
              <w:rPr>
                <w:rFonts w:ascii="Arial Narrow" w:eastAsia="Times New Roman" w:hAnsi="Arial Narrow" w:cs="Times New Roman"/>
                <w:color w:val="000000"/>
                <w:kern w:val="0"/>
                <w:sz w:val="20"/>
                <w:szCs w:val="20"/>
                <w:lang w:val="ro-RO" w:eastAsia="ar-SA"/>
                <w14:ligatures w14:val="none"/>
              </w:rPr>
              <w:t xml:space="preserve"> Rolul ecocardiografiei Doppler  tisular in evaluarea nivelului NTproBNP seric in cardiomiopatia   dilatativa.</w:t>
            </w:r>
            <w:r w:rsidRPr="00E971A5">
              <w:rPr>
                <w:rFonts w:ascii="Arial Narrow" w:eastAsia="Times New Roman" w:hAnsi="Arial Narrow" w:cs="Times New Roman"/>
                <w:i/>
                <w:color w:val="000000"/>
                <w:kern w:val="0"/>
                <w:sz w:val="20"/>
                <w:szCs w:val="20"/>
                <w:lang w:val="ro-RO" w:eastAsia="ar-SA"/>
                <w14:ligatures w14:val="none"/>
              </w:rPr>
              <w:t xml:space="preserve"> Revista Romana de Cardiologie 2007;</w:t>
            </w:r>
            <w:r w:rsidRPr="00E971A5">
              <w:rPr>
                <w:rFonts w:ascii="Arial Narrow" w:eastAsia="Times New Roman" w:hAnsi="Arial Narrow" w:cs="Times New Roman"/>
                <w:color w:val="000000"/>
                <w:kern w:val="0"/>
                <w:sz w:val="20"/>
                <w:szCs w:val="20"/>
                <w:lang w:val="ro-RO" w:eastAsia="ar-SA"/>
                <w14:ligatures w14:val="none"/>
              </w:rPr>
              <w:t xml:space="preserve"> XXII (supl A):</w:t>
            </w:r>
          </w:p>
          <w:p w14:paraId="76F7C94A"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es-ES_tradnl" w:eastAsia="ar-SA"/>
                <w14:ligatures w14:val="none"/>
              </w:rPr>
              <w:t xml:space="preserve">b. C Mornos, A Ionac, D Cozma, D Maximov, A Bokor, D. Dragulescu, A Lupu, C Sarau,  SI Dragulescu. Corelatia dintre velocitatile inelului mitral in ecocardiografia Doppler tisular si nivelul NTproBNP seric la pacientii cu E/Ea intre 8 si 15. </w:t>
            </w:r>
            <w:r w:rsidRPr="00E971A5">
              <w:rPr>
                <w:rFonts w:ascii="Arial Narrow" w:eastAsia="Times New Roman" w:hAnsi="Arial Narrow" w:cs="Times New Roman"/>
                <w:i/>
                <w:color w:val="000000"/>
                <w:kern w:val="0"/>
                <w:sz w:val="20"/>
                <w:szCs w:val="20"/>
                <w:lang w:val="ro-RO" w:eastAsia="ar-SA"/>
                <w14:ligatures w14:val="none"/>
              </w:rPr>
              <w:t xml:space="preserve"> Revista Romana de Cardiologie 2007;</w:t>
            </w:r>
            <w:r w:rsidRPr="00E971A5">
              <w:rPr>
                <w:rFonts w:ascii="Arial Narrow" w:eastAsia="Times New Roman" w:hAnsi="Arial Narrow" w:cs="Times New Roman"/>
                <w:color w:val="000000"/>
                <w:kern w:val="0"/>
                <w:sz w:val="20"/>
                <w:szCs w:val="20"/>
                <w:lang w:val="ro-RO" w:eastAsia="ar-SA"/>
                <w14:ligatures w14:val="none"/>
              </w:rPr>
              <w:t xml:space="preserve"> XXII (supl A): A186.</w:t>
            </w:r>
          </w:p>
          <w:p w14:paraId="1AF20695"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bCs/>
                <w:iCs/>
                <w:color w:val="000000"/>
                <w:kern w:val="0"/>
                <w:sz w:val="20"/>
                <w:szCs w:val="20"/>
                <w:lang w:val="ro-RO" w:eastAsia="ar-SA"/>
                <w14:ligatures w14:val="none"/>
              </w:rPr>
              <w:t>c. C. Mornos, A. Ionac, D. Cozma, D. Maximov, L Petrescu, A. Lupu, S.I. Dragulescu.</w:t>
            </w:r>
            <w:r w:rsidRPr="00E971A5">
              <w:rPr>
                <w:rFonts w:ascii="Arial Narrow" w:eastAsia="Times New Roman" w:hAnsi="Arial Narrow" w:cs="Times New Roman"/>
                <w:i/>
                <w:color w:val="000000"/>
                <w:kern w:val="0"/>
                <w:sz w:val="20"/>
                <w:szCs w:val="20"/>
                <w:u w:val="single"/>
                <w:lang w:val="ro-RO" w:eastAsia="ar-SA"/>
                <w14:ligatures w14:val="none"/>
              </w:rPr>
              <w:t xml:space="preserve"> </w:t>
            </w:r>
            <w:r w:rsidRPr="00E971A5">
              <w:rPr>
                <w:rFonts w:ascii="Arial Narrow" w:eastAsia="Times New Roman" w:hAnsi="Arial Narrow" w:cs="Times New Roman"/>
                <w:color w:val="000000"/>
                <w:kern w:val="0"/>
                <w:sz w:val="20"/>
                <w:szCs w:val="20"/>
                <w:lang w:eastAsia="ar-SA"/>
                <w14:ligatures w14:val="none"/>
              </w:rPr>
              <w:t xml:space="preserve">Noninvasive Assessment of Left Ventricular Filling Pressures: Tissue Doppler Echocardiography or NTproBNP Levels? </w:t>
            </w:r>
            <w:r w:rsidRPr="00E971A5">
              <w:rPr>
                <w:rFonts w:ascii="Arial Narrow" w:eastAsia="Times New Roman" w:hAnsi="Arial Narrow" w:cs="Times New Roman"/>
                <w:i/>
                <w:color w:val="000000"/>
                <w:kern w:val="0"/>
                <w:sz w:val="20"/>
                <w:szCs w:val="20"/>
                <w:lang w:eastAsia="ar-SA"/>
                <w14:ligatures w14:val="none"/>
              </w:rPr>
              <w:t>Chest Meeting Abstracts</w:t>
            </w:r>
            <w:r w:rsidRPr="00E971A5">
              <w:rPr>
                <w:rFonts w:ascii="Arial Narrow" w:eastAsia="Times New Roman" w:hAnsi="Arial Narrow" w:cs="Times New Roman"/>
                <w:color w:val="000000"/>
                <w:kern w:val="0"/>
                <w:sz w:val="20"/>
                <w:szCs w:val="20"/>
                <w:lang w:eastAsia="ar-SA"/>
                <w14:ligatures w14:val="none"/>
              </w:rPr>
              <w:t xml:space="preserve"> 2007 132 (4): 476b .</w:t>
            </w:r>
          </w:p>
          <w:p w14:paraId="51F34EC8"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bCs/>
                <w:iCs/>
                <w:color w:val="000000"/>
                <w:kern w:val="0"/>
                <w:sz w:val="20"/>
                <w:szCs w:val="20"/>
                <w:lang w:eastAsia="ar-SA"/>
                <w14:ligatures w14:val="none"/>
              </w:rPr>
              <w:t>d. C. Mornos, A. Ionac, D. Cozma, D. Maximov, L. Simion, S.I. Dragulescu</w:t>
            </w:r>
            <w:r w:rsidRPr="00E971A5">
              <w:rPr>
                <w:rFonts w:ascii="Arial Narrow" w:eastAsia="Times New Roman" w:hAnsi="Arial Narrow" w:cs="Times New Roman"/>
                <w:color w:val="000000"/>
                <w:kern w:val="0"/>
                <w:sz w:val="20"/>
                <w:szCs w:val="20"/>
                <w:lang w:eastAsia="ar-SA"/>
                <w14:ligatures w14:val="none"/>
              </w:rPr>
              <w:t xml:space="preserve"> Estimation of Left Ventricular Filling Pressure Using Tissue Doppler Echocardiography in Patients With Intermediate E/Ea. </w:t>
            </w:r>
            <w:r w:rsidRPr="00E971A5">
              <w:rPr>
                <w:rFonts w:ascii="Arial Narrow" w:eastAsia="Times New Roman" w:hAnsi="Arial Narrow" w:cs="Times New Roman"/>
                <w:i/>
                <w:color w:val="000000"/>
                <w:kern w:val="0"/>
                <w:sz w:val="20"/>
                <w:szCs w:val="20"/>
                <w:lang w:eastAsia="ar-SA"/>
                <w14:ligatures w14:val="none"/>
              </w:rPr>
              <w:t xml:space="preserve">Chest Meeting Abstracts </w:t>
            </w:r>
            <w:r w:rsidRPr="00E971A5">
              <w:rPr>
                <w:rFonts w:ascii="Arial Narrow" w:eastAsia="Times New Roman" w:hAnsi="Arial Narrow" w:cs="Times New Roman"/>
                <w:color w:val="000000"/>
                <w:kern w:val="0"/>
                <w:sz w:val="20"/>
                <w:szCs w:val="20"/>
                <w:lang w:eastAsia="ar-SA"/>
                <w14:ligatures w14:val="none"/>
              </w:rPr>
              <w:t>2007 132 (4): 578b.</w:t>
            </w:r>
          </w:p>
          <w:p w14:paraId="7E222186"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eastAsia="ar-SA"/>
                <w14:ligatures w14:val="none"/>
              </w:rPr>
              <w:t xml:space="preserve">e. C Mornos, A Ionac, D Cozma, D Maximov, A Lupu, A Bokor, SI Dragulescu. </w:t>
            </w:r>
            <w:r w:rsidRPr="00E971A5">
              <w:rPr>
                <w:rFonts w:ascii="Arial Narrow" w:eastAsia="Times New Roman" w:hAnsi="Arial Narrow" w:cs="Times New Roman"/>
                <w:bCs/>
                <w:color w:val="000000"/>
                <w:kern w:val="0"/>
                <w:sz w:val="20"/>
                <w:szCs w:val="20"/>
                <w:lang w:val="en" w:eastAsia="ar-SA"/>
                <w14:ligatures w14:val="none"/>
              </w:rPr>
              <w:t>The place of tissue doppler imaging in estimation of the NTproBNP levels in patients with dyspnea</w:t>
            </w:r>
            <w:r w:rsidRPr="00E971A5">
              <w:rPr>
                <w:rFonts w:ascii="Arial Narrow" w:eastAsia="Times New Roman" w:hAnsi="Arial Narrow" w:cs="Times New Roman"/>
                <w:color w:val="000000"/>
                <w:kern w:val="0"/>
                <w:sz w:val="20"/>
                <w:szCs w:val="20"/>
                <w:lang w:eastAsia="ar-SA"/>
                <w14:ligatures w14:val="none"/>
              </w:rPr>
              <w:t xml:space="preserve">; </w:t>
            </w:r>
            <w:r w:rsidRPr="00E971A5">
              <w:rPr>
                <w:rFonts w:ascii="Arial" w:eastAsia="Times New Roman" w:hAnsi="Arial" w:cs="Arial"/>
                <w:i/>
                <w:color w:val="000000"/>
                <w:kern w:val="0"/>
                <w:sz w:val="18"/>
                <w:szCs w:val="18"/>
                <w:shd w:val="clear" w:color="auto" w:fill="FFFFFF"/>
                <w:lang w:eastAsia="ar-SA"/>
                <w14:ligatures w14:val="none"/>
              </w:rPr>
              <w:t>The Canadian Journal of Cardiology</w:t>
            </w:r>
            <w:r w:rsidRPr="00E971A5">
              <w:rPr>
                <w:rFonts w:ascii="Arial Narrow" w:eastAsia="Times New Roman" w:hAnsi="Arial Narrow" w:cs="Times New Roman"/>
                <w:color w:val="000000"/>
                <w:kern w:val="0"/>
                <w:sz w:val="20"/>
                <w:szCs w:val="20"/>
                <w:lang w:eastAsia="ar-SA"/>
                <w14:ligatures w14:val="none"/>
              </w:rPr>
              <w:t xml:space="preserve"> 2007, Volume 23, Supplement SC, 0464. </w:t>
            </w:r>
          </w:p>
          <w:p w14:paraId="7E6D0DD5"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en" w:eastAsia="ar-SA"/>
                <w14:ligatures w14:val="none"/>
              </w:rPr>
            </w:pPr>
            <w:r w:rsidRPr="00E971A5">
              <w:rPr>
                <w:rFonts w:ascii="Arial Narrow" w:eastAsia="Times New Roman" w:hAnsi="Arial Narrow" w:cs="Times New Roman"/>
                <w:color w:val="000000"/>
                <w:kern w:val="0"/>
                <w:sz w:val="20"/>
                <w:szCs w:val="20"/>
                <w:lang w:val="pt-BR" w:eastAsia="ar-SA"/>
                <w14:ligatures w14:val="none"/>
              </w:rPr>
              <w:t xml:space="preserve">f. C Mornos, A Ionac, D Maximov, A Lupu, B Mut, C Sarau, SI Dragulescu. </w:t>
            </w:r>
            <w:r w:rsidRPr="00E971A5">
              <w:rPr>
                <w:rFonts w:ascii="Arial Narrow" w:eastAsia="Times New Roman" w:hAnsi="Arial Narrow" w:cs="Times New Roman"/>
                <w:bCs/>
                <w:color w:val="000000"/>
                <w:kern w:val="0"/>
                <w:sz w:val="20"/>
                <w:szCs w:val="20"/>
                <w:lang w:eastAsia="ar-SA"/>
                <w14:ligatures w14:val="none"/>
              </w:rPr>
              <w:t>N</w:t>
            </w:r>
            <w:r w:rsidRPr="00E971A5">
              <w:rPr>
                <w:rFonts w:ascii="Arial Narrow" w:eastAsia="Times New Roman" w:hAnsi="Arial Narrow" w:cs="Times New Roman"/>
                <w:bCs/>
                <w:color w:val="000000"/>
                <w:kern w:val="0"/>
                <w:sz w:val="20"/>
                <w:szCs w:val="20"/>
                <w:lang w:val="en" w:eastAsia="ar-SA"/>
                <w14:ligatures w14:val="none"/>
              </w:rPr>
              <w:t>oninvasive assessment of left ventricular filling pressures: tissue Doppler echocardiography or NTproBNP levels?</w:t>
            </w:r>
            <w:r w:rsidRPr="00E971A5">
              <w:rPr>
                <w:rFonts w:ascii="Arial Narrow" w:eastAsia="Times New Roman" w:hAnsi="Arial Narrow" w:cs="Times New Roman"/>
                <w:b/>
                <w:bCs/>
                <w:color w:val="000000"/>
                <w:kern w:val="0"/>
                <w:sz w:val="20"/>
                <w:szCs w:val="20"/>
                <w:lang w:val="en" w:eastAsia="ar-SA"/>
                <w14:ligatures w14:val="none"/>
              </w:rPr>
              <w:t xml:space="preserve"> </w:t>
            </w:r>
            <w:r w:rsidRPr="00E971A5">
              <w:rPr>
                <w:rFonts w:ascii="Arial" w:eastAsia="Times New Roman" w:hAnsi="Arial" w:cs="Arial"/>
                <w:i/>
                <w:color w:val="000000"/>
                <w:kern w:val="0"/>
                <w:sz w:val="18"/>
                <w:szCs w:val="18"/>
                <w:shd w:val="clear" w:color="auto" w:fill="FFFFFF"/>
                <w:lang w:val="en" w:eastAsia="ar-SA"/>
                <w14:ligatures w14:val="none"/>
              </w:rPr>
              <w:t>The Canadian Journal of Cardiology</w:t>
            </w:r>
            <w:r w:rsidRPr="00E971A5">
              <w:rPr>
                <w:rFonts w:ascii="Arial Narrow" w:eastAsia="Times New Roman" w:hAnsi="Arial Narrow" w:cs="Times New Roman"/>
                <w:color w:val="000000"/>
                <w:kern w:val="0"/>
                <w:sz w:val="20"/>
                <w:szCs w:val="20"/>
                <w:lang w:val="en" w:eastAsia="ar-SA"/>
                <w14:ligatures w14:val="none"/>
              </w:rPr>
              <w:t xml:space="preserve"> 2007, Volume 23, Supplement SC, 0563.</w:t>
            </w:r>
          </w:p>
          <w:p w14:paraId="38B8A3D5"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en" w:eastAsia="ar-SA"/>
                <w14:ligatures w14:val="none"/>
              </w:rPr>
            </w:pPr>
          </w:p>
          <w:p w14:paraId="1E71FB2C"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en" w:eastAsia="ar-SA"/>
                <w14:ligatures w14:val="none"/>
              </w:rPr>
            </w:pPr>
            <w:r w:rsidRPr="00E971A5">
              <w:rPr>
                <w:rFonts w:ascii="Arial Narrow" w:eastAsia="Times New Roman" w:hAnsi="Arial Narrow" w:cs="Times New Roman"/>
                <w:color w:val="000000"/>
                <w:kern w:val="0"/>
                <w:sz w:val="20"/>
                <w:szCs w:val="20"/>
                <w:lang w:val="en" w:eastAsia="ar-SA"/>
                <w14:ligatures w14:val="none"/>
              </w:rPr>
              <w:t xml:space="preserve">5. </w:t>
            </w:r>
            <w:r w:rsidRPr="00E971A5">
              <w:rPr>
                <w:rFonts w:ascii="Arial Narrow" w:eastAsia="Times New Roman" w:hAnsi="Arial Narrow" w:cs="Times New Roman"/>
                <w:b/>
                <w:color w:val="000000"/>
                <w:kern w:val="0"/>
                <w:sz w:val="20"/>
                <w:szCs w:val="20"/>
                <w:lang w:val="en" w:eastAsia="ar-SA"/>
                <w14:ligatures w14:val="none"/>
              </w:rPr>
              <w:t>Grant obtinut prin competitie in 2011, finantat de către Asociatia Europeană de Ecocardiografie</w:t>
            </w:r>
            <w:r w:rsidRPr="00E971A5">
              <w:rPr>
                <w:rFonts w:ascii="Arial Narrow" w:eastAsia="Times New Roman" w:hAnsi="Arial Narrow" w:cs="Times New Roman"/>
                <w:color w:val="000000"/>
                <w:kern w:val="0"/>
                <w:sz w:val="20"/>
                <w:szCs w:val="20"/>
                <w:lang w:val="en" w:eastAsia="ar-SA"/>
                <w14:ligatures w14:val="none"/>
              </w:rPr>
              <w:t xml:space="preserve">, in valoare de 530 Euro, rezultatele constind in prezentarea urmatoarelor lucrari cu ocazia desfasurarii </w:t>
            </w:r>
            <w:r w:rsidRPr="00E971A5">
              <w:rPr>
                <w:rFonts w:ascii="Arial Narrow" w:eastAsia="Times New Roman" w:hAnsi="Arial Narrow" w:cs="Times New Roman"/>
                <w:bCs/>
                <w:i/>
                <w:color w:val="000000"/>
                <w:kern w:val="0"/>
                <w:sz w:val="20"/>
                <w:szCs w:val="20"/>
                <w:lang w:eastAsia="ar-SA"/>
                <w14:ligatures w14:val="none"/>
              </w:rPr>
              <w:t>EUROECHO &amp; other Imaging Modalities 2011</w:t>
            </w:r>
            <w:r w:rsidRPr="00E971A5">
              <w:rPr>
                <w:rFonts w:ascii="Arial Narrow" w:eastAsia="Times New Roman" w:hAnsi="Arial Narrow" w:cs="Times New Roman"/>
                <w:bCs/>
                <w:color w:val="000000"/>
                <w:kern w:val="0"/>
                <w:sz w:val="20"/>
                <w:szCs w:val="20"/>
                <w:lang w:eastAsia="ar-SA"/>
                <w14:ligatures w14:val="none"/>
              </w:rPr>
              <w:t>, Budapesta, Ungaria, 7-10 decembrie 2011</w:t>
            </w:r>
            <w:r w:rsidRPr="00E971A5">
              <w:rPr>
                <w:rFonts w:ascii="Arial Narrow" w:eastAsia="Times New Roman" w:hAnsi="Arial Narrow" w:cs="Times New Roman"/>
                <w:color w:val="000000"/>
                <w:kern w:val="0"/>
                <w:sz w:val="20"/>
                <w:szCs w:val="20"/>
                <w:lang w:val="en" w:eastAsia="ar-SA"/>
                <w14:ligatures w14:val="none"/>
              </w:rPr>
              <w:t>:</w:t>
            </w:r>
          </w:p>
          <w:p w14:paraId="15BD83D4" w14:textId="77777777" w:rsidR="00E971A5" w:rsidRPr="00E971A5" w:rsidRDefault="00E971A5" w:rsidP="00E971A5">
            <w:pPr>
              <w:tabs>
                <w:tab w:val="left" w:pos="0"/>
                <w:tab w:val="left" w:pos="270"/>
                <w:tab w:val="left" w:pos="360"/>
              </w:tabs>
              <w:suppressAutoHyphens/>
              <w:spacing w:after="0" w:line="276" w:lineRule="auto"/>
              <w:ind w:left="125" w:right="6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val="pt-BR" w:eastAsia="ar-SA"/>
                <w14:ligatures w14:val="none"/>
              </w:rPr>
              <w:t xml:space="preserve">a. C Mornos, A Ionac, S Pescariu, D Cozma, A Mornos, SI Dragulescu. </w:t>
            </w:r>
            <w:r w:rsidRPr="00E971A5">
              <w:rPr>
                <w:rFonts w:ascii="Arial Narrow" w:eastAsia="Times New Roman" w:hAnsi="Arial Narrow" w:cs="Times New Roman"/>
                <w:bCs/>
                <w:color w:val="000000"/>
                <w:kern w:val="0"/>
                <w:sz w:val="20"/>
                <w:szCs w:val="20"/>
                <w:lang w:eastAsia="ar-SA"/>
                <w14:ligatures w14:val="none"/>
              </w:rPr>
              <w:t>The influence of cardiac dyssynchrony on 2D-strain parameters in patients with non-ischemic heart failure with reduced ejection fraction, prezentare poster.</w:t>
            </w:r>
          </w:p>
          <w:p w14:paraId="22772260" w14:textId="77777777" w:rsidR="00E971A5" w:rsidRPr="00E971A5" w:rsidRDefault="00E971A5" w:rsidP="00E971A5">
            <w:pPr>
              <w:tabs>
                <w:tab w:val="left" w:pos="0"/>
                <w:tab w:val="left" w:pos="270"/>
                <w:tab w:val="left" w:pos="360"/>
              </w:tabs>
              <w:suppressAutoHyphens/>
              <w:spacing w:after="0" w:line="276" w:lineRule="auto"/>
              <w:ind w:left="125" w:right="6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eastAsia="ar-SA"/>
                <w14:ligatures w14:val="none"/>
              </w:rPr>
              <w:t>b. C Mornos, A Ionac, L Petrescu, D Cozma, D Dragulescu, A Mornos, S Pescariu</w:t>
            </w:r>
            <w:r w:rsidRPr="00E971A5">
              <w:rPr>
                <w:rFonts w:ascii="Arial Narrow" w:eastAsia="Times New Roman" w:hAnsi="Arial Narrow" w:cs="Times New Roman"/>
                <w:color w:val="000000"/>
                <w:kern w:val="0"/>
                <w:sz w:val="20"/>
                <w:szCs w:val="20"/>
                <w:vertAlign w:val="superscript"/>
                <w:lang w:eastAsia="ar-SA"/>
                <w14:ligatures w14:val="none"/>
              </w:rPr>
              <w:t xml:space="preserve">. </w:t>
            </w:r>
            <w:r w:rsidRPr="00E971A5">
              <w:rPr>
                <w:rFonts w:ascii="Arial Narrow" w:eastAsia="Times New Roman" w:hAnsi="Arial Narrow" w:cs="Times New Roman"/>
                <w:bCs/>
                <w:color w:val="000000"/>
                <w:kern w:val="0"/>
                <w:sz w:val="20"/>
                <w:szCs w:val="20"/>
                <w:lang w:eastAsia="ar-SA"/>
                <w14:ligatures w14:val="none"/>
              </w:rPr>
              <w:t>Prognostic value of left ventricular global longitudinal strain in patients with heart failure, prezentare poster.</w:t>
            </w:r>
          </w:p>
          <w:p w14:paraId="4F6E85DB" w14:textId="77777777" w:rsidR="00E971A5" w:rsidRPr="00E971A5" w:rsidRDefault="00E971A5" w:rsidP="00E971A5">
            <w:pPr>
              <w:tabs>
                <w:tab w:val="left" w:pos="0"/>
                <w:tab w:val="left" w:pos="270"/>
                <w:tab w:val="left" w:pos="360"/>
              </w:tabs>
              <w:suppressAutoHyphens/>
              <w:spacing w:after="0" w:line="276" w:lineRule="auto"/>
              <w:ind w:left="125" w:right="6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eastAsia="ar-SA"/>
                <w14:ligatures w14:val="none"/>
              </w:rPr>
              <w:lastRenderedPageBreak/>
              <w:t xml:space="preserve">c. C Mornos, A Ionac, D Cozma, L Petrescu, A Mornos, S Pescariu, SI Dragulescu. </w:t>
            </w:r>
            <w:r w:rsidRPr="00E971A5">
              <w:rPr>
                <w:rFonts w:ascii="Arial Narrow" w:eastAsia="Times New Roman" w:hAnsi="Arial Narrow" w:cs="Times New Roman"/>
                <w:bCs/>
                <w:color w:val="000000"/>
                <w:kern w:val="0"/>
                <w:sz w:val="20"/>
                <w:szCs w:val="20"/>
                <w:lang w:eastAsia="ar-SA"/>
                <w14:ligatures w14:val="none"/>
              </w:rPr>
              <w:t>A new tissue Doppler parameter in predicting future development of atrial fibrillation in patients with left ventricular dysfunction, prezentare poster moderat.</w:t>
            </w:r>
          </w:p>
          <w:p w14:paraId="22F8F638" w14:textId="77777777" w:rsidR="00E971A5" w:rsidRDefault="00E971A5" w:rsidP="00E971A5">
            <w:pPr>
              <w:tabs>
                <w:tab w:val="left" w:pos="0"/>
                <w:tab w:val="left" w:pos="270"/>
                <w:tab w:val="left" w:pos="360"/>
              </w:tabs>
              <w:suppressAutoHyphens/>
              <w:spacing w:after="0" w:line="276" w:lineRule="auto"/>
              <w:ind w:left="125" w:right="62"/>
              <w:jc w:val="both"/>
              <w:rPr>
                <w:rFonts w:ascii="Arial Narrow" w:eastAsia="Times New Roman" w:hAnsi="Arial Narrow" w:cs="Times New Roman"/>
                <w:bCs/>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eastAsia="ar-SA"/>
                <w14:ligatures w14:val="none"/>
              </w:rPr>
              <w:t xml:space="preserve">d. C Mornos, D Cozma, A Ionac, S Pescariu, L Petrescu, A Mornos, SI Dragulescu. </w:t>
            </w:r>
            <w:r w:rsidRPr="00E971A5">
              <w:rPr>
                <w:rFonts w:ascii="Arial Narrow" w:eastAsia="Times New Roman" w:hAnsi="Arial Narrow" w:cs="Times New Roman"/>
                <w:bCs/>
                <w:color w:val="000000"/>
                <w:kern w:val="0"/>
                <w:sz w:val="20"/>
                <w:szCs w:val="20"/>
                <w:lang w:eastAsia="ar-SA"/>
                <w14:ligatures w14:val="none"/>
              </w:rPr>
              <w:t>Prognostic value of a new Tissue Doppler index in patients with non-revascularized coronary artery disease, prezentare poster moderat.</w:t>
            </w:r>
          </w:p>
          <w:p w14:paraId="6378C6E1" w14:textId="77777777" w:rsidR="00E971A5" w:rsidRDefault="00E971A5" w:rsidP="00E971A5">
            <w:pPr>
              <w:tabs>
                <w:tab w:val="left" w:pos="0"/>
                <w:tab w:val="left" w:pos="270"/>
                <w:tab w:val="left" w:pos="360"/>
              </w:tabs>
              <w:suppressAutoHyphens/>
              <w:spacing w:after="0" w:line="276" w:lineRule="auto"/>
              <w:ind w:left="125" w:right="62"/>
              <w:jc w:val="both"/>
              <w:rPr>
                <w:rFonts w:ascii="Arial Narrow" w:eastAsia="Times New Roman" w:hAnsi="Arial Narrow" w:cs="Times New Roman"/>
                <w:bCs/>
                <w:color w:val="000000"/>
                <w:kern w:val="0"/>
                <w:sz w:val="20"/>
                <w:szCs w:val="20"/>
                <w:lang w:eastAsia="ar-SA"/>
                <w14:ligatures w14:val="none"/>
              </w:rPr>
            </w:pPr>
          </w:p>
          <w:p w14:paraId="6EBE0F22"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en" w:eastAsia="ar-SA"/>
                <w14:ligatures w14:val="none"/>
              </w:rPr>
            </w:pPr>
            <w:r w:rsidRPr="00E971A5">
              <w:rPr>
                <w:rFonts w:ascii="Arial Narrow" w:eastAsia="Times New Roman" w:hAnsi="Arial Narrow" w:cs="Times New Roman"/>
                <w:bCs/>
                <w:color w:val="000000"/>
                <w:kern w:val="0"/>
                <w:sz w:val="20"/>
                <w:szCs w:val="20"/>
                <w:lang w:eastAsia="ar-SA"/>
                <w14:ligatures w14:val="none"/>
              </w:rPr>
              <w:t xml:space="preserve">6. </w:t>
            </w:r>
            <w:r w:rsidRPr="00E971A5">
              <w:rPr>
                <w:rFonts w:ascii="Arial Narrow" w:eastAsia="Times New Roman" w:hAnsi="Arial Narrow" w:cs="Times New Roman"/>
                <w:b/>
                <w:color w:val="000000"/>
                <w:kern w:val="0"/>
                <w:sz w:val="20"/>
                <w:szCs w:val="20"/>
                <w:lang w:val="en" w:eastAsia="ar-SA"/>
                <w14:ligatures w14:val="none"/>
              </w:rPr>
              <w:t>Grant obtinut prin competitie in 2010 finantat de către Asociatia Europeană de Ecocardiografie</w:t>
            </w:r>
            <w:r w:rsidRPr="00E971A5">
              <w:rPr>
                <w:rFonts w:ascii="Arial Narrow" w:eastAsia="Times New Roman" w:hAnsi="Arial Narrow" w:cs="Times New Roman"/>
                <w:color w:val="000000"/>
                <w:kern w:val="0"/>
                <w:sz w:val="20"/>
                <w:szCs w:val="20"/>
                <w:lang w:val="en" w:eastAsia="ar-SA"/>
                <w14:ligatures w14:val="none"/>
              </w:rPr>
              <w:t xml:space="preserve">, in valoare de 575 Euro, rezultatele constind in prezentarea urmatoarelor lucrari cu ocazia desfasurarii </w:t>
            </w:r>
            <w:r w:rsidRPr="00E971A5">
              <w:rPr>
                <w:rFonts w:ascii="Arial Narrow" w:eastAsia="Times New Roman" w:hAnsi="Arial Narrow" w:cs="Times New Roman"/>
                <w:i/>
                <w:color w:val="000000"/>
                <w:kern w:val="0"/>
                <w:sz w:val="20"/>
                <w:szCs w:val="20"/>
                <w:lang w:val="ro-RO" w:eastAsia="ar-SA"/>
                <w14:ligatures w14:val="none"/>
              </w:rPr>
              <w:t>EUROECHO 2010</w:t>
            </w:r>
            <w:r w:rsidRPr="00E971A5">
              <w:rPr>
                <w:rFonts w:ascii="Arial Narrow" w:eastAsia="Times New Roman" w:hAnsi="Arial Narrow" w:cs="Times New Roman"/>
                <w:color w:val="000000"/>
                <w:kern w:val="0"/>
                <w:sz w:val="20"/>
                <w:szCs w:val="20"/>
                <w:lang w:val="ro-RO" w:eastAsia="ar-SA"/>
                <w14:ligatures w14:val="none"/>
              </w:rPr>
              <w:t xml:space="preserve"> - Annual Meeting of the European Association of Echocardiography, Copenhagen, Denmark, 8-11 Decembrie 2010</w:t>
            </w:r>
            <w:r w:rsidRPr="00E971A5">
              <w:rPr>
                <w:rFonts w:ascii="Arial Narrow" w:eastAsia="Times New Roman" w:hAnsi="Arial Narrow" w:cs="Times New Roman"/>
                <w:color w:val="000000"/>
                <w:kern w:val="0"/>
                <w:sz w:val="20"/>
                <w:szCs w:val="20"/>
                <w:lang w:val="en" w:eastAsia="ar-SA"/>
                <w14:ligatures w14:val="none"/>
              </w:rPr>
              <w:t>:</w:t>
            </w:r>
          </w:p>
          <w:p w14:paraId="0C577B13" w14:textId="77777777" w:rsidR="00E971A5" w:rsidRPr="00E971A5" w:rsidRDefault="00E971A5" w:rsidP="00E971A5">
            <w:pPr>
              <w:tabs>
                <w:tab w:val="left" w:pos="125"/>
                <w:tab w:val="left" w:pos="270"/>
                <w:tab w:val="left" w:pos="360"/>
              </w:tabs>
              <w:suppressAutoHyphens/>
              <w:spacing w:after="0" w:line="276" w:lineRule="auto"/>
              <w:ind w:left="125" w:right="62"/>
              <w:jc w:val="both"/>
              <w:rPr>
                <w:rFonts w:ascii="Arial Narrow" w:eastAsia="Times New Roman" w:hAnsi="Arial Narrow" w:cs="Arial"/>
                <w:b/>
                <w:i/>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a. C Mornos. </w:t>
            </w:r>
            <w:r w:rsidRPr="00E971A5">
              <w:rPr>
                <w:rFonts w:ascii="Arial Narrow" w:eastAsia="Times New Roman" w:hAnsi="Arial Narrow" w:cs="Times New Roman"/>
                <w:bCs/>
                <w:color w:val="000000"/>
                <w:kern w:val="0"/>
                <w:sz w:val="20"/>
                <w:szCs w:val="20"/>
                <w:lang w:eastAsia="ar-SA"/>
                <w14:ligatures w14:val="none"/>
              </w:rPr>
              <w:t>The influence of left bundle branch-block on 2D-strain parameters in patients with heart failure complicating coronary artery disease</w:t>
            </w: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bCs/>
                <w:i/>
                <w:color w:val="000000"/>
                <w:kern w:val="0"/>
                <w:sz w:val="20"/>
                <w:szCs w:val="20"/>
                <w:lang w:val="ro-RO" w:eastAsia="ar-SA"/>
                <w14:ligatures w14:val="none"/>
              </w:rPr>
              <w:t>prezentare orala.</w:t>
            </w:r>
            <w:r w:rsidRPr="00E971A5">
              <w:rPr>
                <w:rFonts w:ascii="Arial Narrow" w:eastAsia="Times New Roman" w:hAnsi="Arial Narrow" w:cs="Arial"/>
                <w:b/>
                <w:i/>
                <w:color w:val="000000"/>
                <w:kern w:val="0"/>
                <w:sz w:val="20"/>
                <w:szCs w:val="20"/>
                <w:lang w:val="ro-RO" w:eastAsia="ar-SA"/>
                <w14:ligatures w14:val="none"/>
              </w:rPr>
              <w:t xml:space="preserve"> </w:t>
            </w:r>
          </w:p>
          <w:p w14:paraId="131934CA" w14:textId="77777777" w:rsidR="00E971A5" w:rsidRPr="00E971A5" w:rsidRDefault="00E971A5" w:rsidP="00E971A5">
            <w:pPr>
              <w:tabs>
                <w:tab w:val="left" w:pos="125"/>
                <w:tab w:val="left" w:pos="270"/>
                <w:tab w:val="left" w:pos="360"/>
              </w:tabs>
              <w:suppressAutoHyphens/>
              <w:spacing w:after="0" w:line="276" w:lineRule="auto"/>
              <w:ind w:left="125" w:right="15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b. C Mornos, D Cozma, D Rusinaru, A Ionac, S Pescariu, SI Dragulescu. </w:t>
            </w:r>
            <w:r w:rsidRPr="00E971A5">
              <w:rPr>
                <w:rFonts w:ascii="Arial Narrow" w:eastAsia="Times New Roman" w:hAnsi="Arial Narrow" w:cs="Times New Roman"/>
                <w:bCs/>
                <w:color w:val="000000"/>
                <w:kern w:val="0"/>
                <w:sz w:val="20"/>
                <w:szCs w:val="20"/>
                <w:lang w:eastAsia="ar-SA"/>
                <w14:ligatures w14:val="none"/>
              </w:rPr>
              <w:t>Prognostic value of a novel  Tissue Doppler index in patients with left ventricular dysfunction</w:t>
            </w:r>
            <w:r w:rsidRPr="00E971A5">
              <w:rPr>
                <w:rFonts w:ascii="Arial Narrow" w:eastAsia="Times New Roman" w:hAnsi="Arial Narrow" w:cs="Times New Roman"/>
                <w:color w:val="000000"/>
                <w:kern w:val="0"/>
                <w:sz w:val="20"/>
                <w:szCs w:val="20"/>
                <w:lang w:val="ro-RO" w:eastAsia="ar-SA"/>
                <w14:ligatures w14:val="none"/>
              </w:rPr>
              <w:t>, prezentare poster.</w:t>
            </w:r>
          </w:p>
          <w:p w14:paraId="490AD54A" w14:textId="77777777" w:rsidR="00E971A5" w:rsidRPr="00E971A5" w:rsidRDefault="00E971A5" w:rsidP="00E971A5">
            <w:pPr>
              <w:tabs>
                <w:tab w:val="left" w:pos="125"/>
                <w:tab w:val="left" w:pos="270"/>
                <w:tab w:val="left" w:pos="360"/>
              </w:tabs>
              <w:suppressAutoHyphens/>
              <w:spacing w:after="0" w:line="276" w:lineRule="auto"/>
              <w:ind w:left="125" w:right="152"/>
              <w:jc w:val="both"/>
              <w:rPr>
                <w:rFonts w:ascii="Arial Narrow" w:eastAsia="Times New Roman" w:hAnsi="Arial Narrow" w:cs="Times New Roman"/>
                <w:color w:val="000000"/>
                <w:kern w:val="0"/>
                <w:sz w:val="20"/>
                <w:szCs w:val="20"/>
                <w:lang w:eastAsia="ar-SA"/>
                <w14:ligatures w14:val="none"/>
              </w:rPr>
            </w:pPr>
            <w:r w:rsidRPr="00E971A5">
              <w:rPr>
                <w:rFonts w:ascii="Arial Narrow" w:eastAsia="Times New Roman" w:hAnsi="Arial Narrow" w:cs="Times New Roman"/>
                <w:color w:val="000000"/>
                <w:kern w:val="0"/>
                <w:sz w:val="20"/>
                <w:szCs w:val="20"/>
                <w:lang w:val="pt-BR" w:eastAsia="ar-SA"/>
                <w14:ligatures w14:val="none"/>
              </w:rPr>
              <w:t xml:space="preserve">c. C Mornos, D Rusinaru, D Cozma, A Ionac, L Petrescu. </w:t>
            </w:r>
            <w:r w:rsidRPr="00E971A5">
              <w:rPr>
                <w:rFonts w:ascii="Arial Narrow" w:eastAsia="Times New Roman" w:hAnsi="Arial Narrow" w:cs="Times New Roman"/>
                <w:bCs/>
                <w:color w:val="000000"/>
                <w:kern w:val="0"/>
                <w:sz w:val="20"/>
                <w:szCs w:val="20"/>
                <w:lang w:eastAsia="ar-SA"/>
                <w14:ligatures w14:val="none"/>
              </w:rPr>
              <w:t>The additive value of torsion to global longitudinal left ventricular strain in patients with systolic dysfunction. A pilot study</w:t>
            </w:r>
            <w:r w:rsidRPr="00E971A5">
              <w:rPr>
                <w:rFonts w:ascii="Arial Narrow" w:eastAsia="Times New Roman" w:hAnsi="Arial Narrow" w:cs="Times New Roman"/>
                <w:color w:val="000000"/>
                <w:kern w:val="0"/>
                <w:sz w:val="20"/>
                <w:szCs w:val="20"/>
                <w:lang w:val="ro-RO" w:eastAsia="ar-SA"/>
                <w14:ligatures w14:val="none"/>
              </w:rPr>
              <w:t>, prezentare poster.</w:t>
            </w:r>
          </w:p>
          <w:p w14:paraId="4BEAB4DC" w14:textId="77777777" w:rsidR="00E971A5" w:rsidRDefault="00E971A5" w:rsidP="00E971A5">
            <w:pPr>
              <w:tabs>
                <w:tab w:val="left" w:pos="0"/>
                <w:tab w:val="left" w:pos="270"/>
                <w:tab w:val="left" w:pos="360"/>
              </w:tabs>
              <w:suppressAutoHyphens/>
              <w:spacing w:after="0" w:line="276" w:lineRule="auto"/>
              <w:ind w:left="125" w:right="62"/>
              <w:jc w:val="both"/>
              <w:rPr>
                <w:rFonts w:ascii="Arial Narrow" w:eastAsia="Times New Roman" w:hAnsi="Arial Narrow" w:cs="Times New Roman"/>
                <w:bCs/>
                <w:color w:val="000000"/>
                <w:kern w:val="0"/>
                <w:sz w:val="20"/>
                <w:szCs w:val="20"/>
                <w:lang w:eastAsia="ar-SA"/>
                <w14:ligatures w14:val="none"/>
              </w:rPr>
            </w:pPr>
          </w:p>
          <w:p w14:paraId="177893F5" w14:textId="77777777" w:rsidR="00E971A5" w:rsidRPr="00E971A5" w:rsidRDefault="00E971A5" w:rsidP="00E971A5">
            <w:pPr>
              <w:suppressAutoHyphens/>
              <w:spacing w:after="0" w:line="276" w:lineRule="auto"/>
              <w:ind w:left="85"/>
              <w:jc w:val="both"/>
              <w:rPr>
                <w:rFonts w:ascii="Arial Narrow" w:eastAsia="Times New Roman" w:hAnsi="Arial Narrow" w:cs="Times New Roman"/>
                <w:noProof/>
                <w:color w:val="000000"/>
                <w:kern w:val="0"/>
                <w:sz w:val="20"/>
                <w:szCs w:val="20"/>
                <w:lang w:val="ro-RO" w:eastAsia="ar-SA"/>
                <w14:ligatures w14:val="none"/>
              </w:rPr>
            </w:pPr>
            <w:r w:rsidRPr="00E971A5">
              <w:rPr>
                <w:rFonts w:ascii="Arial Narrow" w:eastAsia="Times New Roman" w:hAnsi="Arial Narrow" w:cs="Times New Roman"/>
                <w:b/>
                <w:color w:val="000000"/>
                <w:kern w:val="0"/>
                <w:sz w:val="20"/>
                <w:szCs w:val="20"/>
                <w:lang w:eastAsia="ar-SA"/>
                <w14:ligatures w14:val="none"/>
              </w:rPr>
              <w:t xml:space="preserve">7. </w:t>
            </w:r>
            <w:r w:rsidRPr="00E971A5">
              <w:rPr>
                <w:rFonts w:ascii="Arial Narrow" w:eastAsia="Times New Roman" w:hAnsi="Arial Narrow" w:cs="Times New Roman"/>
                <w:b/>
                <w:noProof/>
                <w:color w:val="000000"/>
                <w:kern w:val="0"/>
                <w:sz w:val="20"/>
                <w:szCs w:val="20"/>
                <w:lang w:val="ro-RO" w:eastAsia="ar-SA"/>
                <w14:ligatures w14:val="none"/>
              </w:rPr>
              <w:t>Proiecte Interne UMFVB Timisoara, Programul 3 – Parteneriate în cercetarea fundamentală inovativă: PIII-C1-CFI-2014/2015-04</w:t>
            </w:r>
            <w:r w:rsidRPr="00E971A5">
              <w:rPr>
                <w:rFonts w:ascii="Arial Narrow" w:eastAsia="Times New Roman" w:hAnsi="Arial Narrow" w:cs="Times New Roman"/>
                <w:noProof/>
                <w:color w:val="000000"/>
                <w:kern w:val="0"/>
                <w:sz w:val="20"/>
                <w:szCs w:val="20"/>
                <w:lang w:val="ro-RO" w:eastAsia="ar-SA"/>
                <w14:ligatures w14:val="none"/>
              </w:rPr>
              <w:t xml:space="preserve">  Contributia stressului oxidativ indus de monoaminooxidaze la disfunctia cardiovasculara si prognosticul pacientilor coronarieni cu si fara diabet zaharat. Valoare proiect : 30000 Euro.</w:t>
            </w:r>
          </w:p>
          <w:p w14:paraId="07D0C95B" w14:textId="77777777" w:rsidR="00E971A5" w:rsidRPr="00E971A5" w:rsidRDefault="00E971A5" w:rsidP="00E971A5">
            <w:pPr>
              <w:suppressAutoHyphens/>
              <w:spacing w:after="0" w:line="276" w:lineRule="auto"/>
              <w:ind w:left="85" w:right="100" w:firstLine="505"/>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Datele obtinute in cadrul acestui proiect de cercetare au fost concretizate in:</w:t>
            </w:r>
          </w:p>
          <w:p w14:paraId="6FC94B62" w14:textId="77777777" w:rsidR="00E971A5" w:rsidRPr="00E971A5" w:rsidRDefault="00E971A5" w:rsidP="00E971A5">
            <w:pPr>
              <w:widowControl w:val="0"/>
              <w:numPr>
                <w:ilvl w:val="0"/>
                <w:numId w:val="1"/>
              </w:numPr>
              <w:tabs>
                <w:tab w:val="left" w:pos="270"/>
              </w:tabs>
              <w:suppressAutoHyphens/>
              <w:autoSpaceDE w:val="0"/>
              <w:autoSpaceDN w:val="0"/>
              <w:spacing w:after="0" w:line="276" w:lineRule="auto"/>
              <w:ind w:left="85" w:right="10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 lucrari acceptate pentru prezentare orala la Congresul National de Cardiologie ;</w:t>
            </w:r>
          </w:p>
          <w:p w14:paraId="185DF450" w14:textId="77777777" w:rsidR="00E971A5" w:rsidRPr="00E971A5" w:rsidRDefault="00E971A5" w:rsidP="00E971A5">
            <w:pPr>
              <w:widowControl w:val="0"/>
              <w:numPr>
                <w:ilvl w:val="0"/>
                <w:numId w:val="1"/>
              </w:numPr>
              <w:tabs>
                <w:tab w:val="left" w:pos="270"/>
              </w:tabs>
              <w:suppressAutoHyphens/>
              <w:autoSpaceDE w:val="0"/>
              <w:autoSpaceDN w:val="0"/>
              <w:spacing w:after="0" w:line="276" w:lineRule="auto"/>
              <w:ind w:left="85" w:right="10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9 lucrari prezentate sub forma de poster la The </w:t>
            </w:r>
            <w:r w:rsidRPr="00E971A5">
              <w:rPr>
                <w:rFonts w:ascii="Arial Narrow" w:eastAsia="Times New Roman" w:hAnsi="Arial Narrow" w:cs="Times New Roman"/>
                <w:bCs/>
                <w:color w:val="000000"/>
                <w:kern w:val="0"/>
                <w:sz w:val="20"/>
                <w:szCs w:val="20"/>
                <w:lang w:val="ro-RO" w:eastAsia="ar-SA"/>
                <w14:ligatures w14:val="none"/>
              </w:rPr>
              <w:t>3</w:t>
            </w:r>
            <w:r w:rsidRPr="00E971A5">
              <w:rPr>
                <w:rFonts w:ascii="Arial Narrow" w:eastAsia="Times New Roman" w:hAnsi="Arial Narrow" w:cs="Times New Roman"/>
                <w:bCs/>
                <w:color w:val="000000"/>
                <w:kern w:val="0"/>
                <w:sz w:val="20"/>
                <w:szCs w:val="20"/>
                <w:vertAlign w:val="superscript"/>
                <w:lang w:val="ro-RO" w:eastAsia="ar-SA"/>
                <w14:ligatures w14:val="none"/>
              </w:rPr>
              <w:t>rd</w:t>
            </w:r>
            <w:r w:rsidRPr="00E971A5">
              <w:rPr>
                <w:rFonts w:ascii="Arial Narrow" w:eastAsia="Times New Roman" w:hAnsi="Arial Narrow" w:cs="Times New Roman"/>
                <w:bCs/>
                <w:color w:val="000000"/>
                <w:kern w:val="0"/>
                <w:sz w:val="20"/>
                <w:szCs w:val="20"/>
                <w:lang w:val="ro-RO" w:eastAsia="ar-SA"/>
                <w14:ligatures w14:val="none"/>
              </w:rPr>
              <w:t xml:space="preserve"> Congress of Physiological</w:t>
            </w:r>
            <w:r w:rsidRPr="00E971A5">
              <w:rPr>
                <w:rFonts w:ascii="Arial Narrow" w:eastAsia="Times New Roman" w:hAnsi="Arial Narrow" w:cs="Arial"/>
                <w:bCs/>
                <w:color w:val="000000"/>
                <w:kern w:val="0"/>
                <w:sz w:val="20"/>
                <w:szCs w:val="20"/>
                <w:lang w:val="ro-RO" w:eastAsia="ar-SA"/>
                <w14:ligatures w14:val="none"/>
              </w:rPr>
              <w:t xml:space="preserve"> </w:t>
            </w:r>
          </w:p>
          <w:p w14:paraId="67726D1D" w14:textId="77777777" w:rsidR="00E971A5" w:rsidRPr="00E971A5" w:rsidRDefault="00E971A5" w:rsidP="00E971A5">
            <w:pPr>
              <w:widowControl w:val="0"/>
              <w:tabs>
                <w:tab w:val="left" w:pos="270"/>
              </w:tabs>
              <w:suppressAutoHyphens/>
              <w:autoSpaceDE w:val="0"/>
              <w:autoSpaceDN w:val="0"/>
              <w:spacing w:after="0" w:line="276" w:lineRule="auto"/>
              <w:ind w:left="85" w:right="10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Sciences of Serbia, </w:t>
            </w:r>
            <w:r w:rsidRPr="00E971A5">
              <w:rPr>
                <w:rFonts w:ascii="Arial Narrow" w:eastAsia="Times New Roman" w:hAnsi="Arial Narrow" w:cs="Times New Roman"/>
                <w:bCs/>
                <w:color w:val="000000"/>
                <w:kern w:val="0"/>
                <w:sz w:val="20"/>
                <w:szCs w:val="20"/>
                <w:shd w:val="clear" w:color="auto" w:fill="FFFFFF"/>
                <w:lang w:val="ro-RO" w:eastAsia="ar-SA"/>
                <w14:ligatures w14:val="none"/>
              </w:rPr>
              <w:t xml:space="preserve">Targeting Mitochondria World Congress 2014, </w:t>
            </w:r>
            <w:r w:rsidRPr="00E971A5">
              <w:rPr>
                <w:rFonts w:ascii="Arial Narrow" w:eastAsia="Times New Roman" w:hAnsi="Arial Narrow" w:cs="Times New Roman"/>
                <w:color w:val="000000"/>
                <w:kern w:val="0"/>
                <w:sz w:val="20"/>
                <w:szCs w:val="20"/>
                <w:shd w:val="clear" w:color="auto" w:fill="FFFFFF"/>
                <w:lang w:val="ro-RO" w:eastAsia="ar-SA"/>
                <w14:ligatures w14:val="none"/>
              </w:rPr>
              <w:t xml:space="preserve">1st Scientific Conference and 2nd management Committee meeting 2014 si </w:t>
            </w:r>
            <w:r w:rsidRPr="00E971A5">
              <w:rPr>
                <w:rFonts w:ascii="Arial Narrow" w:eastAsia="Times New Roman" w:hAnsi="Arial Narrow" w:cs="Times New Roman"/>
                <w:color w:val="000000"/>
                <w:kern w:val="0"/>
                <w:sz w:val="20"/>
                <w:szCs w:val="20"/>
                <w:lang w:val="ro-RO" w:eastAsia="ar-SA"/>
                <w14:ligatures w14:val="none"/>
              </w:rPr>
              <w:t>EuroEcho 2014;</w:t>
            </w:r>
          </w:p>
          <w:p w14:paraId="2BD0D963" w14:textId="77777777" w:rsidR="00E971A5" w:rsidRPr="00E971A5" w:rsidRDefault="00E971A5" w:rsidP="00E971A5">
            <w:pPr>
              <w:widowControl w:val="0"/>
              <w:numPr>
                <w:ilvl w:val="0"/>
                <w:numId w:val="1"/>
              </w:numPr>
              <w:tabs>
                <w:tab w:val="left" w:pos="270"/>
              </w:tabs>
              <w:suppressAutoHyphens/>
              <w:autoSpaceDE w:val="0"/>
              <w:autoSpaceDN w:val="0"/>
              <w:spacing w:after="0" w:line="276" w:lineRule="auto"/>
              <w:ind w:left="85" w:right="10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5 articole in extenso publicate in reviste indexate ISI.</w:t>
            </w:r>
          </w:p>
          <w:p w14:paraId="06307B5E" w14:textId="77777777" w:rsidR="00E971A5" w:rsidRPr="00E971A5" w:rsidRDefault="00E971A5" w:rsidP="00E971A5">
            <w:pPr>
              <w:widowControl w:val="0"/>
              <w:tabs>
                <w:tab w:val="left" w:pos="270"/>
              </w:tabs>
              <w:suppressAutoHyphens/>
              <w:autoSpaceDE w:val="0"/>
              <w:autoSpaceDN w:val="0"/>
              <w:spacing w:after="0" w:line="276" w:lineRule="auto"/>
              <w:ind w:left="85" w:right="100"/>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Lucrari in extenso publicate in cadrul acestui proiect:  </w:t>
            </w:r>
          </w:p>
          <w:p w14:paraId="0CF974CE" w14:textId="77777777" w:rsidR="00E971A5" w:rsidRPr="00E971A5" w:rsidRDefault="00E971A5" w:rsidP="00E971A5">
            <w:pPr>
              <w:suppressAutoHyphens/>
              <w:spacing w:after="0" w:line="276" w:lineRule="auto"/>
              <w:ind w:left="85"/>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a. O Duicu, A Sturza, L Noveanu, D Muntean. Mitochondria and endothelial dysfunction: A glimpse of monoamine oxidases. Exp Clin Cardiol 2013;18(Suppl A):52A-56A.</w:t>
            </w:r>
          </w:p>
          <w:p w14:paraId="5902CA64" w14:textId="77777777" w:rsidR="00E971A5" w:rsidRPr="00E971A5" w:rsidRDefault="00E971A5" w:rsidP="00E971A5">
            <w:pPr>
              <w:suppressAutoHyphens/>
              <w:spacing w:after="0" w:line="276" w:lineRule="auto"/>
              <w:ind w:left="85"/>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b. Duicu O, Lighezan R, Sturza A, …, Mornos C.  Monoamine Oxidases as Potential Contributors to Oxidative Stress in  Diabetes: Time for a Study in Patients Undergoing Heart Surgery. BioMed Research International 2015 Article ID 515437 (</w:t>
            </w:r>
            <w:hyperlink r:id="rId26" w:history="1">
              <w:r w:rsidRPr="00E971A5">
                <w:rPr>
                  <w:rFonts w:ascii="Arial Narrow" w:eastAsia="Times New Roman" w:hAnsi="Arial Narrow" w:cs="Times New Roman"/>
                  <w:color w:val="000000"/>
                  <w:kern w:val="0"/>
                  <w:sz w:val="20"/>
                  <w:szCs w:val="20"/>
                  <w:lang w:val="ro-RO" w:eastAsia="ar-SA"/>
                  <w14:ligatures w14:val="none"/>
                </w:rPr>
                <w:t>http://www.hindawi.com/journals/bmri/aa/515437/</w:t>
              </w:r>
            </w:hyperlink>
            <w:r w:rsidRPr="00E971A5">
              <w:rPr>
                <w:rFonts w:ascii="Arial Narrow" w:eastAsia="Times New Roman" w:hAnsi="Arial Narrow" w:cs="Times New Roman"/>
                <w:color w:val="000000"/>
                <w:kern w:val="0"/>
                <w:sz w:val="20"/>
                <w:szCs w:val="20"/>
                <w:lang w:val="ro-RO" w:eastAsia="ar-SA"/>
                <w14:ligatures w14:val="none"/>
              </w:rPr>
              <w:t>).</w:t>
            </w:r>
          </w:p>
          <w:p w14:paraId="5B1B4A13" w14:textId="77777777" w:rsidR="00E971A5" w:rsidRPr="00E971A5" w:rsidRDefault="00E971A5" w:rsidP="00E971A5">
            <w:pPr>
              <w:suppressAutoHyphens/>
              <w:spacing w:after="0" w:line="276" w:lineRule="auto"/>
              <w:ind w:left="85"/>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 D Muntean, A Sturza, MD Dănilă, Borza C, O Duicu, C Mornos. The role of mitochondrial reactive oxygen species in cardiovascular injury and protective strategies. Oxidative Medicine and Cellular Longevity  2016, Article ID 8254942, 19 pages (</w:t>
            </w:r>
            <w:hyperlink r:id="rId27" w:history="1">
              <w:r w:rsidRPr="00E971A5">
                <w:rPr>
                  <w:rFonts w:ascii="Arial Narrow" w:eastAsia="Times New Roman" w:hAnsi="Arial Narrow" w:cs="Times New Roman"/>
                  <w:color w:val="000000"/>
                  <w:kern w:val="0"/>
                  <w:sz w:val="20"/>
                  <w:szCs w:val="20"/>
                  <w:lang w:val="ro-RO" w:eastAsia="ar-SA"/>
                  <w14:ligatures w14:val="none"/>
                </w:rPr>
                <w:t>http://www.hindawi.com/journals/omcl/2016/8254942/</w:t>
              </w:r>
            </w:hyperlink>
            <w:r w:rsidRPr="00E971A5">
              <w:rPr>
                <w:rFonts w:ascii="Arial Narrow" w:eastAsia="Times New Roman" w:hAnsi="Arial Narrow" w:cs="Times New Roman"/>
                <w:color w:val="000000"/>
                <w:kern w:val="0"/>
                <w:sz w:val="20"/>
                <w:szCs w:val="20"/>
                <w:lang w:val="ro-RO" w:eastAsia="ar-SA"/>
                <w14:ligatures w14:val="none"/>
              </w:rPr>
              <w:t>).</w:t>
            </w:r>
          </w:p>
          <w:p w14:paraId="40F59C62" w14:textId="77777777" w:rsidR="00E971A5" w:rsidRPr="00E971A5" w:rsidRDefault="00E971A5" w:rsidP="00E971A5">
            <w:pPr>
              <w:suppressAutoHyphens/>
              <w:spacing w:after="0" w:line="276" w:lineRule="auto"/>
              <w:ind w:left="85"/>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d. OM Duicu, R Lighezan, A Sturza, R Balica, A Vaduva, H Feier, M Gaspar, A Ionac, L Noveanu, C Borza, DM Muntean, C Mornos. Assessment of mitochondrial dysfunction and monoamine oxidase contribution to oxidative stress in human diabetic hearts. Oxidative Medicine and Cellular Longevity 2016, Article ID 8470394, 12 pages.(</w:t>
            </w:r>
            <w:hyperlink r:id="rId28" w:history="1">
              <w:r w:rsidRPr="00E971A5">
                <w:rPr>
                  <w:rFonts w:ascii="Arial Narrow" w:eastAsia="Times New Roman" w:hAnsi="Arial Narrow" w:cs="Times New Roman"/>
                  <w:color w:val="000000"/>
                  <w:kern w:val="0"/>
                  <w:sz w:val="20"/>
                  <w:szCs w:val="20"/>
                  <w:lang w:val="ro-RO" w:eastAsia="ar-SA"/>
                  <w14:ligatures w14:val="none"/>
                </w:rPr>
                <w:t>http://dx.doi.org/10.1155/2016/8470394</w:t>
              </w:r>
            </w:hyperlink>
            <w:r w:rsidRPr="00E971A5">
              <w:rPr>
                <w:rFonts w:ascii="Arial Narrow" w:eastAsia="Times New Roman" w:hAnsi="Arial Narrow" w:cs="Times New Roman"/>
                <w:color w:val="000000"/>
                <w:kern w:val="0"/>
                <w:sz w:val="20"/>
                <w:szCs w:val="20"/>
                <w:lang w:val="ro-RO" w:eastAsia="ar-SA"/>
                <w14:ligatures w14:val="none"/>
              </w:rPr>
              <w:t>).</w:t>
            </w:r>
          </w:p>
          <w:p w14:paraId="7293EC28" w14:textId="487840FB" w:rsidR="00E971A5" w:rsidRPr="00E971A5" w:rsidRDefault="00E971A5" w:rsidP="00E971A5">
            <w:pPr>
              <w:suppressAutoHyphens/>
              <w:spacing w:after="0" w:line="276" w:lineRule="auto"/>
              <w:ind w:left="85"/>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e. R Lighezan, A Sturza, OM Duicu, R A Ceausu, A Vaduva, M Gaspar, H Feier, MA Vaida, V Ivan, D Lighezan, DM Muntean, C Mornoş.  Monoamine oxidase inhibition improves vascular function in mammary arteries from non-diabetic and diabetic patients with coronary heart disease. </w:t>
            </w:r>
            <w:r w:rsidRPr="00E971A5">
              <w:rPr>
                <w:rFonts w:ascii="Arial Narrow" w:eastAsia="Times New Roman" w:hAnsi="Arial Narrow" w:cs="Times New Roman"/>
                <w:kern w:val="0"/>
                <w:sz w:val="20"/>
                <w:szCs w:val="20"/>
                <w:lang w:val="ro-RO" w:eastAsia="ar-SA"/>
                <w14:ligatures w14:val="none"/>
              </w:rPr>
              <w:t>Canadian Journal of Physiology and Pharmacology</w:t>
            </w:r>
            <w:r w:rsidRPr="00E971A5">
              <w:rPr>
                <w:rFonts w:ascii="Arial Narrow" w:eastAsia="Times New Roman" w:hAnsi="Arial Narrow" w:cs="Times New Roman"/>
                <w:color w:val="000000"/>
                <w:kern w:val="0"/>
                <w:sz w:val="20"/>
                <w:szCs w:val="20"/>
                <w:lang w:val="ro-RO" w:eastAsia="ar-SA"/>
                <w14:ligatures w14:val="none"/>
              </w:rPr>
              <w:t>, 2016 doi 10.1139/cjpp-2015-0580</w:t>
            </w:r>
            <w:r>
              <w:rPr>
                <w:rFonts w:ascii="Arial Narrow" w:eastAsia="Times New Roman" w:hAnsi="Arial Narrow" w:cs="Times New Roman"/>
                <w:color w:val="000000"/>
                <w:kern w:val="0"/>
                <w:sz w:val="20"/>
                <w:szCs w:val="20"/>
                <w:lang w:val="ro-RO" w:eastAsia="ar-SA"/>
                <w14:ligatures w14:val="none"/>
              </w:rPr>
              <w:t>.</w:t>
            </w:r>
          </w:p>
        </w:tc>
      </w:tr>
      <w:tr w:rsidR="00E971A5" w:rsidRPr="00E971A5" w14:paraId="7489D683" w14:textId="77777777" w:rsidTr="00665E18">
        <w:trPr>
          <w:cantSplit/>
          <w:trHeight w:val="409"/>
        </w:trPr>
        <w:tc>
          <w:tcPr>
            <w:tcW w:w="3119" w:type="dxa"/>
            <w:gridSpan w:val="2"/>
            <w:tcBorders>
              <w:right w:val="single" w:sz="1" w:space="0" w:color="000000"/>
            </w:tcBorders>
          </w:tcPr>
          <w:p w14:paraId="3788B49D" w14:textId="77777777" w:rsidR="00FF65A5" w:rsidRPr="00E971A5" w:rsidRDefault="00FF65A5" w:rsidP="00FF65A5">
            <w:pPr>
              <w:suppressAutoHyphens/>
              <w:spacing w:after="0" w:line="480" w:lineRule="auto"/>
              <w:ind w:right="113"/>
              <w:jc w:val="right"/>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b/>
                <w:color w:val="000000"/>
                <w:kern w:val="0"/>
                <w:sz w:val="20"/>
                <w:szCs w:val="20"/>
                <w:lang w:val="ro-RO" w:eastAsia="ar-SA"/>
                <w14:ligatures w14:val="none"/>
              </w:rPr>
              <w:lastRenderedPageBreak/>
              <w:t>Informaţii suplimentare</w:t>
            </w:r>
          </w:p>
          <w:p w14:paraId="7F43B126"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62EFF258"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2A30F768"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339017AA"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39E8A827"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2D87C061"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4BEC0568"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38983B27"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43220EE0"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0CA17AB3"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29ECD7E8"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7E239F91"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37AD7809"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14E2BC93"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59691BEF"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30617312"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25884BD0"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78D12EF8"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0C03DA15"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0AD20005" w14:textId="77777777" w:rsidR="00E971A5" w:rsidRPr="00E971A5" w:rsidRDefault="00E971A5" w:rsidP="00E971A5">
            <w:pPr>
              <w:suppressAutoHyphens/>
              <w:spacing w:after="0" w:line="240" w:lineRule="auto"/>
              <w:rPr>
                <w:rFonts w:ascii="Arial Narrow" w:eastAsia="Times New Roman" w:hAnsi="Arial Narrow" w:cs="Times New Roman"/>
                <w:b/>
                <w:color w:val="000000"/>
                <w:kern w:val="0"/>
                <w:sz w:val="24"/>
                <w:szCs w:val="24"/>
                <w:lang w:val="ro-RO" w:eastAsia="ar-SA"/>
                <w14:ligatures w14:val="none"/>
              </w:rPr>
            </w:pPr>
          </w:p>
          <w:p w14:paraId="52CC569B" w14:textId="77777777" w:rsidR="00E971A5" w:rsidRPr="00E971A5" w:rsidRDefault="00E971A5" w:rsidP="00E971A5">
            <w:pPr>
              <w:suppressAutoHyphens/>
              <w:spacing w:after="0" w:line="240" w:lineRule="auto"/>
              <w:rPr>
                <w:rFonts w:ascii="Arial Narrow" w:eastAsia="Times New Roman" w:hAnsi="Arial Narrow" w:cs="Times New Roman"/>
                <w:color w:val="000000"/>
                <w:kern w:val="0"/>
                <w:sz w:val="20"/>
                <w:szCs w:val="20"/>
                <w:lang w:val="ro-RO" w:eastAsia="ar-SA"/>
                <w14:ligatures w14:val="none"/>
              </w:rPr>
            </w:pPr>
          </w:p>
        </w:tc>
        <w:tc>
          <w:tcPr>
            <w:tcW w:w="7796" w:type="dxa"/>
            <w:gridSpan w:val="13"/>
          </w:tcPr>
          <w:p w14:paraId="7F207F4B" w14:textId="6486F2E8" w:rsidR="00E971A5" w:rsidRPr="00E971A5" w:rsidRDefault="00E971A5" w:rsidP="00E971A5">
            <w:pPr>
              <w:tabs>
                <w:tab w:val="left" w:pos="125"/>
              </w:tabs>
              <w:suppressAutoHyphens/>
              <w:spacing w:after="0" w:line="276" w:lineRule="auto"/>
              <w:ind w:right="152"/>
              <w:jc w:val="both"/>
              <w:rPr>
                <w:rFonts w:ascii="Arial Narrow" w:eastAsia="Times New Roman" w:hAnsi="Arial Narrow" w:cs="Arial"/>
                <w:b/>
                <w:i/>
                <w:color w:val="000000"/>
                <w:kern w:val="0"/>
                <w:sz w:val="20"/>
                <w:szCs w:val="20"/>
                <w:lang w:val="ro-RO" w:eastAsia="ar-SA"/>
                <w14:ligatures w14:val="none"/>
              </w:rPr>
            </w:pPr>
            <w:r w:rsidRPr="008F2593">
              <w:rPr>
                <w:rFonts w:ascii="Arial Narrow" w:eastAsia="Times New Roman" w:hAnsi="Arial Narrow" w:cs="Times New Roman"/>
                <w:b/>
                <w:i/>
                <w:color w:val="000000"/>
                <w:kern w:val="0"/>
                <w:sz w:val="16"/>
                <w:szCs w:val="16"/>
                <w:lang w:val="fr-FR" w:eastAsia="ar-SA"/>
                <w14:ligatures w14:val="none"/>
              </w:rPr>
              <w:t xml:space="preserve">   </w:t>
            </w:r>
            <w:r w:rsidRPr="00E971A5">
              <w:rPr>
                <w:rFonts w:ascii="Arial Narrow" w:eastAsia="Times New Roman" w:hAnsi="Arial Narrow" w:cs="Arial"/>
                <w:b/>
                <w:i/>
                <w:color w:val="000000"/>
                <w:kern w:val="0"/>
                <w:sz w:val="20"/>
                <w:szCs w:val="20"/>
                <w:lang w:val="ro-RO" w:eastAsia="ar-SA"/>
                <w14:ligatures w14:val="none"/>
              </w:rPr>
              <w:t>B. Responsabil de proiect (partener)</w:t>
            </w:r>
          </w:p>
          <w:p w14:paraId="1CC05270" w14:textId="77777777" w:rsidR="00E971A5" w:rsidRPr="00E971A5" w:rsidRDefault="00E971A5" w:rsidP="00E971A5">
            <w:pPr>
              <w:tabs>
                <w:tab w:val="left" w:pos="106"/>
              </w:tabs>
              <w:suppressAutoHyphens/>
              <w:spacing w:after="0" w:line="276" w:lineRule="auto"/>
              <w:ind w:left="106" w:right="152"/>
              <w:jc w:val="both"/>
              <w:rPr>
                <w:rFonts w:ascii="Arial Narrow" w:eastAsia="Times New Roman" w:hAnsi="Arial Narrow" w:cs="Arial"/>
                <w:bCs/>
                <w:color w:val="000000"/>
                <w:kern w:val="0"/>
                <w:sz w:val="20"/>
                <w:szCs w:val="20"/>
                <w:lang w:val="ro-RO" w:eastAsia="ar-SA"/>
                <w14:ligatures w14:val="none"/>
              </w:rPr>
            </w:pPr>
            <w:r w:rsidRPr="00E971A5">
              <w:rPr>
                <w:rFonts w:ascii="Arial Narrow" w:eastAsia="Times New Roman" w:hAnsi="Arial Narrow" w:cs="Arial"/>
                <w:color w:val="000000"/>
                <w:kern w:val="0"/>
                <w:sz w:val="20"/>
                <w:szCs w:val="20"/>
                <w:lang w:val="ro-RO" w:eastAsia="ar-SA"/>
                <w14:ligatures w14:val="none"/>
              </w:rPr>
              <w:t>1.</w:t>
            </w:r>
            <w:r w:rsidRPr="00E971A5">
              <w:rPr>
                <w:rFonts w:ascii="Arial Narrow" w:eastAsia="Times New Roman" w:hAnsi="Arial Narrow" w:cs="Arial"/>
                <w:b/>
                <w:color w:val="000000"/>
                <w:kern w:val="0"/>
                <w:sz w:val="20"/>
                <w:szCs w:val="20"/>
                <w:lang w:val="ro-RO" w:eastAsia="ar-SA"/>
                <w14:ligatures w14:val="none"/>
              </w:rPr>
              <w:t>Proiectul Academiei de Stiinte Medicale din Romania nr. 1982/cod SMIS-CSNR 56377 din Programul Operaţional Competitivitate 2014-2020, Axa prioritară 2 Operatiunea 2.2.1</w:t>
            </w:r>
            <w:r w:rsidRPr="00E971A5">
              <w:rPr>
                <w:rFonts w:ascii="Arial Narrow" w:eastAsia="Times New Roman" w:hAnsi="Arial Narrow" w:cs="Arial"/>
                <w:color w:val="000000"/>
                <w:kern w:val="0"/>
                <w:sz w:val="20"/>
                <w:szCs w:val="20"/>
                <w:lang w:val="ro-RO" w:eastAsia="ar-SA"/>
                <w14:ligatures w14:val="none"/>
              </w:rPr>
              <w:t xml:space="preserve"> cu titlul : </w:t>
            </w:r>
            <w:r w:rsidRPr="00E971A5">
              <w:rPr>
                <w:rFonts w:ascii="Arial Narrow" w:eastAsia="Times New Roman" w:hAnsi="Arial Narrow" w:cs="Arial"/>
                <w:bCs/>
                <w:color w:val="000000"/>
                <w:kern w:val="0"/>
                <w:sz w:val="20"/>
                <w:szCs w:val="20"/>
                <w:lang w:val="ro-RO" w:eastAsia="ar-SA"/>
                <w14:ligatures w14:val="none"/>
              </w:rPr>
              <w:t>Dezvoltarea Infrastructurii Publice de Cercetare Dezvoltare și Crearea de Noi Infrastructuri – coordonator echipa de cercetare Partener IBCV Timisoara</w:t>
            </w:r>
          </w:p>
          <w:p w14:paraId="192765A3" w14:textId="77777777" w:rsidR="00E971A5" w:rsidRPr="00E971A5" w:rsidRDefault="00E971A5" w:rsidP="00E971A5">
            <w:pPr>
              <w:tabs>
                <w:tab w:val="left" w:pos="125"/>
              </w:tabs>
              <w:suppressAutoHyphens/>
              <w:spacing w:after="0" w:line="276" w:lineRule="auto"/>
              <w:ind w:left="125" w:right="152"/>
              <w:jc w:val="both"/>
              <w:rPr>
                <w:rFonts w:ascii="Arial Narrow" w:eastAsia="Times New Roman" w:hAnsi="Arial Narrow" w:cs="Arial"/>
                <w:color w:val="000000"/>
                <w:kern w:val="0"/>
                <w:sz w:val="20"/>
                <w:szCs w:val="20"/>
                <w:lang w:val="ro-RO" w:eastAsia="ar-SA"/>
                <w14:ligatures w14:val="none"/>
              </w:rPr>
            </w:pPr>
            <w:r w:rsidRPr="00E971A5">
              <w:rPr>
                <w:rFonts w:ascii="Arial Narrow" w:eastAsia="Times New Roman" w:hAnsi="Arial Narrow" w:cs="Arial"/>
                <w:color w:val="000000"/>
                <w:kern w:val="0"/>
                <w:sz w:val="20"/>
                <w:szCs w:val="20"/>
                <w:lang w:val="ro-RO" w:eastAsia="ar-SA"/>
                <w14:ligatures w14:val="none"/>
              </w:rPr>
              <w:t>2.</w:t>
            </w:r>
            <w:r w:rsidRPr="00E971A5">
              <w:rPr>
                <w:rFonts w:ascii="Arial Narrow" w:eastAsia="Times New Roman" w:hAnsi="Arial Narrow" w:cs="Arial"/>
                <w:noProof/>
                <w:color w:val="000000"/>
                <w:kern w:val="0"/>
                <w:sz w:val="20"/>
                <w:szCs w:val="20"/>
                <w:lang w:val="ro-RO" w:eastAsia="ar-SA"/>
                <w14:ligatures w14:val="none"/>
              </w:rPr>
              <w:t xml:space="preserve"> </w:t>
            </w:r>
            <w:r w:rsidRPr="00E971A5">
              <w:rPr>
                <w:rFonts w:ascii="Arial Narrow" w:eastAsia="Times New Roman" w:hAnsi="Arial Narrow" w:cs="Arial"/>
                <w:b/>
                <w:noProof/>
                <w:color w:val="000000"/>
                <w:kern w:val="0"/>
                <w:sz w:val="20"/>
                <w:szCs w:val="20"/>
                <w:lang w:val="ro-RO" w:eastAsia="ar-SA"/>
                <w14:ligatures w14:val="none"/>
              </w:rPr>
              <w:t>EEA Financial Mechanism 2014-2021</w:t>
            </w:r>
            <w:r w:rsidRPr="00E971A5">
              <w:rPr>
                <w:rFonts w:ascii="Arial Narrow" w:eastAsia="Times New Roman" w:hAnsi="Arial Narrow" w:cs="Arial"/>
                <w:noProof/>
                <w:color w:val="000000"/>
                <w:kern w:val="0"/>
                <w:sz w:val="20"/>
                <w:szCs w:val="20"/>
                <w:lang w:val="ro-RO" w:eastAsia="ar-SA"/>
                <w14:ligatures w14:val="none"/>
              </w:rPr>
              <w:t xml:space="preserve"> “</w:t>
            </w:r>
            <w:r w:rsidRPr="00E971A5">
              <w:rPr>
                <w:rFonts w:ascii="Arial Narrow" w:eastAsia="Times New Roman" w:hAnsi="Arial Narrow" w:cs="Arial"/>
                <w:bCs/>
                <w:noProof/>
                <w:color w:val="000000"/>
                <w:kern w:val="0"/>
                <w:sz w:val="20"/>
                <w:szCs w:val="20"/>
                <w:lang w:val="ro-RO" w:eastAsia="ar-SA"/>
                <w14:ligatures w14:val="none"/>
              </w:rPr>
              <w:t>Creating a register to track left ventricular remodeling result of acute myocardial infarction in order to prevent cardiac failure</w:t>
            </w:r>
            <w:r w:rsidRPr="00E971A5">
              <w:rPr>
                <w:rFonts w:ascii="Arial Narrow" w:eastAsia="Times New Roman" w:hAnsi="Arial Narrow" w:cs="Arial"/>
                <w:noProof/>
                <w:color w:val="000000"/>
                <w:kern w:val="0"/>
                <w:sz w:val="20"/>
                <w:szCs w:val="20"/>
                <w:lang w:val="ro-RO" w:eastAsia="ar-SA"/>
                <w14:ligatures w14:val="none"/>
              </w:rPr>
              <w:t xml:space="preserve">”  -  </w:t>
            </w:r>
            <w:r w:rsidRPr="00E971A5">
              <w:rPr>
                <w:rFonts w:ascii="Arial Narrow" w:eastAsia="Times New Roman" w:hAnsi="Arial Narrow" w:cs="Arial"/>
                <w:color w:val="000000"/>
                <w:kern w:val="0"/>
                <w:sz w:val="20"/>
                <w:szCs w:val="20"/>
                <w:lang w:val="pt-BR" w:eastAsia="ar-SA"/>
                <w14:ligatures w14:val="none"/>
              </w:rPr>
              <w:t xml:space="preserve">Responsabil proiect partener </w:t>
            </w:r>
            <w:r w:rsidRPr="00E971A5">
              <w:rPr>
                <w:rFonts w:ascii="Arial Narrow" w:eastAsia="Times New Roman" w:hAnsi="Arial Narrow" w:cs="Arial"/>
                <w:bCs/>
                <w:color w:val="000000"/>
                <w:kern w:val="0"/>
                <w:sz w:val="20"/>
                <w:szCs w:val="20"/>
                <w:lang w:val="ro-RO" w:eastAsia="ar-SA"/>
                <w14:ligatures w14:val="none"/>
              </w:rPr>
              <w:t>IBCV Timisoara</w:t>
            </w:r>
          </w:p>
          <w:p w14:paraId="1772D49E" w14:textId="77777777" w:rsidR="00E971A5" w:rsidRPr="00E971A5" w:rsidRDefault="00E971A5" w:rsidP="00E971A5">
            <w:pPr>
              <w:tabs>
                <w:tab w:val="left" w:pos="125"/>
              </w:tabs>
              <w:suppressAutoHyphens/>
              <w:spacing w:after="0" w:line="276" w:lineRule="auto"/>
              <w:ind w:left="125" w:right="152"/>
              <w:jc w:val="both"/>
              <w:rPr>
                <w:rFonts w:ascii="Arial Narrow" w:eastAsia="Times New Roman" w:hAnsi="Arial Narrow" w:cs="Arial"/>
                <w:color w:val="000000"/>
                <w:kern w:val="0"/>
                <w:sz w:val="20"/>
                <w:szCs w:val="20"/>
                <w:lang w:val="ro-RO" w:eastAsia="ar-SA"/>
                <w14:ligatures w14:val="none"/>
              </w:rPr>
            </w:pPr>
          </w:p>
          <w:p w14:paraId="2B535FEE" w14:textId="77777777" w:rsidR="00E971A5" w:rsidRPr="00E971A5" w:rsidRDefault="00E971A5" w:rsidP="00E971A5">
            <w:pPr>
              <w:tabs>
                <w:tab w:val="left" w:pos="125"/>
              </w:tabs>
              <w:suppressAutoHyphens/>
              <w:spacing w:after="0" w:line="276" w:lineRule="auto"/>
              <w:ind w:left="125" w:right="152"/>
              <w:jc w:val="both"/>
              <w:rPr>
                <w:rFonts w:ascii="Arial Narrow" w:eastAsia="Times New Roman" w:hAnsi="Arial Narrow" w:cs="Times New Roman"/>
                <w:b/>
                <w:i/>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C. Membru in echipa</w:t>
            </w:r>
          </w:p>
          <w:p w14:paraId="3893FF95" w14:textId="77777777" w:rsidR="00E971A5" w:rsidRPr="00E971A5" w:rsidRDefault="00E971A5" w:rsidP="00E971A5">
            <w:pPr>
              <w:tabs>
                <w:tab w:val="left" w:pos="125"/>
              </w:tabs>
              <w:suppressAutoHyphens/>
              <w:spacing w:after="0" w:line="276" w:lineRule="auto"/>
              <w:ind w:left="125" w:right="152"/>
              <w:jc w:val="both"/>
              <w:rPr>
                <w:rFonts w:ascii="Arial Narrow" w:eastAsia="MS Mincho" w:hAnsi="Arial Narrow" w:cs="Times New Roman"/>
                <w:noProof/>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1.Program CNCSIS </w:t>
            </w:r>
            <w:r w:rsidRPr="00E971A5">
              <w:rPr>
                <w:rFonts w:ascii="Arial Narrow" w:eastAsia="MS Mincho" w:hAnsi="Arial Narrow" w:cs="Times New Roman"/>
                <w:noProof/>
                <w:color w:val="000000"/>
                <w:kern w:val="0"/>
                <w:sz w:val="20"/>
                <w:szCs w:val="20"/>
                <w:lang w:val="ro-RO" w:eastAsia="ar-SA"/>
                <w14:ligatures w14:val="none"/>
              </w:rPr>
              <w:t>Nr. 71/2005</w:t>
            </w:r>
            <w:r w:rsidRPr="00E971A5">
              <w:rPr>
                <w:rFonts w:ascii="Arial Narrow" w:eastAsia="Times New Roman" w:hAnsi="Arial Narrow" w:cs="Times New Roman"/>
                <w:color w:val="000000"/>
                <w:kern w:val="0"/>
                <w:sz w:val="20"/>
                <w:szCs w:val="20"/>
                <w:lang w:val="ro-RO" w:eastAsia="ar-SA"/>
                <w14:ligatures w14:val="none"/>
              </w:rPr>
              <w:t xml:space="preserve">. Aprobat pentru finantare in 2005. </w:t>
            </w:r>
            <w:r w:rsidRPr="00E971A5">
              <w:rPr>
                <w:rFonts w:ascii="Arial Narrow" w:eastAsia="MS Mincho" w:hAnsi="Arial Narrow" w:cs="Times New Roman"/>
                <w:noProof/>
                <w:color w:val="000000"/>
                <w:kern w:val="0"/>
                <w:sz w:val="20"/>
                <w:szCs w:val="20"/>
                <w:lang w:val="ro-RO" w:eastAsia="ar-SA"/>
                <w14:ligatures w14:val="none"/>
              </w:rPr>
              <w:t xml:space="preserve">Beneficiul recuperarii cardiace comprehensive a pacientilor cu by-pass aorto-coronarian asupra disfunctiei endoteliale - studiu corelativ cu polimorfism NO sintetazei endoteliale. </w:t>
            </w:r>
          </w:p>
          <w:p w14:paraId="20C0D3F8" w14:textId="77777777" w:rsidR="00E971A5" w:rsidRPr="00E971A5" w:rsidRDefault="00E971A5" w:rsidP="00E971A5">
            <w:pPr>
              <w:tabs>
                <w:tab w:val="left" w:pos="125"/>
              </w:tabs>
              <w:suppressAutoHyphens/>
              <w:spacing w:after="0" w:line="276" w:lineRule="auto"/>
              <w:ind w:left="125" w:right="152"/>
              <w:jc w:val="both"/>
              <w:rPr>
                <w:rFonts w:ascii="Arial Narrow" w:eastAsia="Times New Roman" w:hAnsi="Arial Narrow" w:cs="Times New Roman"/>
                <w:noProof/>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2.</w:t>
            </w:r>
            <w:r w:rsidRPr="00E971A5">
              <w:rPr>
                <w:rFonts w:ascii="Arial Narrow" w:eastAsia="Times New Roman" w:hAnsi="Arial Narrow" w:cs="Times New Roman"/>
                <w:color w:val="000000"/>
                <w:kern w:val="0"/>
                <w:sz w:val="20"/>
                <w:szCs w:val="20"/>
                <w:lang w:val="ro-RO" w:eastAsia="ar-SA"/>
                <w14:ligatures w14:val="none"/>
              </w:rPr>
              <w:t xml:space="preserve"> Program CNCSIS </w:t>
            </w:r>
            <w:r w:rsidRPr="00E971A5">
              <w:rPr>
                <w:rFonts w:ascii="Arial Narrow" w:eastAsia="MS Mincho" w:hAnsi="Arial Narrow" w:cs="Times New Roman"/>
                <w:noProof/>
                <w:color w:val="000000"/>
                <w:kern w:val="0"/>
                <w:sz w:val="20"/>
                <w:szCs w:val="20"/>
                <w:lang w:val="ro-RO" w:eastAsia="ar-SA"/>
                <w14:ligatures w14:val="none"/>
              </w:rPr>
              <w:t>Nr. 74/2005</w:t>
            </w:r>
            <w:r w:rsidRPr="00E971A5">
              <w:rPr>
                <w:rFonts w:ascii="Arial Narrow" w:eastAsia="Times New Roman" w:hAnsi="Arial Narrow" w:cs="Times New Roman"/>
                <w:color w:val="000000"/>
                <w:kern w:val="0"/>
                <w:sz w:val="20"/>
                <w:szCs w:val="20"/>
                <w:lang w:val="ro-RO" w:eastAsia="ar-SA"/>
                <w14:ligatures w14:val="none"/>
              </w:rPr>
              <w:t>. Aprobat pentru finantare in 2005.</w:t>
            </w:r>
            <w:r w:rsidRPr="00E971A5">
              <w:rPr>
                <w:rFonts w:ascii="Arial Narrow" w:eastAsia="Times New Roman" w:hAnsi="Arial Narrow" w:cs="Times New Roman"/>
                <w:noProof/>
                <w:color w:val="000000"/>
                <w:kern w:val="0"/>
                <w:sz w:val="20"/>
                <w:szCs w:val="20"/>
                <w:lang w:val="ro-RO" w:eastAsia="ar-SA"/>
                <w14:ligatures w14:val="none"/>
              </w:rPr>
              <w:t xml:space="preserve"> Reconstructia ecocardiografica tridimensionala a anatomiei aparatului valvular mitral  la pacientii cu boala mitrala.</w:t>
            </w:r>
            <w:r w:rsidRPr="00E971A5">
              <w:rPr>
                <w:rFonts w:ascii="Arial Narrow" w:eastAsia="MS Mincho" w:hAnsi="Arial Narrow" w:cs="Times New Roman"/>
                <w:noProof/>
                <w:color w:val="000000"/>
                <w:kern w:val="0"/>
                <w:sz w:val="20"/>
                <w:szCs w:val="20"/>
                <w:lang w:val="ro-RO" w:eastAsia="ar-SA"/>
                <w14:ligatures w14:val="none"/>
              </w:rPr>
              <w:t xml:space="preserve"> </w:t>
            </w:r>
          </w:p>
          <w:p w14:paraId="20908698" w14:textId="77777777" w:rsidR="00E971A5" w:rsidRPr="00E971A5" w:rsidRDefault="00E971A5" w:rsidP="00E971A5">
            <w:pPr>
              <w:tabs>
                <w:tab w:val="left" w:pos="125"/>
              </w:tabs>
              <w:suppressAutoHyphens/>
              <w:spacing w:after="0" w:line="276" w:lineRule="auto"/>
              <w:ind w:left="125" w:right="152"/>
              <w:jc w:val="both"/>
              <w:rPr>
                <w:rFonts w:ascii="Arial Narrow" w:eastAsia="MS Mincho" w:hAnsi="Arial Narrow" w:cs="Times New Roman"/>
                <w:noProof/>
                <w:color w:val="000000"/>
                <w:kern w:val="0"/>
                <w:sz w:val="20"/>
                <w:szCs w:val="20"/>
                <w:lang w:val="ro-RO" w:eastAsia="ar-SA"/>
                <w14:ligatures w14:val="none"/>
              </w:rPr>
            </w:pPr>
            <w:r w:rsidRPr="00E971A5">
              <w:rPr>
                <w:rFonts w:ascii="Arial Narrow" w:eastAsia="Times New Roman" w:hAnsi="Arial Narrow" w:cs="Times New Roman"/>
                <w:noProof/>
                <w:color w:val="000000"/>
                <w:kern w:val="0"/>
                <w:sz w:val="20"/>
                <w:szCs w:val="20"/>
                <w:lang w:val="ro-RO" w:eastAsia="ar-SA"/>
                <w14:ligatures w14:val="none"/>
              </w:rPr>
              <w:t>3.</w:t>
            </w:r>
            <w:r w:rsidRPr="00E971A5">
              <w:rPr>
                <w:rFonts w:ascii="Arial Narrow" w:eastAsia="Times New Roman" w:hAnsi="Arial Narrow" w:cs="Times New Roman"/>
                <w:color w:val="000000"/>
                <w:kern w:val="0"/>
                <w:sz w:val="20"/>
                <w:szCs w:val="20"/>
                <w:lang w:val="ro-RO" w:eastAsia="ar-SA"/>
                <w14:ligatures w14:val="none"/>
              </w:rPr>
              <w:t xml:space="preserve"> Proiect CEEX nr. 146/2006. Evaluarea multimarker a răspunsului la terapia de resincronizare cardiacă la pacienţii cu insuficienţă cardiacă cronică. </w:t>
            </w:r>
            <w:r w:rsidRPr="00E971A5">
              <w:rPr>
                <w:rFonts w:ascii="Arial Narrow" w:eastAsia="MS Mincho" w:hAnsi="Arial Narrow" w:cs="Times New Roman"/>
                <w:noProof/>
                <w:color w:val="000000"/>
                <w:kern w:val="0"/>
                <w:sz w:val="20"/>
                <w:szCs w:val="20"/>
                <w:lang w:val="ro-RO" w:eastAsia="ar-SA"/>
                <w14:ligatures w14:val="none"/>
              </w:rPr>
              <w:t>Membru in echipa.</w:t>
            </w:r>
          </w:p>
          <w:p w14:paraId="63884338" w14:textId="77777777" w:rsidR="00E971A5" w:rsidRPr="00E971A5" w:rsidRDefault="00E971A5" w:rsidP="00E971A5">
            <w:pPr>
              <w:tabs>
                <w:tab w:val="left" w:pos="125"/>
              </w:tabs>
              <w:suppressAutoHyphens/>
              <w:spacing w:after="0" w:line="276" w:lineRule="auto"/>
              <w:ind w:left="125" w:right="152"/>
              <w:jc w:val="both"/>
              <w:rPr>
                <w:rFonts w:ascii="Arial Narrow" w:eastAsia="MS Mincho" w:hAnsi="Arial Narrow" w:cs="Times New Roman"/>
                <w:noProof/>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 xml:space="preserve">4. Programul PN II IDEI;  </w:t>
            </w:r>
            <w:r w:rsidRPr="00E971A5">
              <w:rPr>
                <w:rFonts w:ascii="Arial Narrow" w:eastAsia="Times New Roman" w:hAnsi="Arial Narrow" w:cs="Times New Roman"/>
                <w:color w:val="000000"/>
                <w:kern w:val="0"/>
                <w:sz w:val="20"/>
                <w:szCs w:val="20"/>
                <w:lang w:val="ro-RO" w:eastAsia="ar-SA"/>
                <w14:ligatures w14:val="none"/>
              </w:rPr>
              <w:t>Proiecte de cercetare exploratorie</w:t>
            </w:r>
            <w:r w:rsidRPr="00E971A5">
              <w:rPr>
                <w:rFonts w:ascii="Arial Narrow" w:eastAsia="MS Mincho" w:hAnsi="Arial Narrow" w:cs="Times New Roman"/>
                <w:noProof/>
                <w:color w:val="000000"/>
                <w:kern w:val="0"/>
                <w:sz w:val="20"/>
                <w:szCs w:val="20"/>
                <w:lang w:val="ro-RO" w:eastAsia="ar-SA"/>
                <w14:ligatures w14:val="none"/>
              </w:rPr>
              <w:t xml:space="preserve">  nr. 1260/2007. </w:t>
            </w:r>
            <w:r w:rsidRPr="00E971A5">
              <w:rPr>
                <w:rFonts w:ascii="Arial Narrow" w:eastAsia="Times New Roman" w:hAnsi="Arial Narrow" w:cs="Times New Roman"/>
                <w:color w:val="000000"/>
                <w:kern w:val="0"/>
                <w:sz w:val="20"/>
                <w:szCs w:val="20"/>
                <w:lang w:val="ro-RO" w:eastAsia="ar-SA"/>
                <w14:ligatures w14:val="none"/>
              </w:rPr>
              <w:t>Optimizarea managementului disfunctiilor valvulare cardiace prin utilizarea tehnicilor de ecocardiografie tridimensionala.</w:t>
            </w:r>
            <w:r w:rsidRPr="00E971A5">
              <w:rPr>
                <w:rFonts w:ascii="Arial Narrow" w:eastAsia="MS Mincho" w:hAnsi="Arial Narrow" w:cs="Times New Roman"/>
                <w:noProof/>
                <w:color w:val="000000"/>
                <w:kern w:val="0"/>
                <w:sz w:val="20"/>
                <w:szCs w:val="20"/>
                <w:lang w:val="ro-RO" w:eastAsia="ar-SA"/>
                <w14:ligatures w14:val="none"/>
              </w:rPr>
              <w:t xml:space="preserve"> </w:t>
            </w:r>
          </w:p>
          <w:p w14:paraId="7D87988D" w14:textId="77777777" w:rsidR="00E971A5" w:rsidRPr="00E971A5" w:rsidRDefault="00E971A5" w:rsidP="00E971A5">
            <w:pPr>
              <w:tabs>
                <w:tab w:val="left" w:pos="125"/>
              </w:tabs>
              <w:suppressAutoHyphens/>
              <w:spacing w:after="0" w:line="276" w:lineRule="auto"/>
              <w:ind w:left="125" w:right="15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MS Mincho" w:hAnsi="Arial Narrow" w:cs="Times New Roman"/>
                <w:noProof/>
                <w:color w:val="000000"/>
                <w:kern w:val="0"/>
                <w:sz w:val="20"/>
                <w:szCs w:val="20"/>
                <w:lang w:val="ro-RO" w:eastAsia="ar-SA"/>
                <w14:ligatures w14:val="none"/>
              </w:rPr>
              <w:t>5</w:t>
            </w:r>
            <w:r w:rsidRPr="00E971A5">
              <w:rPr>
                <w:rFonts w:ascii="Arial Narrow" w:eastAsia="Times New Roman" w:hAnsi="Arial Narrow" w:cs="Times New Roman"/>
                <w:color w:val="000000"/>
                <w:kern w:val="0"/>
                <w:sz w:val="20"/>
                <w:szCs w:val="20"/>
                <w:lang w:val="ro-RO" w:eastAsia="ar-SA"/>
                <w14:ligatures w14:val="none"/>
              </w:rPr>
              <w:t>. CNMP Programul 4 “Parteneriate in domeniile prioritare”; Contract 42-119-4/1.10.2008. Endocardita infectioasa bacteriana – dezvoltarea unui model functional de supraveghere si caracterizare a agentilor etiologici, bazat pe metode moleculare si imunologice. Membru in echipa partener 4.</w:t>
            </w:r>
          </w:p>
          <w:p w14:paraId="55F457ED" w14:textId="06FD19B3" w:rsidR="00E971A5" w:rsidRPr="00E971A5" w:rsidRDefault="00E971A5" w:rsidP="00E971A5">
            <w:pPr>
              <w:tabs>
                <w:tab w:val="left" w:pos="125"/>
              </w:tabs>
              <w:suppressAutoHyphens/>
              <w:spacing w:after="0" w:line="276" w:lineRule="auto"/>
              <w:ind w:left="125" w:right="152"/>
              <w:jc w:val="both"/>
              <w:rPr>
                <w:rFonts w:ascii="Arial Narrow" w:eastAsia="MS Mincho" w:hAnsi="Arial Narrow" w:cs="Times New Roman"/>
                <w:noProof/>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6. Program CNCSIS </w:t>
            </w:r>
            <w:r w:rsidRPr="00E971A5">
              <w:rPr>
                <w:rFonts w:ascii="Arial Narrow" w:eastAsia="MS Mincho" w:hAnsi="Arial Narrow" w:cs="Times New Roman"/>
                <w:noProof/>
                <w:color w:val="000000"/>
                <w:kern w:val="0"/>
                <w:sz w:val="20"/>
                <w:szCs w:val="20"/>
                <w:lang w:val="ro-RO" w:eastAsia="ar-SA"/>
                <w14:ligatures w14:val="none"/>
              </w:rPr>
              <w:t>Nr.1106/2006</w:t>
            </w:r>
            <w:r w:rsidRPr="00E971A5">
              <w:rPr>
                <w:rFonts w:ascii="Arial Narrow" w:eastAsia="Times New Roman" w:hAnsi="Arial Narrow" w:cs="Times New Roman"/>
                <w:color w:val="000000"/>
                <w:kern w:val="0"/>
                <w:sz w:val="20"/>
                <w:szCs w:val="20"/>
                <w:lang w:val="ro-RO" w:eastAsia="ar-SA"/>
                <w14:ligatures w14:val="none"/>
              </w:rPr>
              <w:t>. Utilizarea alogrefelor in patologia radacinii</w:t>
            </w:r>
            <w:r w:rsidR="00DE54C2">
              <w:rPr>
                <w:rFonts w:ascii="Arial Narrow" w:eastAsia="Times New Roman" w:hAnsi="Arial Narrow" w:cs="Times New Roman"/>
                <w:color w:val="000000"/>
                <w:kern w:val="0"/>
                <w:sz w:val="20"/>
                <w:szCs w:val="20"/>
                <w:lang w:val="ro-RO" w:eastAsia="ar-SA"/>
                <w14:ligatures w14:val="none"/>
              </w:rPr>
              <w:t xml:space="preserve"> aortice</w:t>
            </w:r>
            <w:r w:rsidRPr="00E971A5">
              <w:rPr>
                <w:rFonts w:ascii="Arial Narrow" w:eastAsia="Times New Roman" w:hAnsi="Arial Narrow" w:cs="Times New Roman"/>
                <w:color w:val="000000"/>
                <w:kern w:val="0"/>
                <w:sz w:val="20"/>
                <w:szCs w:val="20"/>
                <w:lang w:val="ro-RO" w:eastAsia="ar-SA"/>
                <w14:ligatures w14:val="none"/>
              </w:rPr>
              <w:t>.</w:t>
            </w:r>
            <w:r w:rsidRPr="00E971A5">
              <w:rPr>
                <w:rFonts w:ascii="Arial Narrow" w:eastAsia="MS Mincho" w:hAnsi="Arial Narrow" w:cs="Times New Roman"/>
                <w:noProof/>
                <w:color w:val="000000"/>
                <w:kern w:val="0"/>
                <w:sz w:val="20"/>
                <w:szCs w:val="20"/>
                <w:lang w:val="ro-RO" w:eastAsia="ar-SA"/>
                <w14:ligatures w14:val="none"/>
              </w:rPr>
              <w:t xml:space="preserve"> </w:t>
            </w:r>
          </w:p>
          <w:p w14:paraId="2C5E1D2E" w14:textId="77777777" w:rsidR="00E971A5" w:rsidRDefault="00E971A5" w:rsidP="00E971A5">
            <w:pPr>
              <w:suppressAutoHyphens/>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p>
          <w:p w14:paraId="6AA9A4B5" w14:textId="4984E2C5" w:rsidR="00E971A5" w:rsidRPr="00E971A5" w:rsidRDefault="00E971A5" w:rsidP="00E971A5">
            <w:pPr>
              <w:suppressAutoHyphens/>
              <w:spacing w:after="0" w:line="276" w:lineRule="auto"/>
              <w:rPr>
                <w:rFonts w:ascii="Arial Narrow" w:eastAsia="Times New Roman" w:hAnsi="Arial Narrow" w:cs="Arial"/>
                <w:b/>
                <w:i/>
                <w:color w:val="000000"/>
                <w:kern w:val="0"/>
                <w:sz w:val="20"/>
                <w:szCs w:val="20"/>
                <w:lang w:val="ro-RO" w:eastAsia="ar-SA"/>
                <w14:ligatures w14:val="none"/>
              </w:rPr>
            </w:pPr>
            <w:r>
              <w:rPr>
                <w:rFonts w:ascii="Arial Narrow" w:eastAsia="Times New Roman" w:hAnsi="Arial Narrow" w:cs="Arial"/>
                <w:b/>
                <w:i/>
                <w:color w:val="000000"/>
                <w:kern w:val="0"/>
                <w:sz w:val="20"/>
                <w:szCs w:val="20"/>
                <w:lang w:val="ro-RO" w:eastAsia="ar-SA"/>
                <w14:ligatures w14:val="none"/>
              </w:rPr>
              <w:t xml:space="preserve"> </w:t>
            </w:r>
            <w:r w:rsidRPr="00E971A5">
              <w:rPr>
                <w:rFonts w:ascii="Arial Narrow" w:eastAsia="Times New Roman" w:hAnsi="Arial Narrow" w:cs="Arial"/>
                <w:b/>
                <w:i/>
                <w:color w:val="000000"/>
                <w:kern w:val="0"/>
                <w:sz w:val="20"/>
                <w:szCs w:val="20"/>
                <w:lang w:val="ro-RO" w:eastAsia="ar-SA"/>
                <w14:ligatures w14:val="none"/>
              </w:rPr>
              <w:t>Activitate stiintifica</w:t>
            </w:r>
          </w:p>
          <w:p w14:paraId="4337D71F" w14:textId="77777777" w:rsidR="00E971A5" w:rsidRPr="00E971A5" w:rsidRDefault="00E971A5" w:rsidP="00E971A5">
            <w:pPr>
              <w:tabs>
                <w:tab w:val="left" w:pos="395"/>
              </w:tabs>
              <w:suppressAutoHyphens/>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Rezultatele activitatii de cercetare au fost concretizate in:</w:t>
            </w:r>
          </w:p>
          <w:p w14:paraId="50449096"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49 articole in extenso publicate in reviste indexate ISI </w:t>
            </w:r>
            <w:r w:rsidRPr="00E971A5">
              <w:rPr>
                <w:rFonts w:ascii="Arial Narrow" w:eastAsia="Times New Roman" w:hAnsi="Arial Narrow" w:cs="Calibri"/>
                <w:color w:val="000000"/>
                <w:kern w:val="0"/>
                <w:sz w:val="20"/>
                <w:szCs w:val="20"/>
                <w:lang w:val="ro-RO" w:eastAsia="ar-SA"/>
                <w14:ligatures w14:val="none"/>
              </w:rPr>
              <w:t>(26 în calitate de autor principal)</w:t>
            </w:r>
            <w:r w:rsidRPr="00E971A5">
              <w:rPr>
                <w:rFonts w:ascii="Arial Narrow" w:eastAsia="Times New Roman" w:hAnsi="Arial Narrow" w:cs="Times New Roman"/>
                <w:color w:val="000000"/>
                <w:kern w:val="0"/>
                <w:sz w:val="20"/>
                <w:szCs w:val="20"/>
                <w:lang w:val="ro-RO" w:eastAsia="ar-SA"/>
                <w14:ligatures w14:val="none"/>
              </w:rPr>
              <w:t>;</w:t>
            </w:r>
          </w:p>
          <w:p w14:paraId="716B998A"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Calibri"/>
                <w:color w:val="000000"/>
                <w:kern w:val="0"/>
                <w:sz w:val="20"/>
                <w:szCs w:val="20"/>
                <w:lang w:val="it-IT"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51 articole in extenso in reviste indexate in baze de date internationale/CNCSIS B+ </w:t>
            </w:r>
            <w:r w:rsidRPr="00E971A5">
              <w:rPr>
                <w:rFonts w:ascii="Arial Narrow" w:eastAsia="Times New Roman" w:hAnsi="Arial Narrow" w:cs="Calibri"/>
                <w:color w:val="000000"/>
                <w:kern w:val="0"/>
                <w:sz w:val="20"/>
                <w:szCs w:val="20"/>
                <w:lang w:val="ro-RO" w:eastAsia="ar-SA"/>
                <w14:ligatures w14:val="none"/>
              </w:rPr>
              <w:t>(14 în calitate de autor principal);</w:t>
            </w:r>
          </w:p>
          <w:p w14:paraId="47EE352C"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Calibri"/>
                <w:color w:val="000000"/>
                <w:kern w:val="0"/>
                <w:sz w:val="20"/>
                <w:szCs w:val="20"/>
                <w:lang w:val="it-IT" w:eastAsia="ar-SA"/>
                <w14:ligatures w14:val="none"/>
              </w:rPr>
            </w:pPr>
            <w:r w:rsidRPr="00E971A5">
              <w:rPr>
                <w:rFonts w:ascii="Arial Narrow" w:eastAsia="Times New Roman" w:hAnsi="Arial Narrow" w:cs="Times New Roman"/>
                <w:color w:val="000000"/>
                <w:kern w:val="0"/>
                <w:sz w:val="20"/>
                <w:szCs w:val="20"/>
                <w:lang w:val="it-IT" w:eastAsia="ar-SA"/>
                <w14:ligatures w14:val="none"/>
              </w:rPr>
              <w:t>3 articole in extenso, apărute în volumele unor conferinţe internaţionale de specialitate;</w:t>
            </w:r>
          </w:p>
          <w:p w14:paraId="187AC482"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Calibri"/>
                <w:color w:val="000000"/>
                <w:kern w:val="0"/>
                <w:sz w:val="20"/>
                <w:szCs w:val="20"/>
                <w:lang w:val="it-IT" w:eastAsia="ar-SA"/>
                <w14:ligatures w14:val="none"/>
              </w:rPr>
            </w:pPr>
            <w:r w:rsidRPr="00E971A5">
              <w:rPr>
                <w:rFonts w:ascii="Arial Narrow" w:eastAsia="Times New Roman" w:hAnsi="Arial Narrow" w:cs="Times New Roman"/>
                <w:color w:val="000000"/>
                <w:kern w:val="0"/>
                <w:sz w:val="20"/>
                <w:szCs w:val="20"/>
                <w:lang w:val="it-IT" w:eastAsia="ar-SA"/>
                <w14:ligatures w14:val="none"/>
              </w:rPr>
              <w:t xml:space="preserve">7 </w:t>
            </w:r>
            <w:r w:rsidRPr="00E971A5">
              <w:rPr>
                <w:rFonts w:ascii="Arial Narrow" w:eastAsia="Times New Roman" w:hAnsi="Arial Narrow" w:cs="Times New Roman"/>
                <w:color w:val="000000"/>
                <w:kern w:val="0"/>
                <w:sz w:val="20"/>
                <w:szCs w:val="20"/>
                <w:lang w:val="ro-RO" w:eastAsia="ar-SA"/>
                <w14:ligatures w14:val="none"/>
              </w:rPr>
              <w:t>articole in extenso in reviste nationale neindexate in baze de date internationale;</w:t>
            </w:r>
          </w:p>
          <w:p w14:paraId="38D17BCE"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18 carti/capitole din carti (o carte in calitate de prim autor);</w:t>
            </w:r>
          </w:p>
          <w:p w14:paraId="578759BD"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Arial"/>
                <w:b/>
                <w:i/>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242 de lucrari publicate in rezumat (165 in reviste indexate ISI)</w:t>
            </w:r>
          </w:p>
          <w:p w14:paraId="7E8A8192"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355 lucrari sub forma de comunicari orale/poster la simpozioane/conferinte nationale si internationale (autor principal sau co-autor);</w:t>
            </w:r>
          </w:p>
          <w:p w14:paraId="2299BD0B"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coordonarea a 9 lucrari prezentate de catre studenti la manifestari stiintifice studentesti;</w:t>
            </w:r>
          </w:p>
          <w:p w14:paraId="7EF62456"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coordonarea a 29 lucrari de licenta;</w:t>
            </w:r>
          </w:p>
          <w:p w14:paraId="43DCF32C"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1127 de citari in cadrul unor alte lucrari (Web of Science, fara autocitari);</w:t>
            </w:r>
          </w:p>
          <w:p w14:paraId="0E69C99C" w14:textId="77777777" w:rsidR="00E971A5" w:rsidRP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H-index = 14 (Web of Science);</w:t>
            </w:r>
          </w:p>
          <w:p w14:paraId="1844BE6B" w14:textId="77777777" w:rsidR="00E971A5" w:rsidRDefault="00E971A5"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H-index = 17 (Scopus).</w:t>
            </w:r>
          </w:p>
          <w:p w14:paraId="1FA9CBF1" w14:textId="77777777" w:rsidR="00A20C74" w:rsidRDefault="00A20C74" w:rsidP="00E971A5">
            <w:pPr>
              <w:widowControl w:val="0"/>
              <w:numPr>
                <w:ilvl w:val="0"/>
                <w:numId w:val="1"/>
              </w:numPr>
              <w:tabs>
                <w:tab w:val="left" w:pos="125"/>
                <w:tab w:val="left" w:pos="305"/>
              </w:tabs>
              <w:suppressAutoHyphens/>
              <w:autoSpaceDE w:val="0"/>
              <w:autoSpaceDN w:val="0"/>
              <w:spacing w:after="0" w:line="276" w:lineRule="auto"/>
              <w:ind w:left="125" w:right="62"/>
              <w:jc w:val="both"/>
              <w:rPr>
                <w:rFonts w:ascii="Arial Narrow" w:eastAsia="Times New Roman" w:hAnsi="Arial Narrow" w:cs="Times New Roman"/>
                <w:color w:val="000000"/>
                <w:kern w:val="0"/>
                <w:sz w:val="20"/>
                <w:szCs w:val="20"/>
                <w:lang w:val="ro-RO" w:eastAsia="ar-SA"/>
                <w14:ligatures w14:val="none"/>
              </w:rPr>
            </w:pPr>
          </w:p>
          <w:p w14:paraId="473757CF" w14:textId="4FE80D82" w:rsidR="00E971A5" w:rsidRPr="00E971A5" w:rsidRDefault="00E971A5" w:rsidP="00E971A5">
            <w:pPr>
              <w:tabs>
                <w:tab w:val="left" w:pos="426"/>
              </w:tabs>
              <w:suppressAutoHyphens/>
              <w:spacing w:after="0" w:line="276" w:lineRule="auto"/>
              <w:ind w:right="-142"/>
              <w:jc w:val="both"/>
              <w:rPr>
                <w:rFonts w:ascii="Arial Narrow" w:eastAsia="Times New Roman" w:hAnsi="Arial Narrow" w:cs="Times New Roman"/>
                <w:b/>
                <w:bCs/>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b/>
                <w:bCs/>
                <w:i/>
                <w:color w:val="000000"/>
                <w:kern w:val="0"/>
                <w:sz w:val="20"/>
                <w:szCs w:val="20"/>
                <w:lang w:val="ro-RO" w:eastAsia="ar-SA"/>
                <w14:ligatures w14:val="none"/>
              </w:rPr>
              <w:t xml:space="preserve">Referent al unor reviste stiintifice cotate ISI: </w:t>
            </w:r>
            <w:r w:rsidRPr="00E971A5">
              <w:rPr>
                <w:rFonts w:ascii="Arial Narrow" w:eastAsia="Times New Roman" w:hAnsi="Arial Narrow" w:cs="Times New Roman"/>
                <w:bCs/>
                <w:color w:val="000000"/>
                <w:kern w:val="0"/>
                <w:sz w:val="20"/>
                <w:szCs w:val="20"/>
                <w:lang w:val="ro-RO" w:eastAsia="ar-SA"/>
                <w14:ligatures w14:val="none"/>
              </w:rPr>
              <w:t>47 articole</w:t>
            </w:r>
          </w:p>
          <w:p w14:paraId="31306CC7" w14:textId="335568C0" w:rsidR="00E971A5" w:rsidRDefault="00E971A5" w:rsidP="00E971A5">
            <w:pPr>
              <w:tabs>
                <w:tab w:val="left" w:pos="426"/>
              </w:tabs>
              <w:suppressAutoHyphens/>
              <w:spacing w:after="0" w:line="276" w:lineRule="auto"/>
              <w:ind w:left="125" w:right="-14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
                <w:bCs/>
                <w:i/>
                <w:color w:val="000000"/>
                <w:kern w:val="0"/>
                <w:sz w:val="20"/>
                <w:szCs w:val="20"/>
                <w:lang w:val="ro-RO" w:eastAsia="ar-SA"/>
                <w14:ligatures w14:val="none"/>
              </w:rPr>
              <w:t>Referent al unor reviste stiintifice indexate BDI/CNCSIS B</w:t>
            </w:r>
            <w:r w:rsidRPr="00E971A5">
              <w:rPr>
                <w:rFonts w:ascii="Arial Narrow" w:eastAsia="Times New Roman" w:hAnsi="Arial Narrow" w:cs="Times New Roman"/>
                <w:b/>
                <w:bCs/>
                <w:color w:val="000000"/>
                <w:kern w:val="0"/>
                <w:sz w:val="20"/>
                <w:szCs w:val="20"/>
                <w:lang w:val="ro-RO" w:eastAsia="ar-SA"/>
                <w14:ligatures w14:val="none"/>
              </w:rPr>
              <w:t xml:space="preserve">+: </w:t>
            </w:r>
            <w:r w:rsidRPr="00E971A5">
              <w:rPr>
                <w:rFonts w:ascii="Arial Narrow" w:eastAsia="Times New Roman" w:hAnsi="Arial Narrow" w:cs="Times New Roman"/>
                <w:bCs/>
                <w:color w:val="000000"/>
                <w:kern w:val="0"/>
                <w:sz w:val="20"/>
                <w:szCs w:val="20"/>
                <w:lang w:val="ro-RO" w:eastAsia="ar-SA"/>
                <w14:ligatures w14:val="none"/>
              </w:rPr>
              <w:t>21 articole</w:t>
            </w:r>
          </w:p>
          <w:p w14:paraId="4ACE8459" w14:textId="77777777" w:rsidR="00DE54C2" w:rsidRPr="00E971A5" w:rsidRDefault="00DE54C2" w:rsidP="00E971A5">
            <w:pPr>
              <w:tabs>
                <w:tab w:val="left" w:pos="426"/>
              </w:tabs>
              <w:suppressAutoHyphens/>
              <w:spacing w:after="0" w:line="276" w:lineRule="auto"/>
              <w:ind w:left="125" w:right="-142"/>
              <w:jc w:val="both"/>
              <w:rPr>
                <w:rFonts w:ascii="Arial Narrow" w:eastAsia="Times New Roman" w:hAnsi="Arial Narrow" w:cs="Times New Roman"/>
                <w:b/>
                <w:bCs/>
                <w:color w:val="000000"/>
                <w:kern w:val="0"/>
                <w:sz w:val="20"/>
                <w:szCs w:val="20"/>
                <w:lang w:val="ro-RO" w:eastAsia="ar-SA"/>
                <w14:ligatures w14:val="none"/>
              </w:rPr>
            </w:pPr>
          </w:p>
          <w:p w14:paraId="34A59051" w14:textId="0F2BA6BC" w:rsidR="00E971A5" w:rsidRPr="00E971A5" w:rsidRDefault="00E971A5" w:rsidP="00E971A5">
            <w:pPr>
              <w:tabs>
                <w:tab w:val="left" w:pos="426"/>
              </w:tabs>
              <w:suppressAutoHyphens/>
              <w:spacing w:after="0" w:line="276" w:lineRule="auto"/>
              <w:ind w:right="-142"/>
              <w:jc w:val="both"/>
              <w:rPr>
                <w:rFonts w:ascii="Arial Narrow" w:eastAsia="Times New Roman" w:hAnsi="Arial Narrow" w:cs="Times New Roman"/>
                <w:b/>
                <w:bCs/>
                <w:color w:val="000000"/>
                <w:kern w:val="0"/>
                <w:sz w:val="20"/>
                <w:szCs w:val="20"/>
                <w:lang w:val="ro-RO" w:eastAsia="ar-SA"/>
                <w14:ligatures w14:val="none"/>
              </w:rPr>
            </w:pPr>
            <w:r>
              <w:rPr>
                <w:rFonts w:ascii="Arial Narrow" w:eastAsia="Times New Roman" w:hAnsi="Arial Narrow" w:cs="Times New Roman"/>
                <w:b/>
                <w:bCs/>
                <w:i/>
                <w:color w:val="000000"/>
                <w:kern w:val="0"/>
                <w:sz w:val="20"/>
                <w:szCs w:val="20"/>
                <w:lang w:val="it-IT" w:eastAsia="ar-SA"/>
                <w14:ligatures w14:val="none"/>
              </w:rPr>
              <w:t xml:space="preserve">  </w:t>
            </w:r>
            <w:r w:rsidRPr="00E971A5">
              <w:rPr>
                <w:rFonts w:ascii="Arial Narrow" w:eastAsia="Times New Roman" w:hAnsi="Arial Narrow" w:cs="Times New Roman"/>
                <w:b/>
                <w:bCs/>
                <w:i/>
                <w:color w:val="000000"/>
                <w:kern w:val="0"/>
                <w:sz w:val="20"/>
                <w:szCs w:val="20"/>
                <w:lang w:val="it-IT" w:eastAsia="ar-SA"/>
                <w14:ligatures w14:val="none"/>
              </w:rPr>
              <w:t>Participare la trialuri internationale</w:t>
            </w:r>
            <w:r w:rsidRPr="00E971A5">
              <w:rPr>
                <w:rFonts w:ascii="Arial Narrow" w:eastAsia="Times New Roman" w:hAnsi="Arial Narrow" w:cs="Times New Roman"/>
                <w:bCs/>
                <w:i/>
                <w:color w:val="000000"/>
                <w:kern w:val="0"/>
                <w:sz w:val="20"/>
                <w:szCs w:val="20"/>
                <w:lang w:val="it-IT" w:eastAsia="ar-SA"/>
                <w14:ligatures w14:val="none"/>
              </w:rPr>
              <w:t xml:space="preserve">: </w:t>
            </w:r>
          </w:p>
          <w:p w14:paraId="4E9E38A9" w14:textId="77777777" w:rsidR="00E971A5" w:rsidRPr="00DE54C2" w:rsidRDefault="00E971A5" w:rsidP="00DE54C2">
            <w:pPr>
              <w:suppressAutoHyphens/>
              <w:spacing w:after="0" w:line="240" w:lineRule="auto"/>
              <w:ind w:left="125"/>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it-IT" w:eastAsia="ar-SA"/>
                <w14:ligatures w14:val="none"/>
              </w:rPr>
              <w:t>-</w:t>
            </w:r>
            <w:r w:rsidRPr="00DE54C2">
              <w:rPr>
                <w:rFonts w:ascii="Arial Narrow" w:eastAsia="Times New Roman" w:hAnsi="Arial Narrow" w:cs="Times New Roman"/>
                <w:bCs/>
                <w:color w:val="000000"/>
                <w:kern w:val="0"/>
                <w:sz w:val="20"/>
                <w:szCs w:val="20"/>
                <w:lang w:val="it-IT" w:eastAsia="ar-SA"/>
                <w14:ligatures w14:val="none"/>
              </w:rPr>
              <w:t>Investigator principal:</w:t>
            </w:r>
            <w:r w:rsidRPr="00DE54C2">
              <w:rPr>
                <w:rFonts w:ascii="Arial Narrow" w:eastAsia="Times New Roman" w:hAnsi="Arial Narrow" w:cs="Times New Roman"/>
                <w:bCs/>
                <w:i/>
                <w:color w:val="000000"/>
                <w:kern w:val="0"/>
                <w:sz w:val="20"/>
                <w:szCs w:val="20"/>
                <w:lang w:val="it-IT" w:eastAsia="ar-SA"/>
                <w14:ligatures w14:val="none"/>
              </w:rPr>
              <w:t xml:space="preserve"> </w:t>
            </w:r>
            <w:r w:rsidRPr="00DE54C2">
              <w:rPr>
                <w:rFonts w:ascii="Arial Narrow" w:eastAsia="Times New Roman" w:hAnsi="Arial Narrow" w:cs="Times New Roman"/>
                <w:kern w:val="0"/>
                <w:sz w:val="20"/>
                <w:szCs w:val="20"/>
                <w:lang w:val="ro-RO" w:eastAsia="ar-SA"/>
                <w14:ligatures w14:val="none"/>
              </w:rPr>
              <w:t xml:space="preserve">EMPACT-MI, LILAC-TIMI 76, AEGIS II , CELEBRATE, </w:t>
            </w:r>
            <w:r w:rsidRPr="00DE54C2">
              <w:rPr>
                <w:rFonts w:ascii="Arial Narrow" w:eastAsia="Times New Roman" w:hAnsi="Arial Narrow" w:cs="Times New Roman"/>
                <w:bCs/>
                <w:kern w:val="36"/>
                <w:sz w:val="20"/>
                <w:szCs w:val="20"/>
                <w:lang w:val="ro-RO" w:eastAsia="ar-SA"/>
                <w14:ligatures w14:val="none"/>
              </w:rPr>
              <w:t xml:space="preserve">AUGUSTUS, </w:t>
            </w:r>
            <w:r w:rsidRPr="00DE54C2">
              <w:rPr>
                <w:rFonts w:ascii="Arial Narrow" w:eastAsia="Times New Roman" w:hAnsi="Arial Narrow" w:cs="Times New Roman"/>
                <w:kern w:val="0"/>
                <w:sz w:val="20"/>
                <w:szCs w:val="20"/>
                <w:lang w:val="ro-RO" w:eastAsia="ar-SA"/>
                <w14:ligatures w14:val="none"/>
              </w:rPr>
              <w:t>SOS-AMI</w:t>
            </w:r>
            <w:r w:rsidRPr="00DE54C2">
              <w:rPr>
                <w:rFonts w:ascii="Arial Narrow" w:eastAsia="Times New Roman" w:hAnsi="Arial Narrow" w:cs="Times New Roman"/>
                <w:b/>
                <w:kern w:val="0"/>
                <w:sz w:val="20"/>
                <w:szCs w:val="20"/>
                <w:lang w:val="ro-RO" w:eastAsia="ar-SA"/>
                <w14:ligatures w14:val="none"/>
              </w:rPr>
              <w:t xml:space="preserve"> </w:t>
            </w:r>
          </w:p>
          <w:p w14:paraId="26F07EF1" w14:textId="77777777" w:rsidR="00E971A5" w:rsidRPr="008F2593" w:rsidRDefault="00E971A5" w:rsidP="00DE54C2">
            <w:pPr>
              <w:shd w:val="clear" w:color="auto" w:fill="FFFFFF"/>
              <w:tabs>
                <w:tab w:val="left" w:pos="993"/>
              </w:tabs>
              <w:autoSpaceDE w:val="0"/>
              <w:autoSpaceDN w:val="0"/>
              <w:adjustRightInd w:val="0"/>
              <w:spacing w:after="0" w:line="240" w:lineRule="auto"/>
              <w:ind w:left="125"/>
              <w:jc w:val="both"/>
              <w:rPr>
                <w:rFonts w:ascii="Arial Narrow" w:eastAsia="Times New Roman" w:hAnsi="Arial Narrow" w:cs="Times New Roman"/>
                <w:color w:val="000000"/>
                <w:kern w:val="0"/>
                <w:sz w:val="20"/>
                <w:szCs w:val="20"/>
                <w:lang w:val="it-IT" w:eastAsia="x-none"/>
                <w14:ligatures w14:val="none"/>
              </w:rPr>
            </w:pPr>
            <w:r w:rsidRPr="008F2593">
              <w:rPr>
                <w:rFonts w:ascii="Arial Narrow" w:eastAsia="Times New Roman" w:hAnsi="Arial Narrow" w:cs="Times New Roman"/>
                <w:color w:val="000000"/>
                <w:kern w:val="0"/>
                <w:sz w:val="20"/>
                <w:szCs w:val="20"/>
                <w:lang w:val="it-IT" w:eastAsia="ar-SA"/>
                <w14:ligatures w14:val="none"/>
              </w:rPr>
              <w:t xml:space="preserve">-Membru in echipa: EuroASPIRE III, </w:t>
            </w:r>
            <w:r w:rsidRPr="008F2593">
              <w:rPr>
                <w:rFonts w:ascii="Arial Narrow" w:eastAsia="Times New Roman" w:hAnsi="Arial Narrow" w:cs="Times New Roman"/>
                <w:iCs/>
                <w:color w:val="000000"/>
                <w:kern w:val="0"/>
                <w:sz w:val="20"/>
                <w:szCs w:val="20"/>
                <w:lang w:val="it-IT" w:eastAsia="ar-SA"/>
                <w14:ligatures w14:val="none"/>
              </w:rPr>
              <w:t xml:space="preserve">CONFIRM, </w:t>
            </w:r>
            <w:r w:rsidRPr="008F2593">
              <w:rPr>
                <w:rFonts w:ascii="Arial Narrow" w:eastAsia="Times New Roman" w:hAnsi="Arial Narrow" w:cs="Times New Roman"/>
                <w:color w:val="000000"/>
                <w:kern w:val="0"/>
                <w:sz w:val="20"/>
                <w:szCs w:val="20"/>
                <w:lang w:val="it-IT" w:eastAsia="ar-SA"/>
                <w14:ligatures w14:val="none"/>
              </w:rPr>
              <w:t>SIGN</w:t>
            </w:r>
            <w:r w:rsidRPr="008F2593">
              <w:rPr>
                <w:rFonts w:ascii="Arial Narrow" w:eastAsia="Times New Roman" w:hAnsi="Arial Narrow" w:cs="Times New Roman"/>
                <w:iCs/>
                <w:color w:val="000000"/>
                <w:kern w:val="0"/>
                <w:sz w:val="20"/>
                <w:szCs w:val="20"/>
                <w:lang w:val="it-IT" w:eastAsia="ar-SA"/>
                <w14:ligatures w14:val="none"/>
              </w:rPr>
              <w:t>I</w:t>
            </w:r>
            <w:r w:rsidRPr="008F2593">
              <w:rPr>
                <w:rFonts w:ascii="Arial Narrow" w:eastAsia="Times New Roman" w:hAnsi="Arial Narrow" w:cs="Times New Roman"/>
                <w:b/>
                <w:bCs/>
                <w:color w:val="000000"/>
                <w:kern w:val="0"/>
                <w:sz w:val="20"/>
                <w:szCs w:val="20"/>
                <w:vertAlign w:val="subscript"/>
                <w:lang w:val="it-IT" w:eastAsia="ar-SA"/>
                <w14:ligatures w14:val="none"/>
              </w:rPr>
              <w:t>f</w:t>
            </w:r>
            <w:r w:rsidRPr="008F2593">
              <w:rPr>
                <w:rFonts w:ascii="Arial Narrow" w:eastAsia="Times New Roman" w:hAnsi="Arial Narrow" w:cs="Times New Roman"/>
                <w:color w:val="000000"/>
                <w:kern w:val="0"/>
                <w:sz w:val="20"/>
                <w:szCs w:val="20"/>
                <w:lang w:val="it-IT" w:eastAsia="ar-SA"/>
                <w14:ligatures w14:val="none"/>
              </w:rPr>
              <w:t xml:space="preserve">Y, Affirm-AHF, </w:t>
            </w:r>
            <w:r w:rsidRPr="008F2593">
              <w:rPr>
                <w:rFonts w:ascii="Arial Narrow" w:eastAsia="Times New Roman" w:hAnsi="Arial Narrow" w:cs="Times New Roman"/>
                <w:color w:val="000000"/>
                <w:kern w:val="0"/>
                <w:sz w:val="20"/>
                <w:szCs w:val="20"/>
                <w:lang w:val="it-IT" w:eastAsia="x-none"/>
                <w14:ligatures w14:val="none"/>
              </w:rPr>
              <w:t xml:space="preserve">ARENA, Akros, PARADISE-MI,  </w:t>
            </w:r>
          </w:p>
          <w:p w14:paraId="7342AB54" w14:textId="77777777" w:rsidR="00E971A5" w:rsidRPr="00DE54C2" w:rsidRDefault="00E971A5" w:rsidP="00DE54C2">
            <w:pPr>
              <w:shd w:val="clear" w:color="auto" w:fill="FFFFFF"/>
              <w:tabs>
                <w:tab w:val="left" w:pos="993"/>
              </w:tabs>
              <w:autoSpaceDE w:val="0"/>
              <w:autoSpaceDN w:val="0"/>
              <w:adjustRightInd w:val="0"/>
              <w:spacing w:after="0" w:line="240" w:lineRule="auto"/>
              <w:ind w:left="125"/>
              <w:jc w:val="both"/>
              <w:rPr>
                <w:rFonts w:ascii="Arial Narrow" w:eastAsia="Times New Roman" w:hAnsi="Arial Narrow" w:cs="Times New Roman"/>
                <w:bCs/>
                <w:iCs/>
                <w:kern w:val="0"/>
                <w:sz w:val="20"/>
                <w:szCs w:val="20"/>
                <w:lang w:val="ro-RO" w:eastAsia="ar-SA"/>
                <w14:ligatures w14:val="none"/>
              </w:rPr>
            </w:pPr>
            <w:r w:rsidRPr="008F2593">
              <w:rPr>
                <w:rFonts w:ascii="Arial Narrow" w:eastAsia="Times New Roman" w:hAnsi="Arial Narrow" w:cs="Times New Roman"/>
                <w:color w:val="000000"/>
                <w:kern w:val="0"/>
                <w:sz w:val="20"/>
                <w:szCs w:val="20"/>
                <w:lang w:val="it-IT" w:eastAsia="x-none"/>
                <w14:ligatures w14:val="none"/>
              </w:rPr>
              <w:t xml:space="preserve"> </w:t>
            </w:r>
            <w:hyperlink r:id="rId29" w:history="1">
              <w:r w:rsidRPr="00DE54C2">
                <w:rPr>
                  <w:rFonts w:ascii="Arial Narrow" w:eastAsia="Times New Roman" w:hAnsi="Arial Narrow" w:cs="Times New Roman"/>
                  <w:color w:val="000000"/>
                  <w:kern w:val="0"/>
                  <w:sz w:val="20"/>
                  <w:szCs w:val="20"/>
                  <w:shd w:val="clear" w:color="auto" w:fill="FFFFFF"/>
                  <w:lang w:val="ro-RO" w:eastAsia="ar-SA"/>
                  <w14:ligatures w14:val="none"/>
                </w:rPr>
                <w:t>European Infective Endocarditis Registry (EURO-ENDO)</w:t>
              </w:r>
            </w:hyperlink>
            <w:r w:rsidRPr="00DE54C2">
              <w:rPr>
                <w:rFonts w:ascii="Arial Narrow" w:eastAsia="Times New Roman" w:hAnsi="Arial Narrow" w:cs="Times New Roman"/>
                <w:i/>
                <w:color w:val="000000"/>
                <w:kern w:val="0"/>
                <w:sz w:val="20"/>
                <w:szCs w:val="20"/>
                <w:lang w:val="ro-RO" w:eastAsia="ar-SA"/>
                <w14:ligatures w14:val="none"/>
              </w:rPr>
              <w:t xml:space="preserve">, </w:t>
            </w:r>
            <w:r w:rsidRPr="00DE54C2">
              <w:rPr>
                <w:rFonts w:ascii="Arial Narrow" w:eastAsia="Times New Roman" w:hAnsi="Arial Narrow" w:cs="Times New Roman"/>
                <w:color w:val="212121"/>
                <w:kern w:val="0"/>
                <w:sz w:val="20"/>
                <w:szCs w:val="20"/>
                <w:lang w:val="ro-RO" w:eastAsia="ar-SA"/>
                <w14:ligatures w14:val="none"/>
              </w:rPr>
              <w:t>ACVC-EAPCI EORP NSTEMI Registry</w:t>
            </w:r>
            <w:r w:rsidRPr="00DE54C2">
              <w:rPr>
                <w:rFonts w:ascii="Arial Narrow" w:eastAsia="Times New Roman" w:hAnsi="Arial Narrow" w:cs="Times New Roman"/>
                <w:i/>
                <w:color w:val="212121"/>
                <w:kern w:val="0"/>
                <w:sz w:val="20"/>
                <w:szCs w:val="20"/>
                <w:lang w:val="ro-RO" w:eastAsia="ar-SA"/>
                <w14:ligatures w14:val="none"/>
              </w:rPr>
              <w:t xml:space="preserve">, </w:t>
            </w:r>
          </w:p>
          <w:p w14:paraId="19DDFEEF" w14:textId="69086D8E" w:rsidR="00E971A5" w:rsidRPr="00E971A5" w:rsidRDefault="00E971A5" w:rsidP="00DE54C2">
            <w:pPr>
              <w:shd w:val="clear" w:color="auto" w:fill="FFFFFF"/>
              <w:tabs>
                <w:tab w:val="left" w:pos="993"/>
              </w:tabs>
              <w:autoSpaceDE w:val="0"/>
              <w:autoSpaceDN w:val="0"/>
              <w:adjustRightInd w:val="0"/>
              <w:spacing w:after="0" w:line="240" w:lineRule="auto"/>
              <w:ind w:left="125"/>
              <w:jc w:val="both"/>
              <w:rPr>
                <w:rFonts w:ascii="Arial Narrow" w:eastAsia="Times New Roman" w:hAnsi="Arial Narrow" w:cs="Times New Roman"/>
                <w:color w:val="000000"/>
                <w:kern w:val="0"/>
                <w:sz w:val="20"/>
                <w:szCs w:val="20"/>
                <w:lang w:eastAsia="ar-SA"/>
                <w14:ligatures w14:val="none"/>
              </w:rPr>
            </w:pPr>
            <w:r w:rsidRPr="00DE54C2">
              <w:rPr>
                <w:rFonts w:ascii="Arial Narrow" w:eastAsia="Times New Roman" w:hAnsi="Arial Narrow" w:cs="Times New Roman"/>
                <w:i/>
                <w:color w:val="000000"/>
                <w:kern w:val="0"/>
                <w:sz w:val="20"/>
                <w:szCs w:val="20"/>
                <w:lang w:val="ro-RO" w:eastAsia="ar-SA"/>
                <w14:ligatures w14:val="none"/>
              </w:rPr>
              <w:t xml:space="preserve"> </w:t>
            </w:r>
            <w:r w:rsidRPr="00DE54C2">
              <w:rPr>
                <w:rFonts w:ascii="Arial Narrow" w:eastAsia="Times New Roman" w:hAnsi="Arial Narrow" w:cs="Times New Roman"/>
                <w:color w:val="000000"/>
                <w:kern w:val="0"/>
                <w:sz w:val="20"/>
                <w:szCs w:val="20"/>
                <w:lang w:val="ro-RO" w:eastAsia="ar-SA"/>
                <w14:ligatures w14:val="none"/>
              </w:rPr>
              <w:t xml:space="preserve">International Collaboration for Endocarditis (ICE), </w:t>
            </w:r>
            <w:r w:rsidRPr="00DE54C2">
              <w:rPr>
                <w:rFonts w:ascii="Arial Narrow" w:eastAsia="Times New Roman" w:hAnsi="Arial Narrow" w:cs="Times New Roman"/>
                <w:color w:val="212121"/>
                <w:kern w:val="0"/>
                <w:sz w:val="20"/>
                <w:szCs w:val="20"/>
                <w:lang w:val="ro-RO" w:eastAsia="ar-SA"/>
                <w14:ligatures w14:val="none"/>
              </w:rPr>
              <w:t>ESC-EHRA EORP-AF</w:t>
            </w:r>
            <w:r w:rsidRPr="00DE54C2">
              <w:rPr>
                <w:rFonts w:ascii="Arial Narrow" w:eastAsia="Times New Roman" w:hAnsi="Arial Narrow" w:cs="Times New Roman"/>
                <w:i/>
                <w:color w:val="212121"/>
                <w:kern w:val="0"/>
                <w:sz w:val="20"/>
                <w:szCs w:val="20"/>
                <w:lang w:val="ro-RO" w:eastAsia="ar-SA"/>
                <w14:ligatures w14:val="none"/>
              </w:rPr>
              <w:t xml:space="preserve"> </w:t>
            </w:r>
            <w:r w:rsidRPr="00DE54C2">
              <w:rPr>
                <w:rFonts w:ascii="Arial Narrow" w:eastAsia="Times New Roman" w:hAnsi="Arial Narrow" w:cs="Times New Roman"/>
                <w:color w:val="212121"/>
                <w:kern w:val="0"/>
                <w:sz w:val="20"/>
                <w:szCs w:val="20"/>
                <w:lang w:val="ro-RO" w:eastAsia="ar-SA"/>
                <w14:ligatures w14:val="none"/>
              </w:rPr>
              <w:t>Long-Term General Registry</w:t>
            </w:r>
          </w:p>
        </w:tc>
      </w:tr>
      <w:tr w:rsidR="00E971A5" w:rsidRPr="00E971A5" w14:paraId="32732672" w14:textId="77777777" w:rsidTr="00665E18">
        <w:trPr>
          <w:cantSplit/>
          <w:trHeight w:val="14794"/>
        </w:trPr>
        <w:tc>
          <w:tcPr>
            <w:tcW w:w="3119" w:type="dxa"/>
            <w:gridSpan w:val="2"/>
            <w:tcBorders>
              <w:right w:val="single" w:sz="1" w:space="0" w:color="000000"/>
            </w:tcBorders>
          </w:tcPr>
          <w:p w14:paraId="66F74890"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r w:rsidRPr="00E971A5">
              <w:rPr>
                <w:rFonts w:ascii="Arial Narrow" w:eastAsia="Times New Roman" w:hAnsi="Arial Narrow" w:cs="Times New Roman"/>
                <w:b/>
                <w:color w:val="000000"/>
                <w:kern w:val="0"/>
                <w:sz w:val="20"/>
                <w:szCs w:val="20"/>
                <w:lang w:val="ro-RO" w:eastAsia="ar-SA"/>
                <w14:ligatures w14:val="none"/>
              </w:rPr>
              <w:lastRenderedPageBreak/>
              <w:t>Informaţii suplimentare</w:t>
            </w:r>
          </w:p>
          <w:p w14:paraId="37A7A896"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p>
          <w:p w14:paraId="35FB4807"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p>
          <w:p w14:paraId="0406FD9A"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p>
          <w:p w14:paraId="1B3BB43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C7E8A4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D8CE617"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164080E"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595B2C4"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AF7CD17"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F83B48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AB2BD8B"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361E7768"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9D798A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6F078678"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EBEA0F5"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231981E"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3A58AD2"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0CB5E8E"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4F70CE9"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64B6F746"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A391959"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B8E567A"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E987CC7"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3AF7E52A"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31F544C"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3F1D1DB"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F0CAE21"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480ED4C"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11C5720"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7472A49"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602E0D2E"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61BC95AB"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AC6B9E8"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4D6CBA0"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F4EAADE"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7FDD626"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00D3EE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734031C"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1680A10"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F56D47B"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122640D"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F6519B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49971C1"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DADC9E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F26DBF6"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0D145B0"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76B11D4"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6197E840"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BB5DCC2"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AE2BB78"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73EBEE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D2DF192"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6991F1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3B4B9AC4"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E7D150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7E5ACAE" w14:textId="77777777" w:rsidR="00FF65A5" w:rsidRPr="00E971A5" w:rsidRDefault="00FF65A5" w:rsidP="00FF65A5">
            <w:pPr>
              <w:autoSpaceDE w:val="0"/>
              <w:autoSpaceDN w:val="0"/>
              <w:adjustRightInd w:val="0"/>
              <w:spacing w:after="0" w:line="240" w:lineRule="auto"/>
              <w:rPr>
                <w:rFonts w:ascii="Arial Narrow" w:eastAsia="Times New Roman" w:hAnsi="Arial Narrow" w:cs="Times New Roman"/>
                <w:b/>
                <w:color w:val="000000"/>
                <w:kern w:val="0"/>
                <w:sz w:val="20"/>
                <w:szCs w:val="20"/>
                <w14:ligatures w14:val="none"/>
              </w:rPr>
            </w:pPr>
          </w:p>
          <w:p w14:paraId="1E39DBA8"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CAC8F47"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3016910"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8287597"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6333CF2F"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5A03A28"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EE3E29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7781DA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615AFFD"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90D321C"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A4834A9"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3F192517"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2B0BA3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0E3FE0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5947782"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7BB97576"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14DC3BC3"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5FED601C"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308CFBD2"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BA5857A"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07FE592A"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43AF4A71"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36C7B502" w14:textId="77777777" w:rsidR="00E971A5" w:rsidRPr="00E971A5" w:rsidRDefault="00E971A5" w:rsidP="00E971A5">
            <w:pPr>
              <w:autoSpaceDE w:val="0"/>
              <w:autoSpaceDN w:val="0"/>
              <w:adjustRightInd w:val="0"/>
              <w:spacing w:after="0" w:line="240" w:lineRule="auto"/>
              <w:jc w:val="right"/>
              <w:rPr>
                <w:rFonts w:ascii="Arial Narrow" w:eastAsia="Times New Roman" w:hAnsi="Arial Narrow" w:cs="Times New Roman"/>
                <w:b/>
                <w:color w:val="000000"/>
                <w:kern w:val="0"/>
                <w:sz w:val="20"/>
                <w:szCs w:val="20"/>
                <w14:ligatures w14:val="none"/>
              </w:rPr>
            </w:pPr>
          </w:p>
          <w:p w14:paraId="2677CD0B"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5D01E521"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CBFFD6E"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5C6A21A7"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E99E273"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0914D5D"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151BEBB"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80ECC86"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AC8FA30"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7B32C9A4"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66EA059"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D0A5544"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5075F0DD"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57A61BFC"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1A8C7A40"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1A3AABB7"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57DA4360"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B57A70B"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1CB043CA"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1255A5A"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107EA7E"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7BB954E"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25B8749"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C61D877"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0BA46C5"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53998A9"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DA23B81"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3D17401"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55BFE0C"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52DDA71"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B21F0D9"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10219FD5"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74FD708A"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9D346E2"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7953238A"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587645D"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62207BF"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528FFA8F"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788C276C"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3D15485"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0A43695"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36CE9173"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DAEBFC6"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3FFC973"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6E0154C"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7D9DDA40"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BCABAB1"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1B68F271"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429A03C"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6BF4E6B3"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2D43571E" w14:textId="77777777" w:rsidR="00E971A5" w:rsidRPr="00E971A5" w:rsidRDefault="00E971A5" w:rsidP="00E971A5">
            <w:pPr>
              <w:autoSpaceDE w:val="0"/>
              <w:autoSpaceDN w:val="0"/>
              <w:adjustRightInd w:val="0"/>
              <w:spacing w:after="0" w:line="240" w:lineRule="auto"/>
              <w:jc w:val="center"/>
              <w:rPr>
                <w:rFonts w:ascii="Arial Narrow" w:eastAsia="Times New Roman" w:hAnsi="Arial Narrow" w:cs="Times New Roman"/>
                <w:b/>
                <w:color w:val="000000"/>
                <w:kern w:val="0"/>
                <w:sz w:val="20"/>
                <w:szCs w:val="20"/>
                <w14:ligatures w14:val="none"/>
              </w:rPr>
            </w:pPr>
          </w:p>
          <w:p w14:paraId="0B71D791" w14:textId="77777777" w:rsidR="00E971A5" w:rsidRPr="00E971A5" w:rsidRDefault="00E971A5" w:rsidP="00E971A5">
            <w:pPr>
              <w:autoSpaceDE w:val="0"/>
              <w:autoSpaceDN w:val="0"/>
              <w:adjustRightInd w:val="0"/>
              <w:spacing w:after="0" w:line="240" w:lineRule="auto"/>
              <w:jc w:val="center"/>
              <w:rPr>
                <w:rFonts w:ascii="Times New Roman" w:eastAsia="Times New Roman" w:hAnsi="Times New Roman" w:cs="Times New Roman"/>
                <w:color w:val="0D4193"/>
                <w:kern w:val="0"/>
                <w:sz w:val="18"/>
                <w:szCs w:val="18"/>
                <w14:ligatures w14:val="none"/>
              </w:rPr>
            </w:pPr>
          </w:p>
          <w:p w14:paraId="29679BF6" w14:textId="77777777" w:rsidR="00E971A5" w:rsidRPr="00E971A5" w:rsidRDefault="00E971A5" w:rsidP="00E971A5">
            <w:pPr>
              <w:suppressAutoHyphens/>
              <w:spacing w:after="0" w:line="240" w:lineRule="auto"/>
              <w:ind w:left="113" w:right="113"/>
              <w:jc w:val="right"/>
              <w:rPr>
                <w:rFonts w:ascii="Arial Narrow" w:eastAsia="Times New Roman" w:hAnsi="Arial Narrow" w:cs="Times New Roman"/>
                <w:b/>
                <w:color w:val="000000"/>
                <w:kern w:val="0"/>
                <w:sz w:val="20"/>
                <w:szCs w:val="20"/>
                <w:lang w:val="ro-RO" w:eastAsia="ar-SA"/>
                <w14:ligatures w14:val="none"/>
              </w:rPr>
            </w:pPr>
          </w:p>
        </w:tc>
        <w:tc>
          <w:tcPr>
            <w:tcW w:w="7796" w:type="dxa"/>
            <w:gridSpan w:val="13"/>
          </w:tcPr>
          <w:p w14:paraId="18877554" w14:textId="6444B927" w:rsidR="00E971A5" w:rsidRDefault="00E971A5" w:rsidP="00E971A5">
            <w:pPr>
              <w:tabs>
                <w:tab w:val="left" w:pos="426"/>
              </w:tabs>
              <w:suppressAutoHyphens/>
              <w:spacing w:after="0" w:line="276" w:lineRule="auto"/>
              <w:ind w:right="-142"/>
              <w:jc w:val="both"/>
              <w:rPr>
                <w:rFonts w:ascii="Arial Narrow" w:eastAsia="Times New Roman" w:hAnsi="Arial Narrow" w:cs="Times New Roman"/>
                <w:b/>
                <w:bCs/>
                <w:i/>
                <w:color w:val="000000"/>
                <w:kern w:val="0"/>
                <w:sz w:val="20"/>
                <w:szCs w:val="20"/>
                <w:lang w:eastAsia="ar-SA"/>
                <w14:ligatures w14:val="none"/>
              </w:rPr>
            </w:pPr>
            <w:r>
              <w:rPr>
                <w:rFonts w:ascii="Arial Narrow" w:eastAsia="Times New Roman" w:hAnsi="Arial Narrow" w:cs="Times New Roman"/>
                <w:color w:val="000000"/>
                <w:kern w:val="0"/>
                <w:sz w:val="20"/>
                <w:szCs w:val="20"/>
                <w:lang w:val="ro-RO" w:eastAsia="ar-SA"/>
                <w14:ligatures w14:val="none"/>
              </w:rPr>
              <w:lastRenderedPageBreak/>
              <w:t xml:space="preserve"> </w:t>
            </w:r>
            <w:r>
              <w:rPr>
                <w:rFonts w:ascii="Arial Narrow" w:eastAsia="Times New Roman" w:hAnsi="Arial Narrow" w:cs="Times New Roman"/>
                <w:b/>
                <w:bCs/>
                <w:color w:val="000000"/>
                <w:kern w:val="0"/>
                <w:sz w:val="20"/>
                <w:szCs w:val="20"/>
                <w:lang w:val="ro-RO" w:eastAsia="ar-SA"/>
                <w14:ligatures w14:val="none"/>
              </w:rPr>
              <w:t xml:space="preserve"> </w:t>
            </w:r>
            <w:r w:rsidRPr="00E971A5">
              <w:rPr>
                <w:rFonts w:ascii="Arial Narrow" w:eastAsia="Times New Roman" w:hAnsi="Arial Narrow" w:cs="Times New Roman"/>
                <w:b/>
                <w:bCs/>
                <w:i/>
                <w:color w:val="000000"/>
                <w:kern w:val="0"/>
                <w:sz w:val="20"/>
                <w:szCs w:val="20"/>
                <w:lang w:eastAsia="ar-SA"/>
                <w14:ligatures w14:val="none"/>
              </w:rPr>
              <w:t>Alte forme de recunoastere ale meritelor stiintifice:</w:t>
            </w:r>
          </w:p>
          <w:p w14:paraId="7E965633" w14:textId="77777777" w:rsidR="00DE54C2" w:rsidRPr="00E971A5" w:rsidRDefault="00DE54C2" w:rsidP="00E971A5">
            <w:pPr>
              <w:tabs>
                <w:tab w:val="left" w:pos="426"/>
              </w:tabs>
              <w:suppressAutoHyphens/>
              <w:spacing w:after="0" w:line="276" w:lineRule="auto"/>
              <w:ind w:right="-142"/>
              <w:jc w:val="both"/>
              <w:rPr>
                <w:rFonts w:ascii="Arial Narrow" w:eastAsia="Times New Roman" w:hAnsi="Arial Narrow" w:cs="Times New Roman"/>
                <w:color w:val="000000"/>
                <w:kern w:val="0"/>
                <w:sz w:val="20"/>
                <w:szCs w:val="20"/>
                <w:lang w:eastAsia="ar-SA"/>
                <w14:ligatures w14:val="none"/>
              </w:rPr>
            </w:pPr>
          </w:p>
          <w:p w14:paraId="1FACCAB2" w14:textId="77777777" w:rsidR="00E971A5" w:rsidRPr="00E971A5" w:rsidRDefault="00E971A5" w:rsidP="00E971A5">
            <w:pPr>
              <w:spacing w:after="0" w:line="276" w:lineRule="auto"/>
              <w:ind w:left="125" w:right="6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a. Diploma de participare la sesiunea</w:t>
            </w:r>
            <w:r w:rsidRPr="00E971A5">
              <w:rPr>
                <w:rFonts w:ascii="Arial Narrow" w:eastAsia="Times New Roman" w:hAnsi="Arial Narrow" w:cs="Times New Roman"/>
                <w:b/>
                <w:i/>
                <w:color w:val="000000"/>
                <w:kern w:val="0"/>
                <w:sz w:val="20"/>
                <w:szCs w:val="20"/>
                <w:lang w:val="ro-RO"/>
                <w14:ligatures w14:val="none"/>
              </w:rPr>
              <w:t xml:space="preserve"> Young Investigators' Awards </w:t>
            </w:r>
            <w:r w:rsidRPr="00E971A5">
              <w:rPr>
                <w:rFonts w:ascii="Arial Narrow" w:eastAsia="Times New Roman" w:hAnsi="Arial Narrow" w:cs="Times New Roman"/>
                <w:color w:val="000000"/>
                <w:kern w:val="0"/>
                <w:sz w:val="20"/>
                <w:szCs w:val="20"/>
                <w:lang w:val="ro-RO"/>
                <w14:ligatures w14:val="none"/>
              </w:rPr>
              <w:t>cu lucrarea ”Estimation of left ventricular filling pressure using Doppler echocardiography in patients with intermediate E/Ea”, Euroecho 2007, Lisabona, Portugalia</w:t>
            </w:r>
          </w:p>
          <w:p w14:paraId="42E8C476" w14:textId="77777777" w:rsidR="00E971A5" w:rsidRPr="00E971A5" w:rsidRDefault="00E971A5" w:rsidP="00E971A5">
            <w:pPr>
              <w:spacing w:after="0" w:line="276" w:lineRule="auto"/>
              <w:ind w:left="125" w:right="62"/>
              <w:jc w:val="both"/>
              <w:rPr>
                <w:rFonts w:ascii="Arial Narrow" w:eastAsia="Times New Roman" w:hAnsi="Arial Narrow" w:cs="Times New Roman"/>
                <w:bCs/>
                <w:color w:val="000000"/>
                <w:kern w:val="0"/>
                <w:sz w:val="20"/>
                <w:szCs w:val="20"/>
                <w14:ligatures w14:val="none"/>
              </w:rPr>
            </w:pPr>
            <w:r w:rsidRPr="00E971A5">
              <w:rPr>
                <w:rFonts w:ascii="Arial Narrow" w:eastAsia="Times New Roman" w:hAnsi="Arial Narrow" w:cs="Times New Roman"/>
                <w:color w:val="000000"/>
                <w:kern w:val="0"/>
                <w:sz w:val="20"/>
                <w:szCs w:val="20"/>
                <w:lang w:val="ro-RO"/>
                <w14:ligatures w14:val="none"/>
              </w:rPr>
              <w:t>b.</w:t>
            </w:r>
            <w:r w:rsidRPr="00E971A5">
              <w:rPr>
                <w:rFonts w:ascii="Arial Narrow" w:eastAsia="Times New Roman" w:hAnsi="Arial Narrow" w:cs="Times New Roman"/>
                <w:b/>
                <w:i/>
                <w:color w:val="000000"/>
                <w:kern w:val="0"/>
                <w:sz w:val="20"/>
                <w:szCs w:val="20"/>
                <w:lang w:val="ro-RO"/>
                <w14:ligatures w14:val="none"/>
              </w:rPr>
              <w:t xml:space="preserve"> High-scorer abstract </w:t>
            </w:r>
            <w:r w:rsidRPr="00E971A5">
              <w:rPr>
                <w:rFonts w:ascii="Arial Narrow" w:eastAsia="Times New Roman" w:hAnsi="Arial Narrow" w:cs="Times New Roman"/>
                <w:color w:val="000000"/>
                <w:kern w:val="0"/>
                <w:sz w:val="20"/>
                <w:szCs w:val="20"/>
                <w:lang w:val="ro-RO"/>
                <w14:ligatures w14:val="none"/>
              </w:rPr>
              <w:t xml:space="preserve">la EUROECHO &amp; other Imaging Modalities Congress 2011, Budapesta, Ungaria pentru lucrarea  </w:t>
            </w:r>
            <w:r w:rsidRPr="00E971A5">
              <w:rPr>
                <w:rFonts w:ascii="Arial Narrow" w:eastAsia="Times New Roman" w:hAnsi="Arial Narrow" w:cs="Times New Roman"/>
                <w:bCs/>
                <w:color w:val="000000"/>
                <w:kern w:val="0"/>
                <w:sz w:val="20"/>
                <w:szCs w:val="20"/>
                <w14:ligatures w14:val="none"/>
              </w:rPr>
              <w:t>”A new tissue Doppler parameter in predicting future development of atrial fibrillation in patients with left ventricular dysfunction”.</w:t>
            </w:r>
          </w:p>
          <w:p w14:paraId="76C5CCBD" w14:textId="77777777" w:rsidR="00E971A5" w:rsidRPr="00E971A5" w:rsidRDefault="00E971A5" w:rsidP="00E971A5">
            <w:pPr>
              <w:spacing w:after="0" w:line="276" w:lineRule="auto"/>
              <w:ind w:left="125" w:right="6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c.</w:t>
            </w:r>
            <w:r w:rsidRPr="00E971A5">
              <w:rPr>
                <w:rFonts w:ascii="Arial Narrow" w:eastAsia="Times New Roman" w:hAnsi="Arial Narrow" w:cs="Times New Roman"/>
                <w:b/>
                <w:i/>
                <w:color w:val="000000"/>
                <w:kern w:val="0"/>
                <w:sz w:val="20"/>
                <w:szCs w:val="20"/>
                <w:lang w:val="ro-RO"/>
                <w14:ligatures w14:val="none"/>
              </w:rPr>
              <w:t xml:space="preserve"> High-scorer abstract </w:t>
            </w:r>
            <w:r w:rsidRPr="00E971A5">
              <w:rPr>
                <w:rFonts w:ascii="Arial Narrow" w:eastAsia="Times New Roman" w:hAnsi="Arial Narrow" w:cs="Times New Roman"/>
                <w:color w:val="000000"/>
                <w:kern w:val="0"/>
                <w:sz w:val="20"/>
                <w:szCs w:val="20"/>
                <w:lang w:val="ro-RO"/>
                <w14:ligatures w14:val="none"/>
              </w:rPr>
              <w:t xml:space="preserve">la EUROECHO &amp; other Imaging Modalities Congress 2011, Budapesta, Ungaria pentru lucrarea </w:t>
            </w:r>
            <w:r w:rsidRPr="00E971A5">
              <w:rPr>
                <w:rFonts w:ascii="Arial Narrow" w:eastAsia="Times New Roman" w:hAnsi="Arial Narrow" w:cs="Times New Roman"/>
                <w:bCs/>
                <w:color w:val="000000"/>
                <w:kern w:val="0"/>
                <w:sz w:val="20"/>
                <w:szCs w:val="20"/>
                <w14:ligatures w14:val="none"/>
              </w:rPr>
              <w:t>”Prognostic value of a new Tissue Doppler index in patients with non-revascularized coronary artery disease”</w:t>
            </w:r>
            <w:r w:rsidRPr="00E971A5">
              <w:rPr>
                <w:rFonts w:ascii="Arial Narrow" w:eastAsia="Times New Roman" w:hAnsi="Arial Narrow" w:cs="Times New Roman"/>
                <w:color w:val="000000"/>
                <w:kern w:val="0"/>
                <w:sz w:val="20"/>
                <w:szCs w:val="20"/>
                <w:lang w:val="ro-RO"/>
                <w14:ligatures w14:val="none"/>
              </w:rPr>
              <w:t xml:space="preserve">. </w:t>
            </w:r>
          </w:p>
          <w:p w14:paraId="1D4C61C1"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d. </w:t>
            </w:r>
            <w:hyperlink r:id="rId30" w:history="1">
              <w:r w:rsidRPr="00E971A5">
                <w:rPr>
                  <w:rFonts w:ascii="Arial Narrow" w:eastAsia="Times New Roman" w:hAnsi="Arial Narrow" w:cs="Times New Roman"/>
                  <w:b/>
                  <w:i/>
                  <w:color w:val="000000"/>
                  <w:kern w:val="0"/>
                  <w:sz w:val="20"/>
                  <w:szCs w:val="20"/>
                  <w:lang w:val="ro-RO" w:eastAsia="ar-SA"/>
                  <w14:ligatures w14:val="none"/>
                </w:rPr>
                <w:t>Premierea rezultatelor cercetarii</w:t>
              </w:r>
            </w:hyperlink>
            <w:r w:rsidRPr="00E971A5">
              <w:rPr>
                <w:rFonts w:ascii="Arial Narrow" w:eastAsia="Times New Roman" w:hAnsi="Arial Narrow" w:cs="Times New Roman"/>
                <w:b/>
                <w:i/>
                <w:color w:val="000000"/>
                <w:kern w:val="0"/>
                <w:sz w:val="20"/>
                <w:szCs w:val="20"/>
                <w:lang w:val="ro-RO" w:eastAsia="ar-SA"/>
                <w14:ligatures w14:val="none"/>
              </w:rPr>
              <w:t xml:space="preserve"> CNCSIS 2009, </w:t>
            </w:r>
            <w:r w:rsidRPr="00E971A5">
              <w:rPr>
                <w:rFonts w:ascii="Arial Narrow" w:eastAsia="Times New Roman" w:hAnsi="Arial Narrow" w:cs="Times New Roman"/>
                <w:color w:val="000000"/>
                <w:kern w:val="0"/>
                <w:sz w:val="20"/>
                <w:szCs w:val="20"/>
                <w:lang w:val="ro-RO" w:eastAsia="ar-SA"/>
                <w14:ligatures w14:val="none"/>
              </w:rPr>
              <w:t xml:space="preserve">Etapa a IIa pentru articolul </w:t>
            </w:r>
            <w:r w:rsidRPr="00E971A5">
              <w:rPr>
                <w:rFonts w:ascii="Arial Narrow" w:eastAsia="Times New Roman" w:hAnsi="Arial Narrow" w:cs="Times New Roman"/>
                <w:bCs/>
                <w:color w:val="000000"/>
                <w:kern w:val="0"/>
                <w:sz w:val="20"/>
                <w:szCs w:val="20"/>
                <w:lang w:val="ro-RO" w:eastAsia="ar-SA"/>
                <w14:ligatures w14:val="none"/>
              </w:rPr>
              <w:t>”</w:t>
            </w:r>
            <w:r w:rsidRPr="00E971A5">
              <w:rPr>
                <w:rFonts w:ascii="Arial Narrow" w:eastAsia="Times New Roman" w:hAnsi="Arial Narrow" w:cs="Times New Roman"/>
                <w:color w:val="000000"/>
                <w:kern w:val="0"/>
                <w:sz w:val="20"/>
                <w:szCs w:val="20"/>
                <w:lang w:val="ro-RO" w:eastAsia="ar-SA"/>
                <w14:ligatures w14:val="none"/>
              </w:rPr>
              <w:t xml:space="preserve">A novel index combining diastolic and systolic Tissue Doppler parameters for the non-invasive assessment of left ventricular end-diastolic pressure. </w:t>
            </w:r>
            <w:hyperlink r:id="rId31" w:history="1">
              <w:r w:rsidRPr="00E971A5">
                <w:rPr>
                  <w:rFonts w:ascii="Arial Narrow" w:eastAsia="Times New Roman" w:hAnsi="Arial Narrow" w:cs="Times New Roman"/>
                  <w:color w:val="000000"/>
                  <w:kern w:val="0"/>
                  <w:sz w:val="20"/>
                  <w:szCs w:val="20"/>
                  <w:lang w:val="ro-RO" w:eastAsia="ar-SA"/>
                  <w14:ligatures w14:val="none"/>
                </w:rPr>
                <w:t>Int J Cardiol</w:t>
              </w:r>
            </w:hyperlink>
            <w:r w:rsidRPr="00E971A5">
              <w:rPr>
                <w:rFonts w:ascii="Arial Narrow" w:eastAsia="Times New Roman" w:hAnsi="Arial Narrow" w:cs="Times New Roman"/>
                <w:color w:val="000000"/>
                <w:kern w:val="0"/>
                <w:sz w:val="20"/>
                <w:szCs w:val="20"/>
                <w:lang w:val="ro-RO" w:eastAsia="ar-SA"/>
                <w14:ligatures w14:val="none"/>
              </w:rPr>
              <w:t xml:space="preserve"> 2009;136(2):120-129</w:t>
            </w:r>
            <w:r w:rsidRPr="00E971A5">
              <w:rPr>
                <w:rFonts w:ascii="Arial Narrow" w:eastAsia="Times New Roman" w:hAnsi="Arial Narrow" w:cs="Times New Roman"/>
                <w:bCs/>
                <w:color w:val="000000"/>
                <w:kern w:val="0"/>
                <w:sz w:val="20"/>
                <w:szCs w:val="20"/>
                <w:lang w:val="ro-RO" w:eastAsia="ar-SA"/>
                <w14:ligatures w14:val="none"/>
              </w:rPr>
              <w:t>”.</w:t>
            </w:r>
          </w:p>
          <w:p w14:paraId="164EDC98"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e. </w:t>
            </w:r>
            <w:r w:rsidRPr="00E971A5">
              <w:rPr>
                <w:rFonts w:ascii="Arial Narrow" w:eastAsia="Times New Roman" w:hAnsi="Arial Narrow" w:cs="Times New Roman"/>
                <w:b/>
                <w:i/>
                <w:color w:val="000000"/>
                <w:kern w:val="0"/>
                <w:szCs w:val="20"/>
                <w:lang w:val="ro-RO" w:eastAsia="ar-SA"/>
                <w14:ligatures w14:val="none"/>
              </w:rPr>
              <w:t xml:space="preserve">High-scorer abstract </w:t>
            </w:r>
            <w:r w:rsidRPr="00E971A5">
              <w:rPr>
                <w:rFonts w:ascii="Arial Narrow" w:eastAsia="Times New Roman" w:hAnsi="Arial Narrow" w:cs="Times New Roman"/>
                <w:color w:val="000000"/>
                <w:kern w:val="0"/>
                <w:szCs w:val="20"/>
                <w:lang w:val="ro-RO" w:eastAsia="ar-SA"/>
                <w14:ligatures w14:val="none"/>
              </w:rPr>
              <w:t xml:space="preserve">la </w:t>
            </w:r>
            <w:r w:rsidRPr="00E971A5">
              <w:rPr>
                <w:rFonts w:ascii="Arial Narrow" w:eastAsia="Times New Roman" w:hAnsi="Arial Narrow" w:cs="Times New Roman"/>
                <w:color w:val="000000"/>
                <w:kern w:val="0"/>
                <w:sz w:val="20"/>
                <w:szCs w:val="20"/>
                <w:lang w:val="ro-RO" w:eastAsia="ar-SA"/>
                <w14:ligatures w14:val="none"/>
              </w:rPr>
              <w:t>EUROECHO &amp; other Imaging Modalities Congress 2012, Atena, Grecia pentru lucrarea “</w:t>
            </w:r>
            <w:r w:rsidRPr="00E971A5">
              <w:rPr>
                <w:rFonts w:ascii="Arial Narrow" w:eastAsia="Times New Roman" w:hAnsi="Arial Narrow" w:cs="Times New Roman"/>
                <w:bCs/>
                <w:color w:val="000000"/>
                <w:kern w:val="0"/>
                <w:sz w:val="20"/>
                <w:szCs w:val="20"/>
                <w:lang w:val="ro-RO" w:eastAsia="ar-SA"/>
                <w14:ligatures w14:val="none"/>
              </w:rPr>
              <w:t>The value of a new tissue Doppler parameter to predict cardiac death in patients with heart failure”.</w:t>
            </w:r>
          </w:p>
          <w:p w14:paraId="6A715E86"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f.</w:t>
            </w:r>
            <w:r w:rsidRPr="00E971A5">
              <w:rPr>
                <w:rFonts w:ascii="Arial Narrow" w:eastAsia="Times New Roman" w:hAnsi="Arial Narrow" w:cs="Times New Roman"/>
                <w:kern w:val="0"/>
                <w:sz w:val="20"/>
                <w:szCs w:val="20"/>
                <w:lang w:val="ro-RO" w:eastAsia="ar-SA"/>
                <w14:ligatures w14:val="none"/>
              </w:rPr>
              <w:t xml:space="preserve"> </w:t>
            </w:r>
            <w:r w:rsidRPr="00E971A5">
              <w:rPr>
                <w:rFonts w:ascii="Arial Narrow" w:eastAsia="Times New Roman" w:hAnsi="Arial Narrow" w:cs="Times New Roman"/>
                <w:b/>
                <w:kern w:val="0"/>
                <w:sz w:val="20"/>
                <w:szCs w:val="20"/>
                <w:lang w:val="ro-RO" w:eastAsia="ar-SA"/>
                <w14:ligatures w14:val="none"/>
              </w:rPr>
              <w:t xml:space="preserve">Premiul </w:t>
            </w:r>
            <w:r w:rsidRPr="00E971A5">
              <w:rPr>
                <w:rFonts w:ascii="Arial Narrow" w:eastAsia="Times New Roman" w:hAnsi="Arial Narrow" w:cs="Times New Roman"/>
                <w:b/>
                <w:bCs/>
                <w:color w:val="000000"/>
                <w:kern w:val="0"/>
                <w:sz w:val="20"/>
                <w:szCs w:val="20"/>
                <w:lang w:val="ro-RO" w:eastAsia="ar-SA"/>
                <w14:ligatures w14:val="none"/>
              </w:rPr>
              <w:t>PN-III-P1-1.1- PRECISI-2021- 64666</w:t>
            </w:r>
            <w:r w:rsidRPr="00E971A5">
              <w:rPr>
                <w:rFonts w:ascii="Arial Narrow" w:eastAsia="Times New Roman" w:hAnsi="Arial Narrow" w:cs="Times New Roman"/>
                <w:bCs/>
                <w:color w:val="000000"/>
                <w:kern w:val="0"/>
                <w:sz w:val="20"/>
                <w:szCs w:val="20"/>
                <w:lang w:val="ro-RO" w:eastAsia="ar-SA"/>
                <w14:ligatures w14:val="none"/>
              </w:rPr>
              <w:t xml:space="preserve"> pentru ''Single-Pass VDD Pacing Lead for Cardiac Resynchronization Therapy: A Reliable Alternative'', Micromachines (Basel). 2021 Aug 18;12(8):978.</w:t>
            </w:r>
          </w:p>
          <w:p w14:paraId="1A443A6F"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g. </w:t>
            </w:r>
            <w:r w:rsidRPr="00E971A5">
              <w:rPr>
                <w:rFonts w:ascii="Arial Narrow" w:eastAsia="Times New Roman" w:hAnsi="Arial Narrow" w:cs="Times New Roman"/>
                <w:b/>
                <w:bCs/>
                <w:color w:val="000000"/>
                <w:kern w:val="0"/>
                <w:sz w:val="20"/>
                <w:szCs w:val="20"/>
                <w:lang w:val="ro-RO" w:eastAsia="ar-SA"/>
                <w14:ligatures w14:val="none"/>
              </w:rPr>
              <w:t>Premierea rezultatelor cercetarii</w:t>
            </w:r>
            <w:r w:rsidRPr="00E971A5">
              <w:rPr>
                <w:rFonts w:ascii="Arial Narrow" w:eastAsia="Times New Roman" w:hAnsi="Arial Narrow" w:cs="Times New Roman"/>
                <w:bCs/>
                <w:color w:val="000000"/>
                <w:kern w:val="0"/>
                <w:sz w:val="20"/>
                <w:szCs w:val="20"/>
                <w:lang w:val="ro-RO" w:eastAsia="ar-SA"/>
                <w14:ligatures w14:val="none"/>
              </w:rPr>
              <w:t xml:space="preserve"> CNCSIS 2009, Etapa a IIa pentru articolul ”A novel index combining diastolic and systolic Tissue Doppler parameters for the non-invasive assessment of left ventricular end-diastolic pressure. Int J Cardiol 2009;136(2):120-129”.</w:t>
            </w:r>
          </w:p>
          <w:p w14:paraId="4682828D"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h.</w:t>
            </w:r>
            <w:r w:rsidRPr="00E971A5">
              <w:rPr>
                <w:rFonts w:ascii="Arial Narrow" w:eastAsia="Times New Roman" w:hAnsi="Arial Narrow" w:cs="Times New Roman"/>
                <w:kern w:val="0"/>
                <w:sz w:val="20"/>
                <w:szCs w:val="20"/>
                <w:lang w:val="ro-RO" w:eastAsia="ar-SA"/>
                <w14:ligatures w14:val="none"/>
              </w:rPr>
              <w:t xml:space="preserve"> </w:t>
            </w:r>
            <w:r w:rsidRPr="00E971A5">
              <w:rPr>
                <w:rFonts w:ascii="Arial Narrow" w:eastAsia="Times New Roman" w:hAnsi="Arial Narrow" w:cs="Times New Roman"/>
                <w:b/>
                <w:bCs/>
                <w:color w:val="000000"/>
                <w:kern w:val="0"/>
                <w:sz w:val="20"/>
                <w:szCs w:val="20"/>
                <w:lang w:val="ro-RO" w:eastAsia="ar-SA"/>
                <w14:ligatures w14:val="none"/>
              </w:rPr>
              <w:t>Premiul al III-lea</w:t>
            </w:r>
            <w:r w:rsidRPr="00E971A5">
              <w:rPr>
                <w:rFonts w:ascii="Arial Narrow" w:eastAsia="Times New Roman" w:hAnsi="Arial Narrow" w:cs="Times New Roman"/>
                <w:bCs/>
                <w:color w:val="000000"/>
                <w:kern w:val="0"/>
                <w:sz w:val="20"/>
                <w:szCs w:val="20"/>
                <w:lang w:val="ro-RO" w:eastAsia="ar-SA"/>
                <w14:ligatures w14:val="none"/>
              </w:rPr>
              <w:t xml:space="preserve"> la Al XXI-lea Simpozion National de Ecocardiografie, Bucuresti, Romania, 26-27 mai 2006 pentru lucrarea Valoarea limita a suprafetei atriale stangi pentru estimarea formei trapezoidale in estimarea remodelarii cardiace atriale., autori: Cozma D, Mornos C,  Ionac A, Petrescu L, D. Dragulescu, Stoica L,  Dragulescu SI.</w:t>
            </w:r>
          </w:p>
          <w:p w14:paraId="17D726FA"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i. </w:t>
            </w:r>
            <w:r w:rsidRPr="00E971A5">
              <w:rPr>
                <w:rFonts w:ascii="Arial Narrow" w:eastAsia="Times New Roman" w:hAnsi="Arial Narrow" w:cs="Times New Roman"/>
                <w:b/>
                <w:bCs/>
                <w:color w:val="000000"/>
                <w:kern w:val="0"/>
                <w:sz w:val="20"/>
                <w:szCs w:val="20"/>
                <w:lang w:val="ro-RO" w:eastAsia="ar-SA"/>
                <w14:ligatures w14:val="none"/>
              </w:rPr>
              <w:t>Premiul ’’Gheorghe Jovin’’</w:t>
            </w:r>
            <w:r w:rsidRPr="00E971A5">
              <w:rPr>
                <w:rFonts w:ascii="Arial Narrow" w:eastAsia="Times New Roman" w:hAnsi="Arial Narrow" w:cs="Times New Roman"/>
                <w:bCs/>
                <w:color w:val="000000"/>
                <w:kern w:val="0"/>
                <w:sz w:val="20"/>
                <w:szCs w:val="20"/>
                <w:lang w:val="ro-RO" w:eastAsia="ar-SA"/>
                <w14:ligatures w14:val="none"/>
              </w:rPr>
              <w:t>, pentru lucrarea ’’Forma si suprafata atriului stang – posibil parametru ideal in evaluarea remodelarii anatomice atriale’’, autori: Cozma D, Ionac A, Petrescu L, Mornos C, Ciorica G, Stoica L, Dan R, Golda F, SI Dragulescu., prezentata la Simpozionul National de Ecocardiografie al Societatii Romane de Cardiologie, Bucuresti, mai 2005</w:t>
            </w:r>
          </w:p>
          <w:p w14:paraId="33FF10CC" w14:textId="77777777"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j. </w:t>
            </w:r>
            <w:r w:rsidRPr="00E971A5">
              <w:rPr>
                <w:rFonts w:ascii="Arial Narrow" w:eastAsia="Times New Roman" w:hAnsi="Arial Narrow" w:cs="Times New Roman"/>
                <w:b/>
                <w:bCs/>
                <w:color w:val="000000"/>
                <w:kern w:val="0"/>
                <w:sz w:val="20"/>
                <w:szCs w:val="20"/>
                <w:lang w:val="ro-RO" w:eastAsia="ar-SA"/>
                <w14:ligatures w14:val="none"/>
              </w:rPr>
              <w:t>Premiul al III-lea</w:t>
            </w:r>
            <w:r w:rsidRPr="00E971A5">
              <w:rPr>
                <w:rFonts w:ascii="Arial Narrow" w:eastAsia="Times New Roman" w:hAnsi="Arial Narrow" w:cs="Times New Roman"/>
                <w:bCs/>
                <w:color w:val="000000"/>
                <w:kern w:val="0"/>
                <w:sz w:val="20"/>
                <w:szCs w:val="20"/>
                <w:lang w:val="ro-RO" w:eastAsia="ar-SA"/>
                <w14:ligatures w14:val="none"/>
              </w:rPr>
              <w:t xml:space="preserve"> - Poster Award Session in cadrul European Section Meeting of the International Academy of Cardiovascular Sciences "Heart Diseases: How New Research May Lead to New Treatments", 8-10 octombrie 2015, Belgrad, Serbia, autori:  A Sturza, O Duicu, R Lighezan, R Balica, A Vaduva, H Feier, M Gaspar, C Borza, D Muntean, C Mornos. Inhibition of monoamine oxidase restores normal vascular function in diseased human mammary arteries isolated from patients undergoing heart surgery. Lucrare publicată în volumul de rezumate al conferinței. Abstract book, p.144, ISBN 978-86-904799-8-6</w:t>
            </w:r>
          </w:p>
          <w:p w14:paraId="7EFADECA" w14:textId="0A3606B6" w:rsidR="00E971A5" w:rsidRPr="00E971A5" w:rsidRDefault="00E971A5" w:rsidP="00E971A5">
            <w:pPr>
              <w:suppressAutoHyphens/>
              <w:spacing w:after="0" w:line="276" w:lineRule="auto"/>
              <w:ind w:left="125" w:right="62"/>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i.</w:t>
            </w:r>
            <w:r w:rsidRPr="00E971A5">
              <w:rPr>
                <w:rFonts w:ascii="Arial Narrow" w:eastAsia="Times New Roman" w:hAnsi="Arial Narrow" w:cs="Times New Roman"/>
                <w:kern w:val="0"/>
                <w:sz w:val="20"/>
                <w:szCs w:val="20"/>
                <w:lang w:val="ro-RO" w:eastAsia="ar-SA"/>
                <w14:ligatures w14:val="none"/>
              </w:rPr>
              <w:t xml:space="preserve"> </w:t>
            </w:r>
            <w:r w:rsidRPr="00E971A5">
              <w:rPr>
                <w:rFonts w:ascii="Arial Narrow" w:eastAsia="Times New Roman" w:hAnsi="Arial Narrow" w:cs="Times New Roman"/>
                <w:b/>
                <w:bCs/>
                <w:color w:val="000000"/>
                <w:kern w:val="0"/>
                <w:sz w:val="20"/>
                <w:szCs w:val="20"/>
                <w:lang w:val="ro-RO" w:eastAsia="ar-SA"/>
                <w14:ligatures w14:val="none"/>
              </w:rPr>
              <w:t>Premiul I Medis 2008</w:t>
            </w:r>
            <w:r w:rsidRPr="00E971A5">
              <w:rPr>
                <w:rFonts w:ascii="Arial Narrow" w:eastAsia="Times New Roman" w:hAnsi="Arial Narrow" w:cs="Times New Roman"/>
                <w:bCs/>
                <w:color w:val="000000"/>
                <w:kern w:val="0"/>
                <w:sz w:val="20"/>
                <w:szCs w:val="20"/>
                <w:lang w:val="ro-RO" w:eastAsia="ar-SA"/>
                <w14:ligatures w14:val="none"/>
              </w:rPr>
              <w:t xml:space="preserve"> - Ruxandra Julia Joikits, Coordonator: Cristian Mornos. Noninvasive visualization of coronary artery bypass grafts using 64-multislice computed tomography. MEDIS 2008, The XII-th International Congress for medical students and young doctors, 22-24 May, 2008, Timisoara, Romania.</w:t>
            </w:r>
          </w:p>
          <w:p w14:paraId="4C450CFE" w14:textId="77777777" w:rsidR="0051389D" w:rsidRDefault="00E971A5" w:rsidP="00E971A5">
            <w:pPr>
              <w:suppressAutoHyphens/>
              <w:spacing w:after="0" w:line="240" w:lineRule="auto"/>
              <w:rPr>
                <w:rFonts w:ascii="Arial Narrow" w:eastAsia="Times New Roman" w:hAnsi="Arial Narrow" w:cs="Times New Roman"/>
                <w:b/>
                <w:i/>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 xml:space="preserve">  </w:t>
            </w:r>
          </w:p>
          <w:p w14:paraId="7941E763" w14:textId="22137A88" w:rsidR="00E971A5" w:rsidRPr="00E971A5" w:rsidRDefault="0051389D" w:rsidP="00E971A5">
            <w:pPr>
              <w:suppressAutoHyphens/>
              <w:spacing w:after="0" w:line="240" w:lineRule="auto"/>
              <w:rPr>
                <w:rFonts w:ascii="Arial Narrow" w:eastAsia="Times New Roman" w:hAnsi="Arial Narrow" w:cs="Times New Roman"/>
                <w:b/>
                <w:i/>
                <w:color w:val="000000"/>
                <w:kern w:val="0"/>
                <w:sz w:val="20"/>
                <w:szCs w:val="20"/>
                <w:lang w:val="ro-RO" w:eastAsia="ar-SA"/>
                <w14:ligatures w14:val="none"/>
              </w:rPr>
            </w:pPr>
            <w:r>
              <w:rPr>
                <w:rFonts w:ascii="Arial Narrow" w:eastAsia="Times New Roman" w:hAnsi="Arial Narrow" w:cs="Times New Roman"/>
                <w:b/>
                <w:i/>
                <w:color w:val="000000"/>
                <w:kern w:val="0"/>
                <w:sz w:val="20"/>
                <w:szCs w:val="20"/>
                <w:lang w:val="ro-RO" w:eastAsia="ar-SA"/>
                <w14:ligatures w14:val="none"/>
              </w:rPr>
              <w:t xml:space="preserve">   </w:t>
            </w:r>
            <w:r w:rsidR="00E971A5" w:rsidRPr="00E971A5">
              <w:rPr>
                <w:rFonts w:ascii="Arial Narrow" w:eastAsia="Times New Roman" w:hAnsi="Arial Narrow" w:cs="Times New Roman"/>
                <w:b/>
                <w:i/>
                <w:color w:val="000000"/>
                <w:kern w:val="0"/>
                <w:sz w:val="20"/>
                <w:szCs w:val="20"/>
                <w:lang w:val="ro-RO" w:eastAsia="ar-SA"/>
                <w14:ligatures w14:val="none"/>
              </w:rPr>
              <w:t>Principalele publicatii</w:t>
            </w:r>
          </w:p>
          <w:p w14:paraId="7056B27B" w14:textId="77777777" w:rsidR="00E971A5" w:rsidRPr="00E971A5" w:rsidRDefault="00E971A5" w:rsidP="00E971A5">
            <w:pPr>
              <w:suppressAutoHyphens/>
              <w:spacing w:after="0" w:line="240" w:lineRule="auto"/>
              <w:ind w:left="103" w:right="139"/>
              <w:jc w:val="both"/>
              <w:rPr>
                <w:rFonts w:ascii="Arial Narrow" w:eastAsia="Times New Roman" w:hAnsi="Arial Narrow" w:cs="Times New Roman"/>
                <w:color w:val="000000"/>
                <w:kern w:val="0"/>
                <w:sz w:val="20"/>
                <w:szCs w:val="20"/>
                <w:lang w:val="ro-RO" w:eastAsia="ar-SA"/>
                <w14:ligatures w14:val="none"/>
              </w:rPr>
            </w:pPr>
          </w:p>
          <w:p w14:paraId="4909F9B7" w14:textId="77777777" w:rsidR="00E971A5" w:rsidRPr="00E971A5" w:rsidRDefault="00E971A5" w:rsidP="00E971A5">
            <w:pPr>
              <w:suppressAutoHyphens/>
              <w:spacing w:after="0" w:line="276" w:lineRule="auto"/>
              <w:ind w:right="139"/>
              <w:jc w:val="both"/>
              <w:rPr>
                <w:rFonts w:ascii="Arial Narrow" w:eastAsia="Times New Roman" w:hAnsi="Arial Narrow" w:cs="Times New Roman"/>
                <w:i/>
                <w:color w:val="000000"/>
                <w:kern w:val="0"/>
                <w:sz w:val="20"/>
                <w:szCs w:val="20"/>
                <w:lang w:val="ro-RO" w:eastAsia="ar-SA"/>
                <w14:ligatures w14:val="none"/>
              </w:rPr>
            </w:pPr>
            <w:r w:rsidRPr="00E971A5">
              <w:rPr>
                <w:rFonts w:ascii="Arial Narrow" w:eastAsia="Times New Roman" w:hAnsi="Arial Narrow" w:cs="Times New Roman"/>
                <w:i/>
                <w:color w:val="000000"/>
                <w:kern w:val="0"/>
                <w:sz w:val="20"/>
                <w:szCs w:val="20"/>
                <w:lang w:val="ro-RO" w:eastAsia="ar-SA"/>
                <w14:ligatures w14:val="none"/>
              </w:rPr>
              <w:t xml:space="preserve">  Carti/capitole publicate: </w:t>
            </w:r>
          </w:p>
          <w:p w14:paraId="1EBDC403" w14:textId="00975170" w:rsidR="00E971A5" w:rsidRPr="00E971A5" w:rsidRDefault="0051389D" w:rsidP="00E971A5">
            <w:pPr>
              <w:numPr>
                <w:ilvl w:val="0"/>
                <w:numId w:val="6"/>
              </w:numPr>
              <w:tabs>
                <w:tab w:val="left" w:pos="284"/>
              </w:tabs>
              <w:suppressAutoHyphens/>
              <w:spacing w:after="0" w:line="276" w:lineRule="auto"/>
              <w:ind w:left="103" w:right="139"/>
              <w:jc w:val="both"/>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1.</w:t>
            </w:r>
            <w:r w:rsidR="00E971A5" w:rsidRPr="00E971A5">
              <w:rPr>
                <w:rFonts w:ascii="Arial Narrow" w:eastAsia="Times New Roman" w:hAnsi="Arial Narrow" w:cs="Times New Roman"/>
                <w:color w:val="000000"/>
                <w:kern w:val="0"/>
                <w:sz w:val="20"/>
                <w:szCs w:val="20"/>
                <w:lang w:val="ro-RO" w:eastAsia="ar-SA"/>
                <w14:ligatures w14:val="none"/>
              </w:rPr>
              <w:t xml:space="preserve">Cristian Mornos, Adina Ionac. Ecocardiografia Doppler tisular si speckle tracking. Timisoara, Editura Brumar, 2011. </w:t>
            </w:r>
            <w:r w:rsidR="00E971A5" w:rsidRPr="00E971A5">
              <w:rPr>
                <w:rFonts w:ascii="Arial Narrow" w:eastAsia="Times New Roman" w:hAnsi="Arial Narrow" w:cs="Times New Roman"/>
                <w:color w:val="000000"/>
                <w:kern w:val="0"/>
                <w:sz w:val="20"/>
                <w:szCs w:val="20"/>
                <w:lang w:eastAsia="ar-SA"/>
                <w14:ligatures w14:val="none"/>
              </w:rPr>
              <w:t>ISBN 978-973-602-655-3.</w:t>
            </w:r>
          </w:p>
          <w:p w14:paraId="71157B75" w14:textId="72429CA0" w:rsidR="00E971A5" w:rsidRPr="00E971A5" w:rsidRDefault="0051389D" w:rsidP="00E971A5">
            <w:pPr>
              <w:numPr>
                <w:ilvl w:val="0"/>
                <w:numId w:val="6"/>
              </w:numPr>
              <w:tabs>
                <w:tab w:val="left" w:pos="284"/>
              </w:tabs>
              <w:suppressAutoHyphens/>
              <w:spacing w:after="0" w:line="276" w:lineRule="auto"/>
              <w:ind w:left="103" w:right="139"/>
              <w:jc w:val="both"/>
              <w:rPr>
                <w:rFonts w:ascii="Arial Narrow" w:eastAsia="Times New Roman" w:hAnsi="Arial Narrow" w:cs="Times New Roman"/>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t>2,</w:t>
            </w:r>
            <w:r w:rsidR="00E971A5" w:rsidRPr="00E971A5">
              <w:rPr>
                <w:rFonts w:ascii="Arial Narrow" w:eastAsia="Times New Roman" w:hAnsi="Arial Narrow" w:cs="Times New Roman"/>
                <w:color w:val="000000"/>
                <w:kern w:val="0"/>
                <w:sz w:val="20"/>
                <w:szCs w:val="20"/>
                <w:lang w:val="ro-RO" w:eastAsia="ar-SA"/>
                <w14:ligatures w14:val="none"/>
              </w:rPr>
              <w:t>Adina Ionac, Cristian Mornos, Stefan I. Dragulescu. Diagnosticul ecocardiografic in valvulopatiile mitrale si aortice. Timisoara, Editura Brumar, 2006. ISBN (10) 973-602-232-3, ISBN (13) 978-973-602-232-6.</w:t>
            </w:r>
          </w:p>
          <w:p w14:paraId="602E2592" w14:textId="3B703E06" w:rsidR="00E971A5" w:rsidRPr="00E971A5" w:rsidRDefault="0051389D" w:rsidP="00E971A5">
            <w:pPr>
              <w:numPr>
                <w:ilvl w:val="0"/>
                <w:numId w:val="6"/>
              </w:numPr>
              <w:tabs>
                <w:tab w:val="left" w:pos="284"/>
              </w:tabs>
              <w:suppressAutoHyphens/>
              <w:spacing w:after="0" w:line="276" w:lineRule="auto"/>
              <w:ind w:left="125" w:right="62"/>
              <w:jc w:val="both"/>
              <w:rPr>
                <w:rFonts w:ascii="Arial Narrow" w:eastAsia="Times New Roman" w:hAnsi="Arial Narrow" w:cs="Times New Roman"/>
                <w:vanish/>
                <w:color w:val="000000"/>
                <w:kern w:val="0"/>
                <w:sz w:val="20"/>
                <w:szCs w:val="20"/>
                <w:lang w:val="ro-RO" w:eastAsia="ar-SA"/>
                <w14:ligatures w14:val="none"/>
              </w:rPr>
            </w:pPr>
            <w:r>
              <w:rPr>
                <w:rFonts w:ascii="Arial Narrow" w:eastAsia="Times New Roman" w:hAnsi="Arial Narrow" w:cs="Times New Roman"/>
                <w:color w:val="000000"/>
                <w:kern w:val="0"/>
                <w:sz w:val="20"/>
                <w:szCs w:val="20"/>
                <w:lang w:val="ro-RO" w:eastAsia="ar-SA"/>
                <w14:ligatures w14:val="none"/>
              </w:rPr>
              <w:lastRenderedPageBreak/>
              <w:t>3.</w:t>
            </w:r>
            <w:r w:rsidR="00E971A5" w:rsidRPr="00E971A5">
              <w:rPr>
                <w:rFonts w:ascii="Arial Narrow" w:eastAsia="Times New Roman" w:hAnsi="Arial Narrow" w:cs="Times New Roman"/>
                <w:color w:val="000000"/>
                <w:kern w:val="0"/>
                <w:sz w:val="20"/>
                <w:szCs w:val="20"/>
                <w:lang w:val="ro-RO" w:eastAsia="ar-SA"/>
                <w14:ligatures w14:val="none"/>
              </w:rPr>
              <w:t>Adina Ionac, Cristian Mornos, Sorin Pescariu, Stefan I. Dragulescu. Ecocardiografie practica – Imagini comentate. Timisoara, Editura Brumar, 2007. ISBN  978-973-602-306-4</w:t>
            </w:r>
          </w:p>
          <w:p w14:paraId="65644BCC" w14:textId="77777777" w:rsidR="00E971A5" w:rsidRPr="00E971A5" w:rsidRDefault="00E971A5" w:rsidP="00E971A5">
            <w:pPr>
              <w:tabs>
                <w:tab w:val="left" w:pos="270"/>
              </w:tabs>
              <w:spacing w:after="0" w:line="276" w:lineRule="auto"/>
              <w:ind w:left="125" w:right="62"/>
              <w:jc w:val="both"/>
              <w:rPr>
                <w:rFonts w:ascii="Arial Narrow" w:eastAsia="Times New Roman" w:hAnsi="Arial Narrow" w:cs="Times New Roman"/>
                <w:color w:val="000000"/>
                <w:kern w:val="0"/>
                <w:sz w:val="20"/>
                <w:szCs w:val="20"/>
                <w:lang w:val="it-IT"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4.C Mornoş, R Dan, MA Lazăr, I Ionac. Capitolul “Ateroscleroza” </w:t>
            </w:r>
            <w:r w:rsidRPr="00E971A5">
              <w:rPr>
                <w:rFonts w:ascii="Arial Narrow" w:eastAsia="Times New Roman" w:hAnsi="Arial Narrow" w:cs="Times New Roman"/>
                <w:color w:val="000000"/>
                <w:kern w:val="0"/>
                <w:sz w:val="20"/>
                <w:szCs w:val="20"/>
                <w:lang w:val="it-IT" w:eastAsia="ar-SA"/>
                <w14:ligatures w14:val="none"/>
              </w:rPr>
              <w:t xml:space="preserve">pagina 107-112, </w:t>
            </w:r>
            <w:r w:rsidRPr="00E971A5">
              <w:rPr>
                <w:rFonts w:ascii="Arial Narrow" w:eastAsia="Times New Roman" w:hAnsi="Arial Narrow" w:cs="Times New Roman"/>
                <w:color w:val="000000"/>
                <w:kern w:val="0"/>
                <w:sz w:val="20"/>
                <w:szCs w:val="20"/>
                <w:lang w:val="ro-RO" w:eastAsia="ar-SA"/>
                <w14:ligatures w14:val="none"/>
              </w:rPr>
              <w:t>in  “Curs de cardiologie”, Timisoara, Editura Victor Babeş, 2022, ISBN 978-606-786-258-4</w:t>
            </w:r>
            <w:r w:rsidRPr="00E971A5">
              <w:rPr>
                <w:rFonts w:ascii="Arial Narrow" w:eastAsia="Times New Roman" w:hAnsi="Arial Narrow" w:cs="Times New Roman"/>
                <w:color w:val="000000"/>
                <w:kern w:val="0"/>
                <w:sz w:val="20"/>
                <w:szCs w:val="20"/>
                <w:lang w:val="it-IT" w:eastAsia="ar-SA"/>
                <w14:ligatures w14:val="none"/>
              </w:rPr>
              <w:t>.</w:t>
            </w:r>
          </w:p>
          <w:p w14:paraId="53BCB151"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5.C Mornoş, R Dan, MA Lazăr, I Ionac. Capitolul “Sindroame coronariene cronice” </w:t>
            </w:r>
            <w:r w:rsidRPr="00E971A5">
              <w:rPr>
                <w:rFonts w:ascii="Arial Narrow" w:eastAsia="Times New Roman" w:hAnsi="Arial Narrow" w:cs="Times New Roman"/>
                <w:color w:val="000000"/>
                <w:kern w:val="0"/>
                <w:sz w:val="20"/>
                <w:szCs w:val="20"/>
                <w:lang w:val="it-IT" w:eastAsia="ar-SA"/>
                <w14:ligatures w14:val="none"/>
              </w:rPr>
              <w:t>pagina 113</w:t>
            </w:r>
          </w:p>
          <w:p w14:paraId="08EB52F6" w14:textId="77777777" w:rsidR="00E971A5" w:rsidRPr="00E971A5" w:rsidRDefault="00E971A5" w:rsidP="00E971A5">
            <w:pPr>
              <w:suppressAutoHyphens/>
              <w:spacing w:after="0" w:line="276" w:lineRule="auto"/>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it-IT" w:eastAsia="ar-SA"/>
                <w14:ligatures w14:val="none"/>
              </w:rPr>
              <w:t xml:space="preserve">   124, </w:t>
            </w:r>
            <w:r w:rsidRPr="00E971A5">
              <w:rPr>
                <w:rFonts w:ascii="Arial Narrow" w:eastAsia="Times New Roman" w:hAnsi="Arial Narrow" w:cs="Times New Roman"/>
                <w:color w:val="000000"/>
                <w:kern w:val="0"/>
                <w:sz w:val="20"/>
                <w:szCs w:val="20"/>
                <w:lang w:val="ro-RO" w:eastAsia="ar-SA"/>
                <w14:ligatures w14:val="none"/>
              </w:rPr>
              <w:t>in  “Curs de cardiologie”, Timisoara, Editura Victor Babeş, 2022, ISBN 978-606-786-258-4</w:t>
            </w:r>
          </w:p>
          <w:p w14:paraId="46DA5560" w14:textId="77777777" w:rsidR="00E971A5" w:rsidRPr="00E971A5" w:rsidRDefault="00E971A5" w:rsidP="00E971A5">
            <w:pPr>
              <w:tabs>
                <w:tab w:val="left" w:pos="284"/>
              </w:tabs>
              <w:spacing w:after="0" w:line="276" w:lineRule="auto"/>
              <w:ind w:right="139"/>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it-IT" w:eastAsia="ar-SA"/>
                <w14:ligatures w14:val="none"/>
              </w:rPr>
              <w:t xml:space="preserve">   6.C Mornos, L Petrescu , C Ginghina. Capitolul “</w:t>
            </w:r>
            <w:r w:rsidRPr="00E971A5">
              <w:rPr>
                <w:rFonts w:ascii="Arial Narrow" w:eastAsia="Times New Roman" w:hAnsi="Arial Narrow" w:cs="Times New Roman"/>
                <w:bCs/>
                <w:color w:val="000000"/>
                <w:kern w:val="0"/>
                <w:sz w:val="20"/>
                <w:szCs w:val="20"/>
                <w:lang w:val="ro-RO" w:eastAsia="ar-SA"/>
                <w14:ligatures w14:val="none"/>
              </w:rPr>
              <w:t xml:space="preserve">Sindroamele coronariene acute cu   </w:t>
            </w:r>
          </w:p>
          <w:p w14:paraId="410A0B95" w14:textId="77777777" w:rsidR="00E971A5" w:rsidRPr="00E971A5" w:rsidRDefault="00E971A5" w:rsidP="00E971A5">
            <w:pPr>
              <w:tabs>
                <w:tab w:val="left" w:pos="284"/>
              </w:tabs>
              <w:spacing w:after="0" w:line="276" w:lineRule="auto"/>
              <w:ind w:right="139"/>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 xml:space="preserve">   supradenivelare de segment ST</w:t>
            </w:r>
            <w:r w:rsidRPr="00E971A5">
              <w:rPr>
                <w:rFonts w:ascii="Arial Narrow" w:eastAsia="Times New Roman" w:hAnsi="Arial Narrow" w:cs="Times New Roman"/>
                <w:color w:val="000000"/>
                <w:kern w:val="0"/>
                <w:sz w:val="20"/>
                <w:szCs w:val="20"/>
                <w:lang w:val="it-IT" w:eastAsia="ar-SA"/>
                <w14:ligatures w14:val="none"/>
              </w:rPr>
              <w:t>“ in “</w:t>
            </w:r>
            <w:r w:rsidRPr="00E971A5">
              <w:rPr>
                <w:rFonts w:ascii="Arial Narrow" w:eastAsia="Times New Roman" w:hAnsi="Arial Narrow" w:cs="Times New Roman"/>
                <w:color w:val="000000"/>
                <w:kern w:val="0"/>
                <w:sz w:val="20"/>
                <w:szCs w:val="20"/>
                <w:lang w:val="ro-RO" w:eastAsia="ar-SA"/>
                <w14:ligatures w14:val="none"/>
              </w:rPr>
              <w:t xml:space="preserve">Manual de cardiologie” sub redactia Carmen Ginghina, </w:t>
            </w:r>
          </w:p>
          <w:p w14:paraId="5EAEE304" w14:textId="3048878E" w:rsidR="00E971A5" w:rsidRPr="00E971A5" w:rsidRDefault="00E971A5" w:rsidP="00E971A5">
            <w:pPr>
              <w:tabs>
                <w:tab w:val="left" w:pos="284"/>
              </w:tabs>
              <w:spacing w:after="0" w:line="276" w:lineRule="auto"/>
              <w:ind w:right="139"/>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   Dragos Vinereanu, Bogdan A. Popescu, Editura Medicala 2020, 1026 pagini, </w:t>
            </w:r>
            <w:r w:rsidRPr="00E971A5">
              <w:rPr>
                <w:rFonts w:ascii="Arial Narrow" w:eastAsia="Times New Roman" w:hAnsi="Arial Narrow" w:cs="Times New Roman"/>
                <w:color w:val="000000"/>
                <w:kern w:val="0"/>
                <w:sz w:val="20"/>
                <w:szCs w:val="20"/>
                <w:shd w:val="clear" w:color="auto" w:fill="FFFFFF"/>
                <w:lang w:val="ro-RO" w:eastAsia="ar-SA"/>
                <w14:ligatures w14:val="none"/>
              </w:rPr>
              <w:t>ISBN: 9789733908807.</w:t>
            </w:r>
          </w:p>
          <w:p w14:paraId="0FAFD8DA" w14:textId="77777777" w:rsidR="00DE54C2" w:rsidRDefault="00DE54C2" w:rsidP="00E971A5">
            <w:pPr>
              <w:suppressAutoHyphens/>
              <w:spacing w:after="0" w:line="276" w:lineRule="auto"/>
              <w:ind w:left="142" w:right="139"/>
              <w:jc w:val="both"/>
              <w:rPr>
                <w:rFonts w:ascii="Arial Narrow" w:eastAsia="Times New Roman" w:hAnsi="Arial Narrow" w:cs="Times New Roman"/>
                <w:i/>
                <w:color w:val="000000"/>
                <w:kern w:val="0"/>
                <w:sz w:val="20"/>
                <w:szCs w:val="20"/>
                <w:lang w:val="ro-RO" w:eastAsia="ar-SA"/>
                <w14:ligatures w14:val="none"/>
              </w:rPr>
            </w:pPr>
          </w:p>
          <w:p w14:paraId="7647F71A" w14:textId="6875F11D" w:rsidR="00E971A5" w:rsidRPr="00E971A5" w:rsidRDefault="00E971A5" w:rsidP="00E971A5">
            <w:pPr>
              <w:suppressAutoHyphens/>
              <w:spacing w:after="0" w:line="276" w:lineRule="auto"/>
              <w:ind w:left="142" w:right="139"/>
              <w:jc w:val="both"/>
              <w:rPr>
                <w:rFonts w:ascii="Arial Narrow" w:eastAsia="Times New Roman" w:hAnsi="Arial Narrow" w:cs="Times New Roman"/>
                <w:i/>
                <w:color w:val="000000"/>
                <w:kern w:val="0"/>
                <w:sz w:val="20"/>
                <w:szCs w:val="20"/>
                <w:lang w:val="ro-RO" w:eastAsia="ar-SA"/>
                <w14:ligatures w14:val="none"/>
              </w:rPr>
            </w:pPr>
            <w:r w:rsidRPr="00E971A5">
              <w:rPr>
                <w:rFonts w:ascii="Arial Narrow" w:eastAsia="Times New Roman" w:hAnsi="Arial Narrow" w:cs="Times New Roman"/>
                <w:i/>
                <w:color w:val="000000"/>
                <w:kern w:val="0"/>
                <w:sz w:val="20"/>
                <w:szCs w:val="20"/>
                <w:lang w:val="ro-RO" w:eastAsia="ar-SA"/>
                <w14:ligatures w14:val="none"/>
              </w:rPr>
              <w:t xml:space="preserve">Principalele articole publicate in extenso: </w:t>
            </w:r>
          </w:p>
          <w:p w14:paraId="41DF9ACE" w14:textId="77777777" w:rsidR="00E971A5" w:rsidRPr="00E971A5" w:rsidRDefault="00E971A5" w:rsidP="00E971A5">
            <w:pPr>
              <w:tabs>
                <w:tab w:val="left" w:pos="360"/>
                <w:tab w:val="left" w:pos="450"/>
              </w:tabs>
              <w:spacing w:after="0" w:line="276" w:lineRule="auto"/>
              <w:ind w:left="142" w:right="16"/>
              <w:contextualSpacing/>
              <w:jc w:val="both"/>
              <w:rPr>
                <w:rFonts w:ascii="Arial Narrow" w:eastAsia="Calibri" w:hAnsi="Arial Narrow" w:cs="Times New Roman"/>
                <w:color w:val="000000"/>
                <w:kern w:val="0"/>
                <w:sz w:val="20"/>
                <w:szCs w:val="20"/>
                <w14:ligatures w14:val="none"/>
              </w:rPr>
            </w:pPr>
            <w:r w:rsidRPr="008F2593">
              <w:rPr>
                <w:rFonts w:ascii="Arial Narrow" w:eastAsia="Calibri" w:hAnsi="Arial Narrow" w:cs="Times New Roman"/>
                <w:color w:val="000000"/>
                <w:kern w:val="0"/>
                <w:sz w:val="20"/>
                <w:szCs w:val="20"/>
                <w:lang w:val="fr-FR"/>
                <w14:ligatures w14:val="none"/>
              </w:rPr>
              <w:t>1.</w:t>
            </w:r>
            <w:hyperlink r:id="rId32" w:history="1">
              <w:r w:rsidRPr="00E971A5">
                <w:rPr>
                  <w:rFonts w:ascii="Arial Narrow" w:eastAsia="Calibri" w:hAnsi="Arial Narrow" w:cs="Times New Roman"/>
                  <w:bCs/>
                  <w:color w:val="000000"/>
                  <w:kern w:val="0"/>
                  <w:sz w:val="20"/>
                  <w:szCs w:val="20"/>
                  <w:lang w:val="es-ES"/>
                  <w14:ligatures w14:val="none"/>
                </w:rPr>
                <w:t>Mornos C</w:t>
              </w:r>
            </w:hyperlink>
            <w:r w:rsidRPr="00E971A5">
              <w:rPr>
                <w:rFonts w:ascii="Arial Narrow" w:eastAsia="Calibri" w:hAnsi="Arial Narrow" w:cs="Times New Roman"/>
                <w:color w:val="000000"/>
                <w:kern w:val="0"/>
                <w:sz w:val="20"/>
                <w:szCs w:val="20"/>
                <w:lang w:val="es-ES"/>
                <w14:ligatures w14:val="none"/>
              </w:rPr>
              <w:t xml:space="preserve">, </w:t>
            </w:r>
            <w:hyperlink r:id="rId33" w:history="1">
              <w:r w:rsidRPr="00E971A5">
                <w:rPr>
                  <w:rFonts w:ascii="Arial Narrow" w:eastAsia="Calibri" w:hAnsi="Arial Narrow" w:cs="Times New Roman"/>
                  <w:bCs/>
                  <w:color w:val="000000"/>
                  <w:kern w:val="0"/>
                  <w:sz w:val="20"/>
                  <w:szCs w:val="20"/>
                  <w:lang w:val="es-ES"/>
                  <w14:ligatures w14:val="none"/>
                </w:rPr>
                <w:t>Ionac A</w:t>
              </w:r>
            </w:hyperlink>
            <w:r w:rsidRPr="00E971A5">
              <w:rPr>
                <w:rFonts w:ascii="Arial Narrow" w:eastAsia="Calibri" w:hAnsi="Arial Narrow" w:cs="Times New Roman"/>
                <w:color w:val="000000"/>
                <w:kern w:val="0"/>
                <w:sz w:val="20"/>
                <w:szCs w:val="20"/>
                <w:lang w:val="es-ES"/>
                <w14:ligatures w14:val="none"/>
              </w:rPr>
              <w:t xml:space="preserve">, </w:t>
            </w:r>
            <w:hyperlink r:id="rId34" w:history="1">
              <w:r w:rsidRPr="00E971A5">
                <w:rPr>
                  <w:rFonts w:ascii="Arial Narrow" w:eastAsia="Calibri" w:hAnsi="Arial Narrow" w:cs="Times New Roman"/>
                  <w:bCs/>
                  <w:color w:val="000000"/>
                  <w:kern w:val="0"/>
                  <w:sz w:val="20"/>
                  <w:szCs w:val="20"/>
                  <w:lang w:val="es-ES"/>
                  <w14:ligatures w14:val="none"/>
                </w:rPr>
                <w:t>Cozma D</w:t>
              </w:r>
            </w:hyperlink>
            <w:r w:rsidRPr="00E971A5">
              <w:rPr>
                <w:rFonts w:ascii="Arial Narrow" w:eastAsia="Calibri" w:hAnsi="Arial Narrow" w:cs="Times New Roman"/>
                <w:color w:val="000000"/>
                <w:kern w:val="0"/>
                <w:sz w:val="20"/>
                <w:szCs w:val="20"/>
                <w:lang w:val="es-ES"/>
                <w14:ligatures w14:val="none"/>
              </w:rPr>
              <w:t xml:space="preserve">, </w:t>
            </w:r>
            <w:hyperlink r:id="rId35" w:history="1">
              <w:r w:rsidRPr="00E971A5">
                <w:rPr>
                  <w:rFonts w:ascii="Arial Narrow" w:eastAsia="Calibri" w:hAnsi="Arial Narrow" w:cs="Times New Roman"/>
                  <w:bCs/>
                  <w:color w:val="000000"/>
                  <w:kern w:val="0"/>
                  <w:sz w:val="20"/>
                  <w:szCs w:val="20"/>
                  <w:lang w:val="es-ES"/>
                  <w14:ligatures w14:val="none"/>
                </w:rPr>
                <w:t>Rusinaru D</w:t>
              </w:r>
            </w:hyperlink>
            <w:r w:rsidRPr="00E971A5">
              <w:rPr>
                <w:rFonts w:ascii="Arial Narrow" w:eastAsia="Calibri" w:hAnsi="Arial Narrow" w:cs="Times New Roman"/>
                <w:color w:val="000000"/>
                <w:kern w:val="0"/>
                <w:sz w:val="20"/>
                <w:szCs w:val="20"/>
                <w:lang w:val="es-ES"/>
                <w14:ligatures w14:val="none"/>
              </w:rPr>
              <w:t xml:space="preserve">, </w:t>
            </w:r>
            <w:hyperlink r:id="rId36" w:history="1">
              <w:r w:rsidRPr="00E971A5">
                <w:rPr>
                  <w:rFonts w:ascii="Arial Narrow" w:eastAsia="Calibri" w:hAnsi="Arial Narrow" w:cs="Times New Roman"/>
                  <w:bCs/>
                  <w:color w:val="000000"/>
                  <w:kern w:val="0"/>
                  <w:sz w:val="20"/>
                  <w:szCs w:val="20"/>
                  <w:lang w:val="es-ES"/>
                  <w14:ligatures w14:val="none"/>
                </w:rPr>
                <w:t>Maximov D</w:t>
              </w:r>
            </w:hyperlink>
            <w:r w:rsidRPr="00E971A5">
              <w:rPr>
                <w:rFonts w:ascii="Arial Narrow" w:eastAsia="Calibri" w:hAnsi="Arial Narrow" w:cs="Times New Roman"/>
                <w:color w:val="000000"/>
                <w:kern w:val="0"/>
                <w:sz w:val="20"/>
                <w:szCs w:val="20"/>
                <w:lang w:val="es-ES"/>
                <w14:ligatures w14:val="none"/>
              </w:rPr>
              <w:t xml:space="preserve">, </w:t>
            </w:r>
            <w:hyperlink r:id="rId37" w:history="1">
              <w:r w:rsidRPr="00E971A5">
                <w:rPr>
                  <w:rFonts w:ascii="Arial Narrow" w:eastAsia="Calibri" w:hAnsi="Arial Narrow" w:cs="Times New Roman"/>
                  <w:bCs/>
                  <w:color w:val="000000"/>
                  <w:kern w:val="0"/>
                  <w:sz w:val="20"/>
                  <w:szCs w:val="20"/>
                  <w:lang w:val="es-ES"/>
                  <w14:ligatures w14:val="none"/>
                </w:rPr>
                <w:t>Petrescu L</w:t>
              </w:r>
            </w:hyperlink>
            <w:r w:rsidRPr="00E971A5">
              <w:rPr>
                <w:rFonts w:ascii="Arial Narrow" w:eastAsia="Calibri" w:hAnsi="Arial Narrow" w:cs="Times New Roman"/>
                <w:color w:val="000000"/>
                <w:kern w:val="0"/>
                <w:sz w:val="20"/>
                <w:szCs w:val="20"/>
                <w:lang w:val="es-ES"/>
                <w14:ligatures w14:val="none"/>
              </w:rPr>
              <w:t xml:space="preserve">, </w:t>
            </w:r>
            <w:hyperlink r:id="rId38" w:history="1">
              <w:r w:rsidRPr="00E971A5">
                <w:rPr>
                  <w:rFonts w:ascii="Arial Narrow" w:eastAsia="Calibri" w:hAnsi="Arial Narrow" w:cs="Times New Roman"/>
                  <w:bCs/>
                  <w:color w:val="000000"/>
                  <w:kern w:val="0"/>
                  <w:sz w:val="20"/>
                  <w:szCs w:val="20"/>
                  <w:lang w:val="es-ES"/>
                  <w14:ligatures w14:val="none"/>
                </w:rPr>
                <w:t>Lupu A</w:t>
              </w:r>
            </w:hyperlink>
            <w:r w:rsidRPr="00E971A5">
              <w:rPr>
                <w:rFonts w:ascii="Arial Narrow" w:eastAsia="Calibri" w:hAnsi="Arial Narrow" w:cs="Times New Roman"/>
                <w:color w:val="000000"/>
                <w:kern w:val="0"/>
                <w:sz w:val="20"/>
                <w:szCs w:val="20"/>
                <w:lang w:val="es-ES"/>
                <w14:ligatures w14:val="none"/>
              </w:rPr>
              <w:t xml:space="preserve">, </w:t>
            </w:r>
            <w:hyperlink r:id="rId39" w:history="1">
              <w:r w:rsidRPr="00E971A5">
                <w:rPr>
                  <w:rFonts w:ascii="Arial Narrow" w:eastAsia="Calibri" w:hAnsi="Arial Narrow" w:cs="Times New Roman"/>
                  <w:bCs/>
                  <w:color w:val="000000"/>
                  <w:kern w:val="0"/>
                  <w:sz w:val="20"/>
                  <w:szCs w:val="20"/>
                  <w:lang w:val="es-ES"/>
                  <w14:ligatures w14:val="none"/>
                </w:rPr>
                <w:t>Dragulescu SI</w:t>
              </w:r>
            </w:hyperlink>
            <w:r w:rsidRPr="00E971A5">
              <w:rPr>
                <w:rFonts w:ascii="Arial Narrow" w:eastAsia="Calibri" w:hAnsi="Arial Narrow" w:cs="Times New Roman"/>
                <w:color w:val="000000"/>
                <w:kern w:val="0"/>
                <w:sz w:val="20"/>
                <w:szCs w:val="20"/>
                <w:lang w:val="es-ES"/>
                <w14:ligatures w14:val="none"/>
              </w:rPr>
              <w:t xml:space="preserve">. </w:t>
            </w:r>
            <w:r w:rsidRPr="00E971A5">
              <w:rPr>
                <w:rFonts w:ascii="Arial Narrow" w:eastAsia="Calibri" w:hAnsi="Arial Narrow" w:cs="Times New Roman"/>
                <w:color w:val="000000"/>
                <w:kern w:val="0"/>
                <w:sz w:val="20"/>
                <w:szCs w:val="20"/>
                <w14:ligatures w14:val="none"/>
              </w:rPr>
              <w:t xml:space="preserve">The relationship between tissue Doppler imaging and seric NTproBNP levels in sinus rhythm patients: a prospective study. </w:t>
            </w:r>
            <w:r w:rsidRPr="00E971A5">
              <w:rPr>
                <w:rFonts w:ascii="Arial Narrow" w:eastAsia="Calibri" w:hAnsi="Arial Narrow" w:cs="Times New Roman"/>
                <w:i/>
                <w:color w:val="000000"/>
                <w:kern w:val="0"/>
                <w:sz w:val="20"/>
                <w:szCs w:val="20"/>
                <w14:ligatures w14:val="none"/>
              </w:rPr>
              <w:t>Int J Cardiovasc Imaging</w:t>
            </w:r>
            <w:r w:rsidRPr="00E971A5">
              <w:rPr>
                <w:rFonts w:ascii="Arial Narrow" w:eastAsia="Calibri" w:hAnsi="Arial Narrow" w:cs="Times New Roman"/>
                <w:color w:val="000000"/>
                <w:kern w:val="0"/>
                <w:sz w:val="20"/>
                <w:szCs w:val="20"/>
                <w14:ligatures w14:val="none"/>
              </w:rPr>
              <w:t xml:space="preserve"> 2008; </w:t>
            </w:r>
            <w:r w:rsidRPr="00E971A5">
              <w:rPr>
                <w:rFonts w:ascii="Arial Narrow" w:eastAsia="Calibri" w:hAnsi="Arial Narrow" w:cs="Times New Roman"/>
                <w:kern w:val="0"/>
                <w:sz w:val="20"/>
                <w:szCs w:val="20"/>
                <w14:ligatures w14:val="none"/>
              </w:rPr>
              <w:t xml:space="preserve">24 </w:t>
            </w:r>
            <w:r w:rsidRPr="00E971A5">
              <w:rPr>
                <w:rFonts w:ascii="Arial Narrow" w:eastAsia="Calibri" w:hAnsi="Arial Narrow" w:cs="Times New Roman"/>
                <w:color w:val="000000"/>
                <w:kern w:val="0"/>
                <w:sz w:val="20"/>
                <w:szCs w:val="20"/>
                <w14:ligatures w14:val="none"/>
              </w:rPr>
              <w:t xml:space="preserve">(4): 399-407. </w:t>
            </w:r>
          </w:p>
          <w:p w14:paraId="3A429C24" w14:textId="77777777" w:rsidR="00E971A5" w:rsidRPr="00E971A5" w:rsidRDefault="00E971A5" w:rsidP="00E971A5">
            <w:pPr>
              <w:tabs>
                <w:tab w:val="left" w:pos="360"/>
                <w:tab w:val="left" w:pos="450"/>
              </w:tabs>
              <w:autoSpaceDE w:val="0"/>
              <w:autoSpaceDN w:val="0"/>
              <w:adjustRightInd w:val="0"/>
              <w:spacing w:after="0" w:line="276" w:lineRule="auto"/>
              <w:ind w:left="142" w:right="16"/>
              <w:contextualSpacing/>
              <w:jc w:val="both"/>
              <w:rPr>
                <w:rFonts w:ascii="Arial Narrow" w:eastAsia="Calibri" w:hAnsi="Arial Narrow" w:cs="Times New Roman"/>
                <w:color w:val="000000"/>
                <w:kern w:val="0"/>
                <w:sz w:val="20"/>
                <w:szCs w:val="20"/>
                <w14:ligatures w14:val="none"/>
              </w:rPr>
            </w:pPr>
            <w:r w:rsidRPr="00E971A5">
              <w:rPr>
                <w:rFonts w:ascii="Arial Narrow" w:eastAsia="Calibri" w:hAnsi="Arial Narrow" w:cs="Times New Roman"/>
                <w:color w:val="000000"/>
                <w:kern w:val="0"/>
                <w:sz w:val="20"/>
                <w:szCs w:val="20"/>
                <w14:ligatures w14:val="none"/>
              </w:rPr>
              <w:t>2.</w:t>
            </w:r>
            <w:hyperlink r:id="rId40" w:history="1">
              <w:r w:rsidRPr="00E971A5">
                <w:rPr>
                  <w:rFonts w:ascii="Arial Narrow" w:eastAsia="Calibri" w:hAnsi="Arial Narrow" w:cs="Times New Roman"/>
                  <w:bCs/>
                  <w:color w:val="000000"/>
                  <w:kern w:val="0"/>
                  <w:sz w:val="20"/>
                  <w:szCs w:val="20"/>
                  <w:lang w:val="pt-BR"/>
                  <w14:ligatures w14:val="none"/>
                </w:rPr>
                <w:t>Mornos C</w:t>
              </w:r>
            </w:hyperlink>
            <w:r w:rsidRPr="00E971A5">
              <w:rPr>
                <w:rFonts w:ascii="Arial Narrow" w:eastAsia="Calibri" w:hAnsi="Arial Narrow" w:cs="Times New Roman"/>
                <w:color w:val="000000"/>
                <w:kern w:val="0"/>
                <w:sz w:val="20"/>
                <w:szCs w:val="20"/>
                <w:lang w:val="pt-BR"/>
                <w14:ligatures w14:val="none"/>
              </w:rPr>
              <w:t xml:space="preserve">, </w:t>
            </w:r>
            <w:hyperlink r:id="rId41" w:history="1">
              <w:r w:rsidRPr="00E971A5">
                <w:rPr>
                  <w:rFonts w:ascii="Arial Narrow" w:eastAsia="Calibri" w:hAnsi="Arial Narrow" w:cs="Times New Roman"/>
                  <w:bCs/>
                  <w:color w:val="000000"/>
                  <w:kern w:val="0"/>
                  <w:sz w:val="20"/>
                  <w:szCs w:val="20"/>
                  <w:lang w:val="pt-BR"/>
                  <w14:ligatures w14:val="none"/>
                </w:rPr>
                <w:t>Cozma D</w:t>
              </w:r>
            </w:hyperlink>
            <w:r w:rsidRPr="00E971A5">
              <w:rPr>
                <w:rFonts w:ascii="Arial Narrow" w:eastAsia="Calibri" w:hAnsi="Arial Narrow" w:cs="Times New Roman"/>
                <w:color w:val="000000"/>
                <w:kern w:val="0"/>
                <w:sz w:val="20"/>
                <w:szCs w:val="20"/>
                <w:lang w:val="pt-BR"/>
                <w14:ligatures w14:val="none"/>
              </w:rPr>
              <w:t xml:space="preserve">, </w:t>
            </w:r>
            <w:hyperlink r:id="rId42" w:history="1">
              <w:r w:rsidRPr="00E971A5">
                <w:rPr>
                  <w:rFonts w:ascii="Arial Narrow" w:eastAsia="Calibri" w:hAnsi="Arial Narrow" w:cs="Times New Roman"/>
                  <w:bCs/>
                  <w:color w:val="000000"/>
                  <w:kern w:val="0"/>
                  <w:sz w:val="20"/>
                  <w:szCs w:val="20"/>
                  <w:lang w:val="pt-BR"/>
                  <w14:ligatures w14:val="none"/>
                </w:rPr>
                <w:t>Rusinaru D</w:t>
              </w:r>
            </w:hyperlink>
            <w:r w:rsidRPr="00E971A5">
              <w:rPr>
                <w:rFonts w:ascii="Arial Narrow" w:eastAsia="Calibri" w:hAnsi="Arial Narrow" w:cs="Times New Roman"/>
                <w:color w:val="000000"/>
                <w:kern w:val="0"/>
                <w:sz w:val="20"/>
                <w:szCs w:val="20"/>
                <w:lang w:val="pt-BR"/>
                <w14:ligatures w14:val="none"/>
              </w:rPr>
              <w:t xml:space="preserve">, </w:t>
            </w:r>
            <w:hyperlink r:id="rId43" w:history="1">
              <w:r w:rsidRPr="00E971A5">
                <w:rPr>
                  <w:rFonts w:ascii="Arial Narrow" w:eastAsia="Calibri" w:hAnsi="Arial Narrow" w:cs="Times New Roman"/>
                  <w:bCs/>
                  <w:color w:val="000000"/>
                  <w:kern w:val="0"/>
                  <w:sz w:val="20"/>
                  <w:szCs w:val="20"/>
                  <w:lang w:val="pt-BR"/>
                  <w14:ligatures w14:val="none"/>
                </w:rPr>
                <w:t>Ionac A</w:t>
              </w:r>
            </w:hyperlink>
            <w:r w:rsidRPr="00E971A5">
              <w:rPr>
                <w:rFonts w:ascii="Arial Narrow" w:eastAsia="Calibri" w:hAnsi="Arial Narrow" w:cs="Times New Roman"/>
                <w:color w:val="000000"/>
                <w:kern w:val="0"/>
                <w:sz w:val="20"/>
                <w:szCs w:val="20"/>
                <w:lang w:val="pt-BR"/>
                <w14:ligatures w14:val="none"/>
              </w:rPr>
              <w:t xml:space="preserve">, </w:t>
            </w:r>
            <w:hyperlink r:id="rId44" w:history="1">
              <w:r w:rsidRPr="00E971A5">
                <w:rPr>
                  <w:rFonts w:ascii="Arial Narrow" w:eastAsia="Calibri" w:hAnsi="Arial Narrow" w:cs="Times New Roman"/>
                  <w:bCs/>
                  <w:color w:val="000000"/>
                  <w:kern w:val="0"/>
                  <w:sz w:val="20"/>
                  <w:szCs w:val="20"/>
                  <w:lang w:val="pt-BR"/>
                  <w14:ligatures w14:val="none"/>
                </w:rPr>
                <w:t>Maximov D</w:t>
              </w:r>
            </w:hyperlink>
            <w:r w:rsidRPr="00E971A5">
              <w:rPr>
                <w:rFonts w:ascii="Arial Narrow" w:eastAsia="Calibri" w:hAnsi="Arial Narrow" w:cs="Times New Roman"/>
                <w:color w:val="000000"/>
                <w:kern w:val="0"/>
                <w:sz w:val="20"/>
                <w:szCs w:val="20"/>
                <w:lang w:val="pt-BR"/>
                <w14:ligatures w14:val="none"/>
              </w:rPr>
              <w:t xml:space="preserve">, </w:t>
            </w:r>
            <w:hyperlink r:id="rId45" w:history="1">
              <w:r w:rsidRPr="00E971A5">
                <w:rPr>
                  <w:rFonts w:ascii="Arial Narrow" w:eastAsia="Calibri" w:hAnsi="Arial Narrow" w:cs="Times New Roman"/>
                  <w:bCs/>
                  <w:color w:val="000000"/>
                  <w:kern w:val="0"/>
                  <w:sz w:val="20"/>
                  <w:szCs w:val="20"/>
                  <w:lang w:val="pt-BR"/>
                  <w14:ligatures w14:val="none"/>
                </w:rPr>
                <w:t>Petrescu L</w:t>
              </w:r>
            </w:hyperlink>
            <w:r w:rsidRPr="00E971A5">
              <w:rPr>
                <w:rFonts w:ascii="Arial Narrow" w:eastAsia="Calibri" w:hAnsi="Arial Narrow" w:cs="Times New Roman"/>
                <w:color w:val="000000"/>
                <w:kern w:val="0"/>
                <w:sz w:val="20"/>
                <w:szCs w:val="20"/>
                <w:lang w:val="pt-BR"/>
                <w14:ligatures w14:val="none"/>
              </w:rPr>
              <w:t xml:space="preserve">, </w:t>
            </w:r>
            <w:hyperlink r:id="rId46" w:history="1">
              <w:r w:rsidRPr="00E971A5">
                <w:rPr>
                  <w:rFonts w:ascii="Arial Narrow" w:eastAsia="Calibri" w:hAnsi="Arial Narrow" w:cs="Times New Roman"/>
                  <w:bCs/>
                  <w:color w:val="000000"/>
                  <w:kern w:val="0"/>
                  <w:sz w:val="20"/>
                  <w:szCs w:val="20"/>
                  <w:lang w:val="pt-BR"/>
                  <w14:ligatures w14:val="none"/>
                </w:rPr>
                <w:t>Dragulescu SI</w:t>
              </w:r>
            </w:hyperlink>
            <w:r w:rsidRPr="00E971A5">
              <w:rPr>
                <w:rFonts w:ascii="Arial Narrow" w:eastAsia="Calibri" w:hAnsi="Arial Narrow" w:cs="Times New Roman"/>
                <w:color w:val="000000"/>
                <w:kern w:val="0"/>
                <w:sz w:val="20"/>
                <w:szCs w:val="20"/>
                <w:lang w:val="pt-BR"/>
                <w14:ligatures w14:val="none"/>
              </w:rPr>
              <w:t xml:space="preserve">. </w:t>
            </w:r>
            <w:r w:rsidRPr="00E971A5">
              <w:rPr>
                <w:rFonts w:ascii="Arial Narrow" w:eastAsia="Calibri" w:hAnsi="Arial Narrow" w:cs="Times New Roman"/>
                <w:color w:val="000000"/>
                <w:kern w:val="0"/>
                <w:sz w:val="20"/>
                <w:szCs w:val="20"/>
                <w14:ligatures w14:val="none"/>
              </w:rPr>
              <w:t xml:space="preserve">A novel index combining diastolic and systolic Tissue Doppler parameters for the non-invasive assessment of left ventricular end-diastolic pressure. </w:t>
            </w:r>
            <w:hyperlink r:id="rId47" w:history="1">
              <w:r w:rsidRPr="00E971A5">
                <w:rPr>
                  <w:rFonts w:ascii="Arial Narrow" w:eastAsia="Calibri" w:hAnsi="Arial Narrow" w:cs="Times New Roman"/>
                  <w:i/>
                  <w:color w:val="000000"/>
                  <w:kern w:val="0"/>
                  <w:sz w:val="20"/>
                  <w:szCs w:val="20"/>
                  <w14:ligatures w14:val="none"/>
                </w:rPr>
                <w:t>Int J Cardiol</w:t>
              </w:r>
            </w:hyperlink>
            <w:r w:rsidRPr="00E971A5">
              <w:rPr>
                <w:rFonts w:ascii="Arial Narrow" w:eastAsia="Calibri" w:hAnsi="Arial Narrow" w:cs="Times New Roman"/>
                <w:color w:val="000000"/>
                <w:kern w:val="0"/>
                <w:sz w:val="20"/>
                <w:szCs w:val="20"/>
                <w14:ligatures w14:val="none"/>
              </w:rPr>
              <w:t xml:space="preserve"> 2009; 136 (2): 120-129. </w:t>
            </w:r>
            <w:r w:rsidRPr="00E971A5">
              <w:rPr>
                <w:rFonts w:ascii="Arial Narrow" w:eastAsia="PalatinoLTStd-Roman" w:hAnsi="Arial Narrow" w:cs="Times New Roman"/>
                <w:color w:val="000000"/>
                <w:kern w:val="0"/>
                <w:sz w:val="20"/>
                <w:szCs w:val="20"/>
                <w:lang w:val="ro-RO"/>
                <w14:ligatures w14:val="none"/>
              </w:rPr>
              <w:t xml:space="preserve">C Mornoş, D Cozma, L </w:t>
            </w:r>
          </w:p>
          <w:p w14:paraId="286CD99C" w14:textId="77777777" w:rsidR="00E971A5" w:rsidRPr="00E971A5" w:rsidRDefault="00E971A5" w:rsidP="00E971A5">
            <w:pPr>
              <w:tabs>
                <w:tab w:val="left" w:pos="360"/>
                <w:tab w:val="left" w:pos="450"/>
              </w:tabs>
              <w:autoSpaceDE w:val="0"/>
              <w:autoSpaceDN w:val="0"/>
              <w:adjustRightInd w:val="0"/>
              <w:spacing w:after="0" w:line="276" w:lineRule="auto"/>
              <w:ind w:left="142" w:right="16"/>
              <w:contextualSpacing/>
              <w:jc w:val="both"/>
              <w:rPr>
                <w:rFonts w:ascii="Arial Narrow" w:eastAsia="Calibri" w:hAnsi="Arial Narrow" w:cs="Times New Roman"/>
                <w:color w:val="000000"/>
                <w:kern w:val="0"/>
                <w:sz w:val="20"/>
                <w:szCs w:val="20"/>
                <w14:ligatures w14:val="none"/>
              </w:rPr>
            </w:pPr>
            <w:r w:rsidRPr="00E971A5">
              <w:rPr>
                <w:rFonts w:ascii="Arial Narrow" w:eastAsia="Calibri" w:hAnsi="Arial Narrow" w:cs="Times New Roman"/>
                <w:color w:val="000000"/>
                <w:kern w:val="0"/>
                <w:sz w:val="20"/>
                <w:szCs w:val="20"/>
                <w14:ligatures w14:val="none"/>
              </w:rPr>
              <w:t xml:space="preserve">3.Mornoş C, Petrescu L. </w:t>
            </w:r>
            <w:hyperlink r:id="rId48" w:history="1">
              <w:r w:rsidRPr="00E971A5">
                <w:rPr>
                  <w:rFonts w:ascii="Arial Narrow" w:eastAsia="Calibri" w:hAnsi="Arial Narrow" w:cs="Times New Roman"/>
                  <w:color w:val="000000"/>
                  <w:kern w:val="0"/>
                  <w:sz w:val="20"/>
                  <w:szCs w:val="20"/>
                  <w14:ligatures w14:val="none"/>
                </w:rPr>
                <w:t>Early detection of anthracycline-mediated cardiotoxicity: the value of considering both global longitudinal left ventricular strain and twist.</w:t>
              </w:r>
            </w:hyperlink>
            <w:r w:rsidRPr="00E971A5">
              <w:rPr>
                <w:rFonts w:ascii="Arial Narrow" w:eastAsia="Calibri" w:hAnsi="Arial Narrow" w:cs="Times New Roman"/>
                <w:color w:val="000000"/>
                <w:kern w:val="0"/>
                <w:sz w:val="20"/>
                <w:szCs w:val="20"/>
                <w14:ligatures w14:val="none"/>
              </w:rPr>
              <w:t xml:space="preserve"> </w:t>
            </w:r>
            <w:r w:rsidRPr="00E971A5">
              <w:rPr>
                <w:rFonts w:ascii="Arial Narrow" w:eastAsia="Calibri" w:hAnsi="Arial Narrow" w:cs="Times New Roman"/>
                <w:i/>
                <w:color w:val="000000"/>
                <w:kern w:val="0"/>
                <w:sz w:val="20"/>
                <w:szCs w:val="20"/>
                <w14:ligatures w14:val="none"/>
              </w:rPr>
              <w:t>Can J Physiol Pharmacol</w:t>
            </w:r>
            <w:r w:rsidRPr="00E971A5">
              <w:rPr>
                <w:rFonts w:ascii="Arial Narrow" w:eastAsia="Calibri" w:hAnsi="Arial Narrow" w:cs="Times New Roman"/>
                <w:color w:val="000000"/>
                <w:kern w:val="0"/>
                <w:sz w:val="20"/>
                <w:szCs w:val="20"/>
                <w14:ligatures w14:val="none"/>
              </w:rPr>
              <w:t xml:space="preserve"> 2013;91(8):601-7</w:t>
            </w:r>
          </w:p>
          <w:p w14:paraId="72E508EA" w14:textId="77777777" w:rsidR="00E971A5" w:rsidRPr="00E971A5" w:rsidRDefault="00E971A5" w:rsidP="00E971A5">
            <w:pPr>
              <w:tabs>
                <w:tab w:val="left" w:pos="360"/>
                <w:tab w:val="left" w:pos="450"/>
              </w:tabs>
              <w:suppressAutoHyphens/>
              <w:spacing w:after="0" w:line="276" w:lineRule="auto"/>
              <w:ind w:left="142" w:right="1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4.D Muntean, A Sturza, MD Dănilă, Borza C, O Duicu, C Mornos. The role of mitochondrial reactive oxygen species in cardiovascular injury and protective strategies. </w:t>
            </w:r>
            <w:r w:rsidRPr="00E971A5">
              <w:rPr>
                <w:rFonts w:ascii="Arial Narrow" w:eastAsia="Times New Roman" w:hAnsi="Arial Narrow" w:cs="Times New Roman"/>
                <w:i/>
                <w:color w:val="000000"/>
                <w:kern w:val="0"/>
                <w:sz w:val="20"/>
                <w:szCs w:val="20"/>
                <w:lang w:val="ro-RO" w:eastAsia="ar-SA"/>
                <w14:ligatures w14:val="none"/>
              </w:rPr>
              <w:t>Oxid Med Cell Longev</w:t>
            </w:r>
            <w:r w:rsidRPr="00E971A5">
              <w:rPr>
                <w:rFonts w:ascii="Arial Narrow" w:eastAsia="Times New Roman" w:hAnsi="Arial Narrow" w:cs="Times New Roman"/>
                <w:color w:val="000000"/>
                <w:kern w:val="0"/>
                <w:sz w:val="20"/>
                <w:szCs w:val="20"/>
                <w:lang w:val="ro-RO" w:eastAsia="ar-SA"/>
                <w14:ligatures w14:val="none"/>
              </w:rPr>
              <w:t xml:space="preserve"> 2016;2016:8254942.</w:t>
            </w:r>
          </w:p>
          <w:p w14:paraId="5793F1A4" w14:textId="77777777" w:rsidR="00E971A5" w:rsidRPr="008F2593" w:rsidRDefault="00E971A5" w:rsidP="00E971A5">
            <w:pPr>
              <w:tabs>
                <w:tab w:val="left" w:pos="360"/>
                <w:tab w:val="left" w:pos="450"/>
              </w:tabs>
              <w:suppressAutoHyphens/>
              <w:spacing w:after="0" w:line="276" w:lineRule="auto"/>
              <w:ind w:left="142" w:right="16"/>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pt-BR" w:eastAsia="ar-SA"/>
                <w14:ligatures w14:val="none"/>
              </w:rPr>
              <w:t>5.C Morno</w:t>
            </w:r>
            <w:r w:rsidRPr="00E971A5">
              <w:rPr>
                <w:rFonts w:ascii="Arial Narrow" w:eastAsia="Times New Roman" w:hAnsi="Arial Narrow" w:cs="Times New Roman"/>
                <w:color w:val="000000"/>
                <w:kern w:val="0"/>
                <w:sz w:val="20"/>
                <w:szCs w:val="20"/>
                <w:lang w:val="ro-RO" w:eastAsia="ar-SA"/>
                <w14:ligatures w14:val="none"/>
              </w:rPr>
              <w:t>s</w:t>
            </w:r>
            <w:r w:rsidRPr="00E971A5">
              <w:rPr>
                <w:rFonts w:ascii="Arial Narrow" w:eastAsia="Times New Roman" w:hAnsi="Arial Narrow" w:cs="Times New Roman"/>
                <w:color w:val="000000"/>
                <w:kern w:val="0"/>
                <w:sz w:val="20"/>
                <w:szCs w:val="20"/>
                <w:lang w:val="pt-BR" w:eastAsia="ar-SA"/>
                <w14:ligatures w14:val="none"/>
              </w:rPr>
              <w:t xml:space="preserve">, AJ Manolis, D Cozma, N </w:t>
            </w:r>
            <w:r w:rsidRPr="00E971A5">
              <w:rPr>
                <w:rFonts w:ascii="Arial Narrow" w:eastAsia="Times New Roman" w:hAnsi="Arial Narrow" w:cs="Times New Roman"/>
                <w:color w:val="000000"/>
                <w:kern w:val="0"/>
                <w:sz w:val="20"/>
                <w:szCs w:val="20"/>
                <w:lang w:val="ro-RO" w:eastAsia="ar-SA"/>
                <w14:ligatures w14:val="none"/>
              </w:rPr>
              <w:t>Kouremenos,</w:t>
            </w:r>
            <w:r w:rsidRPr="00E971A5">
              <w:rPr>
                <w:rFonts w:ascii="Arial Narrow" w:eastAsia="Times New Roman" w:hAnsi="Arial Narrow" w:cs="Times New Roman"/>
                <w:color w:val="000000"/>
                <w:kern w:val="0"/>
                <w:sz w:val="20"/>
                <w:szCs w:val="20"/>
                <w:lang w:val="pt-BR" w:eastAsia="ar-SA"/>
                <w14:ligatures w14:val="none"/>
              </w:rPr>
              <w:t xml:space="preserve"> I Zacharopoulou, A Ionac. </w:t>
            </w:r>
            <w:r w:rsidRPr="00E971A5">
              <w:rPr>
                <w:rFonts w:ascii="Arial Narrow" w:eastAsia="Times New Roman" w:hAnsi="Arial Narrow" w:cs="Times New Roman"/>
                <w:bCs/>
                <w:color w:val="000000"/>
                <w:kern w:val="0"/>
                <w:sz w:val="20"/>
                <w:szCs w:val="20"/>
                <w:lang w:eastAsia="ar-SA"/>
                <w14:ligatures w14:val="none"/>
              </w:rPr>
              <w:t>The value of left ventricular global longitudinal strain assessed by three-dimensional strain imaging in the early detection of anthracycline-</w:t>
            </w:r>
            <w:r w:rsidRPr="00E971A5">
              <w:rPr>
                <w:rFonts w:ascii="Arial Narrow" w:eastAsia="Times New Roman" w:hAnsi="Arial Narrow" w:cs="Times New Roman"/>
                <w:bCs/>
                <w:color w:val="000000"/>
                <w:kern w:val="0"/>
                <w:sz w:val="20"/>
                <w:szCs w:val="20"/>
                <w:lang w:val="ro-RO" w:eastAsia="ar-SA"/>
                <w14:ligatures w14:val="none"/>
              </w:rPr>
              <w:t xml:space="preserve">mediated cardiotoxicity. </w:t>
            </w:r>
            <w:r w:rsidRPr="008F2593">
              <w:rPr>
                <w:rFonts w:ascii="Arial Narrow" w:eastAsia="Times New Roman" w:hAnsi="Arial Narrow" w:cs="Times New Roman"/>
                <w:bCs/>
                <w:i/>
                <w:color w:val="000000"/>
                <w:kern w:val="0"/>
                <w:sz w:val="20"/>
                <w:szCs w:val="20"/>
                <w:lang w:val="ro-RO" w:eastAsia="ar-SA"/>
                <w14:ligatures w14:val="none"/>
              </w:rPr>
              <w:t xml:space="preserve">Hellenic J Cardiol </w:t>
            </w:r>
            <w:r w:rsidRPr="008F2593">
              <w:rPr>
                <w:rFonts w:ascii="Arial Narrow" w:eastAsia="Times New Roman" w:hAnsi="Arial Narrow" w:cs="Times New Roman"/>
                <w:bCs/>
                <w:color w:val="000000"/>
                <w:kern w:val="0"/>
                <w:sz w:val="20"/>
                <w:szCs w:val="20"/>
                <w:lang w:val="ro-RO" w:eastAsia="ar-SA"/>
                <w14:ligatures w14:val="none"/>
              </w:rPr>
              <w:t>2014;55:235-244</w:t>
            </w:r>
          </w:p>
          <w:p w14:paraId="61AA0B80" w14:textId="77777777" w:rsidR="00E971A5" w:rsidRPr="00E971A5" w:rsidRDefault="00E971A5" w:rsidP="00E971A5">
            <w:pPr>
              <w:tabs>
                <w:tab w:val="left" w:pos="360"/>
                <w:tab w:val="left" w:pos="450"/>
              </w:tabs>
              <w:suppressAutoHyphens/>
              <w:spacing w:after="0" w:line="276" w:lineRule="auto"/>
              <w:ind w:left="142" w:right="1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6.</w:t>
            </w:r>
            <w:r w:rsidRPr="00E971A5">
              <w:rPr>
                <w:rFonts w:ascii="Arial Narrow" w:eastAsia="Times New Roman" w:hAnsi="Arial Narrow" w:cs="Times New Roman"/>
                <w:color w:val="000000"/>
                <w:kern w:val="0"/>
                <w:sz w:val="20"/>
                <w:szCs w:val="20"/>
                <w:lang w:val="ro-RO" w:eastAsia="ar-SA"/>
                <w14:ligatures w14:val="none"/>
              </w:rPr>
              <w:t xml:space="preserve">R Lighezan, A Sturza, OM Duicu, R A Ceausu, A Vaduva, M Gaspar, H Feier, MA Vaida, V Ivan, D Lighezan, DM Muntean, C Mornoş. Monoamine oxidase inhibition improves vascular function in mammary arteries from non-diabetic and diabetic patients with coronary heart disease. </w:t>
            </w:r>
            <w:r w:rsidRPr="00E971A5">
              <w:rPr>
                <w:rFonts w:ascii="Arial Narrow" w:eastAsia="Times New Roman" w:hAnsi="Arial Narrow" w:cs="Times New Roman"/>
                <w:i/>
                <w:color w:val="000000"/>
                <w:kern w:val="0"/>
                <w:sz w:val="20"/>
                <w:szCs w:val="20"/>
                <w:lang w:val="ro-RO" w:eastAsia="ar-SA"/>
                <w14:ligatures w14:val="none"/>
              </w:rPr>
              <w:t>Can J Physiol Pharmacol</w:t>
            </w:r>
            <w:r w:rsidRPr="00E971A5">
              <w:rPr>
                <w:rFonts w:ascii="Arial Narrow" w:eastAsia="Times New Roman" w:hAnsi="Arial Narrow" w:cs="Times New Roman"/>
                <w:color w:val="000000"/>
                <w:kern w:val="0"/>
                <w:sz w:val="20"/>
                <w:szCs w:val="20"/>
                <w:lang w:val="ro-RO" w:eastAsia="ar-SA"/>
                <w14:ligatures w14:val="none"/>
              </w:rPr>
              <w:t xml:space="preserve"> 2016;94(10):1040-1047</w:t>
            </w:r>
          </w:p>
          <w:p w14:paraId="53880F0E" w14:textId="77777777" w:rsidR="00E971A5" w:rsidRPr="00E971A5" w:rsidRDefault="00E971A5" w:rsidP="00E971A5">
            <w:pPr>
              <w:tabs>
                <w:tab w:val="left" w:pos="360"/>
                <w:tab w:val="left" w:pos="450"/>
              </w:tabs>
              <w:suppressAutoHyphens/>
              <w:spacing w:after="0" w:line="276" w:lineRule="auto"/>
              <w:ind w:left="142" w:right="16"/>
              <w:jc w:val="both"/>
              <w:rPr>
                <w:rFonts w:ascii="Arial Narrow" w:eastAsia="Times New Roman" w:hAnsi="Arial Narrow" w:cs="Times New Roman"/>
                <w:color w:val="000000"/>
                <w:kern w:val="0"/>
                <w:sz w:val="20"/>
                <w:szCs w:val="20"/>
                <w:lang w:val="pt-BR" w:eastAsia="ar-SA"/>
                <w14:ligatures w14:val="none"/>
              </w:rPr>
            </w:pPr>
            <w:r w:rsidRPr="00E971A5">
              <w:rPr>
                <w:rFonts w:ascii="Arial Narrow" w:eastAsia="Times New Roman" w:hAnsi="Arial Narrow" w:cs="Times New Roman"/>
                <w:bCs/>
                <w:color w:val="000000"/>
                <w:kern w:val="0"/>
                <w:sz w:val="20"/>
                <w:szCs w:val="20"/>
                <w:lang w:val="ro-RO" w:eastAsia="ar-SA"/>
                <w14:ligatures w14:val="none"/>
              </w:rPr>
              <w:t>7.Mornos</w:t>
            </w:r>
            <w:r w:rsidRPr="00E971A5">
              <w:rPr>
                <w:rFonts w:ascii="Arial Narrow" w:eastAsia="Times New Roman" w:hAnsi="Arial Narrow" w:cs="Times New Roman"/>
                <w:color w:val="000000"/>
                <w:kern w:val="0"/>
                <w:sz w:val="20"/>
                <w:szCs w:val="20"/>
                <w:lang w:val="ro-RO" w:eastAsia="ar-SA"/>
                <w14:ligatures w14:val="none"/>
              </w:rPr>
              <w:t xml:space="preserve"> C, Petrescu L, Cozma D, Ionac A. </w:t>
            </w:r>
            <w:hyperlink r:id="rId49" w:history="1">
              <w:r w:rsidRPr="00E971A5">
                <w:rPr>
                  <w:rFonts w:ascii="Arial Narrow" w:eastAsia="Times New Roman" w:hAnsi="Arial Narrow" w:cs="Times New Roman"/>
                  <w:color w:val="000000"/>
                  <w:kern w:val="0"/>
                  <w:sz w:val="20"/>
                  <w:szCs w:val="20"/>
                  <w:lang w:val="ro-RO" w:eastAsia="ar-SA"/>
                  <w14:ligatures w14:val="none"/>
                </w:rPr>
                <w:t>A new tissue doppler index to predict cardiac death in patients with heart failure.</w:t>
              </w:r>
            </w:hyperlink>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Arq Bras Cardiol</w:t>
            </w:r>
            <w:r w:rsidRPr="00E971A5">
              <w:rPr>
                <w:rFonts w:ascii="Arial Narrow" w:eastAsia="Times New Roman" w:hAnsi="Arial Narrow" w:cs="Times New Roman"/>
                <w:color w:val="000000"/>
                <w:kern w:val="0"/>
                <w:sz w:val="20"/>
                <w:szCs w:val="20"/>
                <w:lang w:val="ro-RO" w:eastAsia="ar-SA"/>
                <w14:ligatures w14:val="none"/>
              </w:rPr>
              <w:t xml:space="preserve"> 2014;102(1):19-29.</w:t>
            </w:r>
            <w:r w:rsidRPr="00E971A5">
              <w:rPr>
                <w:rFonts w:ascii="Arial Narrow" w:eastAsia="Times New Roman" w:hAnsi="Arial Narrow" w:cs="Times New Roman"/>
                <w:color w:val="000000"/>
                <w:kern w:val="0"/>
                <w:sz w:val="20"/>
                <w:szCs w:val="20"/>
                <w:lang w:val="pt-BR" w:eastAsia="ar-SA"/>
                <w14:ligatures w14:val="none"/>
              </w:rPr>
              <w:t xml:space="preserve"> </w:t>
            </w:r>
          </w:p>
          <w:p w14:paraId="25B678F5" w14:textId="77777777" w:rsidR="00E971A5" w:rsidRPr="00E971A5" w:rsidRDefault="00E971A5" w:rsidP="00E971A5">
            <w:pPr>
              <w:tabs>
                <w:tab w:val="left" w:pos="360"/>
                <w:tab w:val="left" w:pos="450"/>
              </w:tabs>
              <w:suppressAutoHyphens/>
              <w:spacing w:after="0" w:line="276" w:lineRule="auto"/>
              <w:ind w:left="142" w:right="1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pt-BR" w:eastAsia="ar-SA"/>
                <w14:ligatures w14:val="none"/>
              </w:rPr>
              <w:t xml:space="preserve">8. </w:t>
            </w:r>
            <w:r w:rsidRPr="00E971A5">
              <w:rPr>
                <w:rFonts w:ascii="Arial Narrow" w:eastAsia="Times New Roman" w:hAnsi="Arial Narrow" w:cs="Times New Roman"/>
                <w:color w:val="000000"/>
                <w:kern w:val="0"/>
                <w:sz w:val="20"/>
                <w:szCs w:val="20"/>
                <w:lang w:val="ro-RO" w:eastAsia="ar-SA"/>
                <w14:ligatures w14:val="none"/>
              </w:rPr>
              <w:t xml:space="preserve">Duicu OM, Lighezan R, Sturza A, Ceausu RA, Borza C, Vaduva A, Noveanu L, Gaspar M, Ionac A, Feier H, Muntean DM, </w:t>
            </w:r>
            <w:r w:rsidRPr="00E971A5">
              <w:rPr>
                <w:rFonts w:ascii="Arial Narrow" w:eastAsia="Times New Roman" w:hAnsi="Arial Narrow" w:cs="Times New Roman"/>
                <w:bCs/>
                <w:color w:val="000000"/>
                <w:kern w:val="0"/>
                <w:sz w:val="20"/>
                <w:szCs w:val="20"/>
                <w:lang w:val="ro-RO" w:eastAsia="ar-SA"/>
                <w14:ligatures w14:val="none"/>
              </w:rPr>
              <w:t>Mornos</w:t>
            </w:r>
            <w:r w:rsidRPr="00E971A5">
              <w:rPr>
                <w:rFonts w:ascii="Arial Narrow" w:eastAsia="Times New Roman" w:hAnsi="Arial Narrow" w:cs="Times New Roman"/>
                <w:color w:val="000000"/>
                <w:kern w:val="0"/>
                <w:sz w:val="20"/>
                <w:szCs w:val="20"/>
                <w:lang w:val="ro-RO" w:eastAsia="ar-SA"/>
                <w14:ligatures w14:val="none"/>
              </w:rPr>
              <w:t xml:space="preserve"> C. </w:t>
            </w:r>
            <w:hyperlink r:id="rId50" w:history="1">
              <w:r w:rsidRPr="00E971A5">
                <w:rPr>
                  <w:rFonts w:ascii="Arial Narrow" w:eastAsia="Times New Roman" w:hAnsi="Arial Narrow" w:cs="Times New Roman"/>
                  <w:color w:val="000000"/>
                  <w:kern w:val="0"/>
                  <w:sz w:val="20"/>
                  <w:szCs w:val="20"/>
                  <w:lang w:val="ro-RO" w:eastAsia="ar-SA"/>
                  <w14:ligatures w14:val="none"/>
                </w:rPr>
                <w:t>Monoamine Oxidases as Potential Contributors to Oxidative Stress in Diabetes: Time for a Study in Patients Undergoing Heart Surgery.</w:t>
              </w:r>
            </w:hyperlink>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 xml:space="preserve">Biomed Res Int </w:t>
            </w:r>
            <w:r w:rsidRPr="00E971A5">
              <w:rPr>
                <w:rFonts w:ascii="Arial Narrow" w:eastAsia="Times New Roman" w:hAnsi="Arial Narrow" w:cs="Times New Roman"/>
                <w:color w:val="000000"/>
                <w:kern w:val="0"/>
                <w:sz w:val="20"/>
                <w:szCs w:val="20"/>
                <w:lang w:val="ro-RO" w:eastAsia="ar-SA"/>
                <w14:ligatures w14:val="none"/>
              </w:rPr>
              <w:t>2015;2015:515437</w:t>
            </w:r>
          </w:p>
          <w:p w14:paraId="644B25EB" w14:textId="77777777" w:rsidR="00E971A5" w:rsidRPr="00E971A5" w:rsidRDefault="00E971A5" w:rsidP="00E971A5">
            <w:pPr>
              <w:tabs>
                <w:tab w:val="left" w:pos="360"/>
                <w:tab w:val="left" w:pos="450"/>
              </w:tabs>
              <w:spacing w:after="0" w:line="276" w:lineRule="auto"/>
              <w:ind w:left="142" w:right="16"/>
              <w:contextualSpacing/>
              <w:jc w:val="both"/>
              <w:rPr>
                <w:rFonts w:ascii="Arial Narrow" w:eastAsia="Calibri" w:hAnsi="Arial Narrow" w:cs="Times New Roman"/>
                <w:color w:val="000000"/>
                <w:kern w:val="0"/>
                <w:sz w:val="20"/>
                <w:szCs w:val="20"/>
                <w:lang w:val="ro-RO"/>
                <w14:ligatures w14:val="none"/>
              </w:rPr>
            </w:pPr>
            <w:r w:rsidRPr="008F2593">
              <w:rPr>
                <w:rFonts w:ascii="Arial Narrow" w:eastAsia="Calibri" w:hAnsi="Arial Narrow" w:cs="Times New Roman"/>
                <w:color w:val="000000"/>
                <w:kern w:val="0"/>
                <w:sz w:val="20"/>
                <w:szCs w:val="20"/>
                <w:lang w:val="ro-RO"/>
                <w14:ligatures w14:val="none"/>
              </w:rPr>
              <w:t xml:space="preserve">9. </w:t>
            </w:r>
            <w:hyperlink r:id="rId51" w:history="1">
              <w:r w:rsidRPr="008F2593">
                <w:rPr>
                  <w:rFonts w:ascii="Arial Narrow" w:eastAsia="Calibri" w:hAnsi="Arial Narrow" w:cs="Times New Roman"/>
                  <w:bCs/>
                  <w:color w:val="000000"/>
                  <w:kern w:val="0"/>
                  <w:sz w:val="20"/>
                  <w:szCs w:val="20"/>
                  <w:shd w:val="clear" w:color="auto" w:fill="FFFFFF"/>
                  <w:lang w:val="ro-RO"/>
                  <w14:ligatures w14:val="none"/>
                </w:rPr>
                <w:t>Dragos Cozma</w:t>
              </w:r>
            </w:hyperlink>
            <w:r w:rsidRPr="008F2593">
              <w:rPr>
                <w:rFonts w:ascii="Arial Narrow" w:eastAsia="Calibri" w:hAnsi="Arial Narrow" w:cs="Times New Roman"/>
                <w:color w:val="000000"/>
                <w:kern w:val="0"/>
                <w:sz w:val="20"/>
                <w:szCs w:val="20"/>
                <w:shd w:val="clear" w:color="auto" w:fill="FFFFFF"/>
                <w:lang w:val="ro-RO"/>
                <w14:ligatures w14:val="none"/>
              </w:rPr>
              <w:t xml:space="preserve">, Cristina Vacarescu, </w:t>
            </w:r>
            <w:hyperlink r:id="rId52" w:history="1">
              <w:r w:rsidRPr="008F2593">
                <w:rPr>
                  <w:rFonts w:ascii="Arial Narrow" w:eastAsia="Calibri" w:hAnsi="Arial Narrow" w:cs="Times New Roman"/>
                  <w:bCs/>
                  <w:color w:val="000000"/>
                  <w:kern w:val="0"/>
                  <w:sz w:val="20"/>
                  <w:szCs w:val="20"/>
                  <w:shd w:val="clear" w:color="auto" w:fill="FFFFFF"/>
                  <w:lang w:val="ro-RO"/>
                  <w14:ligatures w14:val="none"/>
                </w:rPr>
                <w:t>Lucian Petrescu</w:t>
              </w:r>
            </w:hyperlink>
            <w:r w:rsidRPr="008F2593">
              <w:rPr>
                <w:rFonts w:ascii="Arial Narrow" w:eastAsia="Calibri" w:hAnsi="Arial Narrow" w:cs="Times New Roman"/>
                <w:color w:val="000000"/>
                <w:kern w:val="0"/>
                <w:sz w:val="20"/>
                <w:szCs w:val="20"/>
                <w:shd w:val="clear" w:color="auto" w:fill="FFFFFF"/>
                <w:lang w:val="ro-RO"/>
                <w14:ligatures w14:val="none"/>
              </w:rPr>
              <w:t xml:space="preserve">, </w:t>
            </w:r>
            <w:hyperlink r:id="rId53" w:history="1">
              <w:r w:rsidRPr="008F2593">
                <w:rPr>
                  <w:rFonts w:ascii="Arial Narrow" w:eastAsia="Calibri" w:hAnsi="Arial Narrow" w:cs="Times New Roman"/>
                  <w:bCs/>
                  <w:color w:val="000000"/>
                  <w:kern w:val="0"/>
                  <w:sz w:val="20"/>
                  <w:szCs w:val="20"/>
                  <w:shd w:val="clear" w:color="auto" w:fill="FFFFFF"/>
                  <w:lang w:val="ro-RO"/>
                  <w14:ligatures w14:val="none"/>
                </w:rPr>
                <w:t>Cristian Mornos</w:t>
              </w:r>
            </w:hyperlink>
            <w:r w:rsidRPr="008F2593">
              <w:rPr>
                <w:rFonts w:ascii="Arial Narrow" w:eastAsia="Calibri" w:hAnsi="Arial Narrow" w:cs="Times New Roman"/>
                <w:color w:val="000000"/>
                <w:kern w:val="0"/>
                <w:sz w:val="20"/>
                <w:szCs w:val="20"/>
                <w:shd w:val="clear" w:color="auto" w:fill="FFFFFF"/>
                <w:lang w:val="ro-RO"/>
                <w14:ligatures w14:val="none"/>
              </w:rPr>
              <w:t xml:space="preserve">, </w:t>
            </w:r>
            <w:hyperlink r:id="rId54" w:history="1">
              <w:r w:rsidRPr="008F2593">
                <w:rPr>
                  <w:rFonts w:ascii="Arial Narrow" w:eastAsia="Calibri" w:hAnsi="Arial Narrow" w:cs="Times New Roman"/>
                  <w:bCs/>
                  <w:color w:val="000000"/>
                  <w:kern w:val="0"/>
                  <w:sz w:val="20"/>
                  <w:szCs w:val="20"/>
                  <w:shd w:val="clear" w:color="auto" w:fill="FFFFFF"/>
                  <w:lang w:val="ro-RO"/>
                  <w14:ligatures w14:val="none"/>
                </w:rPr>
                <w:t>Emilia Goanta</w:t>
              </w:r>
            </w:hyperlink>
            <w:r w:rsidRPr="008F2593">
              <w:rPr>
                <w:rFonts w:ascii="Arial Narrow" w:eastAsia="Calibri" w:hAnsi="Arial Narrow" w:cs="Times New Roman"/>
                <w:color w:val="000000"/>
                <w:kern w:val="0"/>
                <w:sz w:val="20"/>
                <w:szCs w:val="20"/>
                <w:shd w:val="clear" w:color="auto" w:fill="FFFFFF"/>
                <w:lang w:val="ro-RO"/>
                <w14:ligatures w14:val="none"/>
              </w:rPr>
              <w:t xml:space="preserve">, </w:t>
            </w:r>
            <w:hyperlink r:id="rId55" w:history="1">
              <w:r w:rsidRPr="008F2593">
                <w:rPr>
                  <w:rFonts w:ascii="Arial Narrow" w:eastAsia="Calibri" w:hAnsi="Arial Narrow" w:cs="Times New Roman"/>
                  <w:bCs/>
                  <w:color w:val="000000"/>
                  <w:kern w:val="0"/>
                  <w:sz w:val="20"/>
                  <w:szCs w:val="20"/>
                  <w:shd w:val="clear" w:color="auto" w:fill="FFFFFF"/>
                  <w:lang w:val="ro-RO"/>
                  <w14:ligatures w14:val="none"/>
                </w:rPr>
                <w:t>Horea Feier</w:t>
              </w:r>
            </w:hyperlink>
            <w:r w:rsidRPr="008F2593">
              <w:rPr>
                <w:rFonts w:ascii="Arial Narrow" w:eastAsia="Calibri" w:hAnsi="Arial Narrow" w:cs="Times New Roman"/>
                <w:color w:val="000000"/>
                <w:kern w:val="0"/>
                <w:sz w:val="20"/>
                <w:szCs w:val="20"/>
                <w:shd w:val="clear" w:color="auto" w:fill="FFFFFF"/>
                <w:lang w:val="ro-RO"/>
                <w14:ligatures w14:val="none"/>
              </w:rPr>
              <w:t xml:space="preserve">, </w:t>
            </w:r>
            <w:hyperlink r:id="rId56" w:history="1">
              <w:r w:rsidRPr="008F2593">
                <w:rPr>
                  <w:rFonts w:ascii="Arial Narrow" w:eastAsia="Calibri" w:hAnsi="Arial Narrow" w:cs="Times New Roman"/>
                  <w:bCs/>
                  <w:color w:val="000000"/>
                  <w:kern w:val="0"/>
                  <w:sz w:val="20"/>
                  <w:szCs w:val="20"/>
                  <w:shd w:val="clear" w:color="auto" w:fill="FFFFFF"/>
                  <w:lang w:val="ro-RO"/>
                  <w14:ligatures w14:val="none"/>
                </w:rPr>
                <w:t>Constantin Tudor Luca</w:t>
              </w:r>
            </w:hyperlink>
            <w:r w:rsidRPr="008F2593">
              <w:rPr>
                <w:rFonts w:ascii="Arial Narrow" w:eastAsia="Calibri" w:hAnsi="Arial Narrow" w:cs="Times New Roman"/>
                <w:color w:val="000000"/>
                <w:kern w:val="0"/>
                <w:sz w:val="20"/>
                <w:szCs w:val="20"/>
                <w:shd w:val="clear" w:color="auto" w:fill="FFFFFF"/>
                <w:lang w:val="ro-RO"/>
                <w14:ligatures w14:val="none"/>
              </w:rPr>
              <w:t xml:space="preserve">, </w:t>
            </w:r>
            <w:hyperlink r:id="rId57" w:history="1">
              <w:r w:rsidRPr="008F2593">
                <w:rPr>
                  <w:rFonts w:ascii="Arial Narrow" w:eastAsia="Calibri" w:hAnsi="Arial Narrow" w:cs="Times New Roman"/>
                  <w:bCs/>
                  <w:color w:val="000000"/>
                  <w:kern w:val="0"/>
                  <w:sz w:val="20"/>
                  <w:szCs w:val="20"/>
                  <w:shd w:val="clear" w:color="auto" w:fill="FFFFFF"/>
                  <w:lang w:val="ro-RO"/>
                  <w14:ligatures w14:val="none"/>
                </w:rPr>
                <w:t>Gabriel Gusetu</w:t>
              </w:r>
            </w:hyperlink>
            <w:r w:rsidRPr="008F2593">
              <w:rPr>
                <w:rFonts w:ascii="Arial Narrow" w:eastAsia="Calibri" w:hAnsi="Arial Narrow" w:cs="Times New Roman"/>
                <w:color w:val="000000"/>
                <w:kern w:val="0"/>
                <w:sz w:val="20"/>
                <w:szCs w:val="20"/>
                <w:shd w:val="clear" w:color="auto" w:fill="FFFFFF"/>
                <w:lang w:val="ro-RO"/>
                <w14:ligatures w14:val="none"/>
              </w:rPr>
              <w:t>,</w:t>
            </w:r>
            <w:r w:rsidRPr="008F2593">
              <w:rPr>
                <w:rFonts w:ascii="Arial Narrow" w:eastAsia="Calibri" w:hAnsi="Arial Narrow" w:cs="Times New Roman"/>
                <w:color w:val="000000"/>
                <w:kern w:val="0"/>
                <w:sz w:val="20"/>
                <w:szCs w:val="20"/>
                <w:shd w:val="clear" w:color="auto" w:fill="FFFFFF"/>
                <w:vertAlign w:val="superscript"/>
                <w:lang w:val="ro-RO"/>
                <w14:ligatures w14:val="none"/>
              </w:rPr>
              <w:t xml:space="preserve"> </w:t>
            </w:r>
            <w:hyperlink r:id="rId58" w:history="1">
              <w:r w:rsidRPr="008F2593">
                <w:rPr>
                  <w:rFonts w:ascii="Arial Narrow" w:eastAsia="Calibri" w:hAnsi="Arial Narrow" w:cs="Times New Roman"/>
                  <w:bCs/>
                  <w:color w:val="000000"/>
                  <w:kern w:val="0"/>
                  <w:sz w:val="20"/>
                  <w:szCs w:val="20"/>
                  <w:shd w:val="clear" w:color="auto" w:fill="FFFFFF"/>
                  <w:lang w:val="ro-RO"/>
                  <w14:ligatures w14:val="none"/>
                </w:rPr>
                <w:t>Radu Vatasescu</w:t>
              </w:r>
            </w:hyperlink>
            <w:r w:rsidRPr="008F2593">
              <w:rPr>
                <w:rFonts w:ascii="Arial Narrow" w:eastAsia="Calibri" w:hAnsi="Arial Narrow" w:cs="Times New Roman"/>
                <w:color w:val="000000"/>
                <w:kern w:val="0"/>
                <w:sz w:val="20"/>
                <w:szCs w:val="20"/>
                <w:shd w:val="clear" w:color="auto" w:fill="FFFFFF"/>
                <w:lang w:val="ro-RO"/>
                <w14:ligatures w14:val="none"/>
              </w:rPr>
              <w:t>.</w:t>
            </w:r>
            <w:r w:rsidRPr="008F2593">
              <w:rPr>
                <w:rFonts w:ascii="Arial Narrow" w:eastAsia="Calibri" w:hAnsi="Arial Narrow" w:cs="Times New Roman"/>
                <w:bCs/>
                <w:color w:val="000000"/>
                <w:kern w:val="0"/>
                <w:sz w:val="20"/>
                <w:szCs w:val="20"/>
                <w:shd w:val="clear" w:color="auto" w:fill="FFFFFF"/>
                <w:lang w:val="ro-RO"/>
                <w14:ligatures w14:val="none"/>
              </w:rPr>
              <w:t xml:space="preserve"> </w:t>
            </w:r>
            <w:r w:rsidRPr="00E971A5">
              <w:rPr>
                <w:rFonts w:ascii="Arial Narrow" w:eastAsia="Calibri" w:hAnsi="Arial Narrow" w:cs="Times New Roman"/>
                <w:color w:val="000000"/>
                <w:kern w:val="0"/>
                <w:sz w:val="20"/>
                <w:szCs w:val="20"/>
                <w14:ligatures w14:val="none"/>
              </w:rPr>
              <w:t xml:space="preserve">CRT Pacing: Midterm follow-up in LV only pacing without RV lead in patients with normal AV conduction, </w:t>
            </w:r>
            <w:r w:rsidRPr="00E971A5">
              <w:rPr>
                <w:rFonts w:ascii="Arial Narrow" w:eastAsia="Calibri" w:hAnsi="Arial Narrow" w:cs="Times New Roman"/>
                <w:i/>
                <w:iCs/>
                <w:color w:val="000000"/>
                <w:kern w:val="0"/>
                <w:sz w:val="20"/>
                <w:szCs w:val="20"/>
                <w:shd w:val="clear" w:color="auto" w:fill="FFFFFF"/>
                <w14:ligatures w14:val="none"/>
              </w:rPr>
              <w:t>J. Clin. Med</w:t>
            </w:r>
            <w:r w:rsidRPr="00E971A5">
              <w:rPr>
                <w:rFonts w:ascii="Arial Narrow" w:eastAsia="Calibri" w:hAnsi="Arial Narrow" w:cs="Times New Roman"/>
                <w:iCs/>
                <w:color w:val="000000"/>
                <w:kern w:val="0"/>
                <w:sz w:val="20"/>
                <w:szCs w:val="20"/>
                <w:shd w:val="clear" w:color="auto" w:fill="FFFFFF"/>
                <w14:ligatures w14:val="none"/>
              </w:rPr>
              <w:t>.</w:t>
            </w:r>
            <w:r w:rsidRPr="00E971A5">
              <w:rPr>
                <w:rFonts w:ascii="Arial Narrow" w:eastAsia="Calibri" w:hAnsi="Arial Narrow" w:cs="Times New Roman"/>
                <w:color w:val="000000"/>
                <w:kern w:val="0"/>
                <w:sz w:val="20"/>
                <w:szCs w:val="20"/>
                <w:shd w:val="clear" w:color="auto" w:fill="FFFFFF"/>
                <w14:ligatures w14:val="none"/>
              </w:rPr>
              <w:t> </w:t>
            </w:r>
            <w:r w:rsidRPr="00E971A5">
              <w:rPr>
                <w:rFonts w:ascii="Arial Narrow" w:eastAsia="Calibri" w:hAnsi="Arial Narrow" w:cs="Times New Roman"/>
                <w:bCs/>
                <w:color w:val="000000"/>
                <w:kern w:val="0"/>
                <w:sz w:val="20"/>
                <w:szCs w:val="20"/>
                <w:shd w:val="clear" w:color="auto" w:fill="FFFFFF"/>
                <w14:ligatures w14:val="none"/>
              </w:rPr>
              <w:t>2018</w:t>
            </w:r>
            <w:r w:rsidRPr="00E971A5">
              <w:rPr>
                <w:rFonts w:ascii="Arial Narrow" w:eastAsia="Calibri" w:hAnsi="Arial Narrow" w:cs="Times New Roman"/>
                <w:color w:val="000000"/>
                <w:kern w:val="0"/>
                <w:sz w:val="20"/>
                <w:szCs w:val="20"/>
                <w:shd w:val="clear" w:color="auto" w:fill="FFFFFF"/>
                <w14:ligatures w14:val="none"/>
              </w:rPr>
              <w:t>, </w:t>
            </w:r>
            <w:r w:rsidRPr="00E971A5">
              <w:rPr>
                <w:rFonts w:ascii="Arial Narrow" w:eastAsia="Calibri" w:hAnsi="Arial Narrow" w:cs="Times New Roman"/>
                <w:iCs/>
                <w:color w:val="000000"/>
                <w:kern w:val="0"/>
                <w:sz w:val="20"/>
                <w:szCs w:val="20"/>
                <w:shd w:val="clear" w:color="auto" w:fill="FFFFFF"/>
                <w14:ligatures w14:val="none"/>
              </w:rPr>
              <w:t>7</w:t>
            </w:r>
            <w:r w:rsidRPr="00E971A5">
              <w:rPr>
                <w:rFonts w:ascii="Arial Narrow" w:eastAsia="Calibri" w:hAnsi="Arial Narrow" w:cs="Times New Roman"/>
                <w:color w:val="000000"/>
                <w:kern w:val="0"/>
                <w:sz w:val="20"/>
                <w:szCs w:val="20"/>
                <w:shd w:val="clear" w:color="auto" w:fill="FFFFFF"/>
                <w14:ligatures w14:val="none"/>
              </w:rPr>
              <w:t>(12): 531</w:t>
            </w:r>
            <w:r w:rsidRPr="00E971A5">
              <w:rPr>
                <w:rFonts w:ascii="Arial Narrow" w:eastAsia="Calibri" w:hAnsi="Arial Narrow" w:cs="Times New Roman"/>
                <w:color w:val="000000"/>
                <w:kern w:val="0"/>
                <w:sz w:val="20"/>
                <w:szCs w:val="20"/>
                <w:lang w:val="ro-RO"/>
                <w14:ligatures w14:val="none"/>
              </w:rPr>
              <w:t xml:space="preserve">. </w:t>
            </w:r>
          </w:p>
          <w:p w14:paraId="31FA9D2F" w14:textId="77777777" w:rsidR="00E971A5" w:rsidRPr="00E971A5" w:rsidRDefault="00E971A5" w:rsidP="00E971A5">
            <w:pPr>
              <w:tabs>
                <w:tab w:val="left" w:pos="360"/>
                <w:tab w:val="left" w:pos="450"/>
              </w:tabs>
              <w:spacing w:after="0" w:line="276" w:lineRule="auto"/>
              <w:ind w:left="142" w:right="16"/>
              <w:contextualSpacing/>
              <w:jc w:val="both"/>
              <w:rPr>
                <w:rFonts w:ascii="Arial Narrow" w:eastAsia="Calibri" w:hAnsi="Arial Narrow" w:cs="Times New Roman"/>
                <w:color w:val="000000"/>
                <w:kern w:val="0"/>
                <w:sz w:val="20"/>
                <w:szCs w:val="20"/>
                <w14:ligatures w14:val="none"/>
              </w:rPr>
            </w:pPr>
            <w:r w:rsidRPr="00E971A5">
              <w:rPr>
                <w:rFonts w:ascii="Arial Narrow" w:eastAsia="Calibri" w:hAnsi="Arial Narrow" w:cs="Times New Roman"/>
                <w:color w:val="000000"/>
                <w:kern w:val="0"/>
                <w:sz w:val="20"/>
                <w:szCs w:val="20"/>
                <w:lang w:val="ro-RO"/>
                <w14:ligatures w14:val="none"/>
              </w:rPr>
              <w:t xml:space="preserve">10. Cozma D, Popescu BA, Lighezan D, Petrescu L, Mornos C, Ginghina C, Dragulescu SI. </w:t>
            </w:r>
            <w:hyperlink r:id="rId59" w:history="1">
              <w:r w:rsidRPr="00E971A5">
                <w:rPr>
                  <w:rFonts w:ascii="Arial Narrow" w:eastAsia="Calibri" w:hAnsi="Arial Narrow" w:cs="Times New Roman"/>
                  <w:color w:val="000000"/>
                  <w:kern w:val="0"/>
                  <w:sz w:val="20"/>
                  <w:szCs w:val="20"/>
                  <w14:ligatures w14:val="none"/>
                </w:rPr>
                <w:t>Left atrial remodeling: assessment of size and shape to detect vulnerability to atrial fibrillation</w:t>
              </w:r>
            </w:hyperlink>
            <w:r w:rsidRPr="00E971A5">
              <w:rPr>
                <w:rFonts w:ascii="Arial Narrow" w:eastAsia="Calibri" w:hAnsi="Arial Narrow" w:cs="Times New Roman"/>
                <w:color w:val="000000"/>
                <w:kern w:val="0"/>
                <w:sz w:val="20"/>
                <w:szCs w:val="20"/>
                <w14:ligatures w14:val="none"/>
              </w:rPr>
              <w:t xml:space="preserve">. </w:t>
            </w:r>
            <w:r w:rsidRPr="00E971A5">
              <w:rPr>
                <w:rFonts w:ascii="Arial Narrow" w:eastAsia="Calibri" w:hAnsi="Arial Narrow" w:cs="Times New Roman"/>
                <w:i/>
                <w:iCs/>
                <w:color w:val="000000"/>
                <w:kern w:val="0"/>
                <w:sz w:val="20"/>
                <w:szCs w:val="20"/>
                <w14:ligatures w14:val="none"/>
              </w:rPr>
              <w:t>PACE (Pacing and Clinical Electrophysiology)</w:t>
            </w:r>
            <w:r w:rsidRPr="00E971A5">
              <w:rPr>
                <w:rFonts w:ascii="Arial Narrow" w:eastAsia="Calibri" w:hAnsi="Arial Narrow" w:cs="Times New Roman"/>
                <w:color w:val="000000"/>
                <w:kern w:val="0"/>
                <w:sz w:val="20"/>
                <w:szCs w:val="20"/>
                <w14:ligatures w14:val="none"/>
              </w:rPr>
              <w:t xml:space="preserve"> 2007; 30: S147-S150. </w:t>
            </w:r>
          </w:p>
          <w:p w14:paraId="766CF4BB" w14:textId="77777777" w:rsidR="00E971A5" w:rsidRPr="00E971A5" w:rsidRDefault="00E971A5" w:rsidP="00E971A5">
            <w:pPr>
              <w:suppressAutoHyphens/>
              <w:spacing w:after="0" w:line="276" w:lineRule="auto"/>
              <w:ind w:left="142" w:right="1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11. Mornoş C, Muntean D, Mornoş A, Crişan S, Petrescu L, Ionac A, Sosdean R, Cozma D. </w:t>
            </w:r>
            <w:hyperlink r:id="rId60" w:history="1">
              <w:r w:rsidRPr="00E971A5">
                <w:rPr>
                  <w:rFonts w:ascii="Arial Narrow" w:eastAsia="Times New Roman" w:hAnsi="Arial Narrow" w:cs="Times New Roman"/>
                  <w:color w:val="000000"/>
                  <w:kern w:val="0"/>
                  <w:sz w:val="20"/>
                  <w:szCs w:val="20"/>
                  <w:lang w:val="ro-RO" w:eastAsia="ar-SA"/>
                  <w14:ligatures w14:val="none"/>
                </w:rPr>
                <w:t>Risk stratification in patients with heart failure: the value of considering both global longitudinal left ventricular strain and mechanical dispersion.</w:t>
              </w:r>
            </w:hyperlink>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Can J Physiol Pharmacol</w:t>
            </w:r>
            <w:r w:rsidRPr="00E971A5">
              <w:rPr>
                <w:rFonts w:ascii="Arial Narrow" w:eastAsia="Times New Roman" w:hAnsi="Arial Narrow" w:cs="Times New Roman"/>
                <w:color w:val="000000"/>
                <w:kern w:val="0"/>
                <w:sz w:val="20"/>
                <w:szCs w:val="20"/>
                <w:lang w:val="ro-RO" w:eastAsia="ar-SA"/>
                <w14:ligatures w14:val="none"/>
              </w:rPr>
              <w:t xml:space="preserve"> 2017;95(11):1360-1368. </w:t>
            </w:r>
          </w:p>
          <w:p w14:paraId="4CF58FE9" w14:textId="77777777" w:rsidR="00E971A5" w:rsidRPr="00E971A5" w:rsidRDefault="00E971A5" w:rsidP="00E971A5">
            <w:pPr>
              <w:suppressAutoHyphens/>
              <w:spacing w:after="0" w:line="276" w:lineRule="auto"/>
              <w:ind w:left="142" w:right="1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12.</w:t>
            </w:r>
            <w:r w:rsidRPr="00E971A5">
              <w:rPr>
                <w:rFonts w:ascii="Arial Narrow" w:eastAsia="Times New Roman" w:hAnsi="Arial Narrow" w:cs="Times New Roman"/>
                <w:bCs/>
                <w:color w:val="000000"/>
                <w:kern w:val="0"/>
                <w:sz w:val="20"/>
                <w:szCs w:val="20"/>
                <w:lang w:val="ro-RO" w:eastAsia="ar-SA"/>
                <w14:ligatures w14:val="none"/>
              </w:rPr>
              <w:t>Mornos</w:t>
            </w:r>
            <w:r w:rsidRPr="00E971A5">
              <w:rPr>
                <w:rFonts w:ascii="Arial Narrow" w:eastAsia="Times New Roman" w:hAnsi="Arial Narrow" w:cs="Times New Roman"/>
                <w:color w:val="000000"/>
                <w:kern w:val="0"/>
                <w:sz w:val="20"/>
                <w:szCs w:val="20"/>
                <w:lang w:val="ro-RO" w:eastAsia="ar-SA"/>
                <w14:ligatures w14:val="none"/>
              </w:rPr>
              <w:t xml:space="preserve"> C, Petrescu L, Pescariu S, Dan R, Cozma D. </w:t>
            </w:r>
            <w:hyperlink r:id="rId61" w:history="1">
              <w:r w:rsidRPr="00E971A5">
                <w:rPr>
                  <w:rFonts w:ascii="Arial Narrow" w:eastAsia="Times New Roman" w:hAnsi="Arial Narrow" w:cs="Times New Roman"/>
                  <w:color w:val="000000"/>
                  <w:kern w:val="0"/>
                  <w:sz w:val="20"/>
                  <w:szCs w:val="20"/>
                  <w:lang w:val="ro-RO" w:eastAsia="ar-SA"/>
                  <w14:ligatures w14:val="none"/>
                </w:rPr>
                <w:t>Prognostic value of septal E/(E'×S') ratio in predicting cardiac death in patients with heart failure.</w:t>
              </w:r>
            </w:hyperlink>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Kardiol Pol</w:t>
            </w:r>
            <w:r w:rsidRPr="00E971A5">
              <w:rPr>
                <w:rFonts w:ascii="Arial Narrow" w:eastAsia="Times New Roman" w:hAnsi="Arial Narrow" w:cs="Times New Roman"/>
                <w:color w:val="000000"/>
                <w:kern w:val="0"/>
                <w:sz w:val="20"/>
                <w:szCs w:val="20"/>
                <w:lang w:val="ro-RO" w:eastAsia="ar-SA"/>
                <w14:ligatures w14:val="none"/>
              </w:rPr>
              <w:t xml:space="preserve"> 2014;72(2):166-74.</w:t>
            </w:r>
          </w:p>
          <w:p w14:paraId="039EBFBB" w14:textId="77777777" w:rsidR="00E971A5" w:rsidRPr="00E971A5" w:rsidRDefault="00E971A5" w:rsidP="00E971A5">
            <w:pPr>
              <w:suppressAutoHyphens/>
              <w:spacing w:after="0" w:line="276" w:lineRule="auto"/>
              <w:ind w:left="142" w:right="16"/>
              <w:jc w:val="both"/>
              <w:rPr>
                <w:rFonts w:ascii="Arial Narrow" w:eastAsia="Times New Roman" w:hAnsi="Arial Narrow" w:cs="Times New Roman"/>
                <w:bCs/>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12. OM Duicu, R Lighezan, A Sturza, R Balica, A Vaduva, H Feier, M Gaspar, A Ionac, L Noveanu, C Borza, DM Muntean, C Mornos. Assessment of mitochondrial dysfunction and monoamine oxidase contribution to oxidative stress in human diabetic hearts. </w:t>
            </w:r>
            <w:r w:rsidRPr="00E971A5">
              <w:rPr>
                <w:rFonts w:ascii="Arial Narrow" w:eastAsia="Times New Roman" w:hAnsi="Arial Narrow" w:cs="Times New Roman"/>
                <w:i/>
                <w:color w:val="000000"/>
                <w:kern w:val="0"/>
                <w:sz w:val="20"/>
                <w:szCs w:val="20"/>
                <w:lang w:val="ro-RO" w:eastAsia="ar-SA"/>
                <w14:ligatures w14:val="none"/>
              </w:rPr>
              <w:t>Oxid Med Cell Longev</w:t>
            </w:r>
            <w:r w:rsidRPr="00E971A5">
              <w:rPr>
                <w:rFonts w:ascii="Arial Narrow" w:eastAsia="Times New Roman" w:hAnsi="Arial Narrow" w:cs="Times New Roman"/>
                <w:color w:val="000000"/>
                <w:kern w:val="0"/>
                <w:sz w:val="20"/>
                <w:szCs w:val="20"/>
                <w:lang w:val="ro-RO" w:eastAsia="ar-SA"/>
                <w14:ligatures w14:val="none"/>
              </w:rPr>
              <w:t xml:space="preserve"> 2016;2016:8470394</w:t>
            </w:r>
          </w:p>
          <w:p w14:paraId="7C2E137D" w14:textId="77777777" w:rsidR="00E971A5" w:rsidRPr="00E971A5" w:rsidRDefault="00E971A5" w:rsidP="00E971A5">
            <w:pPr>
              <w:suppressAutoHyphens/>
              <w:spacing w:after="0" w:line="276" w:lineRule="auto"/>
              <w:ind w:left="142" w:right="16"/>
              <w:jc w:val="both"/>
              <w:rPr>
                <w:rFonts w:ascii="Arial Narrow" w:eastAsia="Times New Roman" w:hAnsi="Arial Narrow" w:cs="Times New Roman"/>
                <w:i/>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lastRenderedPageBreak/>
              <w:t xml:space="preserve">13. Mornoş C, Petrescu L, Ionac A, Cozma D. </w:t>
            </w:r>
            <w:hyperlink r:id="rId62" w:history="1">
              <w:r w:rsidRPr="00E971A5">
                <w:rPr>
                  <w:rFonts w:ascii="Arial Narrow" w:eastAsia="Times New Roman" w:hAnsi="Arial Narrow" w:cs="Times New Roman"/>
                  <w:color w:val="000000"/>
                  <w:kern w:val="0"/>
                  <w:sz w:val="20"/>
                  <w:szCs w:val="20"/>
                  <w:lang w:val="ro-RO" w:eastAsia="ar-SA"/>
                  <w14:ligatures w14:val="none"/>
                </w:rPr>
                <w:t>The prognostic value of a new tissue Doppler parameter in patients with heart failure.</w:t>
              </w:r>
            </w:hyperlink>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i/>
                <w:color w:val="000000"/>
                <w:kern w:val="0"/>
                <w:sz w:val="20"/>
                <w:szCs w:val="20"/>
                <w:lang w:val="ro-RO" w:eastAsia="ar-SA"/>
                <w14:ligatures w14:val="none"/>
              </w:rPr>
              <w:t>Int J Cardiovasc Imaging</w:t>
            </w:r>
            <w:r w:rsidRPr="00E971A5">
              <w:rPr>
                <w:rFonts w:ascii="Arial Narrow" w:eastAsia="Times New Roman" w:hAnsi="Arial Narrow" w:cs="Times New Roman"/>
                <w:color w:val="000000"/>
                <w:kern w:val="0"/>
                <w:sz w:val="20"/>
                <w:szCs w:val="20"/>
                <w:lang w:val="ro-RO" w:eastAsia="ar-SA"/>
                <w14:ligatures w14:val="none"/>
              </w:rPr>
              <w:t xml:space="preserve"> 2014;30(1):47-55.</w:t>
            </w:r>
          </w:p>
          <w:p w14:paraId="0EAEA936" w14:textId="77777777" w:rsidR="00E971A5" w:rsidRPr="00E971A5" w:rsidRDefault="00E971A5" w:rsidP="00E971A5">
            <w:pPr>
              <w:spacing w:after="0" w:line="276" w:lineRule="auto"/>
              <w:ind w:left="142" w:right="16"/>
              <w:jc w:val="both"/>
              <w:rPr>
                <w:rFonts w:ascii="Arial Narrow" w:eastAsia="Times New Roman" w:hAnsi="Arial Narrow" w:cs="Times New Roman"/>
                <w:i/>
                <w:color w:val="000000"/>
                <w:kern w:val="0"/>
                <w:sz w:val="20"/>
                <w:szCs w:val="20"/>
                <w14:ligatures w14:val="none"/>
              </w:rPr>
            </w:pPr>
            <w:r w:rsidRPr="00E971A5">
              <w:rPr>
                <w:rFonts w:ascii="Arial Narrow" w:eastAsia="Times New Roman" w:hAnsi="Arial Narrow" w:cs="Times New Roman"/>
                <w:color w:val="000000"/>
                <w:kern w:val="0"/>
                <w:sz w:val="20"/>
                <w:szCs w:val="20"/>
                <w14:ligatures w14:val="none"/>
              </w:rPr>
              <w:t xml:space="preserve">14. </w:t>
            </w:r>
            <w:hyperlink r:id="rId63" w:history="1">
              <w:r w:rsidRPr="00E971A5">
                <w:rPr>
                  <w:rFonts w:ascii="Arial Narrow" w:eastAsia="Times New Roman" w:hAnsi="Arial Narrow" w:cs="Times New Roman"/>
                  <w:color w:val="000000"/>
                  <w:kern w:val="0"/>
                  <w:sz w:val="20"/>
                  <w:szCs w:val="20"/>
                  <w14:ligatures w14:val="none"/>
                </w:rPr>
                <w:t>Feier H</w:t>
              </w:r>
            </w:hyperlink>
            <w:r w:rsidRPr="00E971A5">
              <w:rPr>
                <w:rFonts w:ascii="Arial Narrow" w:eastAsia="Times New Roman" w:hAnsi="Arial Narrow" w:cs="Times New Roman"/>
                <w:color w:val="000000"/>
                <w:kern w:val="0"/>
                <w:sz w:val="20"/>
                <w:szCs w:val="20"/>
                <w14:ligatures w14:val="none"/>
              </w:rPr>
              <w:t>, </w:t>
            </w:r>
            <w:hyperlink r:id="rId64" w:history="1">
              <w:r w:rsidRPr="00E971A5">
                <w:rPr>
                  <w:rFonts w:ascii="Arial Narrow" w:eastAsia="Times New Roman" w:hAnsi="Arial Narrow" w:cs="Times New Roman"/>
                  <w:color w:val="000000"/>
                  <w:kern w:val="0"/>
                  <w:sz w:val="20"/>
                  <w:szCs w:val="20"/>
                  <w14:ligatures w14:val="none"/>
                </w:rPr>
                <w:t>Cozma D</w:t>
              </w:r>
            </w:hyperlink>
            <w:r w:rsidRPr="00E971A5">
              <w:rPr>
                <w:rFonts w:ascii="Arial Narrow" w:eastAsia="Times New Roman" w:hAnsi="Arial Narrow" w:cs="Times New Roman"/>
                <w:color w:val="000000"/>
                <w:kern w:val="0"/>
                <w:sz w:val="20"/>
                <w:szCs w:val="20"/>
                <w14:ligatures w14:val="none"/>
              </w:rPr>
              <w:t>, </w:t>
            </w:r>
            <w:hyperlink r:id="rId65" w:history="1">
              <w:r w:rsidRPr="00E971A5">
                <w:rPr>
                  <w:rFonts w:ascii="Arial Narrow" w:eastAsia="Times New Roman" w:hAnsi="Arial Narrow" w:cs="Times New Roman"/>
                  <w:color w:val="000000"/>
                  <w:kern w:val="0"/>
                  <w:sz w:val="20"/>
                  <w:szCs w:val="20"/>
                  <w14:ligatures w14:val="none"/>
                </w:rPr>
                <w:t>Sintean M</w:t>
              </w:r>
            </w:hyperlink>
            <w:r w:rsidRPr="00E971A5">
              <w:rPr>
                <w:rFonts w:ascii="Arial Narrow" w:eastAsia="Times New Roman" w:hAnsi="Arial Narrow" w:cs="Times New Roman"/>
                <w:color w:val="000000"/>
                <w:kern w:val="0"/>
                <w:sz w:val="20"/>
                <w:szCs w:val="20"/>
                <w14:ligatures w14:val="none"/>
              </w:rPr>
              <w:t>, </w:t>
            </w:r>
            <w:hyperlink r:id="rId66" w:history="1">
              <w:r w:rsidRPr="00E971A5">
                <w:rPr>
                  <w:rFonts w:ascii="Arial Narrow" w:eastAsia="Times New Roman" w:hAnsi="Arial Narrow" w:cs="Times New Roman"/>
                  <w:color w:val="000000"/>
                  <w:kern w:val="0"/>
                  <w:sz w:val="20"/>
                  <w:szCs w:val="20"/>
                  <w14:ligatures w14:val="none"/>
                </w:rPr>
                <w:t>Deutsch P</w:t>
              </w:r>
            </w:hyperlink>
            <w:r w:rsidRPr="00E971A5">
              <w:rPr>
                <w:rFonts w:ascii="Arial Narrow" w:eastAsia="Times New Roman" w:hAnsi="Arial Narrow" w:cs="Times New Roman"/>
                <w:color w:val="000000"/>
                <w:kern w:val="0"/>
                <w:sz w:val="20"/>
                <w:szCs w:val="20"/>
                <w14:ligatures w14:val="none"/>
              </w:rPr>
              <w:t>, </w:t>
            </w:r>
            <w:hyperlink r:id="rId67" w:history="1">
              <w:r w:rsidRPr="00E971A5">
                <w:rPr>
                  <w:rFonts w:ascii="Arial Narrow" w:eastAsia="Times New Roman" w:hAnsi="Arial Narrow" w:cs="Times New Roman"/>
                  <w:color w:val="000000"/>
                  <w:kern w:val="0"/>
                  <w:sz w:val="20"/>
                  <w:szCs w:val="20"/>
                  <w14:ligatures w14:val="none"/>
                </w:rPr>
                <w:t>Ursoniu S</w:t>
              </w:r>
            </w:hyperlink>
            <w:r w:rsidRPr="00E971A5">
              <w:rPr>
                <w:rFonts w:ascii="Arial Narrow" w:eastAsia="Times New Roman" w:hAnsi="Arial Narrow" w:cs="Times New Roman"/>
                <w:color w:val="000000"/>
                <w:kern w:val="0"/>
                <w:sz w:val="20"/>
                <w:szCs w:val="20"/>
                <w14:ligatures w14:val="none"/>
              </w:rPr>
              <w:t>, </w:t>
            </w:r>
            <w:hyperlink r:id="rId68" w:history="1">
              <w:r w:rsidRPr="00E971A5">
                <w:rPr>
                  <w:rFonts w:ascii="Arial Narrow" w:eastAsia="Times New Roman" w:hAnsi="Arial Narrow" w:cs="Times New Roman"/>
                  <w:color w:val="000000"/>
                  <w:kern w:val="0"/>
                  <w:sz w:val="20"/>
                  <w:szCs w:val="20"/>
                  <w14:ligatures w14:val="none"/>
                </w:rPr>
                <w:t>Gaspar M</w:t>
              </w:r>
            </w:hyperlink>
            <w:r w:rsidRPr="00E971A5">
              <w:rPr>
                <w:rFonts w:ascii="Arial Narrow" w:eastAsia="Times New Roman" w:hAnsi="Arial Narrow" w:cs="Times New Roman"/>
                <w:color w:val="000000"/>
                <w:kern w:val="0"/>
                <w:sz w:val="20"/>
                <w:szCs w:val="20"/>
                <w14:ligatures w14:val="none"/>
              </w:rPr>
              <w:t>, </w:t>
            </w:r>
            <w:hyperlink r:id="rId69" w:history="1">
              <w:r w:rsidRPr="00E971A5">
                <w:rPr>
                  <w:rFonts w:ascii="Arial Narrow" w:eastAsia="Times New Roman" w:hAnsi="Arial Narrow" w:cs="Times New Roman"/>
                  <w:color w:val="000000"/>
                  <w:kern w:val="0"/>
                  <w:sz w:val="20"/>
                  <w:szCs w:val="20"/>
                  <w14:ligatures w14:val="none"/>
                </w:rPr>
                <w:t>Mornos C</w:t>
              </w:r>
            </w:hyperlink>
            <w:r w:rsidRPr="00E971A5">
              <w:rPr>
                <w:rFonts w:ascii="Arial Narrow" w:eastAsia="Times New Roman" w:hAnsi="Arial Narrow" w:cs="Times New Roman"/>
                <w:color w:val="000000"/>
                <w:kern w:val="0"/>
                <w:sz w:val="20"/>
                <w:szCs w:val="20"/>
                <w14:ligatures w14:val="none"/>
              </w:rPr>
              <w:t xml:space="preserve">. How Much Malperfusion Is Too Much in Acute Type A Aortic Dissections? </w:t>
            </w:r>
            <w:hyperlink r:id="rId70" w:tooltip="Journal of clinical medicine." w:history="1">
              <w:r w:rsidRPr="00E971A5">
                <w:rPr>
                  <w:rFonts w:ascii="Arial Narrow" w:eastAsia="Times New Roman" w:hAnsi="Arial Narrow" w:cs="Times New Roman"/>
                  <w:i/>
                  <w:color w:val="000000"/>
                  <w:kern w:val="0"/>
                  <w:sz w:val="20"/>
                  <w:szCs w:val="20"/>
                  <w14:ligatures w14:val="none"/>
                </w:rPr>
                <w:t>J Clin Med</w:t>
              </w:r>
              <w:r w:rsidRPr="00E971A5">
                <w:rPr>
                  <w:rFonts w:ascii="Arial Narrow" w:eastAsia="Times New Roman" w:hAnsi="Arial Narrow" w:cs="Times New Roman"/>
                  <w:color w:val="000000"/>
                  <w:kern w:val="0"/>
                  <w:sz w:val="20"/>
                  <w:szCs w:val="20"/>
                  <w14:ligatures w14:val="none"/>
                </w:rPr>
                <w:t>.</w:t>
              </w:r>
            </w:hyperlink>
            <w:r w:rsidRPr="00E971A5">
              <w:rPr>
                <w:rFonts w:ascii="Arial Narrow" w:eastAsia="Times New Roman" w:hAnsi="Arial Narrow" w:cs="Times New Roman"/>
                <w:color w:val="000000"/>
                <w:kern w:val="0"/>
                <w:sz w:val="20"/>
                <w:szCs w:val="20"/>
                <w14:ligatures w14:val="none"/>
              </w:rPr>
              <w:t> 2019;8(3).</w:t>
            </w:r>
          </w:p>
          <w:p w14:paraId="5D9E2766" w14:textId="77777777" w:rsidR="00E971A5" w:rsidRPr="00E971A5" w:rsidRDefault="00E971A5" w:rsidP="00E971A5">
            <w:pPr>
              <w:suppressAutoHyphens/>
              <w:spacing w:after="0" w:line="276" w:lineRule="auto"/>
              <w:ind w:left="142" w:right="16"/>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15. </w:t>
            </w:r>
            <w:r w:rsidRPr="00E971A5">
              <w:rPr>
                <w:rFonts w:ascii="Arial Narrow" w:eastAsia="Times New Roman" w:hAnsi="Arial Narrow" w:cs="Times New Roman"/>
                <w:color w:val="000000"/>
                <w:kern w:val="0"/>
                <w:sz w:val="20"/>
                <w:szCs w:val="20"/>
                <w:shd w:val="clear" w:color="auto" w:fill="FFFFFF"/>
                <w:lang w:val="ro-RO" w:eastAsia="ar-SA"/>
                <w14:ligatures w14:val="none"/>
              </w:rPr>
              <w:t xml:space="preserve">Rus AA, Mornoş C. The Impact of Meteorological Factors and Air Pollutants on Acute Coronary Syndrome. </w:t>
            </w:r>
            <w:r w:rsidRPr="00E971A5">
              <w:rPr>
                <w:rFonts w:ascii="Arial Narrow" w:eastAsia="Times New Roman" w:hAnsi="Arial Narrow" w:cs="Times New Roman"/>
                <w:i/>
                <w:color w:val="000000"/>
                <w:kern w:val="0"/>
                <w:sz w:val="20"/>
                <w:szCs w:val="20"/>
                <w:shd w:val="clear" w:color="auto" w:fill="FFFFFF"/>
                <w:lang w:val="ro-RO" w:eastAsia="ar-SA"/>
                <w14:ligatures w14:val="none"/>
              </w:rPr>
              <w:t>Curr Cardiol Rep</w:t>
            </w:r>
            <w:r w:rsidRPr="00E971A5">
              <w:rPr>
                <w:rFonts w:ascii="Arial Narrow" w:eastAsia="Times New Roman" w:hAnsi="Arial Narrow" w:cs="Times New Roman"/>
                <w:color w:val="000000"/>
                <w:kern w:val="0"/>
                <w:sz w:val="20"/>
                <w:szCs w:val="20"/>
                <w:shd w:val="clear" w:color="auto" w:fill="FFFFFF"/>
                <w:lang w:val="ro-RO" w:eastAsia="ar-SA"/>
                <w14:ligatures w14:val="none"/>
              </w:rPr>
              <w:t xml:space="preserve">. 2022;24(10):1337-1349. </w:t>
            </w:r>
          </w:p>
          <w:p w14:paraId="175A6965" w14:textId="77777777" w:rsidR="00E971A5" w:rsidRPr="00E971A5" w:rsidRDefault="00E971A5" w:rsidP="00E971A5">
            <w:pPr>
              <w:tabs>
                <w:tab w:val="left" w:pos="360"/>
                <w:tab w:val="left" w:pos="450"/>
              </w:tabs>
              <w:autoSpaceDE w:val="0"/>
              <w:autoSpaceDN w:val="0"/>
              <w:adjustRightInd w:val="0"/>
              <w:spacing w:after="0" w:line="276" w:lineRule="auto"/>
              <w:ind w:left="142" w:right="16"/>
              <w:contextualSpacing/>
              <w:jc w:val="both"/>
              <w:rPr>
                <w:rFonts w:ascii="Arial Narrow" w:eastAsia="Calibri" w:hAnsi="Arial Narrow" w:cs="Times New Roman"/>
                <w:color w:val="000000"/>
                <w:kern w:val="0"/>
                <w:sz w:val="20"/>
                <w:szCs w:val="20"/>
                <w14:ligatures w14:val="none"/>
              </w:rPr>
            </w:pPr>
            <w:r w:rsidRPr="00E971A5">
              <w:rPr>
                <w:rFonts w:ascii="Arial Narrow" w:eastAsia="Calibri" w:hAnsi="Arial Narrow" w:cs="Times New Roman"/>
                <w:color w:val="000000"/>
                <w:kern w:val="0"/>
                <w:sz w:val="20"/>
                <w:szCs w:val="20"/>
                <w14:ligatures w14:val="none"/>
              </w:rPr>
              <w:t xml:space="preserve">16. </w:t>
            </w:r>
            <w:r w:rsidRPr="00E971A5">
              <w:rPr>
                <w:rFonts w:ascii="Arial Narrow" w:eastAsia="Calibri" w:hAnsi="Arial Narrow" w:cs="Times New Roman"/>
                <w:color w:val="000000"/>
                <w:kern w:val="0"/>
                <w:sz w:val="20"/>
                <w:szCs w:val="20"/>
                <w:shd w:val="clear" w:color="auto" w:fill="FFFFFF"/>
                <w14:ligatures w14:val="none"/>
              </w:rPr>
              <w:t>Enatescu VR, Cozma D, Tint D, Enatescu I, Simu M, Giurgi-Oncu C, Lazar MA, Mornos C. The Relationship Between Type D Personality and the Complexity of Coronary Artery Disease. </w:t>
            </w:r>
            <w:r w:rsidRPr="00E971A5">
              <w:rPr>
                <w:rFonts w:ascii="Arial Narrow" w:eastAsia="Calibri" w:hAnsi="Arial Narrow" w:cs="Times New Roman"/>
                <w:i/>
                <w:iCs/>
                <w:color w:val="000000"/>
                <w:kern w:val="0"/>
                <w:sz w:val="20"/>
                <w:szCs w:val="20"/>
                <w:bdr w:val="none" w:sz="0" w:space="0" w:color="auto" w:frame="1"/>
                <w:shd w:val="clear" w:color="auto" w:fill="FFFFFF"/>
                <w14:ligatures w14:val="none"/>
              </w:rPr>
              <w:t>Neuropsychiatr Dis Treat</w:t>
            </w:r>
            <w:r w:rsidRPr="00E971A5">
              <w:rPr>
                <w:rFonts w:ascii="Arial Narrow" w:eastAsia="Calibri" w:hAnsi="Arial Narrow" w:cs="Times New Roman"/>
                <w:color w:val="000000"/>
                <w:kern w:val="0"/>
                <w:sz w:val="20"/>
                <w:szCs w:val="20"/>
                <w:shd w:val="clear" w:color="auto" w:fill="FFFFFF"/>
                <w14:ligatures w14:val="none"/>
              </w:rPr>
              <w:t>. 2021;17:809-820</w:t>
            </w:r>
            <w:r w:rsidRPr="00E971A5">
              <w:rPr>
                <w:rFonts w:ascii="Arial Narrow" w:eastAsia="Calibri" w:hAnsi="Arial Narrow" w:cs="Times New Roman"/>
                <w:color w:val="000000"/>
                <w:kern w:val="0"/>
                <w:sz w:val="20"/>
                <w:szCs w:val="20"/>
                <w14:ligatures w14:val="none"/>
              </w:rPr>
              <w:t>.</w:t>
            </w:r>
          </w:p>
          <w:p w14:paraId="028A0C68" w14:textId="421B62AE" w:rsidR="00E971A5" w:rsidRDefault="00E971A5" w:rsidP="00E971A5">
            <w:pPr>
              <w:tabs>
                <w:tab w:val="left" w:pos="360"/>
                <w:tab w:val="left" w:pos="450"/>
              </w:tabs>
              <w:autoSpaceDE w:val="0"/>
              <w:autoSpaceDN w:val="0"/>
              <w:adjustRightInd w:val="0"/>
              <w:spacing w:after="0" w:line="276" w:lineRule="auto"/>
              <w:ind w:left="142" w:right="16"/>
              <w:contextualSpacing/>
              <w:jc w:val="both"/>
              <w:rPr>
                <w:rFonts w:ascii="Arial Narrow" w:eastAsia="Calibri" w:hAnsi="Arial Narrow" w:cs="Times New Roman"/>
                <w:color w:val="000000"/>
                <w:kern w:val="0"/>
                <w:sz w:val="20"/>
                <w:szCs w:val="20"/>
                <w:shd w:val="clear" w:color="auto" w:fill="FFFFFF"/>
                <w14:ligatures w14:val="none"/>
              </w:rPr>
            </w:pPr>
            <w:r w:rsidRPr="00E971A5">
              <w:rPr>
                <w:rFonts w:ascii="Arial Narrow" w:eastAsia="Calibri" w:hAnsi="Arial Narrow" w:cs="Times New Roman"/>
                <w:color w:val="000000"/>
                <w:kern w:val="0"/>
                <w:sz w:val="20"/>
                <w:szCs w:val="20"/>
                <w14:ligatures w14:val="none"/>
              </w:rPr>
              <w:t>17.</w:t>
            </w:r>
            <w:r w:rsidRPr="00E971A5">
              <w:rPr>
                <w:rFonts w:ascii="Arial Narrow" w:eastAsia="Calibri" w:hAnsi="Arial Narrow" w:cs="Times New Roman"/>
                <w:color w:val="000000"/>
                <w:kern w:val="0"/>
                <w:sz w:val="20"/>
                <w:szCs w:val="20"/>
                <w:shd w:val="clear" w:color="auto" w:fill="FFFFFF"/>
                <w14:ligatures w14:val="none"/>
              </w:rPr>
              <w:t xml:space="preserve"> Braescu L, Gaspar M, Buriman D, Aburel OM, Mornos C. The Role and Implications of Epicardial Fat in Coronary Atherosclerotic Disease. </w:t>
            </w:r>
            <w:r w:rsidRPr="00E971A5">
              <w:rPr>
                <w:rFonts w:ascii="Arial Narrow" w:eastAsia="Calibri" w:hAnsi="Arial Narrow" w:cs="Times New Roman"/>
                <w:i/>
                <w:iCs/>
                <w:color w:val="000000"/>
                <w:kern w:val="0"/>
                <w:sz w:val="20"/>
                <w:szCs w:val="20"/>
                <w:shd w:val="clear" w:color="auto" w:fill="FFFFFF"/>
                <w14:ligatures w14:val="none"/>
              </w:rPr>
              <w:t>Journal of Clinical Medicine</w:t>
            </w:r>
            <w:r w:rsidRPr="00E971A5">
              <w:rPr>
                <w:rFonts w:ascii="Arial Narrow" w:eastAsia="Calibri" w:hAnsi="Arial Narrow" w:cs="Times New Roman"/>
                <w:color w:val="000000"/>
                <w:kern w:val="0"/>
                <w:sz w:val="20"/>
                <w:szCs w:val="20"/>
                <w:shd w:val="clear" w:color="auto" w:fill="FFFFFF"/>
                <w14:ligatures w14:val="none"/>
              </w:rPr>
              <w:t>. 2022; 11(16):4718</w:t>
            </w:r>
          </w:p>
          <w:p w14:paraId="19BC42E0" w14:textId="77777777" w:rsidR="00DE54C2" w:rsidRDefault="00DE54C2" w:rsidP="00DE54C2">
            <w:pPr>
              <w:tabs>
                <w:tab w:val="left" w:pos="360"/>
                <w:tab w:val="left" w:pos="426"/>
              </w:tabs>
              <w:spacing w:after="0" w:line="240" w:lineRule="auto"/>
              <w:jc w:val="both"/>
              <w:rPr>
                <w:rFonts w:ascii="Arial Narrow" w:hAnsi="Arial Narrow"/>
                <w:bCs/>
                <w:color w:val="212121"/>
                <w:sz w:val="20"/>
                <w:szCs w:val="20"/>
                <w:shd w:val="clear" w:color="auto" w:fill="FFFFFF"/>
              </w:rPr>
            </w:pPr>
            <w:r>
              <w:rPr>
                <w:rFonts w:ascii="Arial Narrow" w:eastAsia="Calibri" w:hAnsi="Arial Narrow" w:cs="Times New Roman"/>
                <w:color w:val="000000"/>
                <w:kern w:val="0"/>
                <w:sz w:val="20"/>
                <w:szCs w:val="20"/>
                <w:shd w:val="clear" w:color="auto" w:fill="FFFFFF"/>
                <w14:ligatures w14:val="none"/>
              </w:rPr>
              <w:t xml:space="preserve">   </w:t>
            </w:r>
            <w:r w:rsidRPr="00DE54C2">
              <w:rPr>
                <w:rFonts w:ascii="Arial Narrow" w:eastAsia="Calibri" w:hAnsi="Arial Narrow" w:cs="Times New Roman"/>
                <w:color w:val="000000"/>
                <w:kern w:val="0"/>
                <w:sz w:val="20"/>
                <w:szCs w:val="20"/>
                <w:shd w:val="clear" w:color="auto" w:fill="FFFFFF"/>
                <w14:ligatures w14:val="none"/>
              </w:rPr>
              <w:t>18.</w:t>
            </w:r>
            <w:r w:rsidRPr="00DE54C2">
              <w:rPr>
                <w:rFonts w:ascii="Arial Narrow" w:hAnsi="Arial Narrow"/>
                <w:color w:val="222222"/>
                <w:sz w:val="20"/>
                <w:szCs w:val="20"/>
                <w:shd w:val="clear" w:color="auto" w:fill="FFFFFF"/>
              </w:rPr>
              <w:t xml:space="preserve"> </w:t>
            </w:r>
            <w:r w:rsidRPr="00DE54C2">
              <w:rPr>
                <w:rFonts w:ascii="Arial Narrow" w:hAnsi="Arial Narrow"/>
                <w:color w:val="212121"/>
                <w:sz w:val="20"/>
                <w:szCs w:val="20"/>
                <w:shd w:val="clear" w:color="auto" w:fill="FFFFFF"/>
              </w:rPr>
              <w:t xml:space="preserve">Rus AA, </w:t>
            </w:r>
            <w:r w:rsidRPr="00DE54C2">
              <w:rPr>
                <w:rFonts w:ascii="Arial Narrow" w:hAnsi="Arial Narrow"/>
                <w:bCs/>
                <w:color w:val="212121"/>
                <w:sz w:val="20"/>
                <w:szCs w:val="20"/>
                <w:shd w:val="clear" w:color="auto" w:fill="FFFFFF"/>
              </w:rPr>
              <w:t xml:space="preserve">Mornoş C. The Impact of Meteorological Factors and Air Pollutants on Acute Coronary </w:t>
            </w:r>
            <w:r>
              <w:rPr>
                <w:rFonts w:ascii="Arial Narrow" w:hAnsi="Arial Narrow"/>
                <w:bCs/>
                <w:color w:val="212121"/>
                <w:sz w:val="20"/>
                <w:szCs w:val="20"/>
                <w:shd w:val="clear" w:color="auto" w:fill="FFFFFF"/>
              </w:rPr>
              <w:t xml:space="preserve"> </w:t>
            </w:r>
          </w:p>
          <w:p w14:paraId="586A82AB" w14:textId="15D94D31" w:rsidR="00DE54C2" w:rsidRPr="00DE54C2" w:rsidRDefault="00DE54C2" w:rsidP="00DE54C2">
            <w:pPr>
              <w:tabs>
                <w:tab w:val="left" w:pos="360"/>
                <w:tab w:val="left" w:pos="426"/>
              </w:tabs>
              <w:spacing w:after="0" w:line="240" w:lineRule="auto"/>
              <w:jc w:val="both"/>
              <w:rPr>
                <w:rFonts w:ascii="Arial Narrow" w:hAnsi="Arial Narrow"/>
                <w:bCs/>
                <w:color w:val="000000"/>
                <w:sz w:val="20"/>
                <w:szCs w:val="20"/>
              </w:rPr>
            </w:pPr>
            <w:r>
              <w:rPr>
                <w:rFonts w:ascii="Arial Narrow" w:hAnsi="Arial Narrow"/>
                <w:bCs/>
                <w:color w:val="212121"/>
                <w:sz w:val="20"/>
                <w:szCs w:val="20"/>
                <w:shd w:val="clear" w:color="auto" w:fill="FFFFFF"/>
              </w:rPr>
              <w:t xml:space="preserve">    </w:t>
            </w:r>
            <w:r w:rsidRPr="00DE54C2">
              <w:rPr>
                <w:rFonts w:ascii="Arial Narrow" w:hAnsi="Arial Narrow"/>
                <w:bCs/>
                <w:color w:val="212121"/>
                <w:sz w:val="20"/>
                <w:szCs w:val="20"/>
                <w:shd w:val="clear" w:color="auto" w:fill="FFFFFF"/>
              </w:rPr>
              <w:t xml:space="preserve">Syndrome. </w:t>
            </w:r>
            <w:hyperlink r:id="rId71" w:history="1">
              <w:r w:rsidRPr="00DE54C2">
                <w:rPr>
                  <w:rFonts w:ascii="Arial Narrow" w:hAnsi="Arial Narrow"/>
                  <w:bCs/>
                  <w:color w:val="000000"/>
                  <w:sz w:val="20"/>
                  <w:szCs w:val="20"/>
                  <w:shd w:val="clear" w:color="auto" w:fill="FFFFFF"/>
                </w:rPr>
                <w:t>Current Cardiology Reports</w:t>
              </w:r>
            </w:hyperlink>
            <w:r w:rsidRPr="00DE54C2">
              <w:rPr>
                <w:rFonts w:ascii="Arial Narrow" w:hAnsi="Arial Narrow"/>
                <w:bCs/>
                <w:color w:val="212121"/>
                <w:sz w:val="20"/>
                <w:szCs w:val="20"/>
                <w:shd w:val="clear" w:color="auto" w:fill="FFFFFF"/>
              </w:rPr>
              <w:t xml:space="preserve">. 2022;24(10):1337-1349. </w:t>
            </w:r>
          </w:p>
          <w:p w14:paraId="461A4080" w14:textId="4C73197B" w:rsidR="00DE54C2" w:rsidRPr="00DE54C2" w:rsidRDefault="00DE54C2" w:rsidP="00DE54C2">
            <w:pPr>
              <w:tabs>
                <w:tab w:val="left" w:pos="426"/>
              </w:tabs>
              <w:autoSpaceDE w:val="0"/>
              <w:autoSpaceDN w:val="0"/>
              <w:adjustRightInd w:val="0"/>
              <w:spacing w:after="0" w:line="240" w:lineRule="auto"/>
              <w:ind w:left="141"/>
              <w:jc w:val="both"/>
              <w:rPr>
                <w:rFonts w:ascii="Arial Narrow" w:hAnsi="Arial Narrow"/>
                <w:bCs/>
                <w:color w:val="000000"/>
                <w:sz w:val="20"/>
                <w:szCs w:val="20"/>
                <w:shd w:val="clear" w:color="auto" w:fill="FFFFFF"/>
              </w:rPr>
            </w:pPr>
            <w:r w:rsidRPr="00DE54C2">
              <w:rPr>
                <w:rFonts w:ascii="Arial Narrow" w:hAnsi="Arial Narrow"/>
                <w:bCs/>
                <w:color w:val="222222"/>
                <w:sz w:val="20"/>
                <w:szCs w:val="20"/>
                <w:shd w:val="clear" w:color="auto" w:fill="FFFFFF"/>
              </w:rPr>
              <w:t>19.Lazăr MA, Ionac I, Luca CT, Petrescu L, Vacarescu C, Crisan S, Gaiță D, Cozma D, Sosdean R, Arnăutu DA, Cozlac RA, Luca SA, Gurgu A, Totorean C, Mornos C. Reduced Left Ventricular Twist Early after Acute ST-Segment Elevation Myocardial Infarction as a Predictor of Left Ventricular Adverse Remodelling. </w:t>
            </w:r>
            <w:r w:rsidRPr="00DE54C2">
              <w:rPr>
                <w:rStyle w:val="Emphasis"/>
                <w:rFonts w:ascii="Arial Narrow" w:hAnsi="Arial Narrow"/>
                <w:bCs/>
                <w:color w:val="222222"/>
                <w:sz w:val="20"/>
                <w:szCs w:val="20"/>
                <w:shd w:val="clear" w:color="auto" w:fill="FFFFFF"/>
              </w:rPr>
              <w:t>Diagnostics</w:t>
            </w:r>
            <w:r w:rsidRPr="00DE54C2">
              <w:rPr>
                <w:rFonts w:ascii="Arial Narrow" w:hAnsi="Arial Narrow"/>
                <w:bCs/>
                <w:color w:val="222222"/>
                <w:sz w:val="20"/>
                <w:szCs w:val="20"/>
                <w:shd w:val="clear" w:color="auto" w:fill="FFFFFF"/>
              </w:rPr>
              <w:t xml:space="preserve">. 2023; 13(18):2896. </w:t>
            </w:r>
          </w:p>
          <w:p w14:paraId="4B64F9B8" w14:textId="76A564DD" w:rsidR="00DE54C2" w:rsidRPr="00DE54C2" w:rsidRDefault="00DE54C2" w:rsidP="00DE54C2">
            <w:pPr>
              <w:tabs>
                <w:tab w:val="left" w:pos="426"/>
              </w:tabs>
              <w:autoSpaceDE w:val="0"/>
              <w:autoSpaceDN w:val="0"/>
              <w:adjustRightInd w:val="0"/>
              <w:spacing w:after="0" w:line="240" w:lineRule="auto"/>
              <w:ind w:left="141"/>
              <w:jc w:val="both"/>
              <w:rPr>
                <w:rFonts w:ascii="Arial Narrow" w:hAnsi="Arial Narrow"/>
                <w:color w:val="222222"/>
                <w:sz w:val="20"/>
                <w:szCs w:val="20"/>
                <w:shd w:val="clear" w:color="auto" w:fill="FFFFFF"/>
              </w:rPr>
            </w:pPr>
            <w:r w:rsidRPr="00DE54C2">
              <w:rPr>
                <w:rFonts w:ascii="Arial Narrow" w:hAnsi="Arial Narrow"/>
                <w:bCs/>
                <w:color w:val="212121"/>
                <w:sz w:val="20"/>
                <w:szCs w:val="20"/>
                <w:shd w:val="clear" w:color="auto" w:fill="FFFFFF"/>
              </w:rPr>
              <w:t>20. Ionac I, Lazăr MA, Șoșdean R, Văcărescu C, Simonescu M, Luca CT, Mornoș C. Consi</w:t>
            </w:r>
            <w:r w:rsidRPr="00DE54C2">
              <w:rPr>
                <w:rFonts w:ascii="Arial Narrow" w:hAnsi="Arial Narrow"/>
                <w:color w:val="212121"/>
                <w:sz w:val="20"/>
                <w:szCs w:val="20"/>
                <w:shd w:val="clear" w:color="auto" w:fill="FFFFFF"/>
              </w:rPr>
              <w:t xml:space="preserve">dering Both GLS and MD for a Prognostic Value in Non-ST-Segment Elevated Acute Coronary Artery Syndrome. Diagnostics (Basel). 2023;13(4):745. </w:t>
            </w:r>
          </w:p>
          <w:p w14:paraId="05E90251" w14:textId="7FC3D3AE" w:rsidR="00DE54C2" w:rsidRPr="00E971A5" w:rsidRDefault="00DE54C2" w:rsidP="00E971A5">
            <w:pPr>
              <w:tabs>
                <w:tab w:val="left" w:pos="360"/>
                <w:tab w:val="left" w:pos="450"/>
              </w:tabs>
              <w:autoSpaceDE w:val="0"/>
              <w:autoSpaceDN w:val="0"/>
              <w:adjustRightInd w:val="0"/>
              <w:spacing w:after="0" w:line="276" w:lineRule="auto"/>
              <w:ind w:left="142" w:right="16"/>
              <w:contextualSpacing/>
              <w:jc w:val="both"/>
              <w:rPr>
                <w:rFonts w:ascii="Arial Narrow" w:eastAsia="Calibri" w:hAnsi="Arial Narrow" w:cs="Times New Roman"/>
                <w:color w:val="000000"/>
                <w:kern w:val="0"/>
                <w:sz w:val="20"/>
                <w:szCs w:val="20"/>
                <w:shd w:val="clear" w:color="auto" w:fill="FFFFFF"/>
                <w14:ligatures w14:val="none"/>
              </w:rPr>
            </w:pPr>
          </w:p>
          <w:p w14:paraId="050A948D" w14:textId="77777777" w:rsidR="00E971A5" w:rsidRPr="00E971A5" w:rsidRDefault="00E971A5" w:rsidP="00E971A5">
            <w:pPr>
              <w:tabs>
                <w:tab w:val="left" w:pos="360"/>
                <w:tab w:val="left" w:pos="450"/>
              </w:tabs>
              <w:autoSpaceDE w:val="0"/>
              <w:autoSpaceDN w:val="0"/>
              <w:adjustRightInd w:val="0"/>
              <w:spacing w:after="0" w:line="276" w:lineRule="auto"/>
              <w:ind w:right="16"/>
              <w:contextualSpacing/>
              <w:jc w:val="both"/>
              <w:rPr>
                <w:rFonts w:ascii="Arial Narrow" w:eastAsia="Calibri" w:hAnsi="Arial Narrow" w:cs="Times New Roman"/>
                <w:color w:val="000000"/>
                <w:kern w:val="0"/>
                <w:sz w:val="20"/>
                <w:szCs w:val="20"/>
                <w14:ligatures w14:val="none"/>
              </w:rPr>
            </w:pPr>
          </w:p>
          <w:p w14:paraId="01F1A37F"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Membru in consiliul stiintific al unor simpozioane/congrese nationale si internationale</w:t>
            </w:r>
            <w:r w:rsidRPr="00E971A5">
              <w:rPr>
                <w:rFonts w:ascii="Arial Narrow" w:eastAsia="Times New Roman" w:hAnsi="Arial Narrow" w:cs="Times New Roman"/>
                <w:b/>
                <w:color w:val="000000"/>
                <w:kern w:val="0"/>
                <w:sz w:val="20"/>
                <w:szCs w:val="20"/>
                <w:lang w:val="ro-RO" w:eastAsia="ar-SA"/>
                <w14:ligatures w14:val="none"/>
              </w:rPr>
              <w:t>:</w:t>
            </w:r>
            <w:r w:rsidRPr="00E971A5">
              <w:rPr>
                <w:rFonts w:ascii="Arial Narrow" w:eastAsia="Times New Roman" w:hAnsi="Arial Narrow" w:cs="Times New Roman"/>
                <w:color w:val="000000"/>
                <w:kern w:val="0"/>
                <w:sz w:val="20"/>
                <w:szCs w:val="20"/>
                <w:lang w:val="ro-RO" w:eastAsia="ar-SA"/>
                <w14:ligatures w14:val="none"/>
              </w:rPr>
              <w:t xml:space="preserve"> 20</w:t>
            </w:r>
          </w:p>
          <w:p w14:paraId="2E19E112"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31DC44FD"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Expert evaluator proiecte naționale/concursuri organizate de societati profesionale</w:t>
            </w:r>
            <w:r w:rsidRPr="00E971A5">
              <w:rPr>
                <w:rFonts w:ascii="Arial Narrow" w:eastAsia="Times New Roman" w:hAnsi="Arial Narrow" w:cs="Times New Roman"/>
                <w:color w:val="000000"/>
                <w:kern w:val="0"/>
                <w:sz w:val="20"/>
                <w:szCs w:val="20"/>
                <w:lang w:val="ro-RO" w:eastAsia="ar-SA"/>
                <w14:ligatures w14:val="none"/>
              </w:rPr>
              <w:t>: 5</w:t>
            </w:r>
          </w:p>
          <w:p w14:paraId="6A4F7280"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04E89B7B"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Membru în comisii de concurs cadre didactice  la universități din țară</w:t>
            </w:r>
            <w:r w:rsidRPr="00E971A5">
              <w:rPr>
                <w:rFonts w:ascii="Arial Narrow" w:eastAsia="Times New Roman" w:hAnsi="Arial Narrow" w:cs="Times New Roman"/>
                <w:color w:val="000000"/>
                <w:kern w:val="0"/>
                <w:sz w:val="20"/>
                <w:szCs w:val="20"/>
                <w:lang w:val="ro-RO" w:eastAsia="ar-SA"/>
                <w14:ligatures w14:val="none"/>
              </w:rPr>
              <w:t xml:space="preserve">: 35 </w:t>
            </w:r>
          </w:p>
          <w:p w14:paraId="6AA15E46"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4BAAA428"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w:t>
            </w:r>
            <w:r w:rsidRPr="00E971A5">
              <w:rPr>
                <w:rFonts w:ascii="Arial Narrow" w:eastAsia="Times New Roman" w:hAnsi="Arial Narrow" w:cs="Times New Roman"/>
                <w:b/>
                <w:i/>
                <w:color w:val="000000"/>
                <w:kern w:val="0"/>
                <w:sz w:val="20"/>
                <w:szCs w:val="20"/>
                <w:lang w:val="ro-RO" w:eastAsia="ar-SA"/>
                <w14:ligatures w14:val="none"/>
              </w:rPr>
              <w:t>Guest editor”* al unei reviste cotate</w:t>
            </w:r>
            <w:r w:rsidRPr="00E971A5">
              <w:rPr>
                <w:rFonts w:ascii="Arial Narrow" w:eastAsia="Times New Roman" w:hAnsi="Arial Narrow" w:cs="Times New Roman"/>
                <w:color w:val="000000"/>
                <w:kern w:val="0"/>
                <w:sz w:val="20"/>
                <w:szCs w:val="20"/>
                <w:lang w:val="ro-RO" w:eastAsia="ar-SA"/>
                <w14:ligatures w14:val="none"/>
              </w:rPr>
              <w:t xml:space="preserve"> </w:t>
            </w:r>
            <w:r w:rsidRPr="00E971A5">
              <w:rPr>
                <w:rFonts w:ascii="Arial Narrow" w:eastAsia="Times New Roman" w:hAnsi="Arial Narrow" w:cs="Times New Roman"/>
                <w:b/>
                <w:color w:val="000000"/>
                <w:kern w:val="0"/>
                <w:sz w:val="20"/>
                <w:szCs w:val="20"/>
                <w:lang w:val="ro-RO" w:eastAsia="ar-SA"/>
                <w14:ligatures w14:val="none"/>
              </w:rPr>
              <w:t>ISI</w:t>
            </w:r>
            <w:r w:rsidRPr="00E971A5">
              <w:rPr>
                <w:rFonts w:ascii="Arial Narrow" w:eastAsia="Times New Roman" w:hAnsi="Arial Narrow" w:cs="Times New Roman"/>
                <w:color w:val="000000"/>
                <w:kern w:val="0"/>
                <w:sz w:val="20"/>
                <w:szCs w:val="20"/>
                <w:lang w:val="ro-RO" w:eastAsia="ar-SA"/>
                <w14:ligatures w14:val="none"/>
              </w:rPr>
              <w:t xml:space="preserve"> : Life, Diagnostics, BioMed Research International</w:t>
            </w:r>
          </w:p>
          <w:p w14:paraId="6C686E9E"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7D68864D"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 xml:space="preserve">Editor asociat </w:t>
            </w:r>
            <w:r w:rsidRPr="00E971A5">
              <w:rPr>
                <w:rFonts w:ascii="Arial Narrow" w:eastAsia="Times New Roman" w:hAnsi="Arial Narrow" w:cs="Times New Roman"/>
                <w:color w:val="000000"/>
                <w:kern w:val="0"/>
                <w:sz w:val="20"/>
                <w:szCs w:val="20"/>
                <w:lang w:val="ro-RO" w:eastAsia="ar-SA"/>
                <w14:ligatures w14:val="none"/>
              </w:rPr>
              <w:t>– Romanian Journal of Cardiology</w:t>
            </w:r>
          </w:p>
          <w:p w14:paraId="2DF52F2F"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321FF79D"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Membru în comisii de doctorat/abilitare la universități din țară</w:t>
            </w:r>
            <w:r w:rsidRPr="00E971A5">
              <w:rPr>
                <w:rFonts w:ascii="Arial Narrow" w:eastAsia="Times New Roman" w:hAnsi="Arial Narrow" w:cs="Times New Roman"/>
                <w:color w:val="000000"/>
                <w:kern w:val="0"/>
                <w:sz w:val="20"/>
                <w:szCs w:val="20"/>
                <w:lang w:val="ro-RO" w:eastAsia="ar-SA"/>
                <w14:ligatures w14:val="none"/>
              </w:rPr>
              <w:t>: 11</w:t>
            </w:r>
          </w:p>
          <w:p w14:paraId="0F6B1E33"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1B724E0A" w14:textId="77777777" w:rsid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Membru in Comisia de Licență a UMFTVB</w:t>
            </w:r>
            <w:r w:rsidRPr="00E971A5">
              <w:rPr>
                <w:rFonts w:ascii="Arial Narrow" w:eastAsia="Times New Roman" w:hAnsi="Arial Narrow" w:cs="Times New Roman"/>
                <w:color w:val="000000"/>
                <w:kern w:val="0"/>
                <w:sz w:val="20"/>
                <w:szCs w:val="20"/>
                <w:lang w:val="ro-RO" w:eastAsia="ar-SA"/>
                <w14:ligatures w14:val="none"/>
              </w:rPr>
              <w:t>: 4</w:t>
            </w:r>
          </w:p>
          <w:p w14:paraId="3137AF1D" w14:textId="77777777" w:rsidR="0051389D" w:rsidRPr="00E971A5" w:rsidRDefault="0051389D"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0B28A25D"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Membru al Scolii Doctorale</w:t>
            </w:r>
            <w:r w:rsidRPr="00E971A5">
              <w:rPr>
                <w:rFonts w:ascii="Arial Narrow" w:eastAsia="Times New Roman" w:hAnsi="Arial Narrow" w:cs="Times New Roman"/>
                <w:color w:val="000000"/>
                <w:kern w:val="0"/>
                <w:sz w:val="20"/>
                <w:szCs w:val="20"/>
                <w:lang w:val="ro-RO" w:eastAsia="ar-SA"/>
                <w14:ligatures w14:val="none"/>
              </w:rPr>
              <w:t xml:space="preserve"> din cadrul IOSUD Universitatea de Medicina si Farmacie “Victor Babes” Timisoara, domeniul Medicina-Farmacie prin Hotarirea senatului UMFVBT nr. 15/3519/26.02.2020</w:t>
            </w:r>
          </w:p>
          <w:p w14:paraId="30E97D43"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08774504"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b/>
                <w:i/>
                <w:color w:val="000000"/>
                <w:kern w:val="0"/>
                <w:sz w:val="20"/>
                <w:szCs w:val="20"/>
                <w:lang w:val="ro-RO" w:eastAsia="ar-SA"/>
                <w14:ligatures w14:val="none"/>
              </w:rPr>
              <w:t xml:space="preserve">Membru in Comisia de Etica a UMFVBT </w:t>
            </w:r>
            <w:r w:rsidRPr="00E971A5">
              <w:rPr>
                <w:rFonts w:ascii="Arial Narrow" w:eastAsia="Times New Roman" w:hAnsi="Arial Narrow" w:cs="Times New Roman"/>
                <w:color w:val="000000"/>
                <w:kern w:val="0"/>
                <w:sz w:val="20"/>
                <w:szCs w:val="20"/>
                <w:lang w:val="ro-RO" w:eastAsia="ar-SA"/>
                <w14:ligatures w14:val="none"/>
              </w:rPr>
              <w:t>prin hotarirea senatului 3/5189/29.04.2020, Ordinul Rectorului 210/14.5.2020 (din 2020 – prezent)</w:t>
            </w:r>
          </w:p>
          <w:p w14:paraId="629F5D7A"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16D205E9"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 xml:space="preserve">Reprezentant în </w:t>
            </w:r>
            <w:r w:rsidRPr="00E971A5">
              <w:rPr>
                <w:rFonts w:ascii="Arial Narrow" w:eastAsia="Times New Roman" w:hAnsi="Arial Narrow" w:cs="Times New Roman"/>
                <w:b/>
                <w:i/>
                <w:color w:val="000000"/>
                <w:kern w:val="0"/>
                <w:sz w:val="20"/>
                <w:szCs w:val="20"/>
                <w:lang w:val="ro-RO" w:eastAsia="ar-SA"/>
                <w14:ligatures w14:val="none"/>
              </w:rPr>
              <w:t>Consiliul Facultăţii de Medicină</w:t>
            </w:r>
            <w:r w:rsidRPr="00E971A5">
              <w:rPr>
                <w:rFonts w:ascii="Arial Narrow" w:eastAsia="Times New Roman" w:hAnsi="Arial Narrow" w:cs="Times New Roman"/>
                <w:color w:val="000000"/>
                <w:kern w:val="0"/>
                <w:sz w:val="20"/>
                <w:szCs w:val="20"/>
                <w:lang w:val="ro-RO" w:eastAsia="ar-SA"/>
                <w14:ligatures w14:val="none"/>
              </w:rPr>
              <w:t xml:space="preserve"> din cadrul Universității de Medicină şi</w:t>
            </w:r>
          </w:p>
          <w:p w14:paraId="12398766"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r w:rsidRPr="00E971A5">
              <w:rPr>
                <w:rFonts w:ascii="Arial Narrow" w:eastAsia="Times New Roman" w:hAnsi="Arial Narrow" w:cs="Times New Roman"/>
                <w:color w:val="000000"/>
                <w:kern w:val="0"/>
                <w:sz w:val="20"/>
                <w:szCs w:val="20"/>
                <w:lang w:val="ro-RO" w:eastAsia="ar-SA"/>
                <w14:ligatures w14:val="none"/>
              </w:rPr>
              <w:t>Farmacie "Victor Babeş" Timişoara (mandat confirmat prin hotararea Senatului 2/515/18.01.2016)</w:t>
            </w:r>
          </w:p>
          <w:p w14:paraId="440C2008" w14:textId="77777777" w:rsidR="00E971A5" w:rsidRPr="00E971A5" w:rsidRDefault="00E971A5" w:rsidP="00E971A5">
            <w:pPr>
              <w:suppressAutoHyphens/>
              <w:spacing w:after="0" w:line="240" w:lineRule="auto"/>
              <w:ind w:left="142"/>
              <w:jc w:val="both"/>
              <w:rPr>
                <w:rFonts w:ascii="Arial Narrow" w:eastAsia="Times New Roman" w:hAnsi="Arial Narrow" w:cs="Times New Roman"/>
                <w:color w:val="000000"/>
                <w:kern w:val="0"/>
                <w:sz w:val="20"/>
                <w:szCs w:val="20"/>
                <w:lang w:val="ro-RO" w:eastAsia="ar-SA"/>
                <w14:ligatures w14:val="none"/>
              </w:rPr>
            </w:pPr>
          </w:p>
          <w:p w14:paraId="2035B3CA" w14:textId="77777777" w:rsidR="00E971A5" w:rsidRPr="00E971A5" w:rsidRDefault="00E971A5" w:rsidP="00E971A5">
            <w:pPr>
              <w:suppressAutoHyphens/>
              <w:autoSpaceDE w:val="0"/>
              <w:autoSpaceDN w:val="0"/>
              <w:adjustRightInd w:val="0"/>
              <w:spacing w:after="0" w:line="324" w:lineRule="auto"/>
              <w:ind w:left="142"/>
              <w:jc w:val="both"/>
              <w:rPr>
                <w:rFonts w:ascii="Arial Narrow" w:eastAsia="Times New Roman" w:hAnsi="Arial Narrow" w:cs="Times New Roman"/>
                <w:kern w:val="0"/>
                <w:sz w:val="20"/>
                <w:szCs w:val="20"/>
                <w:lang w:val="ro-RO" w:eastAsia="ar-SA"/>
                <w14:ligatures w14:val="none"/>
              </w:rPr>
            </w:pPr>
            <w:r w:rsidRPr="00E971A5">
              <w:rPr>
                <w:rFonts w:ascii="Arial Narrow" w:eastAsia="Times New Roman" w:hAnsi="Arial Narrow" w:cs="Times New Roman"/>
                <w:b/>
                <w:i/>
                <w:kern w:val="0"/>
                <w:sz w:val="20"/>
                <w:szCs w:val="20"/>
                <w:lang w:val="ro-RO" w:eastAsia="ar-SA"/>
                <w14:ligatures w14:val="none"/>
              </w:rPr>
              <w:t>Membru al următoarelor societati profesionale</w:t>
            </w:r>
            <w:r w:rsidRPr="00E971A5">
              <w:rPr>
                <w:rFonts w:ascii="Arial Narrow" w:eastAsia="Times New Roman" w:hAnsi="Arial Narrow" w:cs="Times New Roman"/>
                <w:kern w:val="0"/>
                <w:sz w:val="20"/>
                <w:szCs w:val="20"/>
                <w:lang w:val="ro-RO" w:eastAsia="ar-SA"/>
                <w14:ligatures w14:val="none"/>
              </w:rPr>
              <w:t>:</w:t>
            </w:r>
          </w:p>
          <w:p w14:paraId="473F20E7"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 xml:space="preserve">Societatea Romana de Cardiologie din 2006 </w:t>
            </w:r>
          </w:p>
          <w:p w14:paraId="5BDE138F"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 xml:space="preserve">European Society of Cardiology din 2006 </w:t>
            </w:r>
          </w:p>
          <w:p w14:paraId="71A14663" w14:textId="77777777" w:rsidR="00E971A5" w:rsidRPr="008F2593"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Arial"/>
                <w:color w:val="000000"/>
                <w:kern w:val="0"/>
                <w:sz w:val="20"/>
                <w:szCs w:val="20"/>
                <w:shd w:val="clear" w:color="auto" w:fill="FFFFFF"/>
                <w:lang w:val="fr-FR"/>
                <w14:ligatures w14:val="none"/>
              </w:rPr>
            </w:pPr>
            <w:r w:rsidRPr="00E971A5">
              <w:rPr>
                <w:rFonts w:ascii="Arial Narrow" w:eastAsia="Times New Roman" w:hAnsi="Arial Narrow" w:cs="Times New Roman"/>
                <w:color w:val="000000"/>
                <w:kern w:val="0"/>
                <w:sz w:val="20"/>
                <w:szCs w:val="20"/>
                <w:lang w:val="ro-RO"/>
                <w14:ligatures w14:val="none"/>
              </w:rPr>
              <w:t xml:space="preserve">Grupul de Lucru de Ecocardiografie al Societăţii Române de Cardiologie din 2006 </w:t>
            </w:r>
          </w:p>
          <w:p w14:paraId="53164451" w14:textId="77777777" w:rsidR="00E971A5" w:rsidRPr="008F2593"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Arial"/>
                <w:color w:val="000000"/>
                <w:kern w:val="0"/>
                <w:sz w:val="20"/>
                <w:szCs w:val="20"/>
                <w:shd w:val="clear" w:color="auto" w:fill="FFFFFF"/>
                <w:lang w:val="fr-FR"/>
                <w14:ligatures w14:val="none"/>
              </w:rPr>
            </w:pPr>
            <w:r w:rsidRPr="00E971A5">
              <w:rPr>
                <w:rFonts w:ascii="Arial Narrow" w:eastAsia="Times New Roman" w:hAnsi="Arial Narrow" w:cs="Times New Roman"/>
                <w:color w:val="000000"/>
                <w:kern w:val="0"/>
                <w:sz w:val="20"/>
                <w:szCs w:val="20"/>
                <w:lang w:val="ro-RO"/>
                <w14:ligatures w14:val="none"/>
              </w:rPr>
              <w:t>(</w:t>
            </w:r>
            <w:r w:rsidRPr="00E971A5">
              <w:rPr>
                <w:rFonts w:ascii="Arial Narrow" w:eastAsia="Times New Roman" w:hAnsi="Arial Narrow" w:cs="Times New Roman"/>
                <w:i/>
                <w:color w:val="000000"/>
                <w:kern w:val="0"/>
                <w:sz w:val="20"/>
                <w:szCs w:val="20"/>
                <w:lang w:val="it-IT"/>
                <w14:ligatures w14:val="none"/>
              </w:rPr>
              <w:t xml:space="preserve">2014 - 2017: </w:t>
            </w:r>
            <w:r w:rsidRPr="00E971A5">
              <w:rPr>
                <w:rFonts w:ascii="Arial Narrow" w:eastAsia="Times New Roman" w:hAnsi="Arial Narrow" w:cs="Times New Roman"/>
                <w:bCs/>
                <w:i/>
                <w:iCs/>
                <w:color w:val="000000"/>
                <w:kern w:val="0"/>
                <w:sz w:val="20"/>
                <w:szCs w:val="20"/>
                <w:lang w:val="ro-RO"/>
                <w14:ligatures w14:val="none"/>
              </w:rPr>
              <w:t>Secretar al Grupului de Lucru de Ecocardiografie si alte Metode Imagistice din cadrul Societatii Romane de Cardiologie</w:t>
            </w:r>
            <w:r w:rsidRPr="00E971A5">
              <w:rPr>
                <w:rFonts w:ascii="Arial Narrow" w:eastAsia="Times New Roman" w:hAnsi="Arial Narrow" w:cs="Times New Roman"/>
                <w:color w:val="000000"/>
                <w:kern w:val="0"/>
                <w:sz w:val="20"/>
                <w:szCs w:val="20"/>
                <w:lang w:val="ro-RO"/>
                <w14:ligatures w14:val="none"/>
              </w:rPr>
              <w:t>)</w:t>
            </w:r>
          </w:p>
          <w:p w14:paraId="1847B71D" w14:textId="77777777" w:rsidR="00E971A5" w:rsidRPr="00E971A5" w:rsidRDefault="00F25901" w:rsidP="00E971A5">
            <w:pPr>
              <w:tabs>
                <w:tab w:val="left" w:pos="284"/>
              </w:tabs>
              <w:autoSpaceDE w:val="0"/>
              <w:autoSpaceDN w:val="0"/>
              <w:adjustRightInd w:val="0"/>
              <w:spacing w:after="0" w:line="360" w:lineRule="auto"/>
              <w:ind w:left="142"/>
              <w:jc w:val="both"/>
              <w:rPr>
                <w:rFonts w:ascii="Arial Narrow" w:eastAsia="Times New Roman" w:hAnsi="Arial Narrow" w:cs="Arial"/>
                <w:color w:val="000000"/>
                <w:kern w:val="0"/>
                <w:sz w:val="20"/>
                <w:szCs w:val="20"/>
                <w:shd w:val="clear" w:color="auto" w:fill="FFFFFF"/>
                <w14:ligatures w14:val="none"/>
              </w:rPr>
            </w:pPr>
            <w:hyperlink r:id="rId72" w:history="1">
              <w:r w:rsidR="00E971A5" w:rsidRPr="00E971A5">
                <w:rPr>
                  <w:rFonts w:ascii="Arial Narrow" w:eastAsia="Times New Roman" w:hAnsi="Arial Narrow" w:cs="Times New Roman"/>
                  <w:color w:val="000000"/>
                  <w:kern w:val="0"/>
                  <w:sz w:val="20"/>
                  <w:szCs w:val="20"/>
                  <w:shd w:val="clear" w:color="auto" w:fill="FFFFFF"/>
                  <w14:ligatures w14:val="none"/>
                </w:rPr>
                <w:t xml:space="preserve">European Association of Cardiovascular Imaging </w:t>
              </w:r>
            </w:hyperlink>
            <w:r w:rsidR="00E971A5" w:rsidRPr="00E971A5">
              <w:rPr>
                <w:rFonts w:ascii="Arial Narrow" w:eastAsia="Times New Roman" w:hAnsi="Arial Narrow" w:cs="Times New Roman"/>
                <w:color w:val="000000"/>
                <w:kern w:val="0"/>
                <w:sz w:val="20"/>
                <w:szCs w:val="20"/>
                <w:lang w:val="ro-RO"/>
                <w14:ligatures w14:val="none"/>
              </w:rPr>
              <w:t xml:space="preserve"> din 2008 </w:t>
            </w:r>
          </w:p>
          <w:p w14:paraId="1248854A"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Grupul de Lucru de Cardiologie Intervenționala al Societăţii Române de Cardiologie din 2008</w:t>
            </w:r>
          </w:p>
          <w:p w14:paraId="032E32BD"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14:ligatures w14:val="none"/>
              </w:rPr>
              <w:t xml:space="preserve">European Association of Heart Failure </w:t>
            </w:r>
            <w:r w:rsidRPr="00E971A5">
              <w:rPr>
                <w:rFonts w:ascii="Arial Narrow" w:eastAsia="Times New Roman" w:hAnsi="Arial Narrow" w:cs="Times New Roman"/>
                <w:color w:val="000000"/>
                <w:kern w:val="0"/>
                <w:sz w:val="20"/>
                <w:szCs w:val="20"/>
                <w:lang w:val="ro-RO"/>
                <w14:ligatures w14:val="none"/>
              </w:rPr>
              <w:t>din 2009</w:t>
            </w:r>
          </w:p>
          <w:p w14:paraId="1E5D41BF"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lang w:val="ro-RO"/>
                <w14:ligatures w14:val="none"/>
              </w:rPr>
            </w:pPr>
            <w:r w:rsidRPr="00E971A5">
              <w:rPr>
                <w:rFonts w:ascii="Arial Narrow" w:eastAsia="Times New Roman" w:hAnsi="Arial Narrow" w:cs="Times New Roman"/>
                <w:color w:val="000000"/>
                <w:kern w:val="0"/>
                <w:sz w:val="20"/>
                <w:szCs w:val="20"/>
                <w:lang w:val="ro-RO"/>
                <w14:ligatures w14:val="none"/>
              </w:rPr>
              <w:t>WG27 - Acute Cardiac Care din 20090</w:t>
            </w:r>
          </w:p>
          <w:p w14:paraId="7AB001FF"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14:ligatures w14:val="none"/>
              </w:rPr>
            </w:pPr>
            <w:r w:rsidRPr="00E971A5">
              <w:rPr>
                <w:rFonts w:ascii="Arial Narrow" w:eastAsia="Times New Roman" w:hAnsi="Arial Narrow" w:cs="Times New Roman"/>
                <w:color w:val="000000"/>
                <w:kern w:val="0"/>
                <w:sz w:val="20"/>
                <w:szCs w:val="20"/>
                <w14:ligatures w14:val="none"/>
              </w:rPr>
              <w:t>European Association of Percutaneous Cardiovascular Interventions din 2010</w:t>
            </w:r>
          </w:p>
          <w:p w14:paraId="4D497AAA" w14:textId="77777777" w:rsidR="00E971A5" w:rsidRPr="00E971A5" w:rsidRDefault="00E971A5" w:rsidP="00E971A5">
            <w:pPr>
              <w:tabs>
                <w:tab w:val="left" w:pos="284"/>
              </w:tabs>
              <w:autoSpaceDE w:val="0"/>
              <w:autoSpaceDN w:val="0"/>
              <w:adjustRightInd w:val="0"/>
              <w:spacing w:after="0" w:line="360" w:lineRule="auto"/>
              <w:ind w:left="142"/>
              <w:jc w:val="both"/>
              <w:rPr>
                <w:rFonts w:ascii="Arial Narrow" w:eastAsia="Times New Roman" w:hAnsi="Arial Narrow" w:cs="Times New Roman"/>
                <w:color w:val="000000"/>
                <w:kern w:val="0"/>
                <w:sz w:val="20"/>
                <w:szCs w:val="20"/>
                <w14:ligatures w14:val="none"/>
              </w:rPr>
            </w:pPr>
            <w:r w:rsidRPr="00E971A5">
              <w:rPr>
                <w:rFonts w:ascii="Arial Narrow" w:eastAsia="Times New Roman" w:hAnsi="Arial Narrow" w:cs="Times New Roman"/>
                <w:color w:val="000000"/>
                <w:kern w:val="0"/>
                <w:sz w:val="20"/>
                <w:szCs w:val="20"/>
                <w14:ligatures w14:val="none"/>
              </w:rPr>
              <w:t>WG20 - Hypertension and the Heart din 2010</w:t>
            </w:r>
          </w:p>
          <w:p w14:paraId="05E33D0C" w14:textId="77777777" w:rsidR="00DE54C2" w:rsidRDefault="00DE54C2" w:rsidP="00E971A5">
            <w:pPr>
              <w:tabs>
                <w:tab w:val="left" w:pos="270"/>
              </w:tabs>
              <w:spacing w:after="0" w:line="276" w:lineRule="auto"/>
              <w:ind w:left="125" w:right="62"/>
              <w:jc w:val="both"/>
              <w:rPr>
                <w:rFonts w:ascii="Arial Narrow" w:eastAsia="Times New Roman" w:hAnsi="Arial Narrow" w:cs="Times New Roman"/>
                <w:b/>
                <w:bCs/>
                <w:i/>
                <w:iCs/>
                <w:color w:val="000000"/>
                <w:kern w:val="0"/>
                <w:sz w:val="20"/>
                <w:szCs w:val="20"/>
                <w:lang w:val="it-IT" w:eastAsia="ar-SA"/>
                <w14:ligatures w14:val="none"/>
              </w:rPr>
            </w:pPr>
          </w:p>
          <w:p w14:paraId="20765AB4" w14:textId="77777777" w:rsidR="00DE54C2" w:rsidRDefault="00DE54C2" w:rsidP="00E971A5">
            <w:pPr>
              <w:tabs>
                <w:tab w:val="left" w:pos="270"/>
              </w:tabs>
              <w:spacing w:after="0" w:line="276" w:lineRule="auto"/>
              <w:ind w:left="125" w:right="62"/>
              <w:jc w:val="both"/>
              <w:rPr>
                <w:rFonts w:ascii="Arial Narrow" w:eastAsia="Times New Roman" w:hAnsi="Arial Narrow" w:cs="Times New Roman"/>
                <w:b/>
                <w:bCs/>
                <w:i/>
                <w:iCs/>
                <w:color w:val="000000"/>
                <w:kern w:val="0"/>
                <w:sz w:val="20"/>
                <w:szCs w:val="20"/>
                <w:lang w:val="it-IT" w:eastAsia="ar-SA"/>
                <w14:ligatures w14:val="none"/>
              </w:rPr>
            </w:pPr>
          </w:p>
          <w:p w14:paraId="1AC0404B" w14:textId="77777777" w:rsidR="00E971A5" w:rsidRPr="00E971A5" w:rsidRDefault="00E971A5" w:rsidP="00E971A5">
            <w:pPr>
              <w:tabs>
                <w:tab w:val="left" w:pos="270"/>
              </w:tabs>
              <w:spacing w:after="0" w:line="276" w:lineRule="auto"/>
              <w:ind w:left="125" w:right="62"/>
              <w:jc w:val="both"/>
              <w:rPr>
                <w:rFonts w:ascii="Arial Narrow" w:eastAsia="Times New Roman" w:hAnsi="Arial Narrow" w:cs="Times New Roman"/>
                <w:color w:val="000000"/>
                <w:kern w:val="0"/>
                <w:sz w:val="20"/>
                <w:szCs w:val="20"/>
                <w:lang w:val="it-IT" w:eastAsia="ar-SA"/>
                <w14:ligatures w14:val="none"/>
              </w:rPr>
            </w:pPr>
            <w:r w:rsidRPr="00E971A5">
              <w:rPr>
                <w:rFonts w:ascii="Arial Narrow" w:eastAsia="Times New Roman" w:hAnsi="Arial Narrow" w:cs="Times New Roman"/>
                <w:color w:val="000000"/>
                <w:kern w:val="0"/>
                <w:sz w:val="20"/>
                <w:szCs w:val="20"/>
                <w:lang w:val="it-IT" w:eastAsia="ar-SA"/>
                <w14:ligatures w14:val="none"/>
              </w:rPr>
              <w:t>Timisoara,</w:t>
            </w:r>
          </w:p>
          <w:p w14:paraId="5C6F3C8F" w14:textId="05405214" w:rsidR="00E971A5" w:rsidRPr="00E971A5" w:rsidRDefault="00E971A5" w:rsidP="00E971A5">
            <w:pPr>
              <w:tabs>
                <w:tab w:val="left" w:pos="270"/>
              </w:tabs>
              <w:spacing w:after="0" w:line="276" w:lineRule="auto"/>
              <w:ind w:left="125" w:right="62"/>
              <w:jc w:val="both"/>
              <w:rPr>
                <w:rFonts w:ascii="Arial Narrow" w:eastAsia="Times New Roman" w:hAnsi="Arial Narrow" w:cs="Times New Roman"/>
                <w:color w:val="000000"/>
                <w:kern w:val="0"/>
                <w:sz w:val="20"/>
                <w:szCs w:val="20"/>
                <w:lang w:val="en-GB" w:eastAsia="ar-SA"/>
                <w14:ligatures w14:val="none"/>
              </w:rPr>
            </w:pPr>
            <w:r w:rsidRPr="00E971A5">
              <w:rPr>
                <w:rFonts w:ascii="Arial Narrow" w:eastAsia="Times New Roman" w:hAnsi="Arial Narrow" w:cs="Times New Roman"/>
                <w:color w:val="000000"/>
                <w:kern w:val="0"/>
                <w:sz w:val="20"/>
                <w:szCs w:val="20"/>
                <w:lang w:val="it-IT" w:eastAsia="ar-SA"/>
                <w14:ligatures w14:val="none"/>
              </w:rPr>
              <w:t>1</w:t>
            </w:r>
            <w:r w:rsidR="00DE54C2">
              <w:rPr>
                <w:rFonts w:ascii="Arial Narrow" w:eastAsia="Times New Roman" w:hAnsi="Arial Narrow" w:cs="Times New Roman"/>
                <w:color w:val="000000"/>
                <w:kern w:val="0"/>
                <w:sz w:val="20"/>
                <w:szCs w:val="20"/>
                <w:lang w:val="it-IT" w:eastAsia="ar-SA"/>
                <w14:ligatures w14:val="none"/>
              </w:rPr>
              <w:t>6</w:t>
            </w:r>
            <w:r w:rsidRPr="00E971A5">
              <w:rPr>
                <w:rFonts w:ascii="Arial Narrow" w:eastAsia="Times New Roman" w:hAnsi="Arial Narrow" w:cs="Times New Roman"/>
                <w:color w:val="000000"/>
                <w:kern w:val="0"/>
                <w:sz w:val="20"/>
                <w:szCs w:val="20"/>
                <w:lang w:val="it-IT" w:eastAsia="ar-SA"/>
                <w14:ligatures w14:val="none"/>
              </w:rPr>
              <w:t xml:space="preserve"> ianuarie 2024                                                     Conf. Dr. Cristian Morno</w:t>
            </w:r>
            <w:r w:rsidR="00177B60">
              <w:rPr>
                <w:rFonts w:ascii="Arial Narrow" w:eastAsia="Times New Roman" w:hAnsi="Arial Narrow" w:cs="Times New Roman"/>
                <w:color w:val="000000"/>
                <w:kern w:val="0"/>
                <w:sz w:val="20"/>
                <w:szCs w:val="20"/>
                <w:lang w:val="en-GB" w:eastAsia="ar-SA"/>
                <w14:ligatures w14:val="none"/>
              </w:rPr>
              <w:t>s</w:t>
            </w:r>
          </w:p>
        </w:tc>
      </w:tr>
    </w:tbl>
    <w:p w14:paraId="5E299DC4" w14:textId="77777777" w:rsidR="00070C7A" w:rsidRDefault="00070C7A" w:rsidP="0051389D"/>
    <w:sectPr w:rsidR="00070C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C4103" w14:textId="77777777" w:rsidR="00F25901" w:rsidRDefault="00F25901" w:rsidP="00E971A5">
      <w:pPr>
        <w:spacing w:after="0" w:line="240" w:lineRule="auto"/>
      </w:pPr>
      <w:r>
        <w:separator/>
      </w:r>
    </w:p>
  </w:endnote>
  <w:endnote w:type="continuationSeparator" w:id="0">
    <w:p w14:paraId="50CD14B7" w14:textId="77777777" w:rsidR="00F25901" w:rsidRDefault="00F25901" w:rsidP="00E97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LTStd-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F035F" w14:textId="77777777" w:rsidR="00F25901" w:rsidRDefault="00F25901" w:rsidP="00E971A5">
      <w:pPr>
        <w:spacing w:after="0" w:line="240" w:lineRule="auto"/>
      </w:pPr>
      <w:r>
        <w:separator/>
      </w:r>
    </w:p>
  </w:footnote>
  <w:footnote w:type="continuationSeparator" w:id="0">
    <w:p w14:paraId="625E1B78" w14:textId="77777777" w:rsidR="00F25901" w:rsidRDefault="00F25901" w:rsidP="00E971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7F2F"/>
    <w:multiLevelType w:val="hybridMultilevel"/>
    <w:tmpl w:val="5656BD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636CA"/>
    <w:multiLevelType w:val="hybridMultilevel"/>
    <w:tmpl w:val="CD5A8516"/>
    <w:lvl w:ilvl="0" w:tplc="126AD17A">
      <w:start w:val="2013"/>
      <w:numFmt w:val="bullet"/>
      <w:lvlText w:val="-"/>
      <w:lvlJc w:val="left"/>
      <w:pPr>
        <w:ind w:left="408" w:hanging="360"/>
      </w:pPr>
      <w:rPr>
        <w:rFonts w:ascii="Arial Narrow" w:eastAsia="Times New Roman" w:hAnsi="Arial Narrow"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2" w15:restartNumberingAfterBreak="0">
    <w:nsid w:val="0CC176FB"/>
    <w:multiLevelType w:val="hybridMultilevel"/>
    <w:tmpl w:val="EAF65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60371"/>
    <w:multiLevelType w:val="hybridMultilevel"/>
    <w:tmpl w:val="96A22C6C"/>
    <w:lvl w:ilvl="0" w:tplc="49C8ECF8">
      <w:start w:val="2007"/>
      <w:numFmt w:val="bullet"/>
      <w:lvlText w:val="-"/>
      <w:lvlJc w:val="left"/>
      <w:pPr>
        <w:ind w:left="960" w:hanging="360"/>
      </w:pPr>
      <w:rPr>
        <w:rFonts w:ascii="Times New Roman" w:eastAsia="Times New Roman" w:hAnsi="Times New Roman" w:cs="Times New Roman" w:hint="default"/>
        <w:b w:val="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15:restartNumberingAfterBreak="0">
    <w:nsid w:val="0F5C0042"/>
    <w:multiLevelType w:val="hybridMultilevel"/>
    <w:tmpl w:val="EAF65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F46852"/>
    <w:multiLevelType w:val="hybridMultilevel"/>
    <w:tmpl w:val="E3E0C7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811B3C"/>
    <w:multiLevelType w:val="hybridMultilevel"/>
    <w:tmpl w:val="B9127BD2"/>
    <w:lvl w:ilvl="0" w:tplc="1780E82E">
      <w:start w:val="5"/>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7" w15:restartNumberingAfterBreak="0">
    <w:nsid w:val="24E92E1E"/>
    <w:multiLevelType w:val="hybridMultilevel"/>
    <w:tmpl w:val="E650362C"/>
    <w:lvl w:ilvl="0" w:tplc="D736B82A">
      <w:start w:val="2013"/>
      <w:numFmt w:val="bullet"/>
      <w:lvlText w:val="-"/>
      <w:lvlJc w:val="left"/>
      <w:pPr>
        <w:ind w:left="456"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1E410BB"/>
    <w:multiLevelType w:val="hybridMultilevel"/>
    <w:tmpl w:val="FA2612CA"/>
    <w:lvl w:ilvl="0" w:tplc="7AAA593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6E73D62"/>
    <w:multiLevelType w:val="hybridMultilevel"/>
    <w:tmpl w:val="5656BD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AA31FEB"/>
    <w:multiLevelType w:val="hybridMultilevel"/>
    <w:tmpl w:val="A2C29F96"/>
    <w:lvl w:ilvl="0" w:tplc="3E18A0C2">
      <w:start w:val="1"/>
      <w:numFmt w:val="lowerLetter"/>
      <w:lvlText w:val="%1."/>
      <w:lvlJc w:val="left"/>
      <w:pPr>
        <w:ind w:left="485" w:hanging="360"/>
      </w:pPr>
      <w:rPr>
        <w:rFonts w:hint="default"/>
      </w:rPr>
    </w:lvl>
    <w:lvl w:ilvl="1" w:tplc="04090019" w:tentative="1">
      <w:start w:val="1"/>
      <w:numFmt w:val="lowerLetter"/>
      <w:lvlText w:val="%2."/>
      <w:lvlJc w:val="left"/>
      <w:pPr>
        <w:ind w:left="1205" w:hanging="360"/>
      </w:pPr>
    </w:lvl>
    <w:lvl w:ilvl="2" w:tplc="0409001B" w:tentative="1">
      <w:start w:val="1"/>
      <w:numFmt w:val="lowerRoman"/>
      <w:lvlText w:val="%3."/>
      <w:lvlJc w:val="right"/>
      <w:pPr>
        <w:ind w:left="1925" w:hanging="180"/>
      </w:pPr>
    </w:lvl>
    <w:lvl w:ilvl="3" w:tplc="0409000F" w:tentative="1">
      <w:start w:val="1"/>
      <w:numFmt w:val="decimal"/>
      <w:lvlText w:val="%4."/>
      <w:lvlJc w:val="left"/>
      <w:pPr>
        <w:ind w:left="2645" w:hanging="360"/>
      </w:pPr>
    </w:lvl>
    <w:lvl w:ilvl="4" w:tplc="04090019" w:tentative="1">
      <w:start w:val="1"/>
      <w:numFmt w:val="lowerLetter"/>
      <w:lvlText w:val="%5."/>
      <w:lvlJc w:val="left"/>
      <w:pPr>
        <w:ind w:left="3365" w:hanging="360"/>
      </w:pPr>
    </w:lvl>
    <w:lvl w:ilvl="5" w:tplc="0409001B" w:tentative="1">
      <w:start w:val="1"/>
      <w:numFmt w:val="lowerRoman"/>
      <w:lvlText w:val="%6."/>
      <w:lvlJc w:val="right"/>
      <w:pPr>
        <w:ind w:left="4085" w:hanging="180"/>
      </w:pPr>
    </w:lvl>
    <w:lvl w:ilvl="6" w:tplc="0409000F" w:tentative="1">
      <w:start w:val="1"/>
      <w:numFmt w:val="decimal"/>
      <w:lvlText w:val="%7."/>
      <w:lvlJc w:val="left"/>
      <w:pPr>
        <w:ind w:left="4805" w:hanging="360"/>
      </w:pPr>
    </w:lvl>
    <w:lvl w:ilvl="7" w:tplc="04090019" w:tentative="1">
      <w:start w:val="1"/>
      <w:numFmt w:val="lowerLetter"/>
      <w:lvlText w:val="%8."/>
      <w:lvlJc w:val="left"/>
      <w:pPr>
        <w:ind w:left="5525" w:hanging="360"/>
      </w:pPr>
    </w:lvl>
    <w:lvl w:ilvl="8" w:tplc="0409001B" w:tentative="1">
      <w:start w:val="1"/>
      <w:numFmt w:val="lowerRoman"/>
      <w:lvlText w:val="%9."/>
      <w:lvlJc w:val="right"/>
      <w:pPr>
        <w:ind w:left="6245" w:hanging="180"/>
      </w:pPr>
    </w:lvl>
  </w:abstractNum>
  <w:abstractNum w:abstractNumId="11" w15:restartNumberingAfterBreak="0">
    <w:nsid w:val="51E61FF7"/>
    <w:multiLevelType w:val="hybridMultilevel"/>
    <w:tmpl w:val="B400D092"/>
    <w:lvl w:ilvl="0" w:tplc="81284342">
      <w:start w:val="1"/>
      <w:numFmt w:val="lowerLetter"/>
      <w:lvlText w:val="%1."/>
      <w:lvlJc w:val="left"/>
      <w:pPr>
        <w:ind w:left="485" w:hanging="360"/>
      </w:pPr>
      <w:rPr>
        <w:rFonts w:hint="default"/>
      </w:rPr>
    </w:lvl>
    <w:lvl w:ilvl="1" w:tplc="04090019" w:tentative="1">
      <w:start w:val="1"/>
      <w:numFmt w:val="lowerLetter"/>
      <w:lvlText w:val="%2."/>
      <w:lvlJc w:val="left"/>
      <w:pPr>
        <w:ind w:left="1205" w:hanging="360"/>
      </w:pPr>
    </w:lvl>
    <w:lvl w:ilvl="2" w:tplc="0409001B" w:tentative="1">
      <w:start w:val="1"/>
      <w:numFmt w:val="lowerRoman"/>
      <w:lvlText w:val="%3."/>
      <w:lvlJc w:val="right"/>
      <w:pPr>
        <w:ind w:left="1925" w:hanging="180"/>
      </w:pPr>
    </w:lvl>
    <w:lvl w:ilvl="3" w:tplc="0409000F" w:tentative="1">
      <w:start w:val="1"/>
      <w:numFmt w:val="decimal"/>
      <w:lvlText w:val="%4."/>
      <w:lvlJc w:val="left"/>
      <w:pPr>
        <w:ind w:left="2645" w:hanging="360"/>
      </w:pPr>
    </w:lvl>
    <w:lvl w:ilvl="4" w:tplc="04090019" w:tentative="1">
      <w:start w:val="1"/>
      <w:numFmt w:val="lowerLetter"/>
      <w:lvlText w:val="%5."/>
      <w:lvlJc w:val="left"/>
      <w:pPr>
        <w:ind w:left="3365" w:hanging="360"/>
      </w:pPr>
    </w:lvl>
    <w:lvl w:ilvl="5" w:tplc="0409001B" w:tentative="1">
      <w:start w:val="1"/>
      <w:numFmt w:val="lowerRoman"/>
      <w:lvlText w:val="%6."/>
      <w:lvlJc w:val="right"/>
      <w:pPr>
        <w:ind w:left="4085" w:hanging="180"/>
      </w:pPr>
    </w:lvl>
    <w:lvl w:ilvl="6" w:tplc="0409000F" w:tentative="1">
      <w:start w:val="1"/>
      <w:numFmt w:val="decimal"/>
      <w:lvlText w:val="%7."/>
      <w:lvlJc w:val="left"/>
      <w:pPr>
        <w:ind w:left="4805" w:hanging="360"/>
      </w:pPr>
    </w:lvl>
    <w:lvl w:ilvl="7" w:tplc="04090019" w:tentative="1">
      <w:start w:val="1"/>
      <w:numFmt w:val="lowerLetter"/>
      <w:lvlText w:val="%8."/>
      <w:lvlJc w:val="left"/>
      <w:pPr>
        <w:ind w:left="5525" w:hanging="360"/>
      </w:pPr>
    </w:lvl>
    <w:lvl w:ilvl="8" w:tplc="0409001B" w:tentative="1">
      <w:start w:val="1"/>
      <w:numFmt w:val="lowerRoman"/>
      <w:lvlText w:val="%9."/>
      <w:lvlJc w:val="right"/>
      <w:pPr>
        <w:ind w:left="6245" w:hanging="180"/>
      </w:pPr>
    </w:lvl>
  </w:abstractNum>
  <w:abstractNum w:abstractNumId="12" w15:restartNumberingAfterBreak="0">
    <w:nsid w:val="56CB7C78"/>
    <w:multiLevelType w:val="hybridMultilevel"/>
    <w:tmpl w:val="D15645CC"/>
    <w:lvl w:ilvl="0" w:tplc="7AAA593E">
      <w:start w:val="1"/>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361E3F"/>
    <w:multiLevelType w:val="hybridMultilevel"/>
    <w:tmpl w:val="6A329532"/>
    <w:lvl w:ilvl="0" w:tplc="D736B82A">
      <w:start w:val="2013"/>
      <w:numFmt w:val="bullet"/>
      <w:lvlText w:val="-"/>
      <w:lvlJc w:val="left"/>
      <w:pPr>
        <w:ind w:left="456" w:hanging="360"/>
      </w:pPr>
      <w:rPr>
        <w:rFonts w:ascii="Arial Narrow" w:eastAsia="Times New Roman" w:hAnsi="Arial Narrow" w:cs="Times New Roman" w:hint="default"/>
      </w:rPr>
    </w:lvl>
    <w:lvl w:ilvl="1" w:tplc="04180003" w:tentative="1">
      <w:start w:val="1"/>
      <w:numFmt w:val="bullet"/>
      <w:lvlText w:val="o"/>
      <w:lvlJc w:val="left"/>
      <w:pPr>
        <w:ind w:left="1176" w:hanging="360"/>
      </w:pPr>
      <w:rPr>
        <w:rFonts w:ascii="Courier New" w:hAnsi="Courier New" w:cs="Courier New" w:hint="default"/>
      </w:rPr>
    </w:lvl>
    <w:lvl w:ilvl="2" w:tplc="04180005" w:tentative="1">
      <w:start w:val="1"/>
      <w:numFmt w:val="bullet"/>
      <w:lvlText w:val=""/>
      <w:lvlJc w:val="left"/>
      <w:pPr>
        <w:ind w:left="1896" w:hanging="360"/>
      </w:pPr>
      <w:rPr>
        <w:rFonts w:ascii="Wingdings" w:hAnsi="Wingdings" w:hint="default"/>
      </w:rPr>
    </w:lvl>
    <w:lvl w:ilvl="3" w:tplc="04180001" w:tentative="1">
      <w:start w:val="1"/>
      <w:numFmt w:val="bullet"/>
      <w:lvlText w:val=""/>
      <w:lvlJc w:val="left"/>
      <w:pPr>
        <w:ind w:left="2616" w:hanging="360"/>
      </w:pPr>
      <w:rPr>
        <w:rFonts w:ascii="Symbol" w:hAnsi="Symbol" w:hint="default"/>
      </w:rPr>
    </w:lvl>
    <w:lvl w:ilvl="4" w:tplc="04180003" w:tentative="1">
      <w:start w:val="1"/>
      <w:numFmt w:val="bullet"/>
      <w:lvlText w:val="o"/>
      <w:lvlJc w:val="left"/>
      <w:pPr>
        <w:ind w:left="3336" w:hanging="360"/>
      </w:pPr>
      <w:rPr>
        <w:rFonts w:ascii="Courier New" w:hAnsi="Courier New" w:cs="Courier New" w:hint="default"/>
      </w:rPr>
    </w:lvl>
    <w:lvl w:ilvl="5" w:tplc="04180005" w:tentative="1">
      <w:start w:val="1"/>
      <w:numFmt w:val="bullet"/>
      <w:lvlText w:val=""/>
      <w:lvlJc w:val="left"/>
      <w:pPr>
        <w:ind w:left="4056" w:hanging="360"/>
      </w:pPr>
      <w:rPr>
        <w:rFonts w:ascii="Wingdings" w:hAnsi="Wingdings" w:hint="default"/>
      </w:rPr>
    </w:lvl>
    <w:lvl w:ilvl="6" w:tplc="04180001" w:tentative="1">
      <w:start w:val="1"/>
      <w:numFmt w:val="bullet"/>
      <w:lvlText w:val=""/>
      <w:lvlJc w:val="left"/>
      <w:pPr>
        <w:ind w:left="4776" w:hanging="360"/>
      </w:pPr>
      <w:rPr>
        <w:rFonts w:ascii="Symbol" w:hAnsi="Symbol" w:hint="default"/>
      </w:rPr>
    </w:lvl>
    <w:lvl w:ilvl="7" w:tplc="04180003" w:tentative="1">
      <w:start w:val="1"/>
      <w:numFmt w:val="bullet"/>
      <w:lvlText w:val="o"/>
      <w:lvlJc w:val="left"/>
      <w:pPr>
        <w:ind w:left="5496" w:hanging="360"/>
      </w:pPr>
      <w:rPr>
        <w:rFonts w:ascii="Courier New" w:hAnsi="Courier New" w:cs="Courier New" w:hint="default"/>
      </w:rPr>
    </w:lvl>
    <w:lvl w:ilvl="8" w:tplc="04180005" w:tentative="1">
      <w:start w:val="1"/>
      <w:numFmt w:val="bullet"/>
      <w:lvlText w:val=""/>
      <w:lvlJc w:val="left"/>
      <w:pPr>
        <w:ind w:left="6216" w:hanging="360"/>
      </w:pPr>
      <w:rPr>
        <w:rFonts w:ascii="Wingdings" w:hAnsi="Wingdings" w:hint="default"/>
      </w:rPr>
    </w:lvl>
  </w:abstractNum>
  <w:abstractNum w:abstractNumId="14" w15:restartNumberingAfterBreak="0">
    <w:nsid w:val="63D6538C"/>
    <w:multiLevelType w:val="hybridMultilevel"/>
    <w:tmpl w:val="5916F51C"/>
    <w:lvl w:ilvl="0" w:tplc="36A81B30">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15" w15:restartNumberingAfterBreak="0">
    <w:nsid w:val="67B8463F"/>
    <w:multiLevelType w:val="hybridMultilevel"/>
    <w:tmpl w:val="81B2E6BC"/>
    <w:lvl w:ilvl="0" w:tplc="D6CCDCE2">
      <w:start w:val="5"/>
      <w:numFmt w:val="decimal"/>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16" w15:restartNumberingAfterBreak="0">
    <w:nsid w:val="738C2167"/>
    <w:multiLevelType w:val="hybridMultilevel"/>
    <w:tmpl w:val="0AA49E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C0523B4"/>
    <w:multiLevelType w:val="multilevel"/>
    <w:tmpl w:val="0C72C502"/>
    <w:styleLink w:val="ListaArtAlinSubpct"/>
    <w:lvl w:ilvl="0">
      <w:start w:val="1"/>
      <w:numFmt w:val="decimal"/>
      <w:pStyle w:val="TextArticol"/>
      <w:suff w:val="space"/>
      <w:lvlText w:val="Art. %1"/>
      <w:lvlJc w:val="left"/>
      <w:rPr>
        <w:rFonts w:cs="Times New Roman" w:hint="default"/>
        <w:b/>
        <w:i w:val="0"/>
      </w:rPr>
    </w:lvl>
    <w:lvl w:ilvl="1">
      <w:start w:val="1"/>
      <w:numFmt w:val="decimal"/>
      <w:pStyle w:val="TextAlineat"/>
      <w:suff w:val="space"/>
      <w:lvlText w:val="(%2)"/>
      <w:lvlJc w:val="left"/>
      <w:rPr>
        <w:rFonts w:cs="Times New Roman" w:hint="default"/>
      </w:rPr>
    </w:lvl>
    <w:lvl w:ilvl="2">
      <w:start w:val="1"/>
      <w:numFmt w:val="lowerLetter"/>
      <w:pStyle w:val="TextSubpunct"/>
      <w:suff w:val="space"/>
      <w:lvlText w:val="%3)"/>
      <w:lvlJc w:val="left"/>
      <w:rPr>
        <w:rFonts w:cs="Times New Roman" w:hint="default"/>
      </w:rPr>
    </w:lvl>
    <w:lvl w:ilvl="3">
      <w:start w:val="1"/>
      <w:numFmt w:val="lowerRoman"/>
      <w:lvlText w:val="(%4)"/>
      <w:lvlJc w:val="left"/>
      <w:pPr>
        <w:tabs>
          <w:tab w:val="num" w:pos="2520"/>
        </w:tabs>
        <w:ind w:left="3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num w:numId="1">
    <w:abstractNumId w:val="8"/>
  </w:num>
  <w:num w:numId="2">
    <w:abstractNumId w:val="17"/>
    <w:lvlOverride w:ilvl="0">
      <w:lvl w:ilvl="0">
        <w:start w:val="1"/>
        <w:numFmt w:val="decimal"/>
        <w:pStyle w:val="TextArticol"/>
        <w:suff w:val="space"/>
        <w:lvlText w:val="Art. %1"/>
        <w:lvlJc w:val="left"/>
        <w:rPr>
          <w:rFonts w:cs="Times New Roman" w:hint="default"/>
          <w:b/>
          <w:i w:val="0"/>
        </w:rPr>
      </w:lvl>
    </w:lvlOverride>
    <w:lvlOverride w:ilvl="1">
      <w:lvl w:ilvl="1">
        <w:start w:val="1"/>
        <w:numFmt w:val="decimal"/>
        <w:pStyle w:val="TextAlineat"/>
        <w:suff w:val="space"/>
        <w:lvlText w:val="(%2)"/>
        <w:lvlJc w:val="left"/>
        <w:rPr>
          <w:rFonts w:cs="Times New Roman" w:hint="default"/>
        </w:rPr>
      </w:lvl>
    </w:lvlOverride>
    <w:lvlOverride w:ilvl="2">
      <w:lvl w:ilvl="2">
        <w:start w:val="1"/>
        <w:numFmt w:val="lowerLetter"/>
        <w:pStyle w:val="TextSubpunct"/>
        <w:suff w:val="space"/>
        <w:lvlText w:val="%3)"/>
        <w:lvlJc w:val="left"/>
        <w:rPr>
          <w:rFonts w:cs="Times New Roman" w:hint="default"/>
          <w:i w:val="0"/>
        </w:rPr>
      </w:lvl>
    </w:lvlOverride>
    <w:lvlOverride w:ilvl="3">
      <w:lvl w:ilvl="3">
        <w:start w:val="1"/>
        <w:numFmt w:val="lowerRoman"/>
        <w:suff w:val="space"/>
        <w:lvlText w:val="(%4)"/>
        <w:lvlJc w:val="left"/>
        <w:rPr>
          <w:rFonts w:cs="Times New Roman" w:hint="default"/>
        </w:rPr>
      </w:lvl>
    </w:lvlOverride>
    <w:lvlOverride w:ilvl="4">
      <w:lvl w:ilvl="4">
        <w:start w:val="1"/>
        <w:numFmt w:val="lowerLetter"/>
        <w:lvlText w:val="(%5)"/>
        <w:lvlJc w:val="left"/>
        <w:pPr>
          <w:tabs>
            <w:tab w:val="num" w:pos="2880"/>
          </w:tabs>
          <w:ind w:left="2880" w:hanging="360"/>
        </w:pPr>
        <w:rPr>
          <w:rFonts w:cs="Times New Roman" w:hint="default"/>
        </w:rPr>
      </w:lvl>
    </w:lvlOverride>
    <w:lvlOverride w:ilvl="5">
      <w:lvl w:ilvl="5">
        <w:start w:val="1"/>
        <w:numFmt w:val="lowerRoman"/>
        <w:lvlText w:val="(%6)"/>
        <w:lvlJc w:val="left"/>
        <w:pPr>
          <w:tabs>
            <w:tab w:val="num" w:pos="3240"/>
          </w:tabs>
          <w:ind w:left="3240" w:hanging="360"/>
        </w:pPr>
        <w:rPr>
          <w:rFonts w:cs="Times New Roman" w:hint="default"/>
        </w:rPr>
      </w:lvl>
    </w:lvlOverride>
    <w:lvlOverride w:ilvl="6">
      <w:lvl w:ilvl="6">
        <w:start w:val="1"/>
        <w:numFmt w:val="decimal"/>
        <w:lvlText w:val="%7."/>
        <w:lvlJc w:val="left"/>
        <w:pPr>
          <w:tabs>
            <w:tab w:val="num" w:pos="3600"/>
          </w:tabs>
          <w:ind w:left="3600" w:hanging="360"/>
        </w:pPr>
        <w:rPr>
          <w:rFonts w:cs="Times New Roman" w:hint="default"/>
        </w:rPr>
      </w:lvl>
    </w:lvlOverride>
    <w:lvlOverride w:ilvl="7">
      <w:lvl w:ilvl="7">
        <w:start w:val="1"/>
        <w:numFmt w:val="lowerLetter"/>
        <w:lvlText w:val="%8."/>
        <w:lvlJc w:val="left"/>
        <w:pPr>
          <w:tabs>
            <w:tab w:val="num" w:pos="3960"/>
          </w:tabs>
          <w:ind w:left="3960" w:hanging="360"/>
        </w:pPr>
        <w:rPr>
          <w:rFonts w:cs="Times New Roman" w:hint="default"/>
        </w:rPr>
      </w:lvl>
    </w:lvlOverride>
    <w:lvlOverride w:ilvl="8">
      <w:lvl w:ilvl="8">
        <w:start w:val="1"/>
        <w:numFmt w:val="lowerRoman"/>
        <w:lvlText w:val="%9."/>
        <w:lvlJc w:val="left"/>
        <w:pPr>
          <w:tabs>
            <w:tab w:val="num" w:pos="4320"/>
          </w:tabs>
          <w:ind w:left="4320" w:hanging="360"/>
        </w:pPr>
        <w:rPr>
          <w:rFonts w:cs="Times New Roman" w:hint="default"/>
        </w:rPr>
      </w:lvl>
    </w:lvlOverride>
  </w:num>
  <w:num w:numId="3">
    <w:abstractNumId w:val="11"/>
  </w:num>
  <w:num w:numId="4">
    <w:abstractNumId w:val="14"/>
  </w:num>
  <w:num w:numId="5">
    <w:abstractNumId w:val="3"/>
  </w:num>
  <w:num w:numId="6">
    <w:abstractNumId w:val="0"/>
  </w:num>
  <w:num w:numId="7">
    <w:abstractNumId w:val="2"/>
  </w:num>
  <w:num w:numId="8">
    <w:abstractNumId w:val="9"/>
  </w:num>
  <w:num w:numId="9">
    <w:abstractNumId w:val="15"/>
  </w:num>
  <w:num w:numId="10">
    <w:abstractNumId w:val="10"/>
  </w:num>
  <w:num w:numId="11">
    <w:abstractNumId w:val="4"/>
  </w:num>
  <w:num w:numId="12">
    <w:abstractNumId w:val="1"/>
  </w:num>
  <w:num w:numId="13">
    <w:abstractNumId w:val="13"/>
  </w:num>
  <w:num w:numId="14">
    <w:abstractNumId w:val="5"/>
  </w:num>
  <w:num w:numId="15">
    <w:abstractNumId w:val="7"/>
  </w:num>
  <w:num w:numId="16">
    <w:abstractNumId w:val="6"/>
  </w:num>
  <w:num w:numId="17">
    <w:abstractNumId w:val="16"/>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33"/>
    <w:rsid w:val="00070C7A"/>
    <w:rsid w:val="001027FF"/>
    <w:rsid w:val="00177B60"/>
    <w:rsid w:val="00235CEA"/>
    <w:rsid w:val="002663F5"/>
    <w:rsid w:val="0051389D"/>
    <w:rsid w:val="005C1B5F"/>
    <w:rsid w:val="005F1CD3"/>
    <w:rsid w:val="006D0BB6"/>
    <w:rsid w:val="006E73A8"/>
    <w:rsid w:val="008F2593"/>
    <w:rsid w:val="00950C33"/>
    <w:rsid w:val="00A20C74"/>
    <w:rsid w:val="00DE54C2"/>
    <w:rsid w:val="00E971A5"/>
    <w:rsid w:val="00F25901"/>
    <w:rsid w:val="00FF6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84B7"/>
  <w15:chartTrackingRefBased/>
  <w15:docId w15:val="{36DB44C4-C123-417C-B358-47046D97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50C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0C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950C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0C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0C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0C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0C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0C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0C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C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0C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950C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0C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0C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0C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0C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0C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0C33"/>
    <w:rPr>
      <w:rFonts w:eastAsiaTheme="majorEastAsia" w:cstheme="majorBidi"/>
      <w:color w:val="272727" w:themeColor="text1" w:themeTint="D8"/>
    </w:rPr>
  </w:style>
  <w:style w:type="paragraph" w:styleId="Title">
    <w:name w:val="Title"/>
    <w:basedOn w:val="Normal"/>
    <w:next w:val="Normal"/>
    <w:link w:val="TitleChar"/>
    <w:uiPriority w:val="10"/>
    <w:qFormat/>
    <w:rsid w:val="00950C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C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C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C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0C33"/>
    <w:pPr>
      <w:spacing w:before="160"/>
      <w:jc w:val="center"/>
    </w:pPr>
    <w:rPr>
      <w:i/>
      <w:iCs/>
      <w:color w:val="404040" w:themeColor="text1" w:themeTint="BF"/>
    </w:rPr>
  </w:style>
  <w:style w:type="character" w:customStyle="1" w:styleId="QuoteChar">
    <w:name w:val="Quote Char"/>
    <w:basedOn w:val="DefaultParagraphFont"/>
    <w:link w:val="Quote"/>
    <w:uiPriority w:val="29"/>
    <w:rsid w:val="00950C33"/>
    <w:rPr>
      <w:i/>
      <w:iCs/>
      <w:color w:val="404040" w:themeColor="text1" w:themeTint="BF"/>
    </w:rPr>
  </w:style>
  <w:style w:type="paragraph" w:styleId="ListParagraph">
    <w:name w:val="List Paragraph"/>
    <w:basedOn w:val="Normal"/>
    <w:uiPriority w:val="34"/>
    <w:qFormat/>
    <w:rsid w:val="00950C33"/>
    <w:pPr>
      <w:ind w:left="720"/>
      <w:contextualSpacing/>
    </w:pPr>
  </w:style>
  <w:style w:type="character" w:styleId="IntenseEmphasis">
    <w:name w:val="Intense Emphasis"/>
    <w:basedOn w:val="DefaultParagraphFont"/>
    <w:uiPriority w:val="21"/>
    <w:qFormat/>
    <w:rsid w:val="00950C33"/>
    <w:rPr>
      <w:i/>
      <w:iCs/>
      <w:color w:val="0F4761" w:themeColor="accent1" w:themeShade="BF"/>
    </w:rPr>
  </w:style>
  <w:style w:type="paragraph" w:styleId="IntenseQuote">
    <w:name w:val="Intense Quote"/>
    <w:basedOn w:val="Normal"/>
    <w:next w:val="Normal"/>
    <w:link w:val="IntenseQuoteChar"/>
    <w:uiPriority w:val="30"/>
    <w:qFormat/>
    <w:rsid w:val="00950C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0C33"/>
    <w:rPr>
      <w:i/>
      <w:iCs/>
      <w:color w:val="0F4761" w:themeColor="accent1" w:themeShade="BF"/>
    </w:rPr>
  </w:style>
  <w:style w:type="character" w:styleId="IntenseReference">
    <w:name w:val="Intense Reference"/>
    <w:basedOn w:val="DefaultParagraphFont"/>
    <w:uiPriority w:val="32"/>
    <w:qFormat/>
    <w:rsid w:val="00950C33"/>
    <w:rPr>
      <w:b/>
      <w:bCs/>
      <w:smallCaps/>
      <w:color w:val="0F4761" w:themeColor="accent1" w:themeShade="BF"/>
      <w:spacing w:val="5"/>
    </w:rPr>
  </w:style>
  <w:style w:type="numbering" w:customStyle="1" w:styleId="NoList1">
    <w:name w:val="No List1"/>
    <w:next w:val="NoList"/>
    <w:uiPriority w:val="99"/>
    <w:semiHidden/>
    <w:unhideWhenUsed/>
    <w:rsid w:val="00E971A5"/>
  </w:style>
  <w:style w:type="character" w:customStyle="1" w:styleId="FootnoteCharacters">
    <w:name w:val="Footnote Characters"/>
    <w:rsid w:val="00E971A5"/>
  </w:style>
  <w:style w:type="character" w:styleId="PageNumber">
    <w:name w:val="page number"/>
    <w:basedOn w:val="WW-DefaultParagraphFont"/>
    <w:rsid w:val="00E971A5"/>
  </w:style>
  <w:style w:type="character" w:styleId="Hyperlink">
    <w:name w:val="Hyperlink"/>
    <w:rsid w:val="00E971A5"/>
    <w:rPr>
      <w:color w:val="0000FF"/>
      <w:u w:val="single"/>
    </w:rPr>
  </w:style>
  <w:style w:type="character" w:customStyle="1" w:styleId="EndnoteCharacters">
    <w:name w:val="Endnote Characters"/>
    <w:rsid w:val="00E971A5"/>
  </w:style>
  <w:style w:type="character" w:customStyle="1" w:styleId="WW-DefaultParagraphFont">
    <w:name w:val="WW-Default Paragraph Font"/>
    <w:rsid w:val="00E971A5"/>
  </w:style>
  <w:style w:type="paragraph" w:styleId="BodyText">
    <w:name w:val="Body Text"/>
    <w:basedOn w:val="Normal"/>
    <w:link w:val="BodyTextChar"/>
    <w:rsid w:val="00E971A5"/>
    <w:pPr>
      <w:suppressAutoHyphens/>
      <w:spacing w:after="120" w:line="240" w:lineRule="auto"/>
    </w:pPr>
    <w:rPr>
      <w:rFonts w:ascii="Arial Narrow" w:eastAsia="Times New Roman" w:hAnsi="Arial Narrow" w:cs="Times New Roman"/>
      <w:kern w:val="0"/>
      <w:sz w:val="20"/>
      <w:szCs w:val="20"/>
      <w:lang w:val="ro-RO" w:eastAsia="ar-SA"/>
      <w14:ligatures w14:val="none"/>
    </w:rPr>
  </w:style>
  <w:style w:type="character" w:customStyle="1" w:styleId="BodyTextChar">
    <w:name w:val="Body Text Char"/>
    <w:basedOn w:val="DefaultParagraphFont"/>
    <w:link w:val="BodyText"/>
    <w:rsid w:val="00E971A5"/>
    <w:rPr>
      <w:rFonts w:ascii="Arial Narrow" w:eastAsia="Times New Roman" w:hAnsi="Arial Narrow" w:cs="Times New Roman"/>
      <w:kern w:val="0"/>
      <w:sz w:val="20"/>
      <w:szCs w:val="20"/>
      <w:lang w:val="ro-RO" w:eastAsia="ar-SA"/>
      <w14:ligatures w14:val="none"/>
    </w:rPr>
  </w:style>
  <w:style w:type="paragraph" w:styleId="Header">
    <w:name w:val="header"/>
    <w:basedOn w:val="Normal"/>
    <w:link w:val="HeaderChar"/>
    <w:rsid w:val="00E971A5"/>
    <w:pPr>
      <w:suppressLineNumbers/>
      <w:tabs>
        <w:tab w:val="center" w:pos="4320"/>
        <w:tab w:val="right" w:pos="8640"/>
      </w:tabs>
      <w:suppressAutoHyphens/>
      <w:spacing w:after="0" w:line="240" w:lineRule="auto"/>
    </w:pPr>
    <w:rPr>
      <w:rFonts w:ascii="Arial Narrow" w:eastAsia="Times New Roman" w:hAnsi="Arial Narrow" w:cs="Times New Roman"/>
      <w:kern w:val="0"/>
      <w:sz w:val="20"/>
      <w:szCs w:val="20"/>
      <w:lang w:val="ro-RO" w:eastAsia="ar-SA"/>
      <w14:ligatures w14:val="none"/>
    </w:rPr>
  </w:style>
  <w:style w:type="character" w:customStyle="1" w:styleId="HeaderChar">
    <w:name w:val="Header Char"/>
    <w:basedOn w:val="DefaultParagraphFont"/>
    <w:link w:val="Header"/>
    <w:rsid w:val="00E971A5"/>
    <w:rPr>
      <w:rFonts w:ascii="Arial Narrow" w:eastAsia="Times New Roman" w:hAnsi="Arial Narrow" w:cs="Times New Roman"/>
      <w:kern w:val="0"/>
      <w:sz w:val="20"/>
      <w:szCs w:val="20"/>
      <w:lang w:val="ro-RO" w:eastAsia="ar-SA"/>
      <w14:ligatures w14:val="none"/>
    </w:rPr>
  </w:style>
  <w:style w:type="paragraph" w:styleId="Footer">
    <w:name w:val="footer"/>
    <w:basedOn w:val="Normal"/>
    <w:link w:val="FooterChar"/>
    <w:uiPriority w:val="99"/>
    <w:rsid w:val="00E971A5"/>
    <w:pPr>
      <w:suppressLineNumbers/>
      <w:tabs>
        <w:tab w:val="center" w:pos="4320"/>
        <w:tab w:val="right" w:pos="8640"/>
      </w:tabs>
      <w:suppressAutoHyphens/>
      <w:spacing w:after="0" w:line="240" w:lineRule="auto"/>
    </w:pPr>
    <w:rPr>
      <w:rFonts w:ascii="Arial Narrow" w:eastAsia="Times New Roman" w:hAnsi="Arial Narrow" w:cs="Times New Roman"/>
      <w:kern w:val="0"/>
      <w:sz w:val="20"/>
      <w:szCs w:val="20"/>
      <w:lang w:val="ro-RO" w:eastAsia="ar-SA"/>
      <w14:ligatures w14:val="none"/>
    </w:rPr>
  </w:style>
  <w:style w:type="character" w:customStyle="1" w:styleId="FooterChar">
    <w:name w:val="Footer Char"/>
    <w:basedOn w:val="DefaultParagraphFont"/>
    <w:link w:val="Footer"/>
    <w:uiPriority w:val="99"/>
    <w:rsid w:val="00E971A5"/>
    <w:rPr>
      <w:rFonts w:ascii="Arial Narrow" w:eastAsia="Times New Roman" w:hAnsi="Arial Narrow" w:cs="Times New Roman"/>
      <w:kern w:val="0"/>
      <w:sz w:val="20"/>
      <w:szCs w:val="20"/>
      <w:lang w:val="ro-RO" w:eastAsia="ar-SA"/>
      <w14:ligatures w14:val="none"/>
    </w:rPr>
  </w:style>
  <w:style w:type="paragraph" w:customStyle="1" w:styleId="TableContents">
    <w:name w:val="Table Contents"/>
    <w:basedOn w:val="BodyText"/>
    <w:rsid w:val="00E971A5"/>
    <w:pPr>
      <w:suppressLineNumbers/>
    </w:pPr>
  </w:style>
  <w:style w:type="paragraph" w:customStyle="1" w:styleId="TableHeading">
    <w:name w:val="Table Heading"/>
    <w:basedOn w:val="TableContents"/>
    <w:rsid w:val="00E971A5"/>
    <w:pPr>
      <w:jc w:val="center"/>
    </w:pPr>
    <w:rPr>
      <w:b/>
      <w:bCs/>
      <w:i/>
      <w:iCs/>
    </w:rPr>
  </w:style>
  <w:style w:type="paragraph" w:customStyle="1" w:styleId="CVTitle">
    <w:name w:val="CV Title"/>
    <w:basedOn w:val="Normal"/>
    <w:rsid w:val="00E971A5"/>
    <w:pPr>
      <w:suppressAutoHyphens/>
      <w:spacing w:after="0" w:line="240" w:lineRule="auto"/>
      <w:ind w:left="113" w:right="113"/>
      <w:jc w:val="right"/>
    </w:pPr>
    <w:rPr>
      <w:rFonts w:ascii="Arial Narrow" w:eastAsia="Times New Roman" w:hAnsi="Arial Narrow" w:cs="Times New Roman"/>
      <w:b/>
      <w:bCs/>
      <w:spacing w:val="10"/>
      <w:kern w:val="0"/>
      <w:sz w:val="28"/>
      <w:szCs w:val="20"/>
      <w:lang w:val="fr-FR" w:eastAsia="ar-SA"/>
      <w14:ligatures w14:val="none"/>
    </w:rPr>
  </w:style>
  <w:style w:type="paragraph" w:customStyle="1" w:styleId="CVHeading1">
    <w:name w:val="CV Heading 1"/>
    <w:basedOn w:val="Normal"/>
    <w:next w:val="Normal"/>
    <w:rsid w:val="00E971A5"/>
    <w:pPr>
      <w:suppressAutoHyphens/>
      <w:spacing w:before="74" w:after="0" w:line="240" w:lineRule="auto"/>
      <w:ind w:left="113" w:right="113"/>
      <w:jc w:val="right"/>
    </w:pPr>
    <w:rPr>
      <w:rFonts w:ascii="Arial Narrow" w:eastAsia="Times New Roman" w:hAnsi="Arial Narrow" w:cs="Times New Roman"/>
      <w:b/>
      <w:kern w:val="0"/>
      <w:sz w:val="24"/>
      <w:szCs w:val="20"/>
      <w:lang w:val="ro-RO" w:eastAsia="ar-SA"/>
      <w14:ligatures w14:val="none"/>
    </w:rPr>
  </w:style>
  <w:style w:type="paragraph" w:customStyle="1" w:styleId="CVHeading2">
    <w:name w:val="CV Heading 2"/>
    <w:basedOn w:val="CVHeading1"/>
    <w:next w:val="Normal"/>
    <w:rsid w:val="00E971A5"/>
    <w:pPr>
      <w:spacing w:before="0"/>
    </w:pPr>
    <w:rPr>
      <w:b w:val="0"/>
      <w:sz w:val="22"/>
    </w:rPr>
  </w:style>
  <w:style w:type="paragraph" w:customStyle="1" w:styleId="CVHeading2-FirstLine">
    <w:name w:val="CV Heading 2 - First Line"/>
    <w:basedOn w:val="CVHeading2"/>
    <w:next w:val="CVHeading2"/>
    <w:rsid w:val="00E971A5"/>
    <w:pPr>
      <w:spacing w:before="74"/>
    </w:pPr>
  </w:style>
  <w:style w:type="paragraph" w:customStyle="1" w:styleId="CVHeading3">
    <w:name w:val="CV Heading 3"/>
    <w:basedOn w:val="Normal"/>
    <w:next w:val="Normal"/>
    <w:rsid w:val="00E971A5"/>
    <w:pPr>
      <w:suppressAutoHyphens/>
      <w:spacing w:after="0" w:line="240" w:lineRule="auto"/>
      <w:ind w:left="113" w:right="113"/>
      <w:jc w:val="right"/>
      <w:textAlignment w:val="center"/>
    </w:pPr>
    <w:rPr>
      <w:rFonts w:ascii="Arial Narrow" w:eastAsia="Times New Roman" w:hAnsi="Arial Narrow" w:cs="Times New Roman"/>
      <w:kern w:val="0"/>
      <w:sz w:val="20"/>
      <w:szCs w:val="20"/>
      <w:lang w:val="ro-RO" w:eastAsia="ar-SA"/>
      <w14:ligatures w14:val="none"/>
    </w:rPr>
  </w:style>
  <w:style w:type="paragraph" w:customStyle="1" w:styleId="CVHeading3-FirstLine">
    <w:name w:val="CV Heading 3 - First Line"/>
    <w:basedOn w:val="CVHeading3"/>
    <w:next w:val="CVHeading3"/>
    <w:rsid w:val="00E971A5"/>
    <w:pPr>
      <w:spacing w:before="74"/>
    </w:pPr>
  </w:style>
  <w:style w:type="paragraph" w:customStyle="1" w:styleId="CVHeadingLanguage">
    <w:name w:val="CV Heading Language"/>
    <w:basedOn w:val="CVHeading2"/>
    <w:next w:val="LevelAssessment-Code"/>
    <w:rsid w:val="00E971A5"/>
    <w:rPr>
      <w:b/>
    </w:rPr>
  </w:style>
  <w:style w:type="paragraph" w:customStyle="1" w:styleId="LevelAssessment-Code">
    <w:name w:val="Level Assessment - Code"/>
    <w:basedOn w:val="Normal"/>
    <w:next w:val="LevelAssessment-Description"/>
    <w:rsid w:val="00E971A5"/>
    <w:pPr>
      <w:suppressAutoHyphens/>
      <w:spacing w:after="0" w:line="240" w:lineRule="auto"/>
      <w:ind w:left="28"/>
      <w:jc w:val="center"/>
    </w:pPr>
    <w:rPr>
      <w:rFonts w:ascii="Arial Narrow" w:eastAsia="Times New Roman" w:hAnsi="Arial Narrow" w:cs="Times New Roman"/>
      <w:kern w:val="0"/>
      <w:sz w:val="18"/>
      <w:szCs w:val="20"/>
      <w:lang w:val="ro-RO" w:eastAsia="ar-SA"/>
      <w14:ligatures w14:val="none"/>
    </w:rPr>
  </w:style>
  <w:style w:type="paragraph" w:customStyle="1" w:styleId="LevelAssessment-Description">
    <w:name w:val="Level Assessment - Description"/>
    <w:basedOn w:val="LevelAssessment-Code"/>
    <w:next w:val="LevelAssessment-Code"/>
    <w:rsid w:val="00E971A5"/>
    <w:pPr>
      <w:textAlignment w:val="bottom"/>
    </w:pPr>
  </w:style>
  <w:style w:type="paragraph" w:customStyle="1" w:styleId="SmallGap">
    <w:name w:val="Small Gap"/>
    <w:basedOn w:val="Normal"/>
    <w:next w:val="Normal"/>
    <w:rsid w:val="00E971A5"/>
    <w:pPr>
      <w:suppressAutoHyphens/>
      <w:spacing w:after="0" w:line="240" w:lineRule="auto"/>
    </w:pPr>
    <w:rPr>
      <w:rFonts w:ascii="Arial Narrow" w:eastAsia="Times New Roman" w:hAnsi="Arial Narrow" w:cs="Times New Roman"/>
      <w:kern w:val="0"/>
      <w:sz w:val="10"/>
      <w:szCs w:val="20"/>
      <w:lang w:val="ro-RO" w:eastAsia="ar-SA"/>
      <w14:ligatures w14:val="none"/>
    </w:rPr>
  </w:style>
  <w:style w:type="paragraph" w:customStyle="1" w:styleId="CVHeadingLevel">
    <w:name w:val="CV Heading Level"/>
    <w:basedOn w:val="CVHeading3"/>
    <w:next w:val="Normal"/>
    <w:rsid w:val="00E971A5"/>
    <w:rPr>
      <w:i/>
    </w:rPr>
  </w:style>
  <w:style w:type="paragraph" w:customStyle="1" w:styleId="LevelAssessment-Heading1">
    <w:name w:val="Level Assessment - Heading 1"/>
    <w:basedOn w:val="LevelAssessment-Code"/>
    <w:rsid w:val="00E971A5"/>
    <w:pPr>
      <w:ind w:left="57" w:right="57"/>
    </w:pPr>
    <w:rPr>
      <w:b/>
      <w:sz w:val="22"/>
    </w:rPr>
  </w:style>
  <w:style w:type="paragraph" w:customStyle="1" w:styleId="LevelAssessment-Heading2">
    <w:name w:val="Level Assessment - Heading 2"/>
    <w:basedOn w:val="Normal"/>
    <w:rsid w:val="00E971A5"/>
    <w:pPr>
      <w:suppressAutoHyphens/>
      <w:spacing w:after="0" w:line="240" w:lineRule="auto"/>
      <w:ind w:left="57" w:right="57"/>
      <w:jc w:val="center"/>
    </w:pPr>
    <w:rPr>
      <w:rFonts w:ascii="Arial Narrow" w:eastAsia="Times New Roman" w:hAnsi="Arial Narrow" w:cs="Times New Roman"/>
      <w:kern w:val="0"/>
      <w:sz w:val="18"/>
      <w:szCs w:val="20"/>
      <w:lang w:eastAsia="ar-SA"/>
      <w14:ligatures w14:val="none"/>
    </w:rPr>
  </w:style>
  <w:style w:type="paragraph" w:customStyle="1" w:styleId="LevelAssessment-Note">
    <w:name w:val="Level Assessment - Note"/>
    <w:basedOn w:val="LevelAssessment-Code"/>
    <w:rsid w:val="00E971A5"/>
    <w:pPr>
      <w:ind w:left="113"/>
      <w:jc w:val="left"/>
    </w:pPr>
    <w:rPr>
      <w:i/>
    </w:rPr>
  </w:style>
  <w:style w:type="paragraph" w:customStyle="1" w:styleId="CVMajor">
    <w:name w:val="CV Major"/>
    <w:basedOn w:val="Normal"/>
    <w:rsid w:val="00E971A5"/>
    <w:pPr>
      <w:suppressAutoHyphens/>
      <w:spacing w:after="0" w:line="240" w:lineRule="auto"/>
      <w:ind w:left="113" w:right="113"/>
    </w:pPr>
    <w:rPr>
      <w:rFonts w:ascii="Arial Narrow" w:eastAsia="Times New Roman" w:hAnsi="Arial Narrow" w:cs="Times New Roman"/>
      <w:b/>
      <w:kern w:val="0"/>
      <w:sz w:val="24"/>
      <w:szCs w:val="20"/>
      <w:lang w:val="ro-RO" w:eastAsia="ar-SA"/>
      <w14:ligatures w14:val="none"/>
    </w:rPr>
  </w:style>
  <w:style w:type="paragraph" w:customStyle="1" w:styleId="CVMajor-FirstLine">
    <w:name w:val="CV Major - First Line"/>
    <w:basedOn w:val="CVMajor"/>
    <w:next w:val="CVMajor"/>
    <w:rsid w:val="00E971A5"/>
    <w:pPr>
      <w:spacing w:before="74"/>
    </w:pPr>
  </w:style>
  <w:style w:type="paragraph" w:customStyle="1" w:styleId="CVMedium">
    <w:name w:val="CV Medium"/>
    <w:basedOn w:val="CVMajor"/>
    <w:rsid w:val="00E971A5"/>
    <w:rPr>
      <w:sz w:val="22"/>
    </w:rPr>
  </w:style>
  <w:style w:type="paragraph" w:customStyle="1" w:styleId="CVMedium-FirstLine">
    <w:name w:val="CV Medium - First Line"/>
    <w:basedOn w:val="CVMedium"/>
    <w:next w:val="CVMedium"/>
    <w:rsid w:val="00E971A5"/>
    <w:pPr>
      <w:spacing w:before="74"/>
    </w:pPr>
  </w:style>
  <w:style w:type="paragraph" w:customStyle="1" w:styleId="CVNormal">
    <w:name w:val="CV Normal"/>
    <w:basedOn w:val="CVMedium"/>
    <w:rsid w:val="00E971A5"/>
    <w:rPr>
      <w:b w:val="0"/>
      <w:sz w:val="20"/>
    </w:rPr>
  </w:style>
  <w:style w:type="paragraph" w:customStyle="1" w:styleId="CVSpacer">
    <w:name w:val="CV Spacer"/>
    <w:basedOn w:val="CVNormal"/>
    <w:rsid w:val="00E971A5"/>
    <w:rPr>
      <w:sz w:val="4"/>
    </w:rPr>
  </w:style>
  <w:style w:type="paragraph" w:customStyle="1" w:styleId="CVNormal-FirstLine">
    <w:name w:val="CV Normal - First Line"/>
    <w:basedOn w:val="CVNormal"/>
    <w:next w:val="CVNormal"/>
    <w:rsid w:val="00E971A5"/>
    <w:pPr>
      <w:spacing w:before="74"/>
    </w:pPr>
  </w:style>
  <w:style w:type="paragraph" w:customStyle="1" w:styleId="CVFooterLeft">
    <w:name w:val="CV Footer Left"/>
    <w:basedOn w:val="Normal"/>
    <w:rsid w:val="00E971A5"/>
    <w:pPr>
      <w:suppressAutoHyphens/>
      <w:spacing w:after="0" w:line="240" w:lineRule="auto"/>
      <w:ind w:firstLine="360"/>
      <w:jc w:val="right"/>
    </w:pPr>
    <w:rPr>
      <w:rFonts w:ascii="Arial Narrow" w:eastAsia="Times New Roman" w:hAnsi="Arial Narrow" w:cs="Times New Roman"/>
      <w:bCs/>
      <w:kern w:val="0"/>
      <w:sz w:val="16"/>
      <w:szCs w:val="20"/>
      <w:lang w:val="ro-RO" w:eastAsia="ar-SA"/>
      <w14:ligatures w14:val="none"/>
    </w:rPr>
  </w:style>
  <w:style w:type="paragraph" w:customStyle="1" w:styleId="CVFooterRight">
    <w:name w:val="CV Footer Right"/>
    <w:basedOn w:val="Normal"/>
    <w:rsid w:val="00E971A5"/>
    <w:pPr>
      <w:suppressAutoHyphens/>
      <w:spacing w:after="0" w:line="240" w:lineRule="auto"/>
    </w:pPr>
    <w:rPr>
      <w:rFonts w:ascii="Arial Narrow" w:eastAsia="Times New Roman" w:hAnsi="Arial Narrow" w:cs="Times New Roman"/>
      <w:bCs/>
      <w:kern w:val="0"/>
      <w:sz w:val="16"/>
      <w:szCs w:val="20"/>
      <w:lang w:val="de-DE" w:eastAsia="ar-SA"/>
      <w14:ligatures w14:val="none"/>
    </w:rPr>
  </w:style>
  <w:style w:type="paragraph" w:customStyle="1" w:styleId="GridStandard">
    <w:name w:val="Grid Standard"/>
    <w:rsid w:val="00E971A5"/>
    <w:pPr>
      <w:widowControl w:val="0"/>
      <w:suppressAutoHyphens/>
      <w:spacing w:after="0" w:line="240" w:lineRule="auto"/>
    </w:pPr>
    <w:rPr>
      <w:rFonts w:ascii="Arial Narrow" w:eastAsia="Lucida Sans Unicode" w:hAnsi="Arial Narrow" w:cs="Times New Roman"/>
      <w:kern w:val="0"/>
      <w:sz w:val="20"/>
      <w:szCs w:val="24"/>
      <w:lang w:val="ro-RO"/>
      <w14:ligatures w14:val="none"/>
    </w:rPr>
  </w:style>
  <w:style w:type="paragraph" w:customStyle="1" w:styleId="GridTitle">
    <w:name w:val="Grid Title"/>
    <w:basedOn w:val="GridStandard"/>
    <w:rsid w:val="00E971A5"/>
    <w:pPr>
      <w:pageBreakBefore/>
      <w:jc w:val="center"/>
    </w:pPr>
    <w:rPr>
      <w:b/>
      <w:caps/>
    </w:rPr>
  </w:style>
  <w:style w:type="paragraph" w:customStyle="1" w:styleId="GridFooter">
    <w:name w:val="Grid Footer"/>
    <w:basedOn w:val="GridStandard"/>
    <w:rsid w:val="00E971A5"/>
    <w:rPr>
      <w:sz w:val="16"/>
    </w:rPr>
  </w:style>
  <w:style w:type="paragraph" w:customStyle="1" w:styleId="GridLevel">
    <w:name w:val="Grid Level"/>
    <w:basedOn w:val="GridStandard"/>
    <w:rsid w:val="00E971A5"/>
    <w:pPr>
      <w:jc w:val="center"/>
    </w:pPr>
    <w:rPr>
      <w:b/>
    </w:rPr>
  </w:style>
  <w:style w:type="paragraph" w:customStyle="1" w:styleId="GridCompetency1">
    <w:name w:val="Grid Competency 1"/>
    <w:basedOn w:val="GridStandard"/>
    <w:next w:val="GridCompetency2"/>
    <w:rsid w:val="00E971A5"/>
    <w:pPr>
      <w:jc w:val="center"/>
    </w:pPr>
    <w:rPr>
      <w:caps/>
    </w:rPr>
  </w:style>
  <w:style w:type="paragraph" w:customStyle="1" w:styleId="GridCompetency2">
    <w:name w:val="Grid Competency 2"/>
    <w:basedOn w:val="GridStandard"/>
    <w:next w:val="GridDescription"/>
    <w:rsid w:val="00E971A5"/>
    <w:pPr>
      <w:jc w:val="center"/>
    </w:pPr>
    <w:rPr>
      <w:sz w:val="18"/>
    </w:rPr>
  </w:style>
  <w:style w:type="paragraph" w:customStyle="1" w:styleId="GridDescription">
    <w:name w:val="Grid Description"/>
    <w:basedOn w:val="GridStandard"/>
    <w:rsid w:val="00E971A5"/>
    <w:rPr>
      <w:sz w:val="16"/>
    </w:rPr>
  </w:style>
  <w:style w:type="character" w:customStyle="1" w:styleId="st">
    <w:name w:val="st"/>
    <w:rsid w:val="00E971A5"/>
  </w:style>
  <w:style w:type="character" w:styleId="Strong">
    <w:name w:val="Strong"/>
    <w:uiPriority w:val="22"/>
    <w:qFormat/>
    <w:rsid w:val="00E971A5"/>
    <w:rPr>
      <w:b/>
      <w:bCs/>
    </w:rPr>
  </w:style>
  <w:style w:type="character" w:customStyle="1" w:styleId="disabledtextfieldstyle">
    <w:name w:val="disabledtextfieldstyle"/>
    <w:rsid w:val="00E971A5"/>
  </w:style>
  <w:style w:type="paragraph" w:customStyle="1" w:styleId="Default">
    <w:name w:val="Default"/>
    <w:rsid w:val="00E971A5"/>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Emphasis">
    <w:name w:val="Emphasis"/>
    <w:uiPriority w:val="20"/>
    <w:qFormat/>
    <w:rsid w:val="00E971A5"/>
    <w:rPr>
      <w:i/>
      <w:iCs/>
    </w:rPr>
  </w:style>
  <w:style w:type="character" w:customStyle="1" w:styleId="ti">
    <w:name w:val="ti"/>
    <w:rsid w:val="00E971A5"/>
  </w:style>
  <w:style w:type="character" w:customStyle="1" w:styleId="src">
    <w:name w:val="src"/>
    <w:rsid w:val="00E971A5"/>
  </w:style>
  <w:style w:type="paragraph" w:customStyle="1" w:styleId="TextArticol">
    <w:name w:val="Text_Articol"/>
    <w:basedOn w:val="Normal"/>
    <w:rsid w:val="00E971A5"/>
    <w:pPr>
      <w:numPr>
        <w:numId w:val="2"/>
      </w:numPr>
      <w:spacing w:before="240" w:after="0" w:line="240" w:lineRule="auto"/>
      <w:jc w:val="both"/>
    </w:pPr>
    <w:rPr>
      <w:rFonts w:ascii="Times New Roman" w:eastAsia="Times New Roman" w:hAnsi="Times New Roman" w:cs="Times New Roman"/>
      <w:kern w:val="0"/>
      <w:sz w:val="24"/>
      <w:szCs w:val="24"/>
      <w:lang w:val="ro-RO"/>
      <w14:ligatures w14:val="none"/>
    </w:rPr>
  </w:style>
  <w:style w:type="paragraph" w:customStyle="1" w:styleId="TextAlineat">
    <w:name w:val="Text_Alineat"/>
    <w:basedOn w:val="Normal"/>
    <w:rsid w:val="00E971A5"/>
    <w:pPr>
      <w:numPr>
        <w:ilvl w:val="1"/>
        <w:numId w:val="2"/>
      </w:numPr>
      <w:spacing w:after="0" w:line="240" w:lineRule="auto"/>
      <w:jc w:val="both"/>
    </w:pPr>
    <w:rPr>
      <w:rFonts w:ascii="Times New Roman" w:eastAsia="Times New Roman" w:hAnsi="Times New Roman" w:cs="Times New Roman"/>
      <w:kern w:val="0"/>
      <w:sz w:val="24"/>
      <w:szCs w:val="24"/>
      <w:lang w:val="ro-RO"/>
      <w14:ligatures w14:val="none"/>
    </w:rPr>
  </w:style>
  <w:style w:type="paragraph" w:customStyle="1" w:styleId="TextSubpunct">
    <w:name w:val="Text_Subpunct"/>
    <w:basedOn w:val="Normal"/>
    <w:rsid w:val="00E971A5"/>
    <w:pPr>
      <w:numPr>
        <w:ilvl w:val="2"/>
        <w:numId w:val="2"/>
      </w:numPr>
      <w:spacing w:after="0" w:line="240" w:lineRule="auto"/>
      <w:jc w:val="both"/>
    </w:pPr>
    <w:rPr>
      <w:rFonts w:ascii="Times New Roman" w:eastAsia="Times New Roman" w:hAnsi="Times New Roman" w:cs="Times New Roman"/>
      <w:kern w:val="0"/>
      <w:sz w:val="24"/>
      <w:szCs w:val="24"/>
      <w:lang w:val="ro-RO"/>
      <w14:ligatures w14:val="none"/>
    </w:rPr>
  </w:style>
  <w:style w:type="character" w:customStyle="1" w:styleId="A3">
    <w:name w:val="A3"/>
    <w:uiPriority w:val="99"/>
    <w:rsid w:val="00E971A5"/>
    <w:rPr>
      <w:color w:val="000000"/>
      <w:sz w:val="22"/>
    </w:rPr>
  </w:style>
  <w:style w:type="numbering" w:customStyle="1" w:styleId="ListaArtAlinSubpct">
    <w:name w:val="ListaArtAlinSubpct"/>
    <w:rsid w:val="00E971A5"/>
    <w:pPr>
      <w:numPr>
        <w:numId w:val="19"/>
      </w:numPr>
    </w:pPr>
  </w:style>
  <w:style w:type="character" w:customStyle="1" w:styleId="pages">
    <w:name w:val="pages"/>
    <w:rsid w:val="00E971A5"/>
  </w:style>
  <w:style w:type="character" w:customStyle="1" w:styleId="jrnl">
    <w:name w:val="jrnl"/>
    <w:rsid w:val="00E971A5"/>
  </w:style>
  <w:style w:type="character" w:customStyle="1" w:styleId="volume">
    <w:name w:val="volume"/>
    <w:rsid w:val="00E971A5"/>
  </w:style>
  <w:style w:type="character" w:customStyle="1" w:styleId="issue">
    <w:name w:val="issue"/>
    <w:rsid w:val="00E971A5"/>
  </w:style>
  <w:style w:type="character" w:customStyle="1" w:styleId="smalltext1">
    <w:name w:val="small_text1"/>
    <w:rsid w:val="00E971A5"/>
    <w:rPr>
      <w:rFonts w:ascii="Arial" w:hAnsi="Arial" w:cs="Arial" w:hint="default"/>
      <w:color w:val="3A4B56"/>
      <w:sz w:val="18"/>
      <w:szCs w:val="18"/>
      <w:shd w:val="clear" w:color="auto" w:fill="FFFFFF"/>
    </w:rPr>
  </w:style>
  <w:style w:type="character" w:customStyle="1" w:styleId="textitalic1">
    <w:name w:val="text_italic1"/>
    <w:rsid w:val="00E971A5"/>
    <w:rPr>
      <w:i/>
      <w:iCs/>
    </w:rPr>
  </w:style>
  <w:style w:type="character" w:customStyle="1" w:styleId="textitalic2">
    <w:name w:val="text_italic2"/>
    <w:rsid w:val="00E971A5"/>
    <w:rPr>
      <w:rFonts w:ascii="Arial" w:hAnsi="Arial" w:cs="Arial" w:hint="default"/>
      <w:i/>
      <w:iCs/>
      <w:color w:val="000000"/>
      <w:sz w:val="20"/>
      <w:szCs w:val="20"/>
      <w:bdr w:val="double" w:sz="6" w:space="0" w:color="636563" w:frame="1"/>
    </w:rPr>
  </w:style>
  <w:style w:type="character" w:customStyle="1" w:styleId="textbold2">
    <w:name w:val="text_bold2"/>
    <w:rsid w:val="00E971A5"/>
    <w:rPr>
      <w:rFonts w:ascii="Arial" w:hAnsi="Arial" w:cs="Arial" w:hint="default"/>
      <w:b/>
      <w:bCs/>
      <w:color w:val="000000"/>
      <w:sz w:val="20"/>
      <w:szCs w:val="20"/>
      <w:bdr w:val="double" w:sz="6" w:space="0" w:color="636563" w:frame="1"/>
    </w:rPr>
  </w:style>
  <w:style w:type="character" w:customStyle="1" w:styleId="italic">
    <w:name w:val="italic"/>
    <w:rsid w:val="00E971A5"/>
  </w:style>
  <w:style w:type="character" w:customStyle="1" w:styleId="thread-subject">
    <w:name w:val="thread-subject"/>
    <w:rsid w:val="00E971A5"/>
  </w:style>
  <w:style w:type="paragraph" w:customStyle="1" w:styleId="desc">
    <w:name w:val="desc"/>
    <w:basedOn w:val="Normal"/>
    <w:rsid w:val="00E971A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rsid w:val="00E971A5"/>
    <w:pPr>
      <w:suppressAutoHyphens/>
      <w:spacing w:after="0" w:line="240" w:lineRule="auto"/>
    </w:pPr>
    <w:rPr>
      <w:rFonts w:ascii="Tahoma" w:eastAsia="Times New Roman" w:hAnsi="Tahoma" w:cs="Tahoma"/>
      <w:kern w:val="0"/>
      <w:sz w:val="16"/>
      <w:szCs w:val="16"/>
      <w:lang w:val="ro-RO" w:eastAsia="ar-SA"/>
      <w14:ligatures w14:val="none"/>
    </w:rPr>
  </w:style>
  <w:style w:type="character" w:customStyle="1" w:styleId="BalloonTextChar">
    <w:name w:val="Balloon Text Char"/>
    <w:basedOn w:val="DefaultParagraphFont"/>
    <w:link w:val="BalloonText"/>
    <w:rsid w:val="00E971A5"/>
    <w:rPr>
      <w:rFonts w:ascii="Tahoma" w:eastAsia="Times New Roman" w:hAnsi="Tahoma" w:cs="Tahoma"/>
      <w:kern w:val="0"/>
      <w:sz w:val="16"/>
      <w:szCs w:val="16"/>
      <w:lang w:val="ro-RO" w:eastAsia="ar-SA"/>
      <w14:ligatures w14:val="none"/>
    </w:rPr>
  </w:style>
  <w:style w:type="character" w:customStyle="1" w:styleId="inlineblock">
    <w:name w:val="inlineblock"/>
    <w:rsid w:val="00E971A5"/>
  </w:style>
  <w:style w:type="character" w:customStyle="1" w:styleId="highlight">
    <w:name w:val="highlight"/>
    <w:rsid w:val="00E971A5"/>
  </w:style>
  <w:style w:type="character" w:customStyle="1" w:styleId="slug-pages">
    <w:name w:val="slug-pages"/>
    <w:basedOn w:val="DefaultParagraphFont"/>
    <w:rsid w:val="00E971A5"/>
  </w:style>
  <w:style w:type="paragraph" w:customStyle="1" w:styleId="Description">
    <w:name w:val="Description"/>
    <w:basedOn w:val="Normal"/>
    <w:rsid w:val="00E971A5"/>
    <w:pPr>
      <w:spacing w:before="200" w:after="0" w:line="240" w:lineRule="auto"/>
      <w:jc w:val="center"/>
    </w:pPr>
    <w:rPr>
      <w:rFonts w:ascii="Georgia" w:eastAsia="Times New Roman" w:hAnsi="Georgia" w:cs="Times New Roman"/>
      <w:color w:val="988600"/>
      <w:kern w:val="0"/>
      <w:sz w:val="28"/>
      <w:szCs w:val="28"/>
      <w:lang w:eastAsia="ro-RO"/>
      <w14:ligatures w14:val="none"/>
    </w:rPr>
  </w:style>
  <w:style w:type="character" w:customStyle="1" w:styleId="FollowedHyperlink1">
    <w:name w:val="FollowedHyperlink1"/>
    <w:basedOn w:val="DefaultParagraphFont"/>
    <w:uiPriority w:val="99"/>
    <w:semiHidden/>
    <w:unhideWhenUsed/>
    <w:rsid w:val="00E971A5"/>
    <w:rPr>
      <w:color w:val="954F72"/>
      <w:u w:val="single"/>
    </w:rPr>
  </w:style>
  <w:style w:type="character" w:styleId="FollowedHyperlink">
    <w:name w:val="FollowedHyperlink"/>
    <w:basedOn w:val="DefaultParagraphFont"/>
    <w:uiPriority w:val="99"/>
    <w:semiHidden/>
    <w:unhideWhenUsed/>
    <w:rsid w:val="00E971A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sites/entrez?Db=pubmed&amp;Cmd=Search&amp;Term=%22Ionac%20A%22%5BAuthor%5D&amp;itool=EntrezSystem2.PEntrez.Pubmed.Pubmed_ResultsPanel.Pubmed_RVAbstractPlus" TargetMode="External"/><Relationship Id="rId18" Type="http://schemas.openxmlformats.org/officeDocument/2006/relationships/hyperlink" Target="http://www.ncbi.nlm.nih.gov/sites/entrez?Db=pubmed&amp;Cmd=Search&amp;Term=%22Mornos%20C%22%5BAuthor%5D&amp;itool=EntrezSystem2.PEntrez.Pubmed.Pubmed_ResultsPanel.Pubmed_RVAbstractPlus" TargetMode="External"/><Relationship Id="rId26" Type="http://schemas.openxmlformats.org/officeDocument/2006/relationships/hyperlink" Target="http://www.hindawi.com/journals/bmri/aa/515437/" TargetMode="External"/><Relationship Id="rId39" Type="http://schemas.openxmlformats.org/officeDocument/2006/relationships/hyperlink" Target="http://www.ncbi.nlm.nih.gov/sites/entrez?Db=pubmed&amp;Cmd=Search&amp;Term=%22Dragulescu%20SI%22%5BAuthor%5D&amp;itool=EntrezSystem2.PEntrez.Pubmed.Pubmed_ResultsPanel.Pubmed_RVAbstractPlus" TargetMode="External"/><Relationship Id="rId21" Type="http://schemas.openxmlformats.org/officeDocument/2006/relationships/hyperlink" Target="http://www.ncbi.nlm.nih.gov/sites/entrez?Db=pubmed&amp;Cmd=Search&amp;Term=%22Rusinaru%20D%22%5BAuthor%5D&amp;itool=EntrezSystem2.PEntrez.Pubmed.Pubmed_ResultsPanel.Pubmed_RVAbstractPlus" TargetMode="External"/><Relationship Id="rId34" Type="http://schemas.openxmlformats.org/officeDocument/2006/relationships/hyperlink" Target="http://www.ncbi.nlm.nih.gov/sites/entrez?Db=pubmed&amp;Cmd=Search&amp;Term=%22Cozma%20D%22%5BAuthor%5D&amp;itool=EntrezSystem2.PEntrez.Pubmed.Pubmed_ResultsPanel.Pubmed_RVAbstractPlus" TargetMode="External"/><Relationship Id="rId42" Type="http://schemas.openxmlformats.org/officeDocument/2006/relationships/hyperlink" Target="http://www.ncbi.nlm.nih.gov/sites/entrez?Db=pubmed&amp;Cmd=Search&amp;Term=%22Rusinaru%20D%22%5BAuthor%5D&amp;itool=EntrezSystem2.PEntrez.Pubmed.Pubmed_ResultsPanel.Pubmed_DiscoveryPanel.Pubmed_RVAbstractPlus" TargetMode="External"/><Relationship Id="rId47" Type="http://schemas.openxmlformats.org/officeDocument/2006/relationships/hyperlink" Target="javascript:AL_get(this,%20'jour',%20'Int%20J%20Cardiol.');" TargetMode="External"/><Relationship Id="rId50" Type="http://schemas.openxmlformats.org/officeDocument/2006/relationships/hyperlink" Target="http://www.ncbi.nlm.nih.gov/pubmed/26101773" TargetMode="External"/><Relationship Id="rId55" Type="http://schemas.openxmlformats.org/officeDocument/2006/relationships/hyperlink" Target="https://www.mdpi.com/search?authors=Horea%20Feier&amp;orcid=" TargetMode="External"/><Relationship Id="rId63" Type="http://schemas.openxmlformats.org/officeDocument/2006/relationships/hyperlink" Target="https://www.ncbi.nlm.nih.gov/pubmed/?term=Feier%20H%5BAuthor%5D&amp;cauthor=true&amp;cauthor_uid=30836607" TargetMode="External"/><Relationship Id="rId68" Type="http://schemas.openxmlformats.org/officeDocument/2006/relationships/hyperlink" Target="https://www.ncbi.nlm.nih.gov/pubmed/?term=Gaspar%20M%5BAuthor%5D&amp;cauthor=true&amp;cauthor_uid=30836607" TargetMode="External"/><Relationship Id="rId7" Type="http://schemas.openxmlformats.org/officeDocument/2006/relationships/endnotes" Target="endnotes.xml"/><Relationship Id="rId71" Type="http://schemas.openxmlformats.org/officeDocument/2006/relationships/hyperlink" Target="https://www.springer.com/journal/11886" TargetMode="External"/><Relationship Id="rId2" Type="http://schemas.openxmlformats.org/officeDocument/2006/relationships/numbering" Target="numbering.xml"/><Relationship Id="rId16" Type="http://schemas.openxmlformats.org/officeDocument/2006/relationships/hyperlink" Target="http://www.ncbi.nlm.nih.gov/sites/entrez?Db=pubmed&amp;Cmd=Search&amp;Term=%22Dragulescu%20SI%22%5BAuthor%5D&amp;itool=EntrezSystem2.PEntrez.Pubmed.Pubmed_ResultsPanel.Pubmed_RVAbstractPlus" TargetMode="External"/><Relationship Id="rId29" Type="http://schemas.openxmlformats.org/officeDocument/2006/relationships/hyperlink" Target="https://www.escardio.org/Research/registries/global-registries-and-surveys-programme/infective-endocarditis-european-registry" TargetMode="External"/><Relationship Id="rId11" Type="http://schemas.openxmlformats.org/officeDocument/2006/relationships/hyperlink" Target="http://www.ncbi.nlm.nih.gov/sites/entrez?Db=pubmed&amp;Cmd=Search&amp;Term=%22Mornos%20C%22%5BAuthor%5D&amp;itool=EntrezSystem2.PEntrez.Pubmed.Pubmed_ResultsPanel.Pubmed_RVAbstractPlus" TargetMode="External"/><Relationship Id="rId24" Type="http://schemas.openxmlformats.org/officeDocument/2006/relationships/hyperlink" Target="http://www.ncbi.nlm.nih.gov/sites/entrez?Db=pubmed&amp;Cmd=Search&amp;Term=%22Lupu%20A%22%5BAuthor%5D&amp;itool=EntrezSystem2.PEntrez.Pubmed.Pubmed_ResultsPanel.Pubmed_RVAbstractPlus" TargetMode="External"/><Relationship Id="rId32" Type="http://schemas.openxmlformats.org/officeDocument/2006/relationships/hyperlink" Target="http://www.ncbi.nlm.nih.gov/sites/entrez?Db=pubmed&amp;Cmd=Search&amp;Term=%22Mornos%20C%22%5BAuthor%5D&amp;itool=EntrezSystem2.PEntrez.Pubmed.Pubmed_ResultsPanel.Pubmed_RVAbstractPlus" TargetMode="External"/><Relationship Id="rId37" Type="http://schemas.openxmlformats.org/officeDocument/2006/relationships/hyperlink" Target="http://www.ncbi.nlm.nih.gov/sites/entrez?Db=pubmed&amp;Cmd=Search&amp;Term=%22Petrescu%20L%22%5BAuthor%5D&amp;itool=EntrezSystem2.PEntrez.Pubmed.Pubmed_ResultsPanel.Pubmed_RVAbstractPlus" TargetMode="External"/><Relationship Id="rId40" Type="http://schemas.openxmlformats.org/officeDocument/2006/relationships/hyperlink" Target="http://www.ncbi.nlm.nih.gov/sites/entrez?Db=pubmed&amp;Cmd=Search&amp;Term=%22Mornos%20C%22%5BAuthor%5D&amp;itool=EntrezSystem2.PEntrez.Pubmed.Pubmed_ResultsPanel.Pubmed_DiscoveryPanel.Pubmed_RVAbstractPlus" TargetMode="External"/><Relationship Id="rId45" Type="http://schemas.openxmlformats.org/officeDocument/2006/relationships/hyperlink" Target="http://www.ncbi.nlm.nih.gov/sites/entrez?Db=pubmed&amp;Cmd=Search&amp;Term=%22Petrescu%20L%22%5BAuthor%5D&amp;itool=EntrezSystem2.PEntrez.Pubmed.Pubmed_ResultsPanel.Pubmed_DiscoveryPanel.Pubmed_RVAbstractPlus" TargetMode="External"/><Relationship Id="rId53" Type="http://schemas.openxmlformats.org/officeDocument/2006/relationships/hyperlink" Target="https://www.mdpi.com/search?authors=Cristian%20Mornos&amp;orcid=" TargetMode="External"/><Relationship Id="rId58" Type="http://schemas.openxmlformats.org/officeDocument/2006/relationships/hyperlink" Target="https://www.mdpi.com/search?authors=Radu%20Vatasescu&amp;orcid=" TargetMode="External"/><Relationship Id="rId66" Type="http://schemas.openxmlformats.org/officeDocument/2006/relationships/hyperlink" Target="https://www.ncbi.nlm.nih.gov/pubmed/?term=Deutsch%20P%5BAuthor%5D&amp;cauthor=true&amp;cauthor_uid=30836607"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sites/entrez?Db=pubmed&amp;Cmd=Search&amp;Term=%22Cozma%20D%22%5BAuthor%5D&amp;itool=EntrezSystem2.PEntrez.Pubmed.Pubmed_ResultsPanel.Pubmed_RVAbstractPlus" TargetMode="External"/><Relationship Id="rId23" Type="http://schemas.openxmlformats.org/officeDocument/2006/relationships/hyperlink" Target="http://www.ncbi.nlm.nih.gov/sites/entrez?Db=pubmed&amp;Cmd=Search&amp;Term=%22Petrescu%20L%22%5BAuthor%5D&amp;itool=EntrezSystem2.PEntrez.Pubmed.Pubmed_ResultsPanel.Pubmed_RVAbstractPlus" TargetMode="External"/><Relationship Id="rId28" Type="http://schemas.openxmlformats.org/officeDocument/2006/relationships/hyperlink" Target="http://dx.doi.org/10.1155/2016/8470394" TargetMode="External"/><Relationship Id="rId36" Type="http://schemas.openxmlformats.org/officeDocument/2006/relationships/hyperlink" Target="http://www.ncbi.nlm.nih.gov/sites/entrez?Db=pubmed&amp;Cmd=Search&amp;Term=%22Maximov%20D%22%5BAuthor%5D&amp;itool=EntrezSystem2.PEntrez.Pubmed.Pubmed_ResultsPanel.Pubmed_RVAbstractPlus" TargetMode="External"/><Relationship Id="rId49" Type="http://schemas.openxmlformats.org/officeDocument/2006/relationships/hyperlink" Target="http://www.ncbi.nlm.nih.gov/pubmed/24217404" TargetMode="External"/><Relationship Id="rId57" Type="http://schemas.openxmlformats.org/officeDocument/2006/relationships/hyperlink" Target="https://www.mdpi.com/search?authors=Gabriel%20Gusetu&amp;orcid=" TargetMode="External"/><Relationship Id="rId61" Type="http://schemas.openxmlformats.org/officeDocument/2006/relationships/hyperlink" Target="http://www.ncbi.nlm.nih.gov/pubmed/24142750" TargetMode="External"/><Relationship Id="rId10" Type="http://schemas.openxmlformats.org/officeDocument/2006/relationships/hyperlink" Target="http://www.ncbi.nlm.nih.gov/pubmed/22001955" TargetMode="External"/><Relationship Id="rId19" Type="http://schemas.openxmlformats.org/officeDocument/2006/relationships/hyperlink" Target="http://www.ncbi.nlm.nih.gov/sites/entrez?Db=pubmed&amp;Cmd=Search&amp;Term=%22Ionac%20A%22%5BAuthor%5D&amp;itool=EntrezSystem2.PEntrez.Pubmed.Pubmed_ResultsPanel.Pubmed_RVAbstractPlus" TargetMode="External"/><Relationship Id="rId31" Type="http://schemas.openxmlformats.org/officeDocument/2006/relationships/hyperlink" Target="javascript:AL_get(this,%20'jour',%20'Int%20J%20Cardiol.');" TargetMode="External"/><Relationship Id="rId44" Type="http://schemas.openxmlformats.org/officeDocument/2006/relationships/hyperlink" Target="http://www.ncbi.nlm.nih.gov/sites/entrez?Db=pubmed&amp;Cmd=Search&amp;Term=%22Maximov%20D%22%5BAuthor%5D&amp;itool=EntrezSystem2.PEntrez.Pubmed.Pubmed_ResultsPanel.Pubmed_DiscoveryPanel.Pubmed_RVAbstractPlus" TargetMode="External"/><Relationship Id="rId52" Type="http://schemas.openxmlformats.org/officeDocument/2006/relationships/hyperlink" Target="https://www.mdpi.com/search?authors=Lucian%20Petrescu&amp;orcid=" TargetMode="External"/><Relationship Id="rId60" Type="http://schemas.openxmlformats.org/officeDocument/2006/relationships/hyperlink" Target="https://www.ncbi.nlm.nih.gov/pubmed/28738164" TargetMode="External"/><Relationship Id="rId65" Type="http://schemas.openxmlformats.org/officeDocument/2006/relationships/hyperlink" Target="https://www.ncbi.nlm.nih.gov/pubmed/?term=Sintean%20M%5BAuthor%5D&amp;cauthor=true&amp;cauthor_uid=30836607"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ct-excelenta.ro/index.php?id=415" TargetMode="External"/><Relationship Id="rId14" Type="http://schemas.openxmlformats.org/officeDocument/2006/relationships/hyperlink" Target="http://www.ncbi.nlm.nih.gov/sites/entrez?Db=pubmed&amp;Cmd=Search&amp;Term=%22Petrescu%20L%22%5BAuthor%5D&amp;itool=EntrezSystem2.PEntrez.Pubmed.Pubmed_ResultsPanel.Pubmed_RVAbstractPlus" TargetMode="External"/><Relationship Id="rId22" Type="http://schemas.openxmlformats.org/officeDocument/2006/relationships/hyperlink" Target="http://www.ncbi.nlm.nih.gov/sites/entrez?Db=pubmed&amp;Cmd=Search&amp;Term=%22Maximov%20D%22%5BAuthor%5D&amp;itool=EntrezSystem2.PEntrez.Pubmed.Pubmed_ResultsPanel.Pubmed_RVAbstractPlus" TargetMode="External"/><Relationship Id="rId27" Type="http://schemas.openxmlformats.org/officeDocument/2006/relationships/hyperlink" Target="http://www.hindawi.com/journals/omcl/2016/8254942/" TargetMode="External"/><Relationship Id="rId30" Type="http://schemas.openxmlformats.org/officeDocument/2006/relationships/hyperlink" Target="http://www.cncsis.ro/Public/cat/471/Premierea%20rezultatelor%20cercetarii.html" TargetMode="External"/><Relationship Id="rId35" Type="http://schemas.openxmlformats.org/officeDocument/2006/relationships/hyperlink" Target="http://www.ncbi.nlm.nih.gov/sites/entrez?Db=pubmed&amp;Cmd=Search&amp;Term=%22Rusinaru%20D%22%5BAuthor%5D&amp;itool=EntrezSystem2.PEntrez.Pubmed.Pubmed_ResultsPanel.Pubmed_RVAbstractPlus" TargetMode="External"/><Relationship Id="rId43" Type="http://schemas.openxmlformats.org/officeDocument/2006/relationships/hyperlink" Target="http://www.ncbi.nlm.nih.gov/sites/entrez?Db=pubmed&amp;Cmd=Search&amp;Term=%22Ionac%20A%22%5BAuthor%5D&amp;itool=EntrezSystem2.PEntrez.Pubmed.Pubmed_ResultsPanel.Pubmed_DiscoveryPanel.Pubmed_RVAbstractPlus" TargetMode="External"/><Relationship Id="rId48" Type="http://schemas.openxmlformats.org/officeDocument/2006/relationships/hyperlink" Target="http://www.ncbi.nlm.nih.gov/pubmed/23889668" TargetMode="External"/><Relationship Id="rId56" Type="http://schemas.openxmlformats.org/officeDocument/2006/relationships/hyperlink" Target="https://www.mdpi.com/search?authors=Constantin%20%20Tudor%20Luca&amp;orcid=" TargetMode="External"/><Relationship Id="rId64" Type="http://schemas.openxmlformats.org/officeDocument/2006/relationships/hyperlink" Target="https://www.ncbi.nlm.nih.gov/pubmed/?term=Cozma%20D%5BAuthor%5D&amp;cauthor=true&amp;cauthor_uid=30836607" TargetMode="External"/><Relationship Id="rId69" Type="http://schemas.openxmlformats.org/officeDocument/2006/relationships/hyperlink" Target="https://www.ncbi.nlm.nih.gov/pubmed/?term=Mornos%20C%5BAuthor%5D&amp;cauthor=true&amp;cauthor_uid=30836607" TargetMode="External"/><Relationship Id="rId8" Type="http://schemas.openxmlformats.org/officeDocument/2006/relationships/image" Target="media/image1.png"/><Relationship Id="rId51" Type="http://schemas.openxmlformats.org/officeDocument/2006/relationships/hyperlink" Target="https://www.mdpi.com/search?authors=Dragos%20Cozma&amp;orcid=" TargetMode="External"/><Relationship Id="rId72" Type="http://schemas.openxmlformats.org/officeDocument/2006/relationships/hyperlink" Target="https://www.escardio.org/Sub-specialty-communities/European-Association-of-Cardiovascular-Imaging-(EACVI)" TargetMode="External"/><Relationship Id="rId3" Type="http://schemas.openxmlformats.org/officeDocument/2006/relationships/styles" Target="styles.xml"/><Relationship Id="rId12" Type="http://schemas.openxmlformats.org/officeDocument/2006/relationships/hyperlink" Target="http://www.ncbi.nlm.nih.gov/sites/entrez?Db=pubmed&amp;Cmd=Search&amp;Term=%22Rusinaru%20D%22%5BAuthor%5D&amp;itool=EntrezSystem2.PEntrez.Pubmed.Pubmed_ResultsPanel.Pubmed_RVAbstractPlus" TargetMode="External"/><Relationship Id="rId17" Type="http://schemas.openxmlformats.org/officeDocument/2006/relationships/hyperlink" Target="http://www.ncbi.nlm.nih.gov/pubmed/23889668" TargetMode="External"/><Relationship Id="rId25" Type="http://schemas.openxmlformats.org/officeDocument/2006/relationships/hyperlink" Target="http://www.ncbi.nlm.nih.gov/sites/entrez?Db=pubmed&amp;Cmd=Search&amp;Term=%22Dragulescu%20SI%22%5BAuthor%5D&amp;itool=EntrezSystem2.PEntrez.Pubmed.Pubmed_ResultsPanel.Pubmed_RVAbstractPlus" TargetMode="External"/><Relationship Id="rId33" Type="http://schemas.openxmlformats.org/officeDocument/2006/relationships/hyperlink" Target="http://www.ncbi.nlm.nih.gov/sites/entrez?Db=pubmed&amp;Cmd=Search&amp;Term=%22Ionac%20A%22%5BAuthor%5D&amp;itool=EntrezSystem2.PEntrez.Pubmed.Pubmed_ResultsPanel.Pubmed_RVAbstractPlus" TargetMode="External"/><Relationship Id="rId38" Type="http://schemas.openxmlformats.org/officeDocument/2006/relationships/hyperlink" Target="http://www.ncbi.nlm.nih.gov/sites/entrez?Db=pubmed&amp;Cmd=Search&amp;Term=%22Lupu%20A%22%5BAuthor%5D&amp;itool=EntrezSystem2.PEntrez.Pubmed.Pubmed_ResultsPanel.Pubmed_RVAbstractPlus" TargetMode="External"/><Relationship Id="rId46" Type="http://schemas.openxmlformats.org/officeDocument/2006/relationships/hyperlink" Target="http://www.ncbi.nlm.nih.gov/sites/entrez?Db=pubmed&amp;Cmd=Search&amp;Term=%22Dragulescu%20SI%22%5BAuthor%5D&amp;itool=EntrezSystem2.PEntrez.Pubmed.Pubmed_ResultsPanel.Pubmed_DiscoveryPanel.Pubmed_RVAbstractPlus" TargetMode="External"/><Relationship Id="rId59" Type="http://schemas.openxmlformats.org/officeDocument/2006/relationships/hyperlink" Target="http://www.ad-astra.ro/research/view_publication.php?publication_id=3620&amp;lang=ro" TargetMode="External"/><Relationship Id="rId67" Type="http://schemas.openxmlformats.org/officeDocument/2006/relationships/hyperlink" Target="https://www.ncbi.nlm.nih.gov/pubmed/?term=Ursoniu%20S%5BAuthor%5D&amp;cauthor=true&amp;cauthor_uid=30836607" TargetMode="External"/><Relationship Id="rId20" Type="http://schemas.openxmlformats.org/officeDocument/2006/relationships/hyperlink" Target="http://www.ncbi.nlm.nih.gov/sites/entrez?Db=pubmed&amp;Cmd=Search&amp;Term=%22Cozma%20D%22%5BAuthor%5D&amp;itool=EntrezSystem2.PEntrez.Pubmed.Pubmed_ResultsPanel.Pubmed_RVAbstractPlus" TargetMode="External"/><Relationship Id="rId41" Type="http://schemas.openxmlformats.org/officeDocument/2006/relationships/hyperlink" Target="http://www.ncbi.nlm.nih.gov/sites/entrez?Db=pubmed&amp;Cmd=Search&amp;Term=%22Cozma%20D%22%5BAuthor%5D&amp;itool=EntrezSystem2.PEntrez.Pubmed.Pubmed_ResultsPanel.Pubmed_DiscoveryPanel.Pubmed_RVAbstractPlus" TargetMode="External"/><Relationship Id="rId54" Type="http://schemas.openxmlformats.org/officeDocument/2006/relationships/hyperlink" Target="https://www.mdpi.com/search?authors=Emilia%20Goanta&amp;orcid=" TargetMode="External"/><Relationship Id="rId62" Type="http://schemas.openxmlformats.org/officeDocument/2006/relationships/hyperlink" Target="http://www.ncbi.nlm.nih.gov/pubmed/24043477" TargetMode="External"/><Relationship Id="rId70" Type="http://schemas.openxmlformats.org/officeDocument/2006/relationships/hyperlink" Target="https://www.ncbi.nlm.nih.gov/pubmed/30836607"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A08FB-1657-4F95-BF1E-7FC12ECCD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8130</Words>
  <Characters>46347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Institutul BC Timisoara</dc:creator>
  <cp:keywords/>
  <dc:description/>
  <cp:lastModifiedBy>DCC</cp:lastModifiedBy>
  <cp:revision>4</cp:revision>
  <dcterms:created xsi:type="dcterms:W3CDTF">2024-01-16T07:48:00Z</dcterms:created>
  <dcterms:modified xsi:type="dcterms:W3CDTF">2024-01-18T08:49:00Z</dcterms:modified>
</cp:coreProperties>
</file>