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BF8DC6" w14:textId="7E796928" w:rsidR="00257A7C" w:rsidRPr="00A93B1B" w:rsidRDefault="000E4E8A" w:rsidP="00F000A8">
      <w:pPr>
        <w:ind w:firstLine="0"/>
        <w:jc w:val="center"/>
        <w:rPr>
          <w:rFonts w:ascii="Arial" w:hAnsi="Arial" w:cs="Arial"/>
          <w:b/>
          <w:bCs/>
          <w:sz w:val="32"/>
          <w:szCs w:val="32"/>
        </w:rPr>
      </w:pPr>
      <w:r w:rsidRPr="00A93B1B">
        <w:rPr>
          <w:rFonts w:ascii="Arial" w:hAnsi="Arial" w:cs="Arial"/>
          <w:b/>
          <w:bCs/>
          <w:sz w:val="32"/>
          <w:szCs w:val="32"/>
        </w:rPr>
        <w:t>LIST</w:t>
      </w:r>
      <w:r w:rsidR="00A93B1B" w:rsidRPr="00A93B1B">
        <w:rPr>
          <w:rFonts w:ascii="Arial" w:hAnsi="Arial" w:cs="Arial"/>
          <w:b/>
          <w:bCs/>
          <w:sz w:val="32"/>
          <w:szCs w:val="32"/>
        </w:rPr>
        <w:t>A</w:t>
      </w:r>
      <w:r w:rsidRPr="00A93B1B">
        <w:rPr>
          <w:rFonts w:ascii="Arial" w:hAnsi="Arial" w:cs="Arial"/>
          <w:b/>
          <w:bCs/>
          <w:sz w:val="32"/>
          <w:szCs w:val="32"/>
        </w:rPr>
        <w:t xml:space="preserve"> PUBLICAȚII</w:t>
      </w:r>
    </w:p>
    <w:p w14:paraId="2EABF37F" w14:textId="77777777" w:rsidR="0006298F" w:rsidRPr="00A93B1B" w:rsidRDefault="0006298F" w:rsidP="00257A7C">
      <w:pPr>
        <w:jc w:val="center"/>
        <w:rPr>
          <w:rFonts w:ascii="Arial" w:hAnsi="Arial" w:cs="Arial"/>
          <w:sz w:val="22"/>
          <w:szCs w:val="22"/>
        </w:rPr>
      </w:pPr>
    </w:p>
    <w:p w14:paraId="2BFD60B4" w14:textId="02939EBE" w:rsidR="0043199B" w:rsidRPr="00A93B1B" w:rsidRDefault="0043199B" w:rsidP="00A93B1B">
      <w:pPr>
        <w:jc w:val="right"/>
        <w:rPr>
          <w:rFonts w:ascii="Arial" w:hAnsi="Arial" w:cs="Arial"/>
          <w:sz w:val="22"/>
          <w:szCs w:val="22"/>
        </w:rPr>
      </w:pPr>
      <w:r w:rsidRPr="00A93B1B">
        <w:rPr>
          <w:rFonts w:ascii="Arial" w:hAnsi="Arial" w:cs="Arial"/>
          <w:sz w:val="22"/>
          <w:szCs w:val="22"/>
        </w:rPr>
        <w:t>Conf. univ. dr. Iulia Andreea Pînzaru</w:t>
      </w:r>
    </w:p>
    <w:p w14:paraId="6356380E" w14:textId="77777777" w:rsidR="00136824" w:rsidRPr="00A93B1B" w:rsidRDefault="00136824" w:rsidP="00257A7C">
      <w:pPr>
        <w:jc w:val="center"/>
        <w:rPr>
          <w:rFonts w:ascii="Arial" w:hAnsi="Arial" w:cs="Arial"/>
          <w:sz w:val="22"/>
          <w:szCs w:val="22"/>
        </w:rPr>
      </w:pPr>
    </w:p>
    <w:p w14:paraId="6CFCBF08" w14:textId="77777777" w:rsidR="00257A7C" w:rsidRPr="00A93B1B" w:rsidRDefault="00257A7C" w:rsidP="000E4E8A">
      <w:pPr>
        <w:rPr>
          <w:rFonts w:ascii="Arial" w:hAnsi="Arial" w:cs="Arial"/>
          <w:sz w:val="22"/>
          <w:szCs w:val="22"/>
        </w:rPr>
      </w:pPr>
    </w:p>
    <w:p w14:paraId="02CFFA87" w14:textId="56E0CCC4" w:rsidR="000E4E8A" w:rsidRPr="00A93B1B" w:rsidRDefault="000E4E8A" w:rsidP="0043199B">
      <w:pPr>
        <w:pStyle w:val="ListParagraph"/>
        <w:numPr>
          <w:ilvl w:val="0"/>
          <w:numId w:val="5"/>
        </w:numPr>
        <w:rPr>
          <w:rFonts w:ascii="Arial" w:hAnsi="Arial" w:cs="Arial"/>
          <w:b/>
          <w:bCs/>
        </w:rPr>
      </w:pPr>
      <w:r w:rsidRPr="00A93B1B">
        <w:rPr>
          <w:rFonts w:ascii="Arial" w:hAnsi="Arial" w:cs="Arial"/>
          <w:b/>
          <w:bCs/>
        </w:rPr>
        <w:t>TEZE DE DOCTORAT</w:t>
      </w:r>
    </w:p>
    <w:p w14:paraId="34E003F5" w14:textId="77777777" w:rsidR="0043199B" w:rsidRPr="00A93B1B" w:rsidRDefault="0043199B" w:rsidP="00A93B1B">
      <w:pPr>
        <w:ind w:firstLine="0"/>
        <w:rPr>
          <w:rFonts w:ascii="Arial" w:hAnsi="Arial" w:cs="Arial"/>
          <w:sz w:val="22"/>
          <w:szCs w:val="22"/>
        </w:rPr>
      </w:pPr>
    </w:p>
    <w:p w14:paraId="47433D86" w14:textId="08CADCCE" w:rsidR="0043199B" w:rsidRPr="00A93B1B" w:rsidRDefault="0097210B" w:rsidP="0043199B">
      <w:pPr>
        <w:pStyle w:val="ListParagraph"/>
        <w:numPr>
          <w:ilvl w:val="0"/>
          <w:numId w:val="4"/>
        </w:numPr>
        <w:jc w:val="both"/>
        <w:rPr>
          <w:rFonts w:ascii="Arial" w:hAnsi="Arial" w:cs="Arial"/>
          <w:sz w:val="22"/>
          <w:szCs w:val="22"/>
        </w:rPr>
      </w:pPr>
      <w:r w:rsidRPr="00A93B1B">
        <w:rPr>
          <w:rFonts w:ascii="Arial" w:hAnsi="Arial" w:cs="Arial"/>
          <w:b/>
          <w:bCs/>
          <w:sz w:val="22"/>
          <w:szCs w:val="22"/>
        </w:rPr>
        <w:t>Pînzaru IA</w:t>
      </w:r>
      <w:r w:rsidRPr="00A93B1B">
        <w:rPr>
          <w:rFonts w:ascii="Arial" w:hAnsi="Arial" w:cs="Arial"/>
          <w:sz w:val="22"/>
          <w:szCs w:val="22"/>
        </w:rPr>
        <w:t xml:space="preserve">. </w:t>
      </w:r>
      <w:r w:rsidR="0043199B" w:rsidRPr="00A93B1B">
        <w:rPr>
          <w:rFonts w:ascii="Arial" w:hAnsi="Arial" w:cs="Arial"/>
          <w:sz w:val="22"/>
          <w:szCs w:val="22"/>
        </w:rPr>
        <w:t xml:space="preserve">Augmentarea proprietăților antitumorale ale compușilor naturali prin funcționalizare cu obținere de nanostructuri cu acțiune țintită / Improvement of natural compounds antitumoral properties by functionalizationas targeted nanostructures – </w:t>
      </w:r>
      <w:r w:rsidR="0006298F" w:rsidRPr="00A93B1B">
        <w:rPr>
          <w:rFonts w:ascii="Arial" w:hAnsi="Arial" w:cs="Arial"/>
          <w:sz w:val="22"/>
          <w:szCs w:val="22"/>
        </w:rPr>
        <w:t>data susținerii</w:t>
      </w:r>
      <w:r w:rsidR="0043199B" w:rsidRPr="00A93B1B">
        <w:rPr>
          <w:rFonts w:ascii="Arial" w:hAnsi="Arial" w:cs="Arial"/>
          <w:sz w:val="22"/>
          <w:szCs w:val="22"/>
        </w:rPr>
        <w:t xml:space="preserve"> 14.12.2021. </w:t>
      </w:r>
      <w:r w:rsidR="0043199B" w:rsidRPr="00A93B1B">
        <w:rPr>
          <w:rFonts w:ascii="Arial" w:hAnsi="Arial" w:cs="Arial"/>
          <w:b/>
          <w:bCs/>
          <w:i/>
          <w:iCs/>
          <w:sz w:val="22"/>
          <w:szCs w:val="22"/>
        </w:rPr>
        <w:t>2022</w:t>
      </w:r>
      <w:r w:rsidR="0006298F" w:rsidRPr="00A93B1B">
        <w:rPr>
          <w:rFonts w:ascii="Arial" w:hAnsi="Arial" w:cs="Arial"/>
          <w:b/>
          <w:bCs/>
          <w:i/>
          <w:iCs/>
          <w:sz w:val="22"/>
          <w:szCs w:val="22"/>
        </w:rPr>
        <w:t xml:space="preserve"> Diploma de Doctor</w:t>
      </w:r>
      <w:r w:rsidR="0043199B" w:rsidRPr="00A93B1B">
        <w:rPr>
          <w:rFonts w:ascii="Arial" w:hAnsi="Arial" w:cs="Arial"/>
          <w:sz w:val="22"/>
          <w:szCs w:val="22"/>
        </w:rPr>
        <w:t xml:space="preserve"> (SUMMA CUM LAUDE) (seri</w:t>
      </w:r>
      <w:r w:rsidR="0006298F" w:rsidRPr="00A93B1B">
        <w:rPr>
          <w:rFonts w:ascii="Arial" w:hAnsi="Arial" w:cs="Arial"/>
          <w:sz w:val="22"/>
          <w:szCs w:val="22"/>
        </w:rPr>
        <w:t>a</w:t>
      </w:r>
      <w:r w:rsidR="0043199B" w:rsidRPr="00A93B1B">
        <w:rPr>
          <w:rFonts w:ascii="Arial" w:hAnsi="Arial" w:cs="Arial"/>
          <w:sz w:val="22"/>
          <w:szCs w:val="22"/>
        </w:rPr>
        <w:t xml:space="preserve"> J, n</w:t>
      </w:r>
      <w:r w:rsidR="0006298F" w:rsidRPr="00A93B1B">
        <w:rPr>
          <w:rFonts w:ascii="Arial" w:hAnsi="Arial" w:cs="Arial"/>
          <w:sz w:val="22"/>
          <w:szCs w:val="22"/>
        </w:rPr>
        <w:t>r</w:t>
      </w:r>
      <w:r w:rsidR="0043199B" w:rsidRPr="00A93B1B">
        <w:rPr>
          <w:rFonts w:ascii="Arial" w:hAnsi="Arial" w:cs="Arial"/>
          <w:sz w:val="22"/>
          <w:szCs w:val="22"/>
        </w:rPr>
        <w:t>. 0056282, Ord</w:t>
      </w:r>
      <w:r w:rsidR="0006298F" w:rsidRPr="00A93B1B">
        <w:rPr>
          <w:rFonts w:ascii="Arial" w:hAnsi="Arial" w:cs="Arial"/>
          <w:sz w:val="22"/>
          <w:szCs w:val="22"/>
        </w:rPr>
        <w:t>in</w:t>
      </w:r>
      <w:r w:rsidR="0043199B" w:rsidRPr="00A93B1B">
        <w:rPr>
          <w:rFonts w:ascii="Arial" w:hAnsi="Arial" w:cs="Arial"/>
          <w:sz w:val="22"/>
          <w:szCs w:val="22"/>
        </w:rPr>
        <w:t xml:space="preserve"> 3324/02.03.2022), </w:t>
      </w:r>
      <w:r w:rsidR="0006298F" w:rsidRPr="00A93B1B">
        <w:rPr>
          <w:rFonts w:ascii="Arial" w:hAnsi="Arial" w:cs="Arial"/>
          <w:b/>
          <w:bCs/>
          <w:i/>
          <w:iCs/>
          <w:sz w:val="22"/>
          <w:szCs w:val="22"/>
        </w:rPr>
        <w:t xml:space="preserve">Farmacie </w:t>
      </w:r>
      <w:r w:rsidR="0043199B" w:rsidRPr="00A93B1B">
        <w:rPr>
          <w:rFonts w:ascii="Arial" w:hAnsi="Arial" w:cs="Arial"/>
          <w:sz w:val="22"/>
          <w:szCs w:val="22"/>
        </w:rPr>
        <w:t xml:space="preserve">ISCED 8. </w:t>
      </w:r>
      <w:r w:rsidR="0006298F" w:rsidRPr="00A93B1B">
        <w:rPr>
          <w:rFonts w:ascii="Arial" w:hAnsi="Arial" w:cs="Arial"/>
          <w:sz w:val="22"/>
          <w:szCs w:val="22"/>
        </w:rPr>
        <w:t>Facultatea de Farmacie, Universitatea de Medicină și Farmacie</w:t>
      </w:r>
      <w:r w:rsidR="0043199B" w:rsidRPr="00A93B1B">
        <w:rPr>
          <w:rFonts w:ascii="Arial" w:hAnsi="Arial" w:cs="Arial"/>
          <w:sz w:val="22"/>
          <w:szCs w:val="22"/>
        </w:rPr>
        <w:t xml:space="preserve"> „Victor Babeş” </w:t>
      </w:r>
      <w:r w:rsidR="0006298F" w:rsidRPr="00A93B1B">
        <w:rPr>
          <w:rFonts w:ascii="Arial" w:hAnsi="Arial" w:cs="Arial"/>
          <w:sz w:val="22"/>
          <w:szCs w:val="22"/>
        </w:rPr>
        <w:t>din</w:t>
      </w:r>
      <w:r w:rsidR="0043199B" w:rsidRPr="00A93B1B">
        <w:rPr>
          <w:rFonts w:ascii="Arial" w:hAnsi="Arial" w:cs="Arial"/>
          <w:sz w:val="22"/>
          <w:szCs w:val="22"/>
        </w:rPr>
        <w:t xml:space="preserve"> Timi</w:t>
      </w:r>
      <w:r w:rsidR="0006298F" w:rsidRPr="00A93B1B">
        <w:rPr>
          <w:rFonts w:ascii="Arial" w:hAnsi="Arial" w:cs="Arial"/>
          <w:sz w:val="22"/>
          <w:szCs w:val="22"/>
        </w:rPr>
        <w:t>ș</w:t>
      </w:r>
      <w:r w:rsidR="0043199B" w:rsidRPr="00A93B1B">
        <w:rPr>
          <w:rFonts w:ascii="Arial" w:hAnsi="Arial" w:cs="Arial"/>
          <w:sz w:val="22"/>
          <w:szCs w:val="22"/>
        </w:rPr>
        <w:t>oara</w:t>
      </w:r>
    </w:p>
    <w:p w14:paraId="1623D751" w14:textId="285C98C1" w:rsidR="0043199B" w:rsidRPr="00A93B1B" w:rsidRDefault="0097210B" w:rsidP="0043199B">
      <w:pPr>
        <w:pStyle w:val="ListParagraph"/>
        <w:numPr>
          <w:ilvl w:val="0"/>
          <w:numId w:val="4"/>
        </w:numPr>
        <w:jc w:val="both"/>
        <w:rPr>
          <w:rFonts w:ascii="Arial" w:hAnsi="Arial" w:cs="Arial"/>
          <w:sz w:val="22"/>
          <w:szCs w:val="22"/>
        </w:rPr>
      </w:pPr>
      <w:r w:rsidRPr="00A93B1B">
        <w:rPr>
          <w:rFonts w:ascii="Arial" w:hAnsi="Arial" w:cs="Arial"/>
          <w:b/>
          <w:bCs/>
          <w:sz w:val="22"/>
          <w:szCs w:val="22"/>
        </w:rPr>
        <w:t>Pînzaru IA</w:t>
      </w:r>
      <w:r w:rsidRPr="00A93B1B">
        <w:rPr>
          <w:rFonts w:ascii="Arial" w:hAnsi="Arial" w:cs="Arial"/>
          <w:sz w:val="22"/>
          <w:szCs w:val="22"/>
        </w:rPr>
        <w:t xml:space="preserve">. </w:t>
      </w:r>
      <w:r w:rsidR="0043199B" w:rsidRPr="00A93B1B">
        <w:rPr>
          <w:rFonts w:ascii="Arial" w:hAnsi="Arial" w:cs="Arial"/>
          <w:sz w:val="22"/>
          <w:szCs w:val="22"/>
        </w:rPr>
        <w:t xml:space="preserve">Flavonoide și bioconjugați cu activitate biologucă: obținere, analiză și biodisponibilizare prin încapsulare moleculară / Flavonoids and bioconjugates with biological activity: synthesis, analysis and enhanced bioavailability by molecular encapsulation </w:t>
      </w:r>
      <w:r w:rsidR="0006298F" w:rsidRPr="00A93B1B">
        <w:rPr>
          <w:rFonts w:ascii="Arial" w:hAnsi="Arial" w:cs="Arial"/>
          <w:sz w:val="22"/>
          <w:szCs w:val="22"/>
        </w:rPr>
        <w:t>–</w:t>
      </w:r>
      <w:r w:rsidR="0043199B" w:rsidRPr="00A93B1B">
        <w:rPr>
          <w:rFonts w:ascii="Arial" w:hAnsi="Arial" w:cs="Arial"/>
          <w:sz w:val="22"/>
          <w:szCs w:val="22"/>
        </w:rPr>
        <w:t xml:space="preserve"> </w:t>
      </w:r>
      <w:r w:rsidR="0006298F" w:rsidRPr="00A93B1B">
        <w:rPr>
          <w:rFonts w:ascii="Arial" w:hAnsi="Arial" w:cs="Arial"/>
          <w:sz w:val="22"/>
          <w:szCs w:val="22"/>
        </w:rPr>
        <w:t>data susținerii</w:t>
      </w:r>
      <w:r w:rsidR="0043199B" w:rsidRPr="00A93B1B">
        <w:rPr>
          <w:rFonts w:ascii="Arial" w:hAnsi="Arial" w:cs="Arial"/>
          <w:sz w:val="22"/>
          <w:szCs w:val="22"/>
        </w:rPr>
        <w:t xml:space="preserve"> 29.11.2011. Ed. Politehnica, 2011, serie 4 </w:t>
      </w:r>
      <w:r w:rsidR="0006298F" w:rsidRPr="00A93B1B">
        <w:rPr>
          <w:rFonts w:ascii="Arial" w:hAnsi="Arial" w:cs="Arial"/>
          <w:sz w:val="22"/>
          <w:szCs w:val="22"/>
        </w:rPr>
        <w:t>Inginerie chimică</w:t>
      </w:r>
      <w:r w:rsidR="0043199B" w:rsidRPr="00A93B1B">
        <w:rPr>
          <w:rFonts w:ascii="Arial" w:hAnsi="Arial" w:cs="Arial"/>
          <w:sz w:val="22"/>
          <w:szCs w:val="22"/>
        </w:rPr>
        <w:t>, n</w:t>
      </w:r>
      <w:r w:rsidR="0006298F" w:rsidRPr="00A93B1B">
        <w:rPr>
          <w:rFonts w:ascii="Arial" w:hAnsi="Arial" w:cs="Arial"/>
          <w:sz w:val="22"/>
          <w:szCs w:val="22"/>
        </w:rPr>
        <w:t>r</w:t>
      </w:r>
      <w:r w:rsidR="0043199B" w:rsidRPr="00A93B1B">
        <w:rPr>
          <w:rFonts w:ascii="Arial" w:hAnsi="Arial" w:cs="Arial"/>
          <w:sz w:val="22"/>
          <w:szCs w:val="22"/>
        </w:rPr>
        <w:t xml:space="preserve"> 54, ISSN: 1842-8223, 254 pag</w:t>
      </w:r>
      <w:r w:rsidR="0006298F" w:rsidRPr="00A93B1B">
        <w:rPr>
          <w:rFonts w:ascii="Arial" w:hAnsi="Arial" w:cs="Arial"/>
          <w:sz w:val="22"/>
          <w:szCs w:val="22"/>
        </w:rPr>
        <w:t>ini</w:t>
      </w:r>
      <w:r w:rsidR="0043199B" w:rsidRPr="00A93B1B">
        <w:rPr>
          <w:rFonts w:ascii="Arial" w:hAnsi="Arial" w:cs="Arial"/>
          <w:sz w:val="22"/>
          <w:szCs w:val="22"/>
        </w:rPr>
        <w:t xml:space="preserve">. </w:t>
      </w:r>
      <w:r w:rsidR="0006298F" w:rsidRPr="00A93B1B">
        <w:rPr>
          <w:rFonts w:ascii="Arial" w:hAnsi="Arial" w:cs="Arial"/>
          <w:sz w:val="22"/>
          <w:szCs w:val="22"/>
        </w:rPr>
        <w:t xml:space="preserve">Universitatea </w:t>
      </w:r>
      <w:r w:rsidR="0043199B" w:rsidRPr="00A93B1B">
        <w:rPr>
          <w:rFonts w:ascii="Arial" w:hAnsi="Arial" w:cs="Arial"/>
          <w:sz w:val="22"/>
          <w:szCs w:val="22"/>
        </w:rPr>
        <w:t xml:space="preserve">„Politehnica” </w:t>
      </w:r>
      <w:r w:rsidR="0006298F" w:rsidRPr="00A93B1B">
        <w:rPr>
          <w:rFonts w:ascii="Arial" w:hAnsi="Arial" w:cs="Arial"/>
          <w:sz w:val="22"/>
          <w:szCs w:val="22"/>
        </w:rPr>
        <w:t>din</w:t>
      </w:r>
      <w:r w:rsidR="0043199B" w:rsidRPr="00A93B1B">
        <w:rPr>
          <w:rFonts w:ascii="Arial" w:hAnsi="Arial" w:cs="Arial"/>
          <w:sz w:val="22"/>
          <w:szCs w:val="22"/>
        </w:rPr>
        <w:t xml:space="preserve"> Timi</w:t>
      </w:r>
      <w:r w:rsidR="0006298F" w:rsidRPr="00A93B1B">
        <w:rPr>
          <w:rFonts w:ascii="Arial" w:hAnsi="Arial" w:cs="Arial"/>
          <w:sz w:val="22"/>
          <w:szCs w:val="22"/>
        </w:rPr>
        <w:t>ș</w:t>
      </w:r>
      <w:r w:rsidR="0043199B" w:rsidRPr="00A93B1B">
        <w:rPr>
          <w:rFonts w:ascii="Arial" w:hAnsi="Arial" w:cs="Arial"/>
          <w:sz w:val="22"/>
          <w:szCs w:val="22"/>
        </w:rPr>
        <w:t xml:space="preserve">oara, </w:t>
      </w:r>
      <w:r w:rsidR="0006298F" w:rsidRPr="00A93B1B">
        <w:rPr>
          <w:rFonts w:ascii="Arial" w:hAnsi="Arial" w:cs="Arial"/>
          <w:sz w:val="22"/>
          <w:szCs w:val="22"/>
        </w:rPr>
        <w:t>Facultatea de Chimie Industrială și Ingineria mediului.</w:t>
      </w:r>
      <w:r w:rsidR="0043199B" w:rsidRPr="00A93B1B">
        <w:rPr>
          <w:rFonts w:ascii="Arial" w:hAnsi="Arial" w:cs="Arial"/>
          <w:sz w:val="22"/>
          <w:szCs w:val="22"/>
        </w:rPr>
        <w:t xml:space="preserve"> </w:t>
      </w:r>
      <w:r w:rsidR="0043199B" w:rsidRPr="00A93B1B">
        <w:rPr>
          <w:rFonts w:ascii="Arial" w:hAnsi="Arial" w:cs="Arial"/>
          <w:b/>
          <w:bCs/>
          <w:i/>
          <w:iCs/>
          <w:sz w:val="22"/>
          <w:szCs w:val="22"/>
        </w:rPr>
        <w:t xml:space="preserve">2012 </w:t>
      </w:r>
      <w:r w:rsidR="0006298F" w:rsidRPr="00A93B1B">
        <w:rPr>
          <w:rFonts w:ascii="Arial" w:hAnsi="Arial" w:cs="Arial"/>
          <w:b/>
          <w:bCs/>
          <w:i/>
          <w:iCs/>
          <w:sz w:val="22"/>
          <w:szCs w:val="22"/>
        </w:rPr>
        <w:t>Diploma de Doctor</w:t>
      </w:r>
      <w:r w:rsidR="0043199B" w:rsidRPr="00A93B1B">
        <w:rPr>
          <w:rFonts w:ascii="Arial" w:hAnsi="Arial" w:cs="Arial"/>
          <w:sz w:val="22"/>
          <w:szCs w:val="22"/>
        </w:rPr>
        <w:t xml:space="preserve"> (seri</w:t>
      </w:r>
      <w:r w:rsidR="0006298F" w:rsidRPr="00A93B1B">
        <w:rPr>
          <w:rFonts w:ascii="Arial" w:hAnsi="Arial" w:cs="Arial"/>
          <w:sz w:val="22"/>
          <w:szCs w:val="22"/>
        </w:rPr>
        <w:t>a</w:t>
      </w:r>
      <w:r w:rsidR="0043199B" w:rsidRPr="00A93B1B">
        <w:rPr>
          <w:rFonts w:ascii="Arial" w:hAnsi="Arial" w:cs="Arial"/>
          <w:sz w:val="22"/>
          <w:szCs w:val="22"/>
        </w:rPr>
        <w:t xml:space="preserve"> H, n</w:t>
      </w:r>
      <w:r w:rsidR="0006298F" w:rsidRPr="00A93B1B">
        <w:rPr>
          <w:rFonts w:ascii="Arial" w:hAnsi="Arial" w:cs="Arial"/>
          <w:sz w:val="22"/>
          <w:szCs w:val="22"/>
        </w:rPr>
        <w:t>r</w:t>
      </w:r>
      <w:r w:rsidR="0043199B" w:rsidRPr="00A93B1B">
        <w:rPr>
          <w:rFonts w:ascii="Arial" w:hAnsi="Arial" w:cs="Arial"/>
          <w:sz w:val="22"/>
          <w:szCs w:val="22"/>
        </w:rPr>
        <w:t>. 0018814, Ord</w:t>
      </w:r>
      <w:r w:rsidR="0006298F" w:rsidRPr="00A93B1B">
        <w:rPr>
          <w:rFonts w:ascii="Arial" w:hAnsi="Arial" w:cs="Arial"/>
          <w:sz w:val="22"/>
          <w:szCs w:val="22"/>
        </w:rPr>
        <w:t>in</w:t>
      </w:r>
      <w:r w:rsidR="0043199B" w:rsidRPr="00A93B1B">
        <w:rPr>
          <w:rFonts w:ascii="Arial" w:hAnsi="Arial" w:cs="Arial"/>
          <w:sz w:val="22"/>
          <w:szCs w:val="22"/>
        </w:rPr>
        <w:t xml:space="preserve"> 5743/12.09.2012), </w:t>
      </w:r>
      <w:r w:rsidR="0006298F" w:rsidRPr="00A93B1B">
        <w:rPr>
          <w:rFonts w:ascii="Arial" w:hAnsi="Arial" w:cs="Arial"/>
          <w:b/>
          <w:bCs/>
          <w:i/>
          <w:iCs/>
          <w:sz w:val="22"/>
          <w:szCs w:val="22"/>
        </w:rPr>
        <w:t>Inginerie chimică</w:t>
      </w:r>
      <w:r w:rsidR="0043199B" w:rsidRPr="00A93B1B">
        <w:rPr>
          <w:rFonts w:ascii="Arial" w:hAnsi="Arial" w:cs="Arial"/>
          <w:sz w:val="22"/>
          <w:szCs w:val="22"/>
        </w:rPr>
        <w:t xml:space="preserve"> ISCED 8. </w:t>
      </w:r>
      <w:r w:rsidR="0006298F" w:rsidRPr="00A93B1B">
        <w:rPr>
          <w:rFonts w:ascii="Arial" w:hAnsi="Arial" w:cs="Arial"/>
          <w:sz w:val="22"/>
          <w:szCs w:val="22"/>
        </w:rPr>
        <w:t>Facultatea de Chimie Industrială și Ingineria mediului, Universitatea „Politehnica” din Timișoara</w:t>
      </w:r>
    </w:p>
    <w:p w14:paraId="28304F17" w14:textId="77777777" w:rsidR="000E4E8A" w:rsidRPr="00A93B1B" w:rsidRDefault="000E4E8A" w:rsidP="00A93B1B">
      <w:pPr>
        <w:ind w:firstLine="0"/>
        <w:rPr>
          <w:rFonts w:ascii="Arial" w:hAnsi="Arial" w:cs="Arial"/>
          <w:sz w:val="22"/>
          <w:szCs w:val="22"/>
        </w:rPr>
      </w:pPr>
    </w:p>
    <w:p w14:paraId="018F351D" w14:textId="7110F49A" w:rsidR="000E4E8A" w:rsidRPr="00A93B1B" w:rsidRDefault="000E4E8A" w:rsidP="0043199B">
      <w:pPr>
        <w:pStyle w:val="ListParagraph"/>
        <w:numPr>
          <w:ilvl w:val="0"/>
          <w:numId w:val="5"/>
        </w:numPr>
        <w:rPr>
          <w:rFonts w:ascii="Arial" w:hAnsi="Arial" w:cs="Arial"/>
          <w:b/>
          <w:bCs/>
        </w:rPr>
      </w:pPr>
      <w:r w:rsidRPr="00A93B1B">
        <w:rPr>
          <w:rFonts w:ascii="Arial" w:hAnsi="Arial" w:cs="Arial"/>
          <w:b/>
          <w:bCs/>
        </w:rPr>
        <w:t>TEZA DE ABILITARE</w:t>
      </w:r>
    </w:p>
    <w:p w14:paraId="21B45E32" w14:textId="77777777" w:rsidR="0043199B" w:rsidRPr="00A93B1B" w:rsidRDefault="0043199B" w:rsidP="000E4E8A">
      <w:pPr>
        <w:rPr>
          <w:rFonts w:ascii="Arial" w:hAnsi="Arial" w:cs="Arial"/>
          <w:sz w:val="22"/>
          <w:szCs w:val="22"/>
        </w:rPr>
      </w:pPr>
    </w:p>
    <w:p w14:paraId="351245BD" w14:textId="2FD2FDBE" w:rsidR="0043199B" w:rsidRPr="0057156B" w:rsidRDefault="0097210B" w:rsidP="0057156B">
      <w:pPr>
        <w:pStyle w:val="ListParagraph"/>
        <w:numPr>
          <w:ilvl w:val="0"/>
          <w:numId w:val="16"/>
        </w:numPr>
        <w:jc w:val="both"/>
        <w:rPr>
          <w:rFonts w:ascii="Arial" w:hAnsi="Arial" w:cs="Arial"/>
          <w:sz w:val="22"/>
          <w:szCs w:val="22"/>
        </w:rPr>
      </w:pPr>
      <w:r w:rsidRPr="0057156B">
        <w:rPr>
          <w:rFonts w:ascii="Arial" w:hAnsi="Arial" w:cs="Arial"/>
          <w:b/>
          <w:bCs/>
          <w:sz w:val="22"/>
          <w:szCs w:val="22"/>
        </w:rPr>
        <w:t>Pînzaru IA</w:t>
      </w:r>
      <w:r w:rsidRPr="0057156B">
        <w:rPr>
          <w:rFonts w:ascii="Arial" w:hAnsi="Arial" w:cs="Arial"/>
          <w:sz w:val="22"/>
          <w:szCs w:val="22"/>
        </w:rPr>
        <w:t xml:space="preserve">. </w:t>
      </w:r>
      <w:r w:rsidR="0043199B" w:rsidRPr="0057156B">
        <w:rPr>
          <w:rFonts w:ascii="Arial" w:hAnsi="Arial" w:cs="Arial"/>
          <w:sz w:val="22"/>
          <w:szCs w:val="22"/>
        </w:rPr>
        <w:t>Contributions to the deepen of the pharmacological potential of biologically active substances, of natural and synthetic origin, pure and/or functionalized with the aim of improving bioavailability</w:t>
      </w:r>
      <w:r w:rsidR="0006298F" w:rsidRPr="0057156B">
        <w:rPr>
          <w:rFonts w:ascii="Arial" w:hAnsi="Arial" w:cs="Arial"/>
          <w:sz w:val="22"/>
          <w:szCs w:val="22"/>
        </w:rPr>
        <w:t xml:space="preserve">. Data susținerii 14.10.2023. Facultatea de Farmacie, Universitatea de Medicină și Farmacie „Victor Babeş” din Timișoara. Atestat de abilitare în domeniul studii universitare de doctorat Farmacie, Ordin 6850/21.12.2023. </w:t>
      </w:r>
    </w:p>
    <w:p w14:paraId="22621C3E" w14:textId="77777777" w:rsidR="000E4E8A" w:rsidRPr="00A93B1B" w:rsidRDefault="000E4E8A" w:rsidP="000E4E8A">
      <w:pPr>
        <w:rPr>
          <w:rFonts w:ascii="Arial" w:hAnsi="Arial" w:cs="Arial"/>
          <w:sz w:val="22"/>
          <w:szCs w:val="22"/>
        </w:rPr>
      </w:pPr>
    </w:p>
    <w:p w14:paraId="0CBA86D4" w14:textId="5B04F019" w:rsidR="000E4E8A" w:rsidRDefault="000E4E8A" w:rsidP="0043199B">
      <w:pPr>
        <w:pStyle w:val="ListParagraph"/>
        <w:numPr>
          <w:ilvl w:val="0"/>
          <w:numId w:val="5"/>
        </w:numPr>
        <w:rPr>
          <w:rFonts w:ascii="Arial" w:hAnsi="Arial" w:cs="Arial"/>
          <w:b/>
          <w:bCs/>
        </w:rPr>
      </w:pPr>
      <w:r w:rsidRPr="00A93B1B">
        <w:rPr>
          <w:rFonts w:ascii="Arial" w:hAnsi="Arial" w:cs="Arial"/>
          <w:b/>
          <w:bCs/>
        </w:rPr>
        <w:t>CĂRȚI DE SPECIALITATE</w:t>
      </w:r>
    </w:p>
    <w:p w14:paraId="4D56BF12" w14:textId="77777777" w:rsidR="0052168B" w:rsidRDefault="0052168B" w:rsidP="0052168B">
      <w:pPr>
        <w:ind w:firstLine="0"/>
        <w:rPr>
          <w:rFonts w:ascii="Arial" w:hAnsi="Arial" w:cs="Arial"/>
          <w:b/>
          <w:bCs/>
        </w:rPr>
      </w:pPr>
    </w:p>
    <w:p w14:paraId="4F60E635" w14:textId="1661E9CF" w:rsidR="0052168B" w:rsidRPr="0052168B" w:rsidRDefault="0052168B" w:rsidP="0052168B">
      <w:pPr>
        <w:pStyle w:val="ListParagraph"/>
        <w:numPr>
          <w:ilvl w:val="0"/>
          <w:numId w:val="14"/>
        </w:numPr>
        <w:jc w:val="both"/>
        <w:rPr>
          <w:rFonts w:ascii="Arial" w:hAnsi="Arial" w:cs="Arial"/>
          <w:sz w:val="22"/>
          <w:szCs w:val="22"/>
        </w:rPr>
      </w:pPr>
      <w:r w:rsidRPr="0052168B">
        <w:rPr>
          <w:rFonts w:ascii="Arial" w:hAnsi="Arial" w:cs="Arial"/>
          <w:sz w:val="22"/>
          <w:szCs w:val="22"/>
        </w:rPr>
        <w:t xml:space="preserve">Coricovac D, Dehelean C, </w:t>
      </w:r>
      <w:r w:rsidRPr="0052168B">
        <w:rPr>
          <w:rFonts w:ascii="Arial" w:hAnsi="Arial" w:cs="Arial"/>
          <w:b/>
          <w:bCs/>
          <w:sz w:val="22"/>
          <w:szCs w:val="22"/>
        </w:rPr>
        <w:t>Pînzaru I</w:t>
      </w:r>
      <w:r w:rsidRPr="0052168B">
        <w:rPr>
          <w:rFonts w:ascii="Arial" w:hAnsi="Arial" w:cs="Arial"/>
          <w:sz w:val="22"/>
          <w:szCs w:val="22"/>
        </w:rPr>
        <w:t>, Moaca A. Noi aspecte în ceea ce privește utilizarea plantelor toxice. Ed. Victor Babeş Timișoara, / New aspects regarding the use of toxic plants. Ed. Victor Babeş Timisoara 2018 ISBN 978-606-786-107-5.</w:t>
      </w:r>
    </w:p>
    <w:p w14:paraId="536C501A" w14:textId="79EA8865" w:rsidR="0052168B" w:rsidRPr="0052168B" w:rsidRDefault="0052168B" w:rsidP="0052168B">
      <w:pPr>
        <w:pStyle w:val="ListParagraph"/>
        <w:numPr>
          <w:ilvl w:val="0"/>
          <w:numId w:val="14"/>
        </w:numPr>
        <w:jc w:val="both"/>
        <w:rPr>
          <w:rFonts w:ascii="Arial" w:hAnsi="Arial" w:cs="Arial"/>
          <w:sz w:val="22"/>
          <w:szCs w:val="22"/>
        </w:rPr>
      </w:pPr>
      <w:r w:rsidRPr="0052168B">
        <w:rPr>
          <w:rFonts w:ascii="Arial" w:hAnsi="Arial" w:cs="Arial"/>
          <w:b/>
          <w:bCs/>
          <w:sz w:val="22"/>
          <w:szCs w:val="22"/>
        </w:rPr>
        <w:t>Pînzaru I</w:t>
      </w:r>
      <w:r w:rsidRPr="0052168B">
        <w:rPr>
          <w:rFonts w:ascii="Arial" w:hAnsi="Arial" w:cs="Arial"/>
          <w:sz w:val="22"/>
          <w:szCs w:val="22"/>
        </w:rPr>
        <w:t>, Coricovac D, Şoica C. Ghid de bune practici în obţinerea principiilor active vegetale. Ed. Victor Babeş Timișoara, / Guide to good practices in obtaining plant active principles. Ed. Victor Babeş Timisoara, 2018 ISBN 978-606-786-106-8</w:t>
      </w:r>
    </w:p>
    <w:p w14:paraId="7D49CEE8" w14:textId="3879ED5F" w:rsidR="0052168B" w:rsidRPr="0052168B" w:rsidRDefault="0052168B" w:rsidP="0052168B">
      <w:pPr>
        <w:pStyle w:val="ListParagraph"/>
        <w:numPr>
          <w:ilvl w:val="0"/>
          <w:numId w:val="14"/>
        </w:numPr>
        <w:jc w:val="both"/>
        <w:rPr>
          <w:rFonts w:ascii="Arial" w:hAnsi="Arial" w:cs="Arial"/>
          <w:sz w:val="22"/>
          <w:szCs w:val="22"/>
        </w:rPr>
      </w:pPr>
      <w:r w:rsidRPr="0052168B">
        <w:rPr>
          <w:rFonts w:ascii="Arial" w:hAnsi="Arial" w:cs="Arial"/>
          <w:sz w:val="22"/>
          <w:szCs w:val="22"/>
        </w:rPr>
        <w:t xml:space="preserve">Dehelean C, Coricovac D, </w:t>
      </w:r>
      <w:r w:rsidRPr="0052168B">
        <w:rPr>
          <w:rFonts w:ascii="Arial" w:hAnsi="Arial" w:cs="Arial"/>
          <w:b/>
          <w:bCs/>
          <w:sz w:val="22"/>
          <w:szCs w:val="22"/>
        </w:rPr>
        <w:t>Pinzaru I</w:t>
      </w:r>
      <w:r w:rsidRPr="0052168B">
        <w:rPr>
          <w:rFonts w:ascii="Arial" w:hAnsi="Arial" w:cs="Arial"/>
          <w:sz w:val="22"/>
          <w:szCs w:val="22"/>
        </w:rPr>
        <w:t>. Mic indrumator de evaluare experimentala a principiilor active din plante. Ed. Victor Babes Timisoara, / Small guide to the experimental evaluation of active plant principles. Ed. Victor Babes Timisoara 2018, ISBN 978-606-786-105-1</w:t>
      </w:r>
    </w:p>
    <w:p w14:paraId="139395D7" w14:textId="4BB918C5" w:rsidR="0052168B" w:rsidRPr="0052168B" w:rsidRDefault="0052168B" w:rsidP="0052168B">
      <w:pPr>
        <w:pStyle w:val="ListParagraph"/>
        <w:numPr>
          <w:ilvl w:val="0"/>
          <w:numId w:val="14"/>
        </w:numPr>
        <w:jc w:val="both"/>
        <w:rPr>
          <w:rFonts w:ascii="Arial" w:hAnsi="Arial" w:cs="Arial"/>
          <w:sz w:val="22"/>
          <w:szCs w:val="22"/>
        </w:rPr>
      </w:pPr>
      <w:r w:rsidRPr="0052168B">
        <w:rPr>
          <w:rFonts w:ascii="Arial" w:hAnsi="Arial" w:cs="Arial"/>
          <w:sz w:val="22"/>
          <w:szCs w:val="22"/>
        </w:rPr>
        <w:t xml:space="preserve">Coricovac DE, Andrica FM, Ciurlea SA, </w:t>
      </w:r>
      <w:r w:rsidRPr="0052168B">
        <w:rPr>
          <w:rFonts w:ascii="Arial" w:hAnsi="Arial" w:cs="Arial"/>
          <w:b/>
          <w:bCs/>
          <w:sz w:val="22"/>
          <w:szCs w:val="22"/>
        </w:rPr>
        <w:t>Pinzaru I</w:t>
      </w:r>
      <w:r w:rsidRPr="0052168B">
        <w:rPr>
          <w:rFonts w:ascii="Arial" w:hAnsi="Arial" w:cs="Arial"/>
          <w:sz w:val="22"/>
          <w:szCs w:val="22"/>
        </w:rPr>
        <w:t>. Elemente de toxicologie industrială şi a mediului, Ed. Victor Babeş Timișoara, 2014 ISBN 978-606-8456-30</w:t>
      </w:r>
    </w:p>
    <w:p w14:paraId="1FE820D0" w14:textId="1F3AE5CB" w:rsidR="0052168B" w:rsidRPr="0052168B" w:rsidRDefault="0052168B" w:rsidP="0052168B">
      <w:pPr>
        <w:pStyle w:val="ListParagraph"/>
        <w:numPr>
          <w:ilvl w:val="0"/>
          <w:numId w:val="14"/>
        </w:numPr>
        <w:jc w:val="both"/>
        <w:rPr>
          <w:rFonts w:ascii="Arial" w:hAnsi="Arial" w:cs="Arial"/>
          <w:sz w:val="22"/>
          <w:szCs w:val="22"/>
        </w:rPr>
      </w:pPr>
      <w:r w:rsidRPr="0052168B">
        <w:rPr>
          <w:rFonts w:ascii="Arial" w:hAnsi="Arial" w:cs="Arial"/>
          <w:sz w:val="22"/>
          <w:szCs w:val="22"/>
        </w:rPr>
        <w:t xml:space="preserve">Săvoiu-Balint G, Borza C, Şerban MC, Simu G, Dehelean C, Andoni M, Muntean I, </w:t>
      </w:r>
      <w:r w:rsidRPr="0052168B">
        <w:rPr>
          <w:rFonts w:ascii="Arial" w:hAnsi="Arial" w:cs="Arial"/>
          <w:b/>
          <w:bCs/>
          <w:sz w:val="22"/>
          <w:szCs w:val="22"/>
        </w:rPr>
        <w:t>Pinzaru I,</w:t>
      </w:r>
      <w:r w:rsidRPr="0052168B">
        <w:rPr>
          <w:rFonts w:ascii="Arial" w:hAnsi="Arial" w:cs="Arial"/>
          <w:sz w:val="22"/>
          <w:szCs w:val="22"/>
        </w:rPr>
        <w:t xml:space="preserve"> Fuliaş A. Exploring Life Chemistry, Biochemistry and Physiology of Cell, Publishing House Eurobit, Timişoara, 2014, ISBN 978-973-132-158-5</w:t>
      </w:r>
    </w:p>
    <w:p w14:paraId="75095FEC" w14:textId="77777777" w:rsidR="000E4E8A" w:rsidRPr="00A93B1B" w:rsidRDefault="000E4E8A" w:rsidP="000E4E8A">
      <w:pPr>
        <w:rPr>
          <w:rFonts w:ascii="Arial" w:hAnsi="Arial" w:cs="Arial"/>
        </w:rPr>
      </w:pPr>
    </w:p>
    <w:p w14:paraId="58FE1525" w14:textId="73DE6262" w:rsidR="000E4E8A" w:rsidRDefault="000E4E8A" w:rsidP="0043199B">
      <w:pPr>
        <w:pStyle w:val="ListParagraph"/>
        <w:numPr>
          <w:ilvl w:val="0"/>
          <w:numId w:val="5"/>
        </w:numPr>
        <w:rPr>
          <w:rFonts w:ascii="Arial" w:hAnsi="Arial" w:cs="Arial"/>
          <w:b/>
          <w:bCs/>
        </w:rPr>
      </w:pPr>
      <w:r w:rsidRPr="00A93B1B">
        <w:rPr>
          <w:rFonts w:ascii="Arial" w:hAnsi="Arial" w:cs="Arial"/>
          <w:b/>
          <w:bCs/>
        </w:rPr>
        <w:t>CAPITOLE ÎN VOLUME COLECTIVE</w:t>
      </w:r>
    </w:p>
    <w:p w14:paraId="309472D2" w14:textId="77777777" w:rsidR="00364BA9" w:rsidRPr="00364BA9" w:rsidRDefault="00364BA9" w:rsidP="00364BA9">
      <w:pPr>
        <w:pStyle w:val="ListParagraph"/>
        <w:rPr>
          <w:rFonts w:ascii="Arial" w:hAnsi="Arial" w:cs="Arial"/>
          <w:b/>
          <w:bCs/>
        </w:rPr>
      </w:pPr>
    </w:p>
    <w:p w14:paraId="16054241" w14:textId="054C2B1C" w:rsidR="00364BA9" w:rsidRPr="00364BA9" w:rsidRDefault="00364BA9" w:rsidP="00364BA9">
      <w:pPr>
        <w:pStyle w:val="ListParagraph"/>
        <w:numPr>
          <w:ilvl w:val="0"/>
          <w:numId w:val="13"/>
        </w:numPr>
        <w:jc w:val="both"/>
        <w:rPr>
          <w:rFonts w:ascii="Arial" w:hAnsi="Arial" w:cs="Arial"/>
          <w:sz w:val="22"/>
          <w:szCs w:val="22"/>
        </w:rPr>
      </w:pPr>
      <w:r w:rsidRPr="00364BA9">
        <w:rPr>
          <w:rFonts w:ascii="Arial" w:hAnsi="Arial" w:cs="Arial"/>
          <w:b/>
          <w:bCs/>
          <w:sz w:val="22"/>
          <w:szCs w:val="22"/>
        </w:rPr>
        <w:t>Pinzaru IA</w:t>
      </w:r>
      <w:r w:rsidRPr="00364BA9">
        <w:rPr>
          <w:rFonts w:ascii="Arial" w:hAnsi="Arial" w:cs="Arial"/>
          <w:sz w:val="22"/>
          <w:szCs w:val="22"/>
        </w:rPr>
        <w:t>, Dehelean CA. Sodium sulfite. Reference Module in Biomedical Sciences, Elsevier, 2023, ISBN 9780128012383, https://doi.org/10.1016/B978-0-12-824315-2.01147-7.</w:t>
      </w:r>
    </w:p>
    <w:p w14:paraId="62CB6757" w14:textId="68E3F061" w:rsidR="00364BA9" w:rsidRPr="00364BA9" w:rsidRDefault="00364BA9" w:rsidP="00364BA9">
      <w:pPr>
        <w:pStyle w:val="ListParagraph"/>
        <w:numPr>
          <w:ilvl w:val="0"/>
          <w:numId w:val="13"/>
        </w:numPr>
        <w:jc w:val="both"/>
        <w:rPr>
          <w:rFonts w:ascii="Arial" w:hAnsi="Arial" w:cs="Arial"/>
          <w:sz w:val="22"/>
          <w:szCs w:val="22"/>
        </w:rPr>
      </w:pPr>
      <w:r w:rsidRPr="00364BA9">
        <w:rPr>
          <w:rFonts w:ascii="Arial" w:hAnsi="Arial" w:cs="Arial"/>
          <w:sz w:val="22"/>
          <w:szCs w:val="22"/>
        </w:rPr>
        <w:lastRenderedPageBreak/>
        <w:t xml:space="preserve">Moaca EA, Coricovac DE, Soica CM, </w:t>
      </w:r>
      <w:r w:rsidRPr="00364BA9">
        <w:rPr>
          <w:rFonts w:ascii="Arial" w:hAnsi="Arial" w:cs="Arial"/>
          <w:b/>
          <w:bCs/>
          <w:sz w:val="22"/>
          <w:szCs w:val="22"/>
        </w:rPr>
        <w:t>Pinzaru I</w:t>
      </w:r>
      <w:r w:rsidRPr="00364BA9">
        <w:rPr>
          <w:rFonts w:ascii="Arial" w:hAnsi="Arial" w:cs="Arial"/>
          <w:sz w:val="22"/>
          <w:szCs w:val="22"/>
        </w:rPr>
        <w:t>, Pacurariu CS and Dehelean CA. Preclinical Aspects on Magnetic Iron Oxide Nanoparticles and Their Interventions as Anticancer Agents: Enucleation, Apoptosis and Other Mechanism. In: Iron Ores and Iron Oxide Materials, Shatokha V (Ed), IntechOpen, 2018, pp: 229-254. 10.5772/intechopen.74176. ISBN: 978-1-78923-321-6</w:t>
      </w:r>
    </w:p>
    <w:p w14:paraId="3A60D9E8" w14:textId="5EFC7934" w:rsidR="00364BA9" w:rsidRDefault="00364BA9" w:rsidP="00364BA9">
      <w:pPr>
        <w:pStyle w:val="ListParagraph"/>
        <w:numPr>
          <w:ilvl w:val="0"/>
          <w:numId w:val="13"/>
        </w:numPr>
        <w:jc w:val="both"/>
        <w:rPr>
          <w:rFonts w:ascii="Arial" w:hAnsi="Arial" w:cs="Arial"/>
          <w:sz w:val="22"/>
          <w:szCs w:val="22"/>
        </w:rPr>
      </w:pPr>
      <w:r w:rsidRPr="00364BA9">
        <w:rPr>
          <w:rFonts w:ascii="Arial" w:hAnsi="Arial" w:cs="Arial"/>
          <w:sz w:val="22"/>
          <w:szCs w:val="22"/>
        </w:rPr>
        <w:t xml:space="preserve">Soica C, </w:t>
      </w:r>
      <w:r w:rsidRPr="00364BA9">
        <w:rPr>
          <w:rFonts w:ascii="Arial" w:hAnsi="Arial" w:cs="Arial"/>
          <w:b/>
          <w:bCs/>
          <w:sz w:val="22"/>
          <w:szCs w:val="22"/>
        </w:rPr>
        <w:t>Pinzaru I</w:t>
      </w:r>
      <w:r w:rsidRPr="00364BA9">
        <w:rPr>
          <w:rFonts w:ascii="Arial" w:hAnsi="Arial" w:cs="Arial"/>
          <w:sz w:val="22"/>
          <w:szCs w:val="22"/>
        </w:rPr>
        <w:t xml:space="preserve">, Trandafirescu C, Andrica F, Danciu C, Mioc M, Coricovac D, Sitaru C, Dehelean C. Chapter 5 - Silver-, gold-, and iron-based metallic nanoparticles: Biomedical applications as theranostic agents for cancer, Pages 161-242, in Design of Nanostructures for Theranostics Applications. Ed. Grumezescu AM.  ISBN: 978-0-12-813669-0. Copyright © 2018 Elsevier Inc. All rights reserved. https://doi.org/10.1016/C2016-0-04059-7.  </w:t>
      </w:r>
    </w:p>
    <w:p w14:paraId="7FE4F453" w14:textId="77777777" w:rsidR="000E4E8A" w:rsidRPr="00A93B1B" w:rsidRDefault="000E4E8A" w:rsidP="00F000A8">
      <w:pPr>
        <w:ind w:firstLine="0"/>
        <w:rPr>
          <w:rFonts w:ascii="Arial" w:hAnsi="Arial" w:cs="Arial"/>
        </w:rPr>
      </w:pPr>
    </w:p>
    <w:p w14:paraId="366FF4CC" w14:textId="6FE6349D" w:rsidR="000E4E8A" w:rsidRPr="00A93B1B" w:rsidRDefault="000E4E8A" w:rsidP="0097210B">
      <w:pPr>
        <w:pStyle w:val="ListParagraph"/>
        <w:numPr>
          <w:ilvl w:val="0"/>
          <w:numId w:val="5"/>
        </w:numPr>
        <w:rPr>
          <w:rFonts w:ascii="Arial" w:hAnsi="Arial" w:cs="Arial"/>
          <w:b/>
          <w:bCs/>
        </w:rPr>
      </w:pPr>
      <w:r w:rsidRPr="00A93B1B">
        <w:rPr>
          <w:rFonts w:ascii="Arial" w:hAnsi="Arial" w:cs="Arial"/>
          <w:b/>
          <w:bCs/>
        </w:rPr>
        <w:t>ARTICOLE PUBLICATE IN EXTENSO</w:t>
      </w:r>
    </w:p>
    <w:p w14:paraId="7E732D45" w14:textId="77777777" w:rsidR="000E4E8A" w:rsidRPr="00A93B1B" w:rsidRDefault="000E4E8A" w:rsidP="000E4E8A">
      <w:pPr>
        <w:rPr>
          <w:rFonts w:ascii="Arial" w:hAnsi="Arial" w:cs="Arial"/>
        </w:rPr>
      </w:pPr>
    </w:p>
    <w:p w14:paraId="5E5FC46A" w14:textId="1BE3A363" w:rsidR="00F000A8" w:rsidRDefault="0097210B" w:rsidP="00F000A8">
      <w:pPr>
        <w:rPr>
          <w:rFonts w:ascii="Arial" w:hAnsi="Arial" w:cs="Arial"/>
          <w:b/>
          <w:bCs/>
          <w:i/>
          <w:iCs/>
        </w:rPr>
      </w:pPr>
      <w:r w:rsidRPr="00A93B1B">
        <w:rPr>
          <w:rFonts w:ascii="Arial" w:hAnsi="Arial" w:cs="Arial"/>
          <w:b/>
          <w:bCs/>
          <w:i/>
          <w:iCs/>
        </w:rPr>
        <w:t xml:space="preserve">E.1. </w:t>
      </w:r>
      <w:r w:rsidR="000E4E8A" w:rsidRPr="00A93B1B">
        <w:rPr>
          <w:rFonts w:ascii="Arial" w:hAnsi="Arial" w:cs="Arial"/>
          <w:b/>
          <w:bCs/>
          <w:i/>
          <w:iCs/>
        </w:rPr>
        <w:t>Articole în reviste cotate ISI cu factor de impact</w:t>
      </w:r>
      <w:r w:rsidR="00F000A8">
        <w:rPr>
          <w:rFonts w:ascii="Arial" w:hAnsi="Arial" w:cs="Arial"/>
          <w:b/>
          <w:bCs/>
          <w:i/>
          <w:iCs/>
        </w:rPr>
        <w:t xml:space="preserve">  </w:t>
      </w:r>
    </w:p>
    <w:p w14:paraId="2DB4493F" w14:textId="77777777" w:rsidR="00F000A8" w:rsidRDefault="00F000A8" w:rsidP="00F000A8">
      <w:pPr>
        <w:rPr>
          <w:rFonts w:ascii="Arial" w:hAnsi="Arial" w:cs="Arial"/>
          <w:i/>
          <w:iCs/>
        </w:rPr>
      </w:pPr>
    </w:p>
    <w:p w14:paraId="1BB17DB9" w14:textId="1E8349D6" w:rsidR="009C0C02" w:rsidRPr="00F000A8" w:rsidRDefault="00F000A8" w:rsidP="00F000A8">
      <w:pPr>
        <w:rPr>
          <w:rFonts w:ascii="Arial" w:hAnsi="Arial" w:cs="Arial"/>
          <w:b/>
          <w:bCs/>
          <w:i/>
          <w:iCs/>
        </w:rPr>
      </w:pPr>
      <w:r w:rsidRPr="00F000A8">
        <w:rPr>
          <w:rFonts w:ascii="Arial" w:hAnsi="Arial" w:cs="Arial"/>
          <w:b/>
          <w:bCs/>
          <w:i/>
          <w:iCs/>
        </w:rPr>
        <w:t>A</w:t>
      </w:r>
      <w:r w:rsidR="009C0C02" w:rsidRPr="00F000A8">
        <w:rPr>
          <w:rFonts w:ascii="Arial" w:hAnsi="Arial" w:cs="Arial"/>
          <w:b/>
          <w:bCs/>
          <w:i/>
          <w:iCs/>
          <w:sz w:val="22"/>
          <w:szCs w:val="22"/>
        </w:rPr>
        <w:t>utor principal</w:t>
      </w:r>
    </w:p>
    <w:p w14:paraId="380E3F99" w14:textId="4DB0C0FD" w:rsidR="009C0C02" w:rsidRPr="00A93B1B" w:rsidRDefault="009C0C02" w:rsidP="00720D8D">
      <w:pPr>
        <w:pStyle w:val="ListParagraph"/>
        <w:numPr>
          <w:ilvl w:val="0"/>
          <w:numId w:val="6"/>
        </w:numPr>
        <w:jc w:val="both"/>
        <w:rPr>
          <w:rFonts w:ascii="Arial" w:hAnsi="Arial" w:cs="Arial"/>
          <w:sz w:val="22"/>
          <w:szCs w:val="22"/>
        </w:rPr>
      </w:pPr>
      <w:r w:rsidRPr="00A93B1B">
        <w:rPr>
          <w:rFonts w:ascii="Arial" w:hAnsi="Arial" w:cs="Arial"/>
          <w:sz w:val="22"/>
          <w:szCs w:val="22"/>
        </w:rPr>
        <w:t xml:space="preserve">Dehelean CA, Coricovac D, </w:t>
      </w:r>
      <w:r w:rsidRPr="00A93B1B">
        <w:rPr>
          <w:rFonts w:ascii="Arial" w:hAnsi="Arial" w:cs="Arial"/>
          <w:b/>
          <w:bCs/>
          <w:sz w:val="22"/>
          <w:szCs w:val="22"/>
        </w:rPr>
        <w:t>Pinzaru I*</w:t>
      </w:r>
      <w:r w:rsidR="00F000A8">
        <w:rPr>
          <w:rFonts w:ascii="Arial" w:hAnsi="Arial" w:cs="Arial"/>
          <w:b/>
          <w:bCs/>
          <w:sz w:val="22"/>
          <w:szCs w:val="22"/>
        </w:rPr>
        <w:t>(coresp)</w:t>
      </w:r>
      <w:r w:rsidRPr="00A93B1B">
        <w:rPr>
          <w:rFonts w:ascii="Arial" w:hAnsi="Arial" w:cs="Arial"/>
          <w:sz w:val="22"/>
          <w:szCs w:val="22"/>
        </w:rPr>
        <w:t>, Marcovici I, Macasoi IG, Semenescu A, Lazar G, Cinta Pinzaru S, Radulov I, Alexa E, Cretu O. Rutin bioconjugates as potential nutraceutical prodrugs: An in vitro and in ovo toxicological screening. Front Pharmacol. 2022 Sep 23;13:1000608. doi: 10.3389/fphar.2022.1000608. IF = 5.6 (https://1210qdakt-y-https-jcr-clarivate-com.z.e-nformation.ro/jcr-jp/journal-profile?journal=FRONT%20PHARMACOL&amp;year=2022 )</w:t>
      </w:r>
      <w:r w:rsidRPr="00A93B1B">
        <w:rPr>
          <w:rFonts w:ascii="Arial" w:hAnsi="Arial" w:cs="Arial"/>
          <w:sz w:val="22"/>
          <w:szCs w:val="22"/>
        </w:rPr>
        <w:tab/>
      </w:r>
    </w:p>
    <w:p w14:paraId="15AAA0C2" w14:textId="00677078" w:rsidR="009C0C02" w:rsidRPr="00A93B1B" w:rsidRDefault="009C0C02" w:rsidP="00720D8D">
      <w:pPr>
        <w:pStyle w:val="ListParagraph"/>
        <w:numPr>
          <w:ilvl w:val="0"/>
          <w:numId w:val="6"/>
        </w:numPr>
        <w:jc w:val="both"/>
        <w:rPr>
          <w:rFonts w:ascii="Arial" w:hAnsi="Arial" w:cs="Arial"/>
          <w:sz w:val="22"/>
          <w:szCs w:val="22"/>
        </w:rPr>
      </w:pPr>
      <w:r w:rsidRPr="00A93B1B">
        <w:rPr>
          <w:rFonts w:ascii="Arial" w:hAnsi="Arial" w:cs="Arial"/>
          <w:sz w:val="22"/>
          <w:szCs w:val="22"/>
        </w:rPr>
        <w:t xml:space="preserve">Budu O, Banciu C, </w:t>
      </w:r>
      <w:r w:rsidRPr="00A93B1B">
        <w:rPr>
          <w:rFonts w:ascii="Arial" w:hAnsi="Arial" w:cs="Arial"/>
          <w:b/>
          <w:bCs/>
          <w:sz w:val="22"/>
          <w:szCs w:val="22"/>
        </w:rPr>
        <w:t>Pinzaru I*</w:t>
      </w:r>
      <w:r w:rsidR="00F000A8">
        <w:rPr>
          <w:rFonts w:ascii="Arial" w:hAnsi="Arial" w:cs="Arial"/>
          <w:b/>
          <w:bCs/>
          <w:sz w:val="22"/>
          <w:szCs w:val="22"/>
        </w:rPr>
        <w:t>(coresp)</w:t>
      </w:r>
      <w:r w:rsidRPr="00A93B1B">
        <w:rPr>
          <w:rFonts w:ascii="Arial" w:hAnsi="Arial" w:cs="Arial"/>
          <w:sz w:val="22"/>
          <w:szCs w:val="22"/>
        </w:rPr>
        <w:t>, Sarău C, Lighezan D, Șoica C, Dehelean C, Drăghici G, Dolghi A, Prodea A, Mioc M. A Combination of Two Probiotics, Lactobacillus sporogenes and Clostridium butyricum, Inhibits Colon Cancer Development: An In Vitro Study. Microorganisms. 2022 Aug 23;10(9):1692. doi: 10.3390/microorganisms10091692. IF = 4.5 (https://1210qdakt-y-https-jcr-clarivate-com.z.e-nformation.ro/jcr-jp/journal-profile?journal=MICROORGANISMS&amp;year=2022)</w:t>
      </w:r>
      <w:r w:rsidRPr="00A93B1B">
        <w:rPr>
          <w:rFonts w:ascii="Arial" w:hAnsi="Arial" w:cs="Arial"/>
          <w:sz w:val="22"/>
          <w:szCs w:val="22"/>
        </w:rPr>
        <w:tab/>
      </w:r>
    </w:p>
    <w:p w14:paraId="4DE5F397" w14:textId="13FEB414" w:rsidR="009C0C02" w:rsidRPr="00A93B1B" w:rsidRDefault="009C0C02" w:rsidP="00720D8D">
      <w:pPr>
        <w:pStyle w:val="ListParagraph"/>
        <w:numPr>
          <w:ilvl w:val="0"/>
          <w:numId w:val="6"/>
        </w:numPr>
        <w:jc w:val="both"/>
        <w:rPr>
          <w:rFonts w:ascii="Arial" w:hAnsi="Arial" w:cs="Arial"/>
          <w:sz w:val="22"/>
          <w:szCs w:val="22"/>
        </w:rPr>
      </w:pPr>
      <w:r w:rsidRPr="00A93B1B">
        <w:rPr>
          <w:rFonts w:ascii="Arial" w:hAnsi="Arial" w:cs="Arial"/>
          <w:sz w:val="22"/>
          <w:szCs w:val="22"/>
        </w:rPr>
        <w:t xml:space="preserve">Dolghi A, Coricovac D, Dinu S, </w:t>
      </w:r>
      <w:r w:rsidRPr="00A93B1B">
        <w:rPr>
          <w:rFonts w:ascii="Arial" w:hAnsi="Arial" w:cs="Arial"/>
          <w:b/>
          <w:bCs/>
          <w:sz w:val="22"/>
          <w:szCs w:val="22"/>
        </w:rPr>
        <w:t>Pinzaru I*</w:t>
      </w:r>
      <w:r w:rsidR="00F000A8">
        <w:rPr>
          <w:rFonts w:ascii="Arial" w:hAnsi="Arial" w:cs="Arial"/>
          <w:b/>
          <w:bCs/>
          <w:sz w:val="22"/>
          <w:szCs w:val="22"/>
        </w:rPr>
        <w:t>(coresp)</w:t>
      </w:r>
      <w:r w:rsidRPr="00A93B1B">
        <w:rPr>
          <w:rFonts w:ascii="Arial" w:hAnsi="Arial" w:cs="Arial"/>
          <w:sz w:val="22"/>
          <w:szCs w:val="22"/>
        </w:rPr>
        <w:t>, Dehelean CA, Grosu C, Chioran D, Merghes PE, Sarau CA. Chemical and Antimicrobial Characterization of Mentha piperita L. and Rosmarinus officinalis L. Essential Oils and In Vitro Potential Cytotoxic Effect in Human Colorectal Carcinoma Cells. Molecules. 2022 Sep 19;27(18):6106. doi: 10.3390/molecules27186106. PMID: 36144839; PMCID: PMC9505364 IF = 4.6 (https://1210qdakt-y-https-jcr-clarivate-com.z.e-nformation.ro/jcr-jp/journal-profile?journal=MOLECULES&amp;year=2022)</w:t>
      </w:r>
      <w:r w:rsidRPr="00A93B1B">
        <w:rPr>
          <w:rFonts w:ascii="Arial" w:hAnsi="Arial" w:cs="Arial"/>
          <w:sz w:val="22"/>
          <w:szCs w:val="22"/>
        </w:rPr>
        <w:tab/>
      </w:r>
    </w:p>
    <w:p w14:paraId="09BEBBC7" w14:textId="0826798B" w:rsidR="009C0C02" w:rsidRPr="00A93B1B" w:rsidRDefault="009C0C02" w:rsidP="00720D8D">
      <w:pPr>
        <w:pStyle w:val="ListParagraph"/>
        <w:numPr>
          <w:ilvl w:val="0"/>
          <w:numId w:val="6"/>
        </w:numPr>
        <w:jc w:val="both"/>
        <w:rPr>
          <w:rFonts w:ascii="Arial" w:hAnsi="Arial" w:cs="Arial"/>
          <w:sz w:val="22"/>
          <w:szCs w:val="22"/>
        </w:rPr>
      </w:pPr>
      <w:r w:rsidRPr="00A93B1B">
        <w:rPr>
          <w:rFonts w:ascii="Arial" w:hAnsi="Arial" w:cs="Arial"/>
          <w:sz w:val="22"/>
          <w:szCs w:val="22"/>
        </w:rPr>
        <w:t xml:space="preserve">Rednic R, Marcovici I, Dragoi R, </w:t>
      </w:r>
      <w:r w:rsidRPr="00A93B1B">
        <w:rPr>
          <w:rFonts w:ascii="Arial" w:hAnsi="Arial" w:cs="Arial"/>
          <w:b/>
          <w:bCs/>
          <w:sz w:val="22"/>
          <w:szCs w:val="22"/>
        </w:rPr>
        <w:t>Pinzaru I*</w:t>
      </w:r>
      <w:r w:rsidR="00F000A8">
        <w:rPr>
          <w:rFonts w:ascii="Arial" w:hAnsi="Arial" w:cs="Arial"/>
          <w:b/>
          <w:bCs/>
          <w:sz w:val="22"/>
          <w:szCs w:val="22"/>
        </w:rPr>
        <w:t>(coresp)</w:t>
      </w:r>
      <w:r w:rsidRPr="00A93B1B">
        <w:rPr>
          <w:rFonts w:ascii="Arial" w:hAnsi="Arial" w:cs="Arial"/>
          <w:sz w:val="22"/>
          <w:szCs w:val="22"/>
        </w:rPr>
        <w:t>, Dehelean CA, Tomescu M, Arnautu DA, Craina M, Gluhovschi A, Valcovici M, Manea A. In Vitro Toxicological Profile of Labetalol-Folic Acid/Folate Co-Administration in H9c2(2-1) and HepaRG Cells. Medicina (Kaunas). 2022 Jun 10;58(6):784. doi: 10.3390/medicina58060784. PMID: 35744047; PMCID: PMC9229417. IF = 2.6 (https://1210qdakt-y-https-jcr-clarivate-com.z.e-nformation.ro/jcr-jp/journal-profile?journal=MEDICINA-LITHUANIA&amp;year=2022)</w:t>
      </w:r>
      <w:r w:rsidRPr="00A93B1B">
        <w:rPr>
          <w:rFonts w:ascii="Arial" w:hAnsi="Arial" w:cs="Arial"/>
          <w:sz w:val="22"/>
          <w:szCs w:val="22"/>
        </w:rPr>
        <w:tab/>
      </w:r>
    </w:p>
    <w:p w14:paraId="7536858D" w14:textId="1B64046D" w:rsidR="009C0C02" w:rsidRPr="00A93B1B" w:rsidRDefault="009C0C02" w:rsidP="00720D8D">
      <w:pPr>
        <w:pStyle w:val="ListParagraph"/>
        <w:numPr>
          <w:ilvl w:val="0"/>
          <w:numId w:val="6"/>
        </w:numPr>
        <w:jc w:val="both"/>
        <w:rPr>
          <w:rFonts w:ascii="Arial" w:hAnsi="Arial" w:cs="Arial"/>
          <w:sz w:val="22"/>
          <w:szCs w:val="22"/>
        </w:rPr>
      </w:pPr>
      <w:r w:rsidRPr="00A93B1B">
        <w:rPr>
          <w:rFonts w:ascii="Arial" w:hAnsi="Arial" w:cs="Arial"/>
          <w:sz w:val="22"/>
          <w:szCs w:val="22"/>
        </w:rPr>
        <w:t xml:space="preserve">Marcovici I, Coricovac D, </w:t>
      </w:r>
      <w:r w:rsidRPr="00A93B1B">
        <w:rPr>
          <w:rFonts w:ascii="Arial" w:hAnsi="Arial" w:cs="Arial"/>
          <w:b/>
          <w:bCs/>
          <w:sz w:val="22"/>
          <w:szCs w:val="22"/>
        </w:rPr>
        <w:t>Pinzaru I*</w:t>
      </w:r>
      <w:r w:rsidR="00F000A8">
        <w:rPr>
          <w:rFonts w:ascii="Arial" w:hAnsi="Arial" w:cs="Arial"/>
          <w:b/>
          <w:bCs/>
          <w:sz w:val="22"/>
          <w:szCs w:val="22"/>
        </w:rPr>
        <w:t>(coresp)</w:t>
      </w:r>
      <w:r w:rsidRPr="00A93B1B">
        <w:rPr>
          <w:rFonts w:ascii="Arial" w:hAnsi="Arial" w:cs="Arial"/>
          <w:sz w:val="22"/>
          <w:szCs w:val="22"/>
        </w:rPr>
        <w:t>, Macasoi IG, Popescu R, Chioibas R, Zupko I, Dehelean CA. Melanin and Melanin-Functionalized Nanoparticles as Promising Tools in Cancer Research-A Review. Cancers (Basel). 2022 Apr 6;14(7):1838. doi: 10.3390/cancers14071838. IF = 5.2 (https://1210qdakt-y-https-jcr-clarivate-com.z.e-nformation.ro/jcr-jp/journal-profile?journal=CANCERS&amp;year=2022)</w:t>
      </w:r>
      <w:r w:rsidRPr="00A93B1B">
        <w:rPr>
          <w:rFonts w:ascii="Arial" w:hAnsi="Arial" w:cs="Arial"/>
          <w:sz w:val="22"/>
          <w:szCs w:val="22"/>
        </w:rPr>
        <w:tab/>
      </w:r>
    </w:p>
    <w:p w14:paraId="47AE5E45" w14:textId="7433C6CF" w:rsidR="009C0C02" w:rsidRPr="00A93B1B" w:rsidRDefault="009C0C02" w:rsidP="00720D8D">
      <w:pPr>
        <w:pStyle w:val="ListParagraph"/>
        <w:numPr>
          <w:ilvl w:val="0"/>
          <w:numId w:val="6"/>
        </w:numPr>
        <w:jc w:val="both"/>
        <w:rPr>
          <w:rFonts w:ascii="Arial" w:hAnsi="Arial" w:cs="Arial"/>
          <w:sz w:val="22"/>
          <w:szCs w:val="22"/>
        </w:rPr>
      </w:pPr>
      <w:r w:rsidRPr="00A93B1B">
        <w:rPr>
          <w:rFonts w:ascii="Arial" w:hAnsi="Arial" w:cs="Arial"/>
          <w:sz w:val="22"/>
          <w:szCs w:val="22"/>
        </w:rPr>
        <w:t xml:space="preserve">Luca MM, Popa M, Watz CG, </w:t>
      </w:r>
      <w:r w:rsidRPr="00A93B1B">
        <w:rPr>
          <w:rFonts w:ascii="Arial" w:hAnsi="Arial" w:cs="Arial"/>
          <w:b/>
          <w:bCs/>
          <w:sz w:val="22"/>
          <w:szCs w:val="22"/>
        </w:rPr>
        <w:t>Pinzaru I*</w:t>
      </w:r>
      <w:r w:rsidR="00F000A8">
        <w:rPr>
          <w:rFonts w:ascii="Arial" w:hAnsi="Arial" w:cs="Arial"/>
          <w:b/>
          <w:bCs/>
          <w:sz w:val="22"/>
          <w:szCs w:val="22"/>
        </w:rPr>
        <w:t>(coresp)</w:t>
      </w:r>
      <w:r w:rsidRPr="00A93B1B">
        <w:rPr>
          <w:rFonts w:ascii="Arial" w:hAnsi="Arial" w:cs="Arial"/>
          <w:sz w:val="22"/>
          <w:szCs w:val="22"/>
        </w:rPr>
        <w:t>, Draghici GA, Mihali CV, Dehelean CA, Buzatu R, Szuhanek C. Space Maintainers Used in Pediatric Dentistry: An Insight of Their Biosecurity Profile by Applying In Vitro Methods. Materials (Basel). 2021 Oct 19;14(20):6215. doi: 10.3390/ma14206215. IF = 3.748 (https://1210qdakt-y-https-jcr-clarivate-com.z.e-nformation.ro/jcr-jp/journal-profile?journal=MATERIALS&amp;year=2021)</w:t>
      </w:r>
    </w:p>
    <w:p w14:paraId="07635410" w14:textId="7DCF5965" w:rsidR="009C0C02" w:rsidRPr="00A93B1B" w:rsidRDefault="009C0C02" w:rsidP="00720D8D">
      <w:pPr>
        <w:pStyle w:val="ListParagraph"/>
        <w:numPr>
          <w:ilvl w:val="0"/>
          <w:numId w:val="6"/>
        </w:numPr>
        <w:jc w:val="both"/>
        <w:rPr>
          <w:rFonts w:ascii="Arial" w:hAnsi="Arial" w:cs="Arial"/>
          <w:sz w:val="22"/>
          <w:szCs w:val="22"/>
        </w:rPr>
      </w:pPr>
      <w:r w:rsidRPr="00A93B1B">
        <w:rPr>
          <w:rFonts w:ascii="Arial" w:hAnsi="Arial" w:cs="Arial"/>
          <w:b/>
          <w:bCs/>
          <w:sz w:val="22"/>
          <w:szCs w:val="22"/>
        </w:rPr>
        <w:t>Pinzaru I</w:t>
      </w:r>
      <w:r w:rsidRPr="00A93B1B">
        <w:rPr>
          <w:rFonts w:ascii="Arial" w:hAnsi="Arial" w:cs="Arial"/>
          <w:sz w:val="22"/>
          <w:szCs w:val="22"/>
        </w:rPr>
        <w:t xml:space="preserve">, Chioibas R, Marcovici I, Coricovac D, Susan R, Predut D, Georgescu D, Dehelean C. Rutin Exerts Cytotoxic and Senescence-Inducing Properties in Human Melanoma Cells. Toxics. 2021;11(1):152. DOI:10.3390/toxics9090226 IF = 4.472 </w:t>
      </w:r>
      <w:r w:rsidRPr="00A93B1B">
        <w:rPr>
          <w:rFonts w:ascii="Arial" w:hAnsi="Arial" w:cs="Arial"/>
          <w:sz w:val="22"/>
          <w:szCs w:val="22"/>
        </w:rPr>
        <w:lastRenderedPageBreak/>
        <w:t>(https://1210qdakt-y-https-jcr-clarivate-com.z.e-nformation.ro/jcr-jp/journal-profile?journal=TOXICS&amp;year=2021)</w:t>
      </w:r>
      <w:r w:rsidRPr="00A93B1B">
        <w:rPr>
          <w:rFonts w:ascii="Arial" w:hAnsi="Arial" w:cs="Arial"/>
          <w:sz w:val="22"/>
          <w:szCs w:val="22"/>
        </w:rPr>
        <w:tab/>
      </w:r>
    </w:p>
    <w:p w14:paraId="089C98DF" w14:textId="43AE4D24" w:rsidR="009C0C02" w:rsidRPr="00A93B1B" w:rsidRDefault="009C0C02" w:rsidP="00720D8D">
      <w:pPr>
        <w:pStyle w:val="ListParagraph"/>
        <w:numPr>
          <w:ilvl w:val="0"/>
          <w:numId w:val="6"/>
        </w:numPr>
        <w:jc w:val="both"/>
        <w:rPr>
          <w:rFonts w:ascii="Arial" w:hAnsi="Arial" w:cs="Arial"/>
          <w:sz w:val="22"/>
          <w:szCs w:val="22"/>
        </w:rPr>
      </w:pPr>
      <w:r w:rsidRPr="00A93B1B">
        <w:rPr>
          <w:rFonts w:ascii="Arial" w:hAnsi="Arial" w:cs="Arial"/>
          <w:sz w:val="22"/>
          <w:szCs w:val="22"/>
        </w:rPr>
        <w:t>Popescu R</w:t>
      </w:r>
      <w:r w:rsidR="00720D8D" w:rsidRPr="00F000A8">
        <w:rPr>
          <w:rFonts w:ascii="Arial" w:hAnsi="Arial" w:cs="Arial"/>
          <w:b/>
          <w:bCs/>
          <w:sz w:val="22"/>
          <w:szCs w:val="22"/>
          <w:vertAlign w:val="superscript"/>
        </w:rPr>
        <w:sym w:font="Symbol" w:char="F023"/>
      </w:r>
      <w:r w:rsidRPr="00A93B1B">
        <w:rPr>
          <w:rFonts w:ascii="Arial" w:hAnsi="Arial" w:cs="Arial"/>
          <w:sz w:val="22"/>
          <w:szCs w:val="22"/>
        </w:rPr>
        <w:t xml:space="preserve">, Filimon MN, Vlad DC, Verdes D, Moatar A, Moise G, Guran K, Caraba IV, Petculescu Ciochina L, </w:t>
      </w:r>
      <w:r w:rsidRPr="00A93B1B">
        <w:rPr>
          <w:rFonts w:ascii="Arial" w:hAnsi="Arial" w:cs="Arial"/>
          <w:b/>
          <w:bCs/>
          <w:sz w:val="22"/>
          <w:szCs w:val="22"/>
        </w:rPr>
        <w:t>Pinzaru I</w:t>
      </w:r>
      <w:r w:rsidR="00720D8D" w:rsidRPr="00F000A8">
        <w:rPr>
          <w:rFonts w:ascii="Arial" w:hAnsi="Arial" w:cs="Arial"/>
          <w:b/>
          <w:bCs/>
          <w:sz w:val="22"/>
          <w:szCs w:val="22"/>
          <w:vertAlign w:val="superscript"/>
        </w:rPr>
        <w:sym w:font="Symbol" w:char="F023"/>
      </w:r>
      <w:r w:rsidR="00F000A8" w:rsidRPr="00F000A8">
        <w:rPr>
          <w:rFonts w:ascii="Arial" w:hAnsi="Arial" w:cs="Arial"/>
          <w:sz w:val="22"/>
          <w:szCs w:val="22"/>
        </w:rPr>
        <w:t>(equal)</w:t>
      </w:r>
      <w:r w:rsidRPr="00F000A8">
        <w:rPr>
          <w:rFonts w:ascii="Arial" w:hAnsi="Arial" w:cs="Arial"/>
          <w:sz w:val="22"/>
          <w:szCs w:val="22"/>
        </w:rPr>
        <w:t xml:space="preserve">, </w:t>
      </w:r>
      <w:r w:rsidRPr="00A93B1B">
        <w:rPr>
          <w:rFonts w:ascii="Arial" w:hAnsi="Arial" w:cs="Arial"/>
          <w:sz w:val="22"/>
          <w:szCs w:val="22"/>
        </w:rPr>
        <w:t>Dehelean CA, Dumitrescu G. Antiproliferative and antibacterial potential of tetrahexylammonium bromide based ionic liquids. Exp Ther Med. 2021; 22:672. doi:10.3892/etm.2021.10104, print ISSN: 1792-0981 Online ISSN: 1792-1015 IF = 2.751 (https://1210qdakt-y-https-jcr-clarivate-com.z.e-nformation.ro/jcr-jp/journal-profile?journal=EXP%20THER%20MED&amp;year=2021)</w:t>
      </w:r>
      <w:r w:rsidRPr="00A93B1B">
        <w:rPr>
          <w:rFonts w:ascii="Arial" w:hAnsi="Arial" w:cs="Arial"/>
          <w:sz w:val="22"/>
          <w:szCs w:val="22"/>
        </w:rPr>
        <w:tab/>
      </w:r>
    </w:p>
    <w:p w14:paraId="7AA1592E" w14:textId="3B212D77" w:rsidR="009C0C02" w:rsidRPr="00A93B1B" w:rsidRDefault="009C0C02" w:rsidP="00720D8D">
      <w:pPr>
        <w:pStyle w:val="ListParagraph"/>
        <w:numPr>
          <w:ilvl w:val="0"/>
          <w:numId w:val="6"/>
        </w:numPr>
        <w:jc w:val="both"/>
        <w:rPr>
          <w:rFonts w:ascii="Arial" w:hAnsi="Arial" w:cs="Arial"/>
          <w:sz w:val="22"/>
          <w:szCs w:val="22"/>
        </w:rPr>
      </w:pPr>
      <w:r w:rsidRPr="00A93B1B">
        <w:rPr>
          <w:rFonts w:ascii="Arial" w:hAnsi="Arial" w:cs="Arial"/>
          <w:sz w:val="22"/>
          <w:szCs w:val="22"/>
        </w:rPr>
        <w:t xml:space="preserve">Guran K, Buzatu R, </w:t>
      </w:r>
      <w:r w:rsidRPr="00A93B1B">
        <w:rPr>
          <w:rFonts w:ascii="Arial" w:hAnsi="Arial" w:cs="Arial"/>
          <w:b/>
          <w:bCs/>
          <w:sz w:val="22"/>
          <w:szCs w:val="22"/>
        </w:rPr>
        <w:t>Pinzaru I*</w:t>
      </w:r>
      <w:r w:rsidR="00F000A8">
        <w:rPr>
          <w:rFonts w:ascii="Arial" w:hAnsi="Arial" w:cs="Arial"/>
          <w:b/>
          <w:bCs/>
          <w:sz w:val="22"/>
          <w:szCs w:val="22"/>
        </w:rPr>
        <w:t>(coresp)</w:t>
      </w:r>
      <w:r w:rsidRPr="00A93B1B">
        <w:rPr>
          <w:rFonts w:ascii="Arial" w:hAnsi="Arial" w:cs="Arial"/>
          <w:sz w:val="22"/>
          <w:szCs w:val="22"/>
        </w:rPr>
        <w:t>, Boruga M, Marcovici I, Coricovac D, Avram S, Poenaru M, Susan M, Susan R, Radu D, Dehelean CA. In Vitro Pharmaco-Toxicological Characterization of Melissa officinalis Total Extract Using Oral, Pharynx and Colorectal Carcinoma Cell Lines. Processes. 2021; 9(5):850. https://doi.org/10.3390/pr9050850 IF = 3.352 (https://1210qdakt-y-https-jcr-clarivate-com.z.e-nformation.ro/jcr-jp/journal-profile?journal=PROCESSES&amp;year=2021)</w:t>
      </w:r>
      <w:r w:rsidRPr="00A93B1B">
        <w:rPr>
          <w:rFonts w:ascii="Arial" w:hAnsi="Arial" w:cs="Arial"/>
          <w:sz w:val="22"/>
          <w:szCs w:val="22"/>
        </w:rPr>
        <w:tab/>
      </w:r>
    </w:p>
    <w:p w14:paraId="1AE7466E" w14:textId="54085777" w:rsidR="009C0C02" w:rsidRPr="00A93B1B" w:rsidRDefault="009C0C02" w:rsidP="00720D8D">
      <w:pPr>
        <w:pStyle w:val="ListParagraph"/>
        <w:numPr>
          <w:ilvl w:val="0"/>
          <w:numId w:val="6"/>
        </w:numPr>
        <w:jc w:val="both"/>
        <w:rPr>
          <w:rFonts w:ascii="Arial" w:hAnsi="Arial" w:cs="Arial"/>
          <w:sz w:val="22"/>
          <w:szCs w:val="22"/>
        </w:rPr>
      </w:pPr>
      <w:r w:rsidRPr="00A93B1B">
        <w:rPr>
          <w:rFonts w:ascii="Arial" w:hAnsi="Arial" w:cs="Arial"/>
          <w:sz w:val="22"/>
          <w:szCs w:val="22"/>
        </w:rPr>
        <w:t xml:space="preserve">Pana RD, Dehelean C, </w:t>
      </w:r>
      <w:r w:rsidRPr="00A93B1B">
        <w:rPr>
          <w:rFonts w:ascii="Arial" w:hAnsi="Arial" w:cs="Arial"/>
          <w:b/>
          <w:bCs/>
          <w:sz w:val="22"/>
          <w:szCs w:val="22"/>
        </w:rPr>
        <w:t>Pinzaru I*</w:t>
      </w:r>
      <w:r w:rsidR="00F000A8">
        <w:rPr>
          <w:rFonts w:ascii="Arial" w:hAnsi="Arial" w:cs="Arial"/>
          <w:b/>
          <w:bCs/>
          <w:sz w:val="22"/>
          <w:szCs w:val="22"/>
        </w:rPr>
        <w:t>(coresp)</w:t>
      </w:r>
      <w:r w:rsidRPr="00A93B1B">
        <w:rPr>
          <w:rFonts w:ascii="Arial" w:hAnsi="Arial" w:cs="Arial"/>
          <w:sz w:val="22"/>
          <w:szCs w:val="22"/>
        </w:rPr>
        <w:t>, Marcovici I, Simu S, Crainiceanu Z, Enache A. Challenges and limitations in developing an animal model of epidermolysis bullosa acquisita: a minireview. Farmacia 2021;69(4):650-656. IF = 1.55 (https://1210qdakt-y-https-jcr-clarivate-com.z.e-nformation.ro/jcr-jp/journal-profile?journal=FARMACIA&amp;year=2021)</w:t>
      </w:r>
      <w:r w:rsidRPr="00A93B1B">
        <w:rPr>
          <w:rFonts w:ascii="Arial" w:hAnsi="Arial" w:cs="Arial"/>
          <w:sz w:val="22"/>
          <w:szCs w:val="22"/>
        </w:rPr>
        <w:tab/>
      </w:r>
    </w:p>
    <w:p w14:paraId="3585A215" w14:textId="7494BA92" w:rsidR="009C0C02" w:rsidRPr="00A93B1B" w:rsidRDefault="009C0C02" w:rsidP="00720D8D">
      <w:pPr>
        <w:pStyle w:val="ListParagraph"/>
        <w:numPr>
          <w:ilvl w:val="0"/>
          <w:numId w:val="6"/>
        </w:numPr>
        <w:jc w:val="both"/>
        <w:rPr>
          <w:rFonts w:ascii="Arial" w:hAnsi="Arial" w:cs="Arial"/>
          <w:sz w:val="22"/>
          <w:szCs w:val="22"/>
        </w:rPr>
      </w:pPr>
      <w:r w:rsidRPr="00A93B1B">
        <w:rPr>
          <w:rFonts w:ascii="Arial" w:hAnsi="Arial" w:cs="Arial"/>
          <w:sz w:val="22"/>
          <w:szCs w:val="22"/>
        </w:rPr>
        <w:t xml:space="preserve">Coricovac D, Dehelean CA, </w:t>
      </w:r>
      <w:r w:rsidRPr="00A93B1B">
        <w:rPr>
          <w:rFonts w:ascii="Arial" w:hAnsi="Arial" w:cs="Arial"/>
          <w:b/>
          <w:bCs/>
          <w:sz w:val="22"/>
          <w:szCs w:val="22"/>
        </w:rPr>
        <w:t>Pinzaru I*</w:t>
      </w:r>
      <w:r w:rsidR="00F000A8">
        <w:rPr>
          <w:rFonts w:ascii="Arial" w:hAnsi="Arial" w:cs="Arial"/>
          <w:b/>
          <w:bCs/>
          <w:sz w:val="22"/>
          <w:szCs w:val="22"/>
        </w:rPr>
        <w:t>(coresp)</w:t>
      </w:r>
      <w:r w:rsidRPr="00A93B1B">
        <w:rPr>
          <w:rFonts w:ascii="Arial" w:hAnsi="Arial" w:cs="Arial"/>
          <w:sz w:val="22"/>
          <w:szCs w:val="22"/>
        </w:rPr>
        <w:t>, Mioc A, Aburel O-M, Macasoi I, Draghici GA, Petean C, Soica C, Boruga M, Vlaicu B, Muntean MD. Assessment of Betulinic Acid Cytotoxicity and Mitochondrial Metabolism Impairment in a Human Melanoma Cell Line. International Journal of Molecular Sciences. 2021; 22(9):4870. https://doi.org/10.3390/ijms22094870 IF = 6.208 (https://1210qdakt-y-https-jcr-clarivate-com.z.e-nformation.ro/jcr-jp/journal-profile?journal=INT%20J%20MOL%20SCI&amp;year=2021)</w:t>
      </w:r>
      <w:r w:rsidRPr="00A93B1B">
        <w:rPr>
          <w:rFonts w:ascii="Arial" w:hAnsi="Arial" w:cs="Arial"/>
          <w:sz w:val="22"/>
          <w:szCs w:val="22"/>
        </w:rPr>
        <w:tab/>
      </w:r>
    </w:p>
    <w:p w14:paraId="62A7DB57" w14:textId="489BE661" w:rsidR="009C0C02" w:rsidRPr="00A93B1B" w:rsidRDefault="009C0C02" w:rsidP="00720D8D">
      <w:pPr>
        <w:pStyle w:val="ListParagraph"/>
        <w:numPr>
          <w:ilvl w:val="0"/>
          <w:numId w:val="6"/>
        </w:numPr>
        <w:jc w:val="both"/>
        <w:rPr>
          <w:rFonts w:ascii="Arial" w:hAnsi="Arial" w:cs="Arial"/>
          <w:sz w:val="22"/>
          <w:szCs w:val="22"/>
        </w:rPr>
      </w:pPr>
      <w:r w:rsidRPr="00A93B1B">
        <w:rPr>
          <w:rFonts w:ascii="Arial" w:hAnsi="Arial" w:cs="Arial"/>
          <w:sz w:val="22"/>
          <w:szCs w:val="22"/>
        </w:rPr>
        <w:t xml:space="preserve">Dehelean CA, Marcovici I, Soica C, Mioc M, Coricovac D, Iurciuc S, Cretu OM, </w:t>
      </w:r>
      <w:r w:rsidRPr="00A93B1B">
        <w:rPr>
          <w:rFonts w:ascii="Arial" w:hAnsi="Arial" w:cs="Arial"/>
          <w:b/>
          <w:bCs/>
          <w:sz w:val="22"/>
          <w:szCs w:val="22"/>
        </w:rPr>
        <w:t>Pinzaru I</w:t>
      </w:r>
      <w:r w:rsidRPr="00A93B1B">
        <w:rPr>
          <w:rFonts w:ascii="Arial" w:hAnsi="Arial" w:cs="Arial"/>
          <w:sz w:val="22"/>
          <w:szCs w:val="22"/>
        </w:rPr>
        <w:t>. Plant-Derived Anticancer Compounds as New Perspectives in Drug Discovery and Alternative Therapy. Molecules. 2021 Feb 19;26(4):1109. doi: 10.3390/molecules26041109. IF = 4.927 (https://1210qdakt-y-https-jcr-clarivate-com.z.e-nformation.ro/jcr-jp/journal-profile?journal=MOLECULES&amp;year=2021)</w:t>
      </w:r>
      <w:r w:rsidRPr="00A93B1B">
        <w:rPr>
          <w:rFonts w:ascii="Arial" w:hAnsi="Arial" w:cs="Arial"/>
          <w:sz w:val="22"/>
          <w:szCs w:val="22"/>
        </w:rPr>
        <w:tab/>
      </w:r>
    </w:p>
    <w:p w14:paraId="14943B5D" w14:textId="249BDEB2" w:rsidR="009C0C02" w:rsidRPr="00A93B1B" w:rsidRDefault="009C0C02" w:rsidP="00720D8D">
      <w:pPr>
        <w:pStyle w:val="ListParagraph"/>
        <w:numPr>
          <w:ilvl w:val="0"/>
          <w:numId w:val="6"/>
        </w:numPr>
        <w:jc w:val="both"/>
        <w:rPr>
          <w:rFonts w:ascii="Arial" w:hAnsi="Arial" w:cs="Arial"/>
          <w:sz w:val="22"/>
          <w:szCs w:val="22"/>
        </w:rPr>
      </w:pPr>
      <w:r w:rsidRPr="00A93B1B">
        <w:rPr>
          <w:rFonts w:ascii="Arial" w:hAnsi="Arial" w:cs="Arial"/>
          <w:b/>
          <w:bCs/>
          <w:sz w:val="22"/>
          <w:szCs w:val="22"/>
        </w:rPr>
        <w:t>Pinzaru I</w:t>
      </w:r>
      <w:r w:rsidRPr="00A93B1B">
        <w:rPr>
          <w:rFonts w:ascii="Arial" w:hAnsi="Arial" w:cs="Arial"/>
          <w:sz w:val="22"/>
          <w:szCs w:val="22"/>
        </w:rPr>
        <w:t>, Sarau C, Coricovac D, Marcovici I, Utescu C, Tofan S, Popovici RA, Manea HC, Pavel IE, Soica C, Dehelean C. Silver Nanocolloids Loaded with Betulinic Acid with Enhanced Antitumor Potential: Physicochemical Characterization and In Vitro Evaluation. Nanomaterials. 2021; 11(1):152.doi:10.3390/nano11010152 IF = 5.719 (https://1210qdakt-y-https-jcr-clarivate-com.z.e-nformation.ro/jcr-jp/journal-profile?journal=NANOMATERIALS-BASEL&amp;year=2021)</w:t>
      </w:r>
      <w:r w:rsidRPr="00A93B1B">
        <w:rPr>
          <w:rFonts w:ascii="Arial" w:hAnsi="Arial" w:cs="Arial"/>
          <w:sz w:val="22"/>
          <w:szCs w:val="22"/>
        </w:rPr>
        <w:tab/>
      </w:r>
    </w:p>
    <w:p w14:paraId="15B61004" w14:textId="35F2F096" w:rsidR="009C0C02" w:rsidRPr="00A93B1B" w:rsidRDefault="009C0C02" w:rsidP="00720D8D">
      <w:pPr>
        <w:pStyle w:val="ListParagraph"/>
        <w:numPr>
          <w:ilvl w:val="0"/>
          <w:numId w:val="6"/>
        </w:numPr>
        <w:jc w:val="both"/>
        <w:rPr>
          <w:rFonts w:ascii="Arial" w:hAnsi="Arial" w:cs="Arial"/>
          <w:sz w:val="22"/>
          <w:szCs w:val="22"/>
        </w:rPr>
      </w:pPr>
      <w:r w:rsidRPr="00A93B1B">
        <w:rPr>
          <w:rFonts w:ascii="Arial" w:hAnsi="Arial" w:cs="Arial"/>
          <w:b/>
          <w:bCs/>
          <w:sz w:val="22"/>
          <w:szCs w:val="22"/>
        </w:rPr>
        <w:t>Pinzaru I</w:t>
      </w:r>
      <w:r w:rsidRPr="00A93B1B">
        <w:rPr>
          <w:rFonts w:ascii="Arial" w:hAnsi="Arial" w:cs="Arial"/>
          <w:sz w:val="22"/>
          <w:szCs w:val="22"/>
        </w:rPr>
        <w:t>, Tanase A, Enatescu V, Coricovac D, Bociort F, Marcovici I, Watz C, Vlaia L, Soica C, Dehelean C. Proniosomal Gel for Topical Delivery of Rutin: Preparation, Physicochemical Characterization and In Vitro Toxicological Profile Using 3D Reconstructed Human Epidermis Tissue and 2D Cells. Antioxidants (Basel). 2021 Jan 10;10(1): E85. DOI .3390/antiox10010085 IF = 7.675 (https://1210qdakt-y-https-jcr-clarivate-com.z.e-nformation.ro/jcr-jp/journal-profile?journal=ANTIOXIDANTS-BASEL&amp;year=2021)</w:t>
      </w:r>
      <w:r w:rsidRPr="00A93B1B">
        <w:rPr>
          <w:rFonts w:ascii="Arial" w:hAnsi="Arial" w:cs="Arial"/>
          <w:sz w:val="22"/>
          <w:szCs w:val="22"/>
        </w:rPr>
        <w:tab/>
      </w:r>
    </w:p>
    <w:p w14:paraId="049129E5" w14:textId="7A52E090" w:rsidR="009C0C02" w:rsidRPr="00A93B1B" w:rsidRDefault="009C0C02" w:rsidP="00720D8D">
      <w:pPr>
        <w:pStyle w:val="ListParagraph"/>
        <w:numPr>
          <w:ilvl w:val="0"/>
          <w:numId w:val="6"/>
        </w:numPr>
        <w:jc w:val="both"/>
        <w:rPr>
          <w:rFonts w:ascii="Arial" w:hAnsi="Arial" w:cs="Arial"/>
          <w:sz w:val="22"/>
          <w:szCs w:val="22"/>
        </w:rPr>
      </w:pPr>
      <w:r w:rsidRPr="00A93B1B">
        <w:rPr>
          <w:rFonts w:ascii="Arial" w:hAnsi="Arial" w:cs="Arial"/>
          <w:sz w:val="22"/>
          <w:szCs w:val="22"/>
        </w:rPr>
        <w:t xml:space="preserve">Maghiari AL, Coricovac D, </w:t>
      </w:r>
      <w:r w:rsidRPr="00A93B1B">
        <w:rPr>
          <w:rFonts w:ascii="Arial" w:hAnsi="Arial" w:cs="Arial"/>
          <w:b/>
          <w:bCs/>
          <w:sz w:val="22"/>
          <w:szCs w:val="22"/>
        </w:rPr>
        <w:t>Pinzaru IA*</w:t>
      </w:r>
      <w:r w:rsidR="00F000A8">
        <w:rPr>
          <w:rFonts w:ascii="Arial" w:hAnsi="Arial" w:cs="Arial"/>
          <w:b/>
          <w:bCs/>
          <w:sz w:val="22"/>
          <w:szCs w:val="22"/>
        </w:rPr>
        <w:t>(coresp)</w:t>
      </w:r>
      <w:r w:rsidRPr="00A93B1B">
        <w:rPr>
          <w:rFonts w:ascii="Arial" w:hAnsi="Arial" w:cs="Arial"/>
          <w:sz w:val="22"/>
          <w:szCs w:val="22"/>
        </w:rPr>
        <w:t>, Macasoi IG, Marcovici I, Simu S, Navolan D, Dehelean C. High concentrations of aspartame induce pro-angiogenic effects in ovo and cytotoxic effects in HT-29 human colorectal carcinoma cells. Nutrients 2020;12(12):3600. Doi:10.3390/nu12123600 IF = 5.719 (https://1210qdakt-y-https-jcr-clarivate-com.z.e-nformation.ro/jcr-jp/journal-profile?journal=NUTRIENTS&amp;year=2020)</w:t>
      </w:r>
    </w:p>
    <w:p w14:paraId="5000F1C2" w14:textId="3D79C0F5" w:rsidR="009C0C02" w:rsidRPr="00A93B1B" w:rsidRDefault="009C0C02" w:rsidP="00720D8D">
      <w:pPr>
        <w:pStyle w:val="ListParagraph"/>
        <w:numPr>
          <w:ilvl w:val="0"/>
          <w:numId w:val="6"/>
        </w:numPr>
        <w:jc w:val="both"/>
        <w:rPr>
          <w:rFonts w:ascii="Arial" w:hAnsi="Arial" w:cs="Arial"/>
          <w:sz w:val="22"/>
          <w:szCs w:val="22"/>
        </w:rPr>
      </w:pPr>
      <w:r w:rsidRPr="00A93B1B">
        <w:rPr>
          <w:rFonts w:ascii="Arial" w:hAnsi="Arial" w:cs="Arial"/>
          <w:sz w:val="22"/>
          <w:szCs w:val="22"/>
        </w:rPr>
        <w:t xml:space="preserve">Farcas CG; Macasoi I; </w:t>
      </w:r>
      <w:r w:rsidRPr="00A93B1B">
        <w:rPr>
          <w:rFonts w:ascii="Arial" w:hAnsi="Arial" w:cs="Arial"/>
          <w:b/>
          <w:bCs/>
          <w:sz w:val="22"/>
          <w:szCs w:val="22"/>
        </w:rPr>
        <w:t>Pinzaru I*</w:t>
      </w:r>
      <w:r w:rsidR="00F000A8">
        <w:rPr>
          <w:rFonts w:ascii="Arial" w:hAnsi="Arial" w:cs="Arial"/>
          <w:b/>
          <w:bCs/>
          <w:sz w:val="22"/>
          <w:szCs w:val="22"/>
        </w:rPr>
        <w:t>(coresp)</w:t>
      </w:r>
      <w:r w:rsidRPr="00A93B1B">
        <w:rPr>
          <w:rFonts w:ascii="Arial" w:hAnsi="Arial" w:cs="Arial"/>
          <w:sz w:val="22"/>
          <w:szCs w:val="22"/>
        </w:rPr>
        <w:t>; Chirita M; Chirita Mihaila MC; Dehelean C; Avram S; Loghin F; Mocanu L; Rotaru V; Ieta A; Ercuta A; Coricovac D. Controlled Synthesis and Characterization of Micrometric Single Crystalline Magnetite with Superparamagnetic Behavior and Cytocompatibility/Cytotoxicity Assessments. Front. Pharmacol. 2020; 11:410. DOI: 10.3389/fphar.2020.00410 IF = 5.811 (https://1210qdakt-</w:t>
      </w:r>
      <w:r w:rsidRPr="00A93B1B">
        <w:rPr>
          <w:rFonts w:ascii="Arial" w:hAnsi="Arial" w:cs="Arial"/>
          <w:sz w:val="22"/>
          <w:szCs w:val="22"/>
        </w:rPr>
        <w:lastRenderedPageBreak/>
        <w:t>y-https-jcr-clarivate-com.z.e-nformation.ro/jcr-jp/journal-profile?journal=FRONT%20PHARMACOL&amp;year=2020)</w:t>
      </w:r>
      <w:r w:rsidRPr="00A93B1B">
        <w:rPr>
          <w:rFonts w:ascii="Arial" w:hAnsi="Arial" w:cs="Arial"/>
          <w:sz w:val="22"/>
          <w:szCs w:val="22"/>
        </w:rPr>
        <w:tab/>
      </w:r>
    </w:p>
    <w:p w14:paraId="0658EF55" w14:textId="33053923" w:rsidR="009C0C02" w:rsidRPr="00A93B1B" w:rsidRDefault="009C0C02" w:rsidP="00720D8D">
      <w:pPr>
        <w:pStyle w:val="ListParagraph"/>
        <w:numPr>
          <w:ilvl w:val="0"/>
          <w:numId w:val="6"/>
        </w:numPr>
        <w:jc w:val="both"/>
        <w:rPr>
          <w:rFonts w:ascii="Arial" w:hAnsi="Arial" w:cs="Arial"/>
          <w:sz w:val="22"/>
          <w:szCs w:val="22"/>
        </w:rPr>
      </w:pPr>
      <w:r w:rsidRPr="00A93B1B">
        <w:rPr>
          <w:rFonts w:ascii="Arial" w:hAnsi="Arial" w:cs="Arial"/>
          <w:sz w:val="22"/>
          <w:szCs w:val="22"/>
        </w:rPr>
        <w:t xml:space="preserve">Farcas CG, Dehelean C, </w:t>
      </w:r>
      <w:r w:rsidRPr="00A93B1B">
        <w:rPr>
          <w:rFonts w:ascii="Arial" w:hAnsi="Arial" w:cs="Arial"/>
          <w:b/>
          <w:bCs/>
          <w:sz w:val="22"/>
          <w:szCs w:val="22"/>
        </w:rPr>
        <w:t>Pinzaru IA*</w:t>
      </w:r>
      <w:r w:rsidR="00F000A8">
        <w:rPr>
          <w:rFonts w:ascii="Arial" w:hAnsi="Arial" w:cs="Arial"/>
          <w:b/>
          <w:bCs/>
          <w:sz w:val="22"/>
          <w:szCs w:val="22"/>
        </w:rPr>
        <w:t>(coresp)</w:t>
      </w:r>
      <w:r w:rsidRPr="00A93B1B">
        <w:rPr>
          <w:rFonts w:ascii="Arial" w:hAnsi="Arial" w:cs="Arial"/>
          <w:sz w:val="22"/>
          <w:szCs w:val="22"/>
        </w:rPr>
        <w:t>, Mioc M, Socoliuc V, Moaca EA, Avram S, Ghiulai R, Coricovac D, Pavel I, Alla PK, Cretu OM, Soica C, Loghin F. Thermosensitive Betulinic Acid-Loaded Magnetoliposomes: A Promising Antitumor Potential for Highly Aggressive Human Breast Adenocarcinoma Cells Under Hyperthermic Conditions. Int J Nanomedicine. 2020 Oct 23; 15:8175-8200. doi: 10.2147/IJN.S269630. PMID: 33122905; PMCID: PMC7591238. IF = 6.4 (https://1210qdakt-y-https-jcr-clarivate-com.z.e-nformation.ro/jcr-jp/journal-profile?journal=INT%20J%20NANOMED&amp;year=2020)</w:t>
      </w:r>
      <w:r w:rsidRPr="00A93B1B">
        <w:rPr>
          <w:rFonts w:ascii="Arial" w:hAnsi="Arial" w:cs="Arial"/>
          <w:sz w:val="22"/>
          <w:szCs w:val="22"/>
        </w:rPr>
        <w:tab/>
      </w:r>
    </w:p>
    <w:p w14:paraId="2DD1BC28" w14:textId="63D92B70" w:rsidR="009C0C02" w:rsidRPr="002C54A5" w:rsidRDefault="009C0C02" w:rsidP="002C54A5">
      <w:pPr>
        <w:pStyle w:val="ListParagraph"/>
        <w:numPr>
          <w:ilvl w:val="0"/>
          <w:numId w:val="6"/>
        </w:numPr>
        <w:jc w:val="both"/>
        <w:rPr>
          <w:rFonts w:ascii="Arial" w:hAnsi="Arial" w:cs="Arial"/>
          <w:sz w:val="22"/>
          <w:szCs w:val="22"/>
        </w:rPr>
      </w:pPr>
      <w:r w:rsidRPr="00A93B1B">
        <w:rPr>
          <w:rFonts w:ascii="Arial" w:hAnsi="Arial" w:cs="Arial"/>
          <w:sz w:val="22"/>
          <w:szCs w:val="22"/>
        </w:rPr>
        <w:t xml:space="preserve">Draghici, GA; Dehelean, C; </w:t>
      </w:r>
      <w:r w:rsidRPr="00A93B1B">
        <w:rPr>
          <w:rFonts w:ascii="Arial" w:hAnsi="Arial" w:cs="Arial"/>
          <w:b/>
          <w:bCs/>
          <w:sz w:val="22"/>
          <w:szCs w:val="22"/>
        </w:rPr>
        <w:t>Pinzaru, I*</w:t>
      </w:r>
      <w:r w:rsidR="00F000A8">
        <w:rPr>
          <w:rFonts w:ascii="Arial" w:hAnsi="Arial" w:cs="Arial"/>
          <w:b/>
          <w:bCs/>
          <w:sz w:val="22"/>
          <w:szCs w:val="22"/>
        </w:rPr>
        <w:t>(coresp)</w:t>
      </w:r>
      <w:r w:rsidRPr="00A93B1B">
        <w:rPr>
          <w:rFonts w:ascii="Arial" w:hAnsi="Arial" w:cs="Arial"/>
          <w:sz w:val="22"/>
          <w:szCs w:val="22"/>
        </w:rPr>
        <w:t>; Bordean, DM; Borozan, A; Tsatsakis, AM; Kovatsi, L; Nica, D. Soil copper uptake by land snails: A semi-field experiment with juvenile Cantareus aspersus snails. Environmental Toxicology and Pharmacology, 2019, 72: UNSP 103243, DOI: 10.1016/j.etap.2019.103243 IF = 3.292 (https://1210qdakt-y-https-jcr-clarivate-com.z.e-nformation.ro/jcr-jp/journal-profile?journal=ENVIRON%20TOXICOL%20PHAR&amp;year=2019)</w:t>
      </w:r>
      <w:r w:rsidRPr="00A93B1B">
        <w:rPr>
          <w:rFonts w:ascii="Arial" w:hAnsi="Arial" w:cs="Arial"/>
          <w:sz w:val="22"/>
          <w:szCs w:val="22"/>
        </w:rPr>
        <w:tab/>
      </w:r>
      <w:r w:rsidRPr="002C54A5">
        <w:rPr>
          <w:rFonts w:ascii="Arial" w:hAnsi="Arial" w:cs="Arial"/>
          <w:sz w:val="22"/>
          <w:szCs w:val="22"/>
        </w:rPr>
        <w:tab/>
      </w:r>
    </w:p>
    <w:p w14:paraId="622C1635" w14:textId="0EB20277" w:rsidR="009C0C02" w:rsidRPr="00A93B1B" w:rsidRDefault="009C0C02" w:rsidP="00720D8D">
      <w:pPr>
        <w:pStyle w:val="ListParagraph"/>
        <w:numPr>
          <w:ilvl w:val="0"/>
          <w:numId w:val="6"/>
        </w:numPr>
        <w:jc w:val="both"/>
        <w:rPr>
          <w:rFonts w:ascii="Arial" w:hAnsi="Arial" w:cs="Arial"/>
          <w:sz w:val="22"/>
          <w:szCs w:val="22"/>
        </w:rPr>
      </w:pPr>
      <w:r w:rsidRPr="00A93B1B">
        <w:rPr>
          <w:rFonts w:ascii="Arial" w:hAnsi="Arial" w:cs="Arial"/>
          <w:sz w:val="22"/>
          <w:szCs w:val="22"/>
        </w:rPr>
        <w:t xml:space="preserve">Popovici, RA; Vaduva, D; </w:t>
      </w:r>
      <w:r w:rsidRPr="00A93B1B">
        <w:rPr>
          <w:rFonts w:ascii="Arial" w:hAnsi="Arial" w:cs="Arial"/>
          <w:b/>
          <w:bCs/>
          <w:sz w:val="22"/>
          <w:szCs w:val="22"/>
        </w:rPr>
        <w:t>Pinzaru, I*</w:t>
      </w:r>
      <w:r w:rsidR="00F000A8">
        <w:rPr>
          <w:rFonts w:ascii="Arial" w:hAnsi="Arial" w:cs="Arial"/>
          <w:b/>
          <w:bCs/>
          <w:sz w:val="22"/>
          <w:szCs w:val="22"/>
        </w:rPr>
        <w:t>(coresp)</w:t>
      </w:r>
      <w:r w:rsidRPr="00A93B1B">
        <w:rPr>
          <w:rFonts w:ascii="Arial" w:hAnsi="Arial" w:cs="Arial"/>
          <w:sz w:val="22"/>
          <w:szCs w:val="22"/>
        </w:rPr>
        <w:t>; Dehelean, CA; Farcas, CG; Coricovac, D; Danciu, C; Popescu, I; Alexa, E; Lazureanu, V; Stanca, HT. A comparative study on the biological activity of essential oil and total hydro-alcoholic extract of Satureja hortensis L. Exp Ther Med. 18(2), 932-942, 2019. DOI: 10.3892/etm.2019.7635 IF = 1.785 (https://1210qdakt-y-https-jcr-clarivate-com.z.e-nformation.ro/jcr-jp/journal-profile?journal=EXP%20THER%20MED&amp;year=2019)</w:t>
      </w:r>
      <w:r w:rsidRPr="00A93B1B">
        <w:rPr>
          <w:rFonts w:ascii="Arial" w:hAnsi="Arial" w:cs="Arial"/>
          <w:sz w:val="22"/>
          <w:szCs w:val="22"/>
        </w:rPr>
        <w:tab/>
      </w:r>
    </w:p>
    <w:p w14:paraId="505CDAA0" w14:textId="4A2056BD" w:rsidR="009C0C02" w:rsidRPr="00A93B1B" w:rsidRDefault="009C0C02" w:rsidP="00720D8D">
      <w:pPr>
        <w:pStyle w:val="ListParagraph"/>
        <w:numPr>
          <w:ilvl w:val="0"/>
          <w:numId w:val="6"/>
        </w:numPr>
        <w:jc w:val="both"/>
        <w:rPr>
          <w:rFonts w:ascii="Arial" w:hAnsi="Arial" w:cs="Arial"/>
          <w:sz w:val="22"/>
          <w:szCs w:val="22"/>
        </w:rPr>
      </w:pPr>
      <w:r w:rsidRPr="00A93B1B">
        <w:rPr>
          <w:rFonts w:ascii="Arial" w:hAnsi="Arial" w:cs="Arial"/>
          <w:sz w:val="22"/>
          <w:szCs w:val="22"/>
        </w:rPr>
        <w:t xml:space="preserve">Tuta-Sas, I; Proks, M; Paunescu, V; </w:t>
      </w:r>
      <w:r w:rsidRPr="00A93B1B">
        <w:rPr>
          <w:rFonts w:ascii="Arial" w:hAnsi="Arial" w:cs="Arial"/>
          <w:b/>
          <w:bCs/>
          <w:sz w:val="22"/>
          <w:szCs w:val="22"/>
        </w:rPr>
        <w:t>Pinzaru, I*</w:t>
      </w:r>
      <w:r w:rsidR="00F000A8">
        <w:rPr>
          <w:rFonts w:ascii="Arial" w:hAnsi="Arial" w:cs="Arial"/>
          <w:b/>
          <w:bCs/>
          <w:sz w:val="22"/>
          <w:szCs w:val="22"/>
        </w:rPr>
        <w:t>(coresp)</w:t>
      </w:r>
      <w:r w:rsidRPr="00A93B1B">
        <w:rPr>
          <w:rFonts w:ascii="Arial" w:hAnsi="Arial" w:cs="Arial"/>
          <w:sz w:val="22"/>
          <w:szCs w:val="22"/>
        </w:rPr>
        <w:t>; Sas, I; Coricovac, D; Moaca, A; Dehelean, C. Thymus vulgaris extract formulated as cyclodextrin complexes: synthesis, characterization, antioxidant activity and in vitro cytotoxicity assessment. Farmacia 67(3), 442-451, 2019. DOI: 10.31925/farmacia.2019.3.10 IF = 1.607 (https://1210qdakt-y-https-jcr-clarivate-com.z.e-nformation.ro/jcr-jp/journal-profile?journal=FARMACIA&amp;year=2019)</w:t>
      </w:r>
    </w:p>
    <w:p w14:paraId="153C1122" w14:textId="05C14836" w:rsidR="009C0C02" w:rsidRPr="00A93B1B" w:rsidRDefault="009C0C02" w:rsidP="00720D8D">
      <w:pPr>
        <w:pStyle w:val="ListParagraph"/>
        <w:numPr>
          <w:ilvl w:val="0"/>
          <w:numId w:val="6"/>
        </w:numPr>
        <w:jc w:val="both"/>
        <w:rPr>
          <w:rFonts w:ascii="Arial" w:hAnsi="Arial" w:cs="Arial"/>
          <w:sz w:val="22"/>
          <w:szCs w:val="22"/>
        </w:rPr>
      </w:pPr>
      <w:r w:rsidRPr="00A93B1B">
        <w:rPr>
          <w:rFonts w:ascii="Arial" w:hAnsi="Arial" w:cs="Arial"/>
          <w:sz w:val="22"/>
          <w:szCs w:val="22"/>
        </w:rPr>
        <w:t>Danciu, C</w:t>
      </w:r>
      <w:r w:rsidR="00F000A8" w:rsidRPr="00F000A8">
        <w:rPr>
          <w:rFonts w:ascii="Arial" w:hAnsi="Arial" w:cs="Arial"/>
          <w:b/>
          <w:bCs/>
          <w:sz w:val="22"/>
          <w:szCs w:val="22"/>
          <w:vertAlign w:val="superscript"/>
        </w:rPr>
        <w:sym w:font="Symbol" w:char="F023"/>
      </w:r>
      <w:r w:rsidRPr="00A93B1B">
        <w:rPr>
          <w:rFonts w:ascii="Arial" w:hAnsi="Arial" w:cs="Arial"/>
          <w:sz w:val="22"/>
          <w:szCs w:val="22"/>
        </w:rPr>
        <w:t xml:space="preserve">; </w:t>
      </w:r>
      <w:r w:rsidRPr="00A93B1B">
        <w:rPr>
          <w:rFonts w:ascii="Arial" w:hAnsi="Arial" w:cs="Arial"/>
          <w:b/>
          <w:bCs/>
          <w:sz w:val="22"/>
          <w:szCs w:val="22"/>
        </w:rPr>
        <w:t>Pinzaru, I</w:t>
      </w:r>
      <w:r w:rsidR="00F000A8" w:rsidRPr="00F000A8">
        <w:rPr>
          <w:rFonts w:ascii="Arial" w:hAnsi="Arial" w:cs="Arial"/>
          <w:b/>
          <w:bCs/>
          <w:sz w:val="22"/>
          <w:szCs w:val="22"/>
          <w:vertAlign w:val="superscript"/>
        </w:rPr>
        <w:sym w:font="Symbol" w:char="F023"/>
      </w:r>
      <w:r w:rsidR="00F000A8">
        <w:rPr>
          <w:rFonts w:ascii="Arial" w:hAnsi="Arial" w:cs="Arial"/>
          <w:b/>
          <w:bCs/>
          <w:sz w:val="22"/>
          <w:szCs w:val="22"/>
        </w:rPr>
        <w:t xml:space="preserve"> (equal PA)</w:t>
      </w:r>
      <w:r w:rsidRPr="00A93B1B">
        <w:rPr>
          <w:rFonts w:ascii="Arial" w:hAnsi="Arial" w:cs="Arial"/>
          <w:sz w:val="22"/>
          <w:szCs w:val="22"/>
        </w:rPr>
        <w:t>; Coricovac, D; Andrica, F; Sizemore, I; Dehelean, C; Baderca, F; Lazureanu, V; Soica, C; Mioc, M; Radeke H. Betulin silver nanoparticles qualify as efficient antimelanoma agents in in vitro and in vivo studies. European Journal of Pharmaceutics and Biopharmaceutics 134, 1–19, 2019 DOI: 10.1016/j.ejpb.2018.11.006 IF = 4.604 (https://1210qdakt-y-https-jcr-clarivate-com.z.e-nformation.ro/jcr-jp/journal-profile?journal=EUR%20J%20PHARM%20BIOPHARM&amp;year=2019)</w:t>
      </w:r>
      <w:r w:rsidRPr="00A93B1B">
        <w:rPr>
          <w:rFonts w:ascii="Arial" w:hAnsi="Arial" w:cs="Arial"/>
          <w:sz w:val="22"/>
          <w:szCs w:val="22"/>
        </w:rPr>
        <w:tab/>
      </w:r>
    </w:p>
    <w:p w14:paraId="0F01FFA4" w14:textId="482C35C1" w:rsidR="009C0C02" w:rsidRPr="002C54A5" w:rsidRDefault="009C0C02" w:rsidP="002C54A5">
      <w:pPr>
        <w:pStyle w:val="ListParagraph"/>
        <w:numPr>
          <w:ilvl w:val="0"/>
          <w:numId w:val="6"/>
        </w:numPr>
        <w:jc w:val="both"/>
        <w:rPr>
          <w:rFonts w:ascii="Arial" w:hAnsi="Arial" w:cs="Arial"/>
          <w:sz w:val="22"/>
          <w:szCs w:val="22"/>
        </w:rPr>
      </w:pPr>
      <w:r w:rsidRPr="00A93B1B">
        <w:rPr>
          <w:rFonts w:ascii="Arial" w:hAnsi="Arial" w:cs="Arial"/>
          <w:sz w:val="22"/>
          <w:szCs w:val="22"/>
        </w:rPr>
        <w:t xml:space="preserve">Coricovac, D; Farcas, C; Nica, C; </w:t>
      </w:r>
      <w:r w:rsidRPr="00A93B1B">
        <w:rPr>
          <w:rFonts w:ascii="Arial" w:hAnsi="Arial" w:cs="Arial"/>
          <w:b/>
          <w:bCs/>
          <w:sz w:val="22"/>
          <w:szCs w:val="22"/>
        </w:rPr>
        <w:t>Pinzaru, I*</w:t>
      </w:r>
      <w:r w:rsidR="00F000A8">
        <w:rPr>
          <w:rFonts w:ascii="Arial" w:hAnsi="Arial" w:cs="Arial"/>
          <w:b/>
          <w:bCs/>
          <w:sz w:val="22"/>
          <w:szCs w:val="22"/>
        </w:rPr>
        <w:t>(coresp)</w:t>
      </w:r>
      <w:r w:rsidRPr="00A93B1B">
        <w:rPr>
          <w:rFonts w:ascii="Arial" w:hAnsi="Arial" w:cs="Arial"/>
          <w:sz w:val="22"/>
          <w:szCs w:val="22"/>
        </w:rPr>
        <w:t>; Simu, S; Stoian, D; Soica, C; Proks, M; Avram, S; Navolan, D; Dumitru, C; Popovici, RA; Dehelean, CA. Ethinylestradiol and Levonorgestrel as Active Agents in Normal Skin, and Pathological Conditions Induced by UVB Exposure: In Vitro and In Ovo Assessments. International Journal of Molecular Sciences 19(11), Article number 3600, Nov 2018. DOI: 10.3390/ijms19113600 IF = 4.183 (https://1210qdakt-y-https-jcr-clarivate-com.z.e-nformation.ro/jcr-jp/journal-profile?journal=INT%20J%20MOL%20SCI&amp;year=2018)</w:t>
      </w:r>
      <w:r w:rsidRPr="00A93B1B">
        <w:rPr>
          <w:rFonts w:ascii="Arial" w:hAnsi="Arial" w:cs="Arial"/>
          <w:sz w:val="22"/>
          <w:szCs w:val="22"/>
        </w:rPr>
        <w:tab/>
      </w:r>
      <w:r w:rsidRPr="002C54A5">
        <w:rPr>
          <w:rFonts w:ascii="Arial" w:hAnsi="Arial" w:cs="Arial"/>
          <w:sz w:val="22"/>
          <w:szCs w:val="22"/>
        </w:rPr>
        <w:tab/>
      </w:r>
    </w:p>
    <w:p w14:paraId="5AB8E854" w14:textId="5C793976" w:rsidR="009C0C02" w:rsidRPr="00A93B1B" w:rsidRDefault="009C0C02" w:rsidP="00720D8D">
      <w:pPr>
        <w:pStyle w:val="ListParagraph"/>
        <w:numPr>
          <w:ilvl w:val="0"/>
          <w:numId w:val="6"/>
        </w:numPr>
        <w:jc w:val="both"/>
        <w:rPr>
          <w:rFonts w:ascii="Arial" w:hAnsi="Arial" w:cs="Arial"/>
          <w:sz w:val="22"/>
          <w:szCs w:val="22"/>
        </w:rPr>
      </w:pPr>
      <w:r w:rsidRPr="00A93B1B">
        <w:rPr>
          <w:rFonts w:ascii="Arial" w:hAnsi="Arial" w:cs="Arial"/>
          <w:sz w:val="22"/>
          <w:szCs w:val="22"/>
        </w:rPr>
        <w:t xml:space="preserve">Danciu, C; </w:t>
      </w:r>
      <w:r w:rsidRPr="00A93B1B">
        <w:rPr>
          <w:rFonts w:ascii="Arial" w:hAnsi="Arial" w:cs="Arial"/>
          <w:b/>
          <w:bCs/>
          <w:sz w:val="22"/>
          <w:szCs w:val="22"/>
        </w:rPr>
        <w:t>Pinzaru, IA*</w:t>
      </w:r>
      <w:r w:rsidR="00F000A8">
        <w:rPr>
          <w:rFonts w:ascii="Arial" w:hAnsi="Arial" w:cs="Arial"/>
          <w:b/>
          <w:bCs/>
          <w:sz w:val="22"/>
          <w:szCs w:val="22"/>
        </w:rPr>
        <w:t>(coresp)</w:t>
      </w:r>
      <w:r w:rsidRPr="00A93B1B">
        <w:rPr>
          <w:rFonts w:ascii="Arial" w:hAnsi="Arial" w:cs="Arial"/>
          <w:sz w:val="22"/>
          <w:szCs w:val="22"/>
        </w:rPr>
        <w:t>; Dehelean, CA; Hancianu, M; Zupko, I; Navolan, D; Licker, M; Ghiulai, RM; Soica, CM. Antiproliferative and antimicrobial properties of pure and encapsulated rutin. FARMACIA 66(2), 302-308, Mar-Apr 2018. IF = 1.527 (https://1210qdakt-y-https-jcr-clarivate-com.z.e-nformation.ro/jcr-jp/journal-profile?journal=FARMACIA&amp;year=2018)</w:t>
      </w:r>
      <w:r w:rsidRPr="00A93B1B">
        <w:rPr>
          <w:rFonts w:ascii="Arial" w:hAnsi="Arial" w:cs="Arial"/>
          <w:sz w:val="22"/>
          <w:szCs w:val="22"/>
        </w:rPr>
        <w:tab/>
      </w:r>
    </w:p>
    <w:p w14:paraId="02B5CFBD" w14:textId="06BD5F41" w:rsidR="009C0C02" w:rsidRPr="00A93B1B" w:rsidRDefault="009C0C02" w:rsidP="00720D8D">
      <w:pPr>
        <w:pStyle w:val="ListParagraph"/>
        <w:numPr>
          <w:ilvl w:val="0"/>
          <w:numId w:val="6"/>
        </w:numPr>
        <w:jc w:val="both"/>
        <w:rPr>
          <w:rFonts w:ascii="Arial" w:hAnsi="Arial" w:cs="Arial"/>
          <w:sz w:val="22"/>
          <w:szCs w:val="22"/>
        </w:rPr>
      </w:pPr>
      <w:r w:rsidRPr="00A93B1B">
        <w:rPr>
          <w:rFonts w:ascii="Arial" w:hAnsi="Arial" w:cs="Arial"/>
          <w:b/>
          <w:bCs/>
          <w:sz w:val="22"/>
          <w:szCs w:val="22"/>
        </w:rPr>
        <w:t>Pinzaru, I;</w:t>
      </w:r>
      <w:r w:rsidRPr="00A93B1B">
        <w:rPr>
          <w:rFonts w:ascii="Arial" w:hAnsi="Arial" w:cs="Arial"/>
          <w:sz w:val="22"/>
          <w:szCs w:val="22"/>
        </w:rPr>
        <w:t xml:space="preserve"> Heghes, A; Marti, D; Dehelean, C; Coricovac, D; Moaca, A; Moatar, M; Camen, D. Therapeutically Potential of Medicago sativa Extracts Chemical and in vitro assessments. Rev Chim 69(1), 121-124, Jan 2018. IF = 1.605 (https://1210qdakt-y-https-jcr-clarivate-com.z.e-nformation.ro/jcr-jp/journal-profile?journal=REV%20CHIM-BUCHAREST&amp;year=2018)</w:t>
      </w:r>
      <w:r w:rsidRPr="00A93B1B">
        <w:rPr>
          <w:rFonts w:ascii="Arial" w:hAnsi="Arial" w:cs="Arial"/>
          <w:sz w:val="22"/>
          <w:szCs w:val="22"/>
        </w:rPr>
        <w:tab/>
      </w:r>
    </w:p>
    <w:p w14:paraId="13EF2462" w14:textId="49E0FDBC" w:rsidR="009C0C02" w:rsidRPr="00A93B1B" w:rsidRDefault="009C0C02" w:rsidP="00720D8D">
      <w:pPr>
        <w:pStyle w:val="ListParagraph"/>
        <w:numPr>
          <w:ilvl w:val="0"/>
          <w:numId w:val="6"/>
        </w:numPr>
        <w:jc w:val="both"/>
        <w:rPr>
          <w:rFonts w:ascii="Arial" w:hAnsi="Arial" w:cs="Arial"/>
          <w:sz w:val="22"/>
          <w:szCs w:val="22"/>
        </w:rPr>
      </w:pPr>
      <w:r w:rsidRPr="00A93B1B">
        <w:rPr>
          <w:rFonts w:ascii="Arial" w:hAnsi="Arial" w:cs="Arial"/>
          <w:b/>
          <w:bCs/>
          <w:sz w:val="22"/>
          <w:szCs w:val="22"/>
        </w:rPr>
        <w:t>Pinzaru, I</w:t>
      </w:r>
      <w:r w:rsidRPr="00A93B1B">
        <w:rPr>
          <w:rFonts w:ascii="Arial" w:hAnsi="Arial" w:cs="Arial"/>
          <w:sz w:val="22"/>
          <w:szCs w:val="22"/>
        </w:rPr>
        <w:t>; Coricovac, D; Dehelean, C; Moaca, EA; Mioc, M; Baderca, F; Sizemore, I; Brittle, S; Marti, D; Calina, CD; Tsatsakis, AM; Soica, C. Stable PEG-coated silver nanoparticles - A comprehensive toxicological profile. Food and Chemical Toxicology 111, 546-556, Jan 2018. DOI: 10.1016/j.fct.2017.11.051 IF = 3.775 (https://1210qdakt-y-https-</w:t>
      </w:r>
      <w:r w:rsidRPr="00A93B1B">
        <w:rPr>
          <w:rFonts w:ascii="Arial" w:hAnsi="Arial" w:cs="Arial"/>
          <w:sz w:val="22"/>
          <w:szCs w:val="22"/>
        </w:rPr>
        <w:lastRenderedPageBreak/>
        <w:t>jcr-clarivate-com.z.e-nformation.ro/jcr-jp/journal-profile?journal=FOOD%20CHEM%20TOXICOL&amp;year=2018)</w:t>
      </w:r>
    </w:p>
    <w:p w14:paraId="58538936" w14:textId="51AB633E" w:rsidR="009C0C02" w:rsidRPr="00A93B1B" w:rsidRDefault="009C0C02" w:rsidP="00720D8D">
      <w:pPr>
        <w:pStyle w:val="ListParagraph"/>
        <w:numPr>
          <w:ilvl w:val="0"/>
          <w:numId w:val="6"/>
        </w:numPr>
        <w:jc w:val="both"/>
        <w:rPr>
          <w:rFonts w:ascii="Arial" w:hAnsi="Arial" w:cs="Arial"/>
          <w:sz w:val="22"/>
          <w:szCs w:val="22"/>
        </w:rPr>
      </w:pPr>
      <w:r w:rsidRPr="00A93B1B">
        <w:rPr>
          <w:rFonts w:ascii="Arial" w:hAnsi="Arial" w:cs="Arial"/>
          <w:sz w:val="22"/>
          <w:szCs w:val="22"/>
        </w:rPr>
        <w:t xml:space="preserve">Serafim, V; Shah, A; Puiu, M; Andreescu, N; Coricovac, D; Nosyrev, AE; Spandidos, DA; Tsatsakis, AM; Dehelean, C; </w:t>
      </w:r>
      <w:r w:rsidRPr="00A93B1B">
        <w:rPr>
          <w:rFonts w:ascii="Arial" w:hAnsi="Arial" w:cs="Arial"/>
          <w:b/>
          <w:bCs/>
          <w:sz w:val="22"/>
          <w:szCs w:val="22"/>
        </w:rPr>
        <w:t>Pinzaru, J</w:t>
      </w:r>
      <w:r w:rsidRPr="00A93B1B">
        <w:rPr>
          <w:rFonts w:ascii="Arial" w:hAnsi="Arial" w:cs="Arial"/>
          <w:sz w:val="22"/>
          <w:szCs w:val="22"/>
        </w:rPr>
        <w:t>. Classification of cancer cell lines using matrix-assisted laser desorption/ionization time-of-flight mass spectrometry and statistical analysis. International Journal of Molecular Medicine 40(4), 1096-1104, Oct 2017. DOI: 10.3892/ijmm.2017.3083 IF = 2.784 (https://1210qdakt-y-https-jcr-clarivate-com.z.e-nformation.ro/jcr-jp/journal-profile?journal=INT%20J%20MOL%20MED&amp;year=201</w:t>
      </w:r>
      <w:r w:rsidRPr="00A93B1B">
        <w:rPr>
          <w:rFonts w:ascii="Arial" w:hAnsi="Arial" w:cs="Arial"/>
          <w:sz w:val="22"/>
          <w:szCs w:val="22"/>
        </w:rPr>
        <w:tab/>
      </w:r>
    </w:p>
    <w:p w14:paraId="4C35616A" w14:textId="328DD647" w:rsidR="009C0C02" w:rsidRPr="00A93B1B" w:rsidRDefault="009C0C02" w:rsidP="00720D8D">
      <w:pPr>
        <w:pStyle w:val="ListParagraph"/>
        <w:numPr>
          <w:ilvl w:val="0"/>
          <w:numId w:val="6"/>
        </w:numPr>
        <w:jc w:val="both"/>
        <w:rPr>
          <w:rFonts w:ascii="Arial" w:hAnsi="Arial" w:cs="Arial"/>
          <w:sz w:val="22"/>
          <w:szCs w:val="22"/>
        </w:rPr>
      </w:pPr>
      <w:r w:rsidRPr="00A93B1B">
        <w:rPr>
          <w:rFonts w:ascii="Arial" w:hAnsi="Arial" w:cs="Arial"/>
          <w:sz w:val="22"/>
          <w:szCs w:val="22"/>
        </w:rPr>
        <w:t xml:space="preserve">Coricovac, DE; Moaca, EA; </w:t>
      </w:r>
      <w:r w:rsidRPr="00A93B1B">
        <w:rPr>
          <w:rFonts w:ascii="Arial" w:hAnsi="Arial" w:cs="Arial"/>
          <w:b/>
          <w:bCs/>
          <w:sz w:val="22"/>
          <w:szCs w:val="22"/>
        </w:rPr>
        <w:t>Pinzaru, I*</w:t>
      </w:r>
      <w:r w:rsidR="00F000A8">
        <w:rPr>
          <w:rFonts w:ascii="Arial" w:hAnsi="Arial" w:cs="Arial"/>
          <w:b/>
          <w:bCs/>
          <w:sz w:val="22"/>
          <w:szCs w:val="22"/>
        </w:rPr>
        <w:t>(coresp)</w:t>
      </w:r>
      <w:r w:rsidRPr="00A93B1B">
        <w:rPr>
          <w:rFonts w:ascii="Arial" w:hAnsi="Arial" w:cs="Arial"/>
          <w:sz w:val="22"/>
          <w:szCs w:val="22"/>
        </w:rPr>
        <w:t>; Citu, C; Soica, C; Mihali, CV; Pacurariu, C; Tutelyan, VA; Tsatsakis, A; Dehelean, CA. Biocompatible Colloidal Suspensions Based on Magnetic Iron Oxide Nanoparticles: Synthesis, Characterization and Toxicological Profile. Frontiers in Pharmacology 8, Article Number: UNSP 154, Mar 2017. DOI: 10.3389/fphar.2017.00154 IF = 3.831 (https://1210qdakt-y-https-jcr-clarivate-com.z.e-nformation.ro/jcr-jp/journal-profile?journal=FRONT%20PHARMACOL&amp;year=2017</w:t>
      </w:r>
      <w:r w:rsidRPr="00A93B1B">
        <w:rPr>
          <w:rFonts w:ascii="Arial" w:hAnsi="Arial" w:cs="Arial"/>
          <w:sz w:val="22"/>
          <w:szCs w:val="22"/>
        </w:rPr>
        <w:tab/>
      </w:r>
    </w:p>
    <w:p w14:paraId="36E6FC7F" w14:textId="5FFF3554" w:rsidR="009C0C02" w:rsidRPr="00A93B1B" w:rsidRDefault="009C0C02" w:rsidP="00720D8D">
      <w:pPr>
        <w:pStyle w:val="ListParagraph"/>
        <w:numPr>
          <w:ilvl w:val="0"/>
          <w:numId w:val="6"/>
        </w:numPr>
        <w:jc w:val="both"/>
        <w:rPr>
          <w:rFonts w:ascii="Arial" w:hAnsi="Arial" w:cs="Arial"/>
          <w:sz w:val="22"/>
          <w:szCs w:val="22"/>
        </w:rPr>
      </w:pPr>
      <w:r w:rsidRPr="00A93B1B">
        <w:rPr>
          <w:rFonts w:ascii="Arial" w:hAnsi="Arial" w:cs="Arial"/>
          <w:sz w:val="22"/>
          <w:szCs w:val="22"/>
        </w:rPr>
        <w:t xml:space="preserve">Corina D, Florina B, </w:t>
      </w:r>
      <w:r w:rsidRPr="00A93B1B">
        <w:rPr>
          <w:rFonts w:ascii="Arial" w:hAnsi="Arial" w:cs="Arial"/>
          <w:b/>
          <w:bCs/>
          <w:sz w:val="22"/>
          <w:szCs w:val="22"/>
        </w:rPr>
        <w:t>Iulia P*</w:t>
      </w:r>
      <w:r w:rsidR="00F000A8">
        <w:rPr>
          <w:rFonts w:ascii="Arial" w:hAnsi="Arial" w:cs="Arial"/>
          <w:b/>
          <w:bCs/>
          <w:sz w:val="22"/>
          <w:szCs w:val="22"/>
        </w:rPr>
        <w:t>(coresp)</w:t>
      </w:r>
      <w:r w:rsidRPr="00A93B1B">
        <w:rPr>
          <w:rFonts w:ascii="Arial" w:hAnsi="Arial" w:cs="Arial"/>
          <w:sz w:val="22"/>
          <w:szCs w:val="22"/>
        </w:rPr>
        <w:t>, Cristina D, Rita A, Alexandra P, Virgil P, Hancianu M, Daliana M, Codruta S, Rutin and its cyclodextrin inclusion complexes: physico-chemical evaluation and in vitro activity on B164A5 murine melanoma cell line, Curr Pharm Biotechnol. 2017;18(13):1067-1077 IF = 1.819 (https://1210qdakt-y-https-jcr-clarivate-com.z.e-nformation.ro/jcr-jp/journal-profile?journal=CURR%20PHARM%20BIOTECHNO&amp;year=2017)</w:t>
      </w:r>
      <w:r w:rsidRPr="00A93B1B">
        <w:rPr>
          <w:rFonts w:ascii="Arial" w:hAnsi="Arial" w:cs="Arial"/>
          <w:sz w:val="22"/>
          <w:szCs w:val="22"/>
        </w:rPr>
        <w:tab/>
      </w:r>
    </w:p>
    <w:p w14:paraId="273C04DC" w14:textId="69F8481B" w:rsidR="009C0C02" w:rsidRPr="002C54A5" w:rsidRDefault="009C0C02" w:rsidP="002C54A5">
      <w:pPr>
        <w:pStyle w:val="ListParagraph"/>
        <w:numPr>
          <w:ilvl w:val="0"/>
          <w:numId w:val="6"/>
        </w:numPr>
        <w:jc w:val="both"/>
        <w:rPr>
          <w:rFonts w:ascii="Arial" w:hAnsi="Arial" w:cs="Arial"/>
          <w:sz w:val="22"/>
          <w:szCs w:val="22"/>
        </w:rPr>
      </w:pPr>
      <w:r w:rsidRPr="00A93B1B">
        <w:rPr>
          <w:rFonts w:ascii="Arial" w:hAnsi="Arial" w:cs="Arial"/>
          <w:sz w:val="22"/>
          <w:szCs w:val="22"/>
        </w:rPr>
        <w:t xml:space="preserve">Haidu, D; Parkanyi, D; Moldovan, RI; Savii, C; </w:t>
      </w:r>
      <w:r w:rsidRPr="00A93B1B">
        <w:rPr>
          <w:rFonts w:ascii="Arial" w:hAnsi="Arial" w:cs="Arial"/>
          <w:b/>
          <w:bCs/>
          <w:sz w:val="22"/>
          <w:szCs w:val="22"/>
        </w:rPr>
        <w:t>Pinzaru, I*</w:t>
      </w:r>
      <w:r w:rsidR="00F000A8">
        <w:rPr>
          <w:rFonts w:ascii="Arial" w:hAnsi="Arial" w:cs="Arial"/>
          <w:b/>
          <w:bCs/>
          <w:sz w:val="22"/>
          <w:szCs w:val="22"/>
        </w:rPr>
        <w:t>(coresp)</w:t>
      </w:r>
      <w:r w:rsidRPr="00A93B1B">
        <w:rPr>
          <w:rFonts w:ascii="Arial" w:hAnsi="Arial" w:cs="Arial"/>
          <w:sz w:val="22"/>
          <w:szCs w:val="22"/>
        </w:rPr>
        <w:t>; Dehelean, C; Kurunczi, L. Elemental Characterization of Romanian Crop Medicinal Plants by Neutron Activation Analysis. Journal of Analytical Methods in Chemistry. Article Number: 9748413, 2017. DOI: 10.1155/2017/9748413 IF = 1.262 (https://1210qdakt-y-https-jcr-clarivate-com.z.e-nformation.ro/jcr-jp/journal-profile?journal=J%20ANAL%20METHODS%20CHEM&amp;year=2017)</w:t>
      </w:r>
      <w:r w:rsidRPr="00A93B1B">
        <w:rPr>
          <w:rFonts w:ascii="Arial" w:hAnsi="Arial" w:cs="Arial"/>
          <w:sz w:val="22"/>
          <w:szCs w:val="22"/>
        </w:rPr>
        <w:tab/>
      </w:r>
      <w:r w:rsidRPr="002C54A5">
        <w:rPr>
          <w:rFonts w:ascii="Arial" w:hAnsi="Arial" w:cs="Arial"/>
          <w:sz w:val="22"/>
          <w:szCs w:val="22"/>
        </w:rPr>
        <w:tab/>
      </w:r>
    </w:p>
    <w:p w14:paraId="44932278" w14:textId="6401C8E1" w:rsidR="009C0C02" w:rsidRPr="00A93B1B" w:rsidRDefault="009C0C02" w:rsidP="00720D8D">
      <w:pPr>
        <w:pStyle w:val="ListParagraph"/>
        <w:numPr>
          <w:ilvl w:val="0"/>
          <w:numId w:val="6"/>
        </w:numPr>
        <w:jc w:val="both"/>
        <w:rPr>
          <w:rFonts w:ascii="Arial" w:hAnsi="Arial" w:cs="Arial"/>
          <w:sz w:val="22"/>
          <w:szCs w:val="22"/>
        </w:rPr>
      </w:pPr>
      <w:r w:rsidRPr="00A93B1B">
        <w:rPr>
          <w:rFonts w:ascii="Arial" w:hAnsi="Arial" w:cs="Arial"/>
          <w:sz w:val="22"/>
          <w:szCs w:val="22"/>
        </w:rPr>
        <w:t xml:space="preserve">Danciu, C; Soica, C; Dehelean, C; Zupko, I; Csanyi, E; </w:t>
      </w:r>
      <w:r w:rsidRPr="00A93B1B">
        <w:rPr>
          <w:rFonts w:ascii="Arial" w:hAnsi="Arial" w:cs="Arial"/>
          <w:b/>
          <w:bCs/>
          <w:sz w:val="22"/>
          <w:szCs w:val="22"/>
        </w:rPr>
        <w:t>Pinzaru, I</w:t>
      </w:r>
      <w:r w:rsidRPr="00A93B1B">
        <w:rPr>
          <w:rFonts w:ascii="Arial" w:hAnsi="Arial" w:cs="Arial"/>
          <w:sz w:val="22"/>
          <w:szCs w:val="22"/>
        </w:rPr>
        <w:t>. Preliminary In Vitro Evaluation of Genistein Chemopreventive Capacity as a Result of Esterification and Cyclodextrin Encapsulation. Analytical Cellular Pathology Article Number: 262930, 2015. DOI: 10.1155/2015/262930 IF = 0.459 (https://1210qdakt-y-https-jcr-clarivate-com.z.e-nformation.ro/jcr-jp/journal-profile?journal=ANAL%20CELL%20PATHOL&amp;year=2015)</w:t>
      </w:r>
    </w:p>
    <w:p w14:paraId="5B9E386C" w14:textId="5590B671" w:rsidR="009C0C02" w:rsidRPr="00A93B1B" w:rsidRDefault="009C0C02" w:rsidP="00720D8D">
      <w:pPr>
        <w:pStyle w:val="ListParagraph"/>
        <w:numPr>
          <w:ilvl w:val="0"/>
          <w:numId w:val="6"/>
        </w:numPr>
        <w:jc w:val="both"/>
        <w:rPr>
          <w:rFonts w:ascii="Arial" w:hAnsi="Arial" w:cs="Arial"/>
          <w:sz w:val="22"/>
          <w:szCs w:val="22"/>
        </w:rPr>
      </w:pPr>
      <w:r w:rsidRPr="00A93B1B">
        <w:rPr>
          <w:rFonts w:ascii="Arial" w:hAnsi="Arial" w:cs="Arial"/>
          <w:sz w:val="22"/>
          <w:szCs w:val="22"/>
        </w:rPr>
        <w:t xml:space="preserve">Duicu, O; Ciurlea, S; Dehelean, C; Ardelean, S; Andrica, F; Muntean, D; Soica, C; Antal, D; Coricovac, D; </w:t>
      </w:r>
      <w:r w:rsidRPr="00A93B1B">
        <w:rPr>
          <w:rFonts w:ascii="Arial" w:hAnsi="Arial" w:cs="Arial"/>
          <w:b/>
          <w:bCs/>
          <w:sz w:val="22"/>
          <w:szCs w:val="22"/>
        </w:rPr>
        <w:t>Pinzaru, I</w:t>
      </w:r>
      <w:r w:rsidRPr="00A93B1B">
        <w:rPr>
          <w:rFonts w:ascii="Arial" w:hAnsi="Arial" w:cs="Arial"/>
          <w:sz w:val="22"/>
          <w:szCs w:val="22"/>
        </w:rPr>
        <w:t>. Analysis of a Betulinic Acid Formulation on Liver Mitochondria Isolated from Mice with Induced Murine Melanoma. Rev Chim 65(8), 956-959, Aug 2014. IF = 0.81 (https://1210qdakt-y-https-jcr-clarivate-com.z.e-nformation.ro/jcr-jp/journal-profile?journal=REV%20CHIM-BUCHAREST&amp;year=2014)</w:t>
      </w:r>
    </w:p>
    <w:p w14:paraId="5FE7777A" w14:textId="2BB3F9D9" w:rsidR="009C0C02" w:rsidRPr="00A93B1B" w:rsidRDefault="009C0C02" w:rsidP="00720D8D">
      <w:pPr>
        <w:pStyle w:val="ListParagraph"/>
        <w:numPr>
          <w:ilvl w:val="0"/>
          <w:numId w:val="6"/>
        </w:numPr>
        <w:jc w:val="both"/>
        <w:rPr>
          <w:rFonts w:ascii="Arial" w:hAnsi="Arial" w:cs="Arial"/>
          <w:sz w:val="22"/>
          <w:szCs w:val="22"/>
        </w:rPr>
      </w:pPr>
      <w:r w:rsidRPr="00A93B1B">
        <w:rPr>
          <w:rFonts w:ascii="Arial" w:hAnsi="Arial" w:cs="Arial"/>
          <w:b/>
          <w:bCs/>
          <w:sz w:val="22"/>
          <w:szCs w:val="22"/>
        </w:rPr>
        <w:t>Pinzaru, I</w:t>
      </w:r>
      <w:r w:rsidRPr="00A93B1B">
        <w:rPr>
          <w:rFonts w:ascii="Arial" w:hAnsi="Arial" w:cs="Arial"/>
          <w:sz w:val="22"/>
          <w:szCs w:val="22"/>
        </w:rPr>
        <w:t>; Trandafirescu, C; Szabadai, Z; Mioc, M; Ledeti, I; Coricovac, D; Ciurlea, S; Ghiulai, RM; Crainiceanu, Z; Simu, G. Synthesis and Biological Evaluation of Some Pentacyclic Lupane Triterpenoid Esters. Rev Chim 65(7), 848-851, Jul 2014. IF = 0.81 (https://1210qdakt-y-https-jcr-clarivate-com.z.e-nformation.ro/jcr-jp/journal-profile?journal=REV%20CHIM-BUCHAREST&amp;year=2014)</w:t>
      </w:r>
      <w:r w:rsidRPr="00A93B1B">
        <w:rPr>
          <w:rFonts w:ascii="Arial" w:hAnsi="Arial" w:cs="Arial"/>
          <w:sz w:val="22"/>
          <w:szCs w:val="22"/>
        </w:rPr>
        <w:tab/>
      </w:r>
    </w:p>
    <w:p w14:paraId="0D95791A" w14:textId="604BC350" w:rsidR="009C0C02" w:rsidRPr="002C54A5" w:rsidRDefault="009C0C02" w:rsidP="002C54A5">
      <w:pPr>
        <w:pStyle w:val="ListParagraph"/>
        <w:numPr>
          <w:ilvl w:val="0"/>
          <w:numId w:val="6"/>
        </w:numPr>
        <w:jc w:val="both"/>
        <w:rPr>
          <w:rFonts w:ascii="Arial" w:hAnsi="Arial" w:cs="Arial"/>
          <w:sz w:val="22"/>
          <w:szCs w:val="22"/>
        </w:rPr>
      </w:pPr>
      <w:r w:rsidRPr="00A93B1B">
        <w:rPr>
          <w:rFonts w:ascii="Arial" w:hAnsi="Arial" w:cs="Arial"/>
          <w:sz w:val="22"/>
          <w:szCs w:val="22"/>
        </w:rPr>
        <w:t xml:space="preserve">Danciu, C; Caraba, A; Bojin, F; Soica, C; Simu, GM; Ciurlea, S; Peev, C; Citu, IM; </w:t>
      </w:r>
      <w:r w:rsidRPr="00A93B1B">
        <w:rPr>
          <w:rFonts w:ascii="Arial" w:hAnsi="Arial" w:cs="Arial"/>
          <w:b/>
          <w:bCs/>
          <w:sz w:val="22"/>
          <w:szCs w:val="22"/>
        </w:rPr>
        <w:t>Panzaru, I</w:t>
      </w:r>
      <w:r w:rsidRPr="00A93B1B">
        <w:rPr>
          <w:rFonts w:ascii="Arial" w:hAnsi="Arial" w:cs="Arial"/>
          <w:sz w:val="22"/>
          <w:szCs w:val="22"/>
        </w:rPr>
        <w:t>. Genistein does not induce caspase 2 activation in vitro on B16 melanoma cell lines. Farmacia 62(4), 753-760, Jul-Aug 2014. IF = 1.005 (https://1210qdakt-y-https-jcr-clarivate-com.z.e-nformation.ro/jcr-jp/journal-profile?journal=FARMACIA&amp;year=2014)</w:t>
      </w:r>
      <w:r w:rsidRPr="002C54A5">
        <w:rPr>
          <w:rFonts w:ascii="Arial" w:hAnsi="Arial" w:cs="Arial"/>
          <w:sz w:val="22"/>
          <w:szCs w:val="22"/>
        </w:rPr>
        <w:tab/>
      </w:r>
    </w:p>
    <w:p w14:paraId="3A53A599" w14:textId="28B5B452" w:rsidR="009C0C02" w:rsidRPr="00A93B1B" w:rsidRDefault="009C0C02" w:rsidP="00720D8D">
      <w:pPr>
        <w:pStyle w:val="ListParagraph"/>
        <w:numPr>
          <w:ilvl w:val="0"/>
          <w:numId w:val="6"/>
        </w:numPr>
        <w:jc w:val="both"/>
        <w:rPr>
          <w:rFonts w:ascii="Arial" w:hAnsi="Arial" w:cs="Arial"/>
          <w:sz w:val="22"/>
          <w:szCs w:val="22"/>
        </w:rPr>
      </w:pPr>
      <w:r w:rsidRPr="00A93B1B">
        <w:rPr>
          <w:rFonts w:ascii="Arial" w:hAnsi="Arial" w:cs="Arial"/>
          <w:b/>
          <w:bCs/>
          <w:sz w:val="22"/>
          <w:szCs w:val="22"/>
        </w:rPr>
        <w:t>Pinzaru IA</w:t>
      </w:r>
      <w:r w:rsidRPr="00A93B1B">
        <w:rPr>
          <w:rFonts w:ascii="Arial" w:hAnsi="Arial" w:cs="Arial"/>
          <w:sz w:val="22"/>
          <w:szCs w:val="22"/>
        </w:rPr>
        <w:t>, Hadaruga DI, Hadaruga NG, Corpas L, Grozescu I, Peter F. Hepatoprotective flavonoid bioconjugate/beta-cyclodextrin nanoparticles: DSC – molecular modeling correlation. Digest Journal of Nanomaterials and Biostructures 2011; 6(4):1605-1617 IF = 1.2 (https://1210qdakt-y-https-jcr-clarivate-com.z.e-nformation.ro/jcr-jp/journal-profile?journal=DIG%20J%20NANOMATER%20BIOS&amp;year=2011)</w:t>
      </w:r>
      <w:r w:rsidRPr="00A93B1B">
        <w:rPr>
          <w:rFonts w:ascii="Arial" w:hAnsi="Arial" w:cs="Arial"/>
          <w:sz w:val="22"/>
          <w:szCs w:val="22"/>
        </w:rPr>
        <w:tab/>
      </w:r>
    </w:p>
    <w:p w14:paraId="3604BF8A" w14:textId="24DFCEB1" w:rsidR="009C0C02" w:rsidRPr="00A93B1B" w:rsidRDefault="009C0C02" w:rsidP="00720D8D">
      <w:pPr>
        <w:pStyle w:val="ListParagraph"/>
        <w:numPr>
          <w:ilvl w:val="0"/>
          <w:numId w:val="6"/>
        </w:numPr>
        <w:jc w:val="both"/>
        <w:rPr>
          <w:rFonts w:ascii="Arial" w:hAnsi="Arial" w:cs="Arial"/>
          <w:sz w:val="22"/>
          <w:szCs w:val="22"/>
        </w:rPr>
      </w:pPr>
      <w:r w:rsidRPr="00A93B1B">
        <w:rPr>
          <w:rFonts w:ascii="Arial" w:hAnsi="Arial" w:cs="Arial"/>
          <w:sz w:val="22"/>
          <w:szCs w:val="22"/>
        </w:rPr>
        <w:t xml:space="preserve">Rivis A, Hadaruga NG, Hadaruga DI, Trasca T, Druga M, </w:t>
      </w:r>
      <w:r w:rsidRPr="00A93B1B">
        <w:rPr>
          <w:rFonts w:ascii="Arial" w:hAnsi="Arial" w:cs="Arial"/>
          <w:b/>
          <w:bCs/>
          <w:sz w:val="22"/>
          <w:szCs w:val="22"/>
        </w:rPr>
        <w:t>Pinzaru I</w:t>
      </w:r>
      <w:r w:rsidRPr="00A93B1B">
        <w:rPr>
          <w:rFonts w:ascii="Arial" w:hAnsi="Arial" w:cs="Arial"/>
          <w:sz w:val="22"/>
          <w:szCs w:val="22"/>
        </w:rPr>
        <w:t>. Bioactive nanoparticles – The complexation of odorant compounds with alpha- and beta-cyclodextrin. Rev Chim 2008; 59(2):149-153 IF = 0.389 (https://1210qdakt-y-https-jcr-clarivate-com.z.e-nformation.ro/jcr-jp/journal-profile?journal=REV%20CHIM-BUCHAREST&amp;year=2008)</w:t>
      </w:r>
      <w:r w:rsidRPr="00A93B1B">
        <w:rPr>
          <w:rFonts w:ascii="Arial" w:hAnsi="Arial" w:cs="Arial"/>
          <w:sz w:val="22"/>
          <w:szCs w:val="22"/>
        </w:rPr>
        <w:tab/>
      </w:r>
    </w:p>
    <w:p w14:paraId="03A0CCCB" w14:textId="2AB4D24B" w:rsidR="009C0C02" w:rsidRPr="00A93B1B" w:rsidRDefault="009C0C02" w:rsidP="00720D8D">
      <w:pPr>
        <w:pStyle w:val="ListParagraph"/>
        <w:numPr>
          <w:ilvl w:val="0"/>
          <w:numId w:val="6"/>
        </w:numPr>
        <w:jc w:val="both"/>
        <w:rPr>
          <w:rFonts w:ascii="Arial" w:hAnsi="Arial" w:cs="Arial"/>
          <w:sz w:val="22"/>
          <w:szCs w:val="22"/>
        </w:rPr>
      </w:pPr>
      <w:r w:rsidRPr="00A93B1B">
        <w:rPr>
          <w:rFonts w:ascii="Arial" w:hAnsi="Arial" w:cs="Arial"/>
          <w:sz w:val="22"/>
          <w:szCs w:val="22"/>
        </w:rPr>
        <w:lastRenderedPageBreak/>
        <w:t xml:space="preserve">Hadaruga DI, Hadaruga NG, Rivis A, Gruia A, </w:t>
      </w:r>
      <w:r w:rsidRPr="00A93B1B">
        <w:rPr>
          <w:rFonts w:ascii="Arial" w:hAnsi="Arial" w:cs="Arial"/>
          <w:b/>
          <w:bCs/>
          <w:sz w:val="22"/>
          <w:szCs w:val="22"/>
        </w:rPr>
        <w:t>Pinzaru IA</w:t>
      </w:r>
      <w:r w:rsidRPr="00A93B1B">
        <w:rPr>
          <w:rFonts w:ascii="Arial" w:hAnsi="Arial" w:cs="Arial"/>
          <w:sz w:val="22"/>
          <w:szCs w:val="22"/>
        </w:rPr>
        <w:t>. Thermal and oxidative stability of the Allium sativum L. bioactive compounds/ alpha- and beta-cyclodextrin nanoparticles. Rev Chim 2007;58(11):1009-1015 IF = 0.261 (https://1210qdakt-y-https-jcr-clarivate-com.z.e-nformation.ro/jcr-jp/journal-profile?journal=REV%20CHIM-BUCHAREST&amp;year=2007)</w:t>
      </w:r>
      <w:r w:rsidRPr="00A93B1B">
        <w:rPr>
          <w:rFonts w:ascii="Arial" w:hAnsi="Arial" w:cs="Arial"/>
          <w:sz w:val="22"/>
          <w:szCs w:val="22"/>
        </w:rPr>
        <w:tab/>
      </w:r>
    </w:p>
    <w:p w14:paraId="605A0BAA" w14:textId="77777777" w:rsidR="00F000A8" w:rsidRDefault="00F000A8" w:rsidP="00F000A8">
      <w:pPr>
        <w:rPr>
          <w:rFonts w:ascii="Arial" w:hAnsi="Arial" w:cs="Arial"/>
          <w:sz w:val="22"/>
          <w:szCs w:val="22"/>
        </w:rPr>
      </w:pPr>
    </w:p>
    <w:p w14:paraId="786B9918" w14:textId="165BF1DB" w:rsidR="009C0C02" w:rsidRPr="00F000A8" w:rsidRDefault="00F000A8" w:rsidP="00F000A8">
      <w:pPr>
        <w:rPr>
          <w:rFonts w:ascii="Arial" w:hAnsi="Arial" w:cs="Arial"/>
          <w:b/>
          <w:bCs/>
          <w:i/>
          <w:iCs/>
          <w:sz w:val="22"/>
          <w:szCs w:val="22"/>
        </w:rPr>
      </w:pPr>
      <w:r w:rsidRPr="00F000A8">
        <w:rPr>
          <w:rFonts w:ascii="Arial" w:hAnsi="Arial" w:cs="Arial"/>
          <w:b/>
          <w:bCs/>
          <w:i/>
          <w:iCs/>
          <w:sz w:val="22"/>
          <w:szCs w:val="22"/>
        </w:rPr>
        <w:t>C</w:t>
      </w:r>
      <w:r w:rsidR="009C0C02" w:rsidRPr="00F000A8">
        <w:rPr>
          <w:rFonts w:ascii="Arial" w:hAnsi="Arial" w:cs="Arial"/>
          <w:b/>
          <w:bCs/>
          <w:i/>
          <w:iCs/>
          <w:sz w:val="22"/>
          <w:szCs w:val="22"/>
        </w:rPr>
        <w:t>o-autor</w:t>
      </w:r>
    </w:p>
    <w:p w14:paraId="6EE7CDD8" w14:textId="25FBE0CD" w:rsidR="009C0C02" w:rsidRPr="00A93B1B" w:rsidRDefault="009C0C02" w:rsidP="00F000A8">
      <w:pPr>
        <w:pStyle w:val="ListParagraph"/>
        <w:numPr>
          <w:ilvl w:val="0"/>
          <w:numId w:val="7"/>
        </w:numPr>
        <w:ind w:left="360"/>
        <w:jc w:val="both"/>
        <w:rPr>
          <w:rFonts w:ascii="Arial" w:hAnsi="Arial" w:cs="Arial"/>
          <w:sz w:val="22"/>
          <w:szCs w:val="22"/>
        </w:rPr>
      </w:pPr>
      <w:r w:rsidRPr="00A93B1B">
        <w:rPr>
          <w:rFonts w:ascii="Arial" w:hAnsi="Arial" w:cs="Arial"/>
          <w:sz w:val="22"/>
          <w:szCs w:val="22"/>
        </w:rPr>
        <w:t xml:space="preserve">Racea RC, Macasoi IG, Dinu S, </w:t>
      </w:r>
      <w:r w:rsidRPr="00A93B1B">
        <w:rPr>
          <w:rFonts w:ascii="Arial" w:hAnsi="Arial" w:cs="Arial"/>
          <w:b/>
          <w:bCs/>
          <w:sz w:val="22"/>
          <w:szCs w:val="22"/>
        </w:rPr>
        <w:t>Pinzaru I</w:t>
      </w:r>
      <w:r w:rsidRPr="00A93B1B">
        <w:rPr>
          <w:rFonts w:ascii="Arial" w:hAnsi="Arial" w:cs="Arial"/>
          <w:sz w:val="22"/>
          <w:szCs w:val="22"/>
        </w:rPr>
        <w:t>, Marcovici I, Dehelean C, Rusu LC, Chioran D, Rivis M, Buzatu R. Eugenol: In Vitro and In Ovo Assessment to Explore Cytotoxic Effects on Osteosarcoma and Oropharyngeal Cancer Cells. Plants (Basel). 2023 Oct 12;12(20):3549. doi: 10.3390/plants12203549. PMID: 37896013; PMCID: PMC10610311. IF = 4.5 (https://1210qdakt-y-https-jcr-clarivate-com.z.e-nformation.ro/jcr-jp/journal-profile?journal=PLANTS-BASEL&amp;year=2022)</w:t>
      </w:r>
      <w:r w:rsidRPr="00A93B1B">
        <w:rPr>
          <w:rFonts w:ascii="Arial" w:hAnsi="Arial" w:cs="Arial"/>
          <w:sz w:val="22"/>
          <w:szCs w:val="22"/>
        </w:rPr>
        <w:tab/>
      </w:r>
    </w:p>
    <w:p w14:paraId="4DD0C803" w14:textId="74C9BEDA" w:rsidR="009C0C02" w:rsidRPr="00A93B1B" w:rsidRDefault="009C0C02" w:rsidP="00F000A8">
      <w:pPr>
        <w:pStyle w:val="ListParagraph"/>
        <w:numPr>
          <w:ilvl w:val="0"/>
          <w:numId w:val="7"/>
        </w:numPr>
        <w:ind w:left="360"/>
        <w:jc w:val="both"/>
        <w:rPr>
          <w:rFonts w:ascii="Arial" w:hAnsi="Arial" w:cs="Arial"/>
          <w:sz w:val="22"/>
          <w:szCs w:val="22"/>
        </w:rPr>
      </w:pPr>
      <w:r w:rsidRPr="00A93B1B">
        <w:rPr>
          <w:rFonts w:ascii="Arial" w:hAnsi="Arial" w:cs="Arial"/>
          <w:sz w:val="22"/>
          <w:szCs w:val="22"/>
        </w:rPr>
        <w:t xml:space="preserve">Susan M, Macasoi I, </w:t>
      </w:r>
      <w:r w:rsidRPr="00A93B1B">
        <w:rPr>
          <w:rFonts w:ascii="Arial" w:hAnsi="Arial" w:cs="Arial"/>
          <w:b/>
          <w:bCs/>
          <w:sz w:val="22"/>
          <w:szCs w:val="22"/>
        </w:rPr>
        <w:t>Pinzaru I</w:t>
      </w:r>
      <w:r w:rsidRPr="00A93B1B">
        <w:rPr>
          <w:rFonts w:ascii="Arial" w:hAnsi="Arial" w:cs="Arial"/>
          <w:sz w:val="22"/>
          <w:szCs w:val="22"/>
        </w:rPr>
        <w:t>, Dehelean C, Ilia I, Susan R, Ionita I. In Vitro Assessment of the Synergistic Effect of Aspirin and 5-Fluorouracil in Colorectal Adenocarcinoma Cells. Curr Oncol. 2023 Jun 27;30(7):6197-6219. IF = 2.6 (https://1210qdakt-y-https-jcr-clarivate-com.z.e-nformation.ro/jcr-jp/journal-profile?journal=CURR%20ONCOL&amp;year=2022)</w:t>
      </w:r>
      <w:r w:rsidRPr="00A93B1B">
        <w:rPr>
          <w:rFonts w:ascii="Arial" w:hAnsi="Arial" w:cs="Arial"/>
          <w:sz w:val="22"/>
          <w:szCs w:val="22"/>
        </w:rPr>
        <w:tab/>
      </w:r>
    </w:p>
    <w:p w14:paraId="5D95EE2F" w14:textId="14F94067" w:rsidR="009C0C02" w:rsidRPr="00A93B1B" w:rsidRDefault="009C0C02" w:rsidP="00F000A8">
      <w:pPr>
        <w:pStyle w:val="ListParagraph"/>
        <w:numPr>
          <w:ilvl w:val="0"/>
          <w:numId w:val="7"/>
        </w:numPr>
        <w:ind w:left="360"/>
        <w:jc w:val="both"/>
        <w:rPr>
          <w:rFonts w:ascii="Arial" w:hAnsi="Arial" w:cs="Arial"/>
          <w:sz w:val="22"/>
          <w:szCs w:val="22"/>
        </w:rPr>
      </w:pPr>
      <w:r w:rsidRPr="00A93B1B">
        <w:rPr>
          <w:rFonts w:ascii="Arial" w:hAnsi="Arial" w:cs="Arial"/>
          <w:sz w:val="22"/>
          <w:szCs w:val="22"/>
        </w:rPr>
        <w:t xml:space="preserve">Gag O, Dinu Ș, Manea H, Marcovici I, </w:t>
      </w:r>
      <w:r w:rsidRPr="00A93B1B">
        <w:rPr>
          <w:rFonts w:ascii="Arial" w:hAnsi="Arial" w:cs="Arial"/>
          <w:b/>
          <w:bCs/>
          <w:sz w:val="22"/>
          <w:szCs w:val="22"/>
        </w:rPr>
        <w:t>Pînzaru I</w:t>
      </w:r>
      <w:r w:rsidRPr="00A93B1B">
        <w:rPr>
          <w:rFonts w:ascii="Arial" w:hAnsi="Arial" w:cs="Arial"/>
          <w:sz w:val="22"/>
          <w:szCs w:val="22"/>
        </w:rPr>
        <w:t>, Popovici R, Crăiniceanu Z, Gyori Z, Iovănescu G, Chiriac S. UVA/UVB Irradiation Exerts a Distinct Phototoxic Effect on Human Keratinocytes Compared to Human Malignant Melanoma Cells. Life. 2023; 13(5):1144. https://doi.org/10.3390/life13051144 IF = 3.2 (https://1210qdakt-y-https-jcr-clarivate-com.z.e-nformation.ro/jcr-jp/journal-profile?journal=LIFE-BASEL&amp;year=2022)</w:t>
      </w:r>
      <w:r w:rsidRPr="00A93B1B">
        <w:rPr>
          <w:rFonts w:ascii="Arial" w:hAnsi="Arial" w:cs="Arial"/>
          <w:sz w:val="22"/>
          <w:szCs w:val="22"/>
        </w:rPr>
        <w:tab/>
      </w:r>
    </w:p>
    <w:p w14:paraId="5BDF6BC5" w14:textId="7937A6CB" w:rsidR="009C0C02" w:rsidRPr="00A93B1B" w:rsidRDefault="009C0C02" w:rsidP="00F000A8">
      <w:pPr>
        <w:pStyle w:val="ListParagraph"/>
        <w:numPr>
          <w:ilvl w:val="0"/>
          <w:numId w:val="7"/>
        </w:numPr>
        <w:ind w:left="360"/>
        <w:jc w:val="both"/>
        <w:rPr>
          <w:rFonts w:ascii="Arial" w:hAnsi="Arial" w:cs="Arial"/>
          <w:sz w:val="22"/>
          <w:szCs w:val="22"/>
        </w:rPr>
      </w:pPr>
      <w:r w:rsidRPr="00A93B1B">
        <w:rPr>
          <w:rFonts w:ascii="Arial" w:hAnsi="Arial" w:cs="Arial"/>
          <w:sz w:val="22"/>
          <w:szCs w:val="22"/>
        </w:rPr>
        <w:t xml:space="preserve">Iliescu D, Marcovici I, Susan M, Susan R, </w:t>
      </w:r>
      <w:r w:rsidRPr="00A93B1B">
        <w:rPr>
          <w:rFonts w:ascii="Arial" w:hAnsi="Arial" w:cs="Arial"/>
          <w:b/>
          <w:bCs/>
          <w:sz w:val="22"/>
          <w:szCs w:val="22"/>
        </w:rPr>
        <w:t>Pinzaru I</w:t>
      </w:r>
      <w:r w:rsidRPr="00A93B1B">
        <w:rPr>
          <w:rFonts w:ascii="Arial" w:hAnsi="Arial" w:cs="Arial"/>
          <w:sz w:val="22"/>
          <w:szCs w:val="22"/>
        </w:rPr>
        <w:t>, Dumache R, Chiriac S. Phytochemical profile and analgesic activity of the leaf extract from plantago major L. Farmacia 2023; 71(3): 533-540. IF = 1.6 (https://1210qdakt-y-https-jcr-clarivate-com.z.e-nformation.ro/jcr-jp/journal-profile?journal=FARMACIA&amp;year=2022)</w:t>
      </w:r>
      <w:r w:rsidRPr="00A93B1B">
        <w:rPr>
          <w:rFonts w:ascii="Arial" w:hAnsi="Arial" w:cs="Arial"/>
          <w:sz w:val="22"/>
          <w:szCs w:val="22"/>
        </w:rPr>
        <w:tab/>
      </w:r>
    </w:p>
    <w:p w14:paraId="25365795" w14:textId="227373B1" w:rsidR="009C0C02" w:rsidRPr="00A93B1B" w:rsidRDefault="009C0C02" w:rsidP="00F000A8">
      <w:pPr>
        <w:pStyle w:val="ListParagraph"/>
        <w:numPr>
          <w:ilvl w:val="0"/>
          <w:numId w:val="7"/>
        </w:numPr>
        <w:ind w:left="360"/>
        <w:jc w:val="both"/>
        <w:rPr>
          <w:rFonts w:ascii="Arial" w:hAnsi="Arial" w:cs="Arial"/>
          <w:sz w:val="22"/>
          <w:szCs w:val="22"/>
        </w:rPr>
      </w:pPr>
      <w:r w:rsidRPr="00A93B1B">
        <w:rPr>
          <w:rFonts w:ascii="Arial" w:hAnsi="Arial" w:cs="Arial"/>
          <w:sz w:val="22"/>
          <w:szCs w:val="22"/>
        </w:rPr>
        <w:t xml:space="preserve">Draghici GA, Dehelean CA, Moaca AE, Moise ML, </w:t>
      </w:r>
      <w:r w:rsidRPr="00A93B1B">
        <w:rPr>
          <w:rFonts w:ascii="Arial" w:hAnsi="Arial" w:cs="Arial"/>
          <w:b/>
          <w:bCs/>
          <w:sz w:val="22"/>
          <w:szCs w:val="22"/>
        </w:rPr>
        <w:t>Pinzaru I</w:t>
      </w:r>
      <w:r w:rsidRPr="00A93B1B">
        <w:rPr>
          <w:rFonts w:ascii="Arial" w:hAnsi="Arial" w:cs="Arial"/>
          <w:sz w:val="22"/>
          <w:szCs w:val="22"/>
        </w:rPr>
        <w:t>, Vladut VN, Banatean-Dunea I, Nica D. Cadmium nitrate and DNA methylation in gastropods: comparison between ovotestis and hepatopancreas. PeerJ. 2023 Apr 13;11:e15032. doi: 10.7717/peerj.15032. PMID: 37073276; PMCID: PMC10106083. IF = 2.7 (https://1210qdakt-y-https-jcr-clarivate-com.z.e-nformation.ro/jcr-jp/journal-profile?journal=PEERJ&amp;year=2022)</w:t>
      </w:r>
      <w:r w:rsidRPr="00A93B1B">
        <w:rPr>
          <w:rFonts w:ascii="Arial" w:hAnsi="Arial" w:cs="Arial"/>
          <w:sz w:val="22"/>
          <w:szCs w:val="22"/>
        </w:rPr>
        <w:tab/>
      </w:r>
    </w:p>
    <w:p w14:paraId="30CAC200" w14:textId="3EDC7743" w:rsidR="009C0C02" w:rsidRPr="00A93B1B" w:rsidRDefault="009C0C02" w:rsidP="00F000A8">
      <w:pPr>
        <w:pStyle w:val="ListParagraph"/>
        <w:numPr>
          <w:ilvl w:val="0"/>
          <w:numId w:val="7"/>
        </w:numPr>
        <w:ind w:left="360"/>
        <w:jc w:val="both"/>
        <w:rPr>
          <w:rFonts w:ascii="Arial" w:hAnsi="Arial" w:cs="Arial"/>
          <w:sz w:val="22"/>
          <w:szCs w:val="22"/>
        </w:rPr>
      </w:pPr>
      <w:r w:rsidRPr="00A93B1B">
        <w:rPr>
          <w:rFonts w:ascii="Arial" w:hAnsi="Arial" w:cs="Arial"/>
          <w:sz w:val="22"/>
          <w:szCs w:val="22"/>
        </w:rPr>
        <w:t xml:space="preserve">Gag O, Macasoi I, </w:t>
      </w:r>
      <w:r w:rsidRPr="00A93B1B">
        <w:rPr>
          <w:rFonts w:ascii="Arial" w:hAnsi="Arial" w:cs="Arial"/>
          <w:b/>
          <w:bCs/>
          <w:sz w:val="22"/>
          <w:szCs w:val="22"/>
        </w:rPr>
        <w:t>Pinzaru I</w:t>
      </w:r>
      <w:r w:rsidRPr="00A93B1B">
        <w:rPr>
          <w:rFonts w:ascii="Arial" w:hAnsi="Arial" w:cs="Arial"/>
          <w:sz w:val="22"/>
          <w:szCs w:val="22"/>
        </w:rPr>
        <w:t>, Dinu S, Popovici R, Cosoroaba M-R, Buzatu R, Cabuta M, Chiriac SD. In Vitro Assessment of the Impact of Ultraviolet B Radiation on Oral Healthy and Tumor Cells. Photonics. 2023; 10(4):464. https://doi.org/10.3390/photonics10040464 IF = 2.4 (https://1210qdakt-y-https-jcr-clarivate-com.z.e-nformation.ro/jcr-jp/journal-profile?journal=PHOTONICS-BASEL&amp;year=2022)</w:t>
      </w:r>
      <w:r w:rsidRPr="00A93B1B">
        <w:rPr>
          <w:rFonts w:ascii="Arial" w:hAnsi="Arial" w:cs="Arial"/>
          <w:sz w:val="22"/>
          <w:szCs w:val="22"/>
        </w:rPr>
        <w:tab/>
      </w:r>
    </w:p>
    <w:p w14:paraId="6D814FCA" w14:textId="35B5ED69" w:rsidR="009C0C02" w:rsidRPr="00A93B1B" w:rsidRDefault="009C0C02" w:rsidP="00F000A8">
      <w:pPr>
        <w:pStyle w:val="ListParagraph"/>
        <w:numPr>
          <w:ilvl w:val="0"/>
          <w:numId w:val="7"/>
        </w:numPr>
        <w:ind w:left="360"/>
        <w:jc w:val="both"/>
        <w:rPr>
          <w:rFonts w:ascii="Arial" w:hAnsi="Arial" w:cs="Arial"/>
          <w:sz w:val="22"/>
          <w:szCs w:val="22"/>
        </w:rPr>
      </w:pPr>
      <w:r w:rsidRPr="00A93B1B">
        <w:rPr>
          <w:rFonts w:ascii="Arial" w:hAnsi="Arial" w:cs="Arial"/>
          <w:sz w:val="22"/>
          <w:szCs w:val="22"/>
        </w:rPr>
        <w:t xml:space="preserve">Rednic R, Macasoi I, </w:t>
      </w:r>
      <w:r w:rsidRPr="00A93B1B">
        <w:rPr>
          <w:rFonts w:ascii="Arial" w:hAnsi="Arial" w:cs="Arial"/>
          <w:b/>
          <w:bCs/>
          <w:sz w:val="22"/>
          <w:szCs w:val="22"/>
        </w:rPr>
        <w:t>Pinzaru I</w:t>
      </w:r>
      <w:r w:rsidRPr="00A93B1B">
        <w:rPr>
          <w:rFonts w:ascii="Arial" w:hAnsi="Arial" w:cs="Arial"/>
          <w:sz w:val="22"/>
          <w:szCs w:val="22"/>
        </w:rPr>
        <w:t>, Dehelean CA, Tomescu MC, Susan M, Feier H. Pharmaco-Toxicological Assessment of the Combined Cytotoxic Effects of Digoxin and Betulinic Acid in Melanoma Cells. Life (Basel). 2022 Nov 11;12(11):1855. doi: 10.3390/life12111855. IF = 3.2 (https://1210qdakt-y-https-jcr-clarivate-com.z.e-nformation.ro/jcr-jp/journal-profile?journal=LIFE-BASEL&amp;year=2022)</w:t>
      </w:r>
      <w:r w:rsidRPr="00A93B1B">
        <w:rPr>
          <w:rFonts w:ascii="Arial" w:hAnsi="Arial" w:cs="Arial"/>
          <w:sz w:val="22"/>
          <w:szCs w:val="22"/>
        </w:rPr>
        <w:tab/>
      </w:r>
    </w:p>
    <w:p w14:paraId="14DEF7C4" w14:textId="3111215B" w:rsidR="009C0C02" w:rsidRPr="00A93B1B" w:rsidRDefault="009C0C02" w:rsidP="00F000A8">
      <w:pPr>
        <w:pStyle w:val="ListParagraph"/>
        <w:numPr>
          <w:ilvl w:val="0"/>
          <w:numId w:val="7"/>
        </w:numPr>
        <w:ind w:left="360"/>
        <w:jc w:val="both"/>
        <w:rPr>
          <w:rFonts w:ascii="Arial" w:hAnsi="Arial" w:cs="Arial"/>
          <w:sz w:val="22"/>
          <w:szCs w:val="22"/>
        </w:rPr>
      </w:pPr>
      <w:r w:rsidRPr="00A93B1B">
        <w:rPr>
          <w:rFonts w:ascii="Arial" w:hAnsi="Arial" w:cs="Arial"/>
          <w:sz w:val="22"/>
          <w:szCs w:val="22"/>
        </w:rPr>
        <w:t xml:space="preserve">Pancu DF, Racea RC, Macasoi I, Sarau CA, </w:t>
      </w:r>
      <w:r w:rsidRPr="00A93B1B">
        <w:rPr>
          <w:rFonts w:ascii="Arial" w:hAnsi="Arial" w:cs="Arial"/>
          <w:b/>
          <w:bCs/>
          <w:sz w:val="22"/>
          <w:szCs w:val="22"/>
        </w:rPr>
        <w:t>Pinzaru I,</w:t>
      </w:r>
      <w:r w:rsidRPr="00A93B1B">
        <w:rPr>
          <w:rFonts w:ascii="Arial" w:hAnsi="Arial" w:cs="Arial"/>
          <w:sz w:val="22"/>
          <w:szCs w:val="22"/>
        </w:rPr>
        <w:t xml:space="preserve"> Poenaru M, Rusu LC, Dehelean CA, Dinu S. Assessment of the In Vitro Cytotoxic Profile of Two Broad-Spectrum Antibiotics-Tetracycline and Ampicillin-On Pharyngeal Carcinoma Cells. Medicina (Kaunas). 2022 Sep 16;58(9):1289. doi: 10.3390/medicina58091289. PMID: 36143966; PMCID: PMC9505149. IF = 2.6 (https://1210qdakt-y-https-jcr-clarivate-com.z.e-nformation.ro/jcr-jp/journal-profile?journal=MEDICINA-LITHUANIA&amp;year=2022)</w:t>
      </w:r>
      <w:r w:rsidRPr="00A93B1B">
        <w:rPr>
          <w:rFonts w:ascii="Arial" w:hAnsi="Arial" w:cs="Arial"/>
          <w:sz w:val="22"/>
          <w:szCs w:val="22"/>
        </w:rPr>
        <w:tab/>
      </w:r>
    </w:p>
    <w:p w14:paraId="48D3C596" w14:textId="531AB918" w:rsidR="009C0C02" w:rsidRPr="00A93B1B" w:rsidRDefault="009C0C02" w:rsidP="00F000A8">
      <w:pPr>
        <w:pStyle w:val="ListParagraph"/>
        <w:numPr>
          <w:ilvl w:val="0"/>
          <w:numId w:val="7"/>
        </w:numPr>
        <w:ind w:left="360"/>
        <w:jc w:val="both"/>
        <w:rPr>
          <w:rFonts w:ascii="Arial" w:hAnsi="Arial" w:cs="Arial"/>
          <w:sz w:val="22"/>
          <w:szCs w:val="22"/>
        </w:rPr>
      </w:pPr>
      <w:r w:rsidRPr="00A93B1B">
        <w:rPr>
          <w:rFonts w:ascii="Arial" w:hAnsi="Arial" w:cs="Arial"/>
          <w:sz w:val="22"/>
          <w:szCs w:val="22"/>
        </w:rPr>
        <w:t xml:space="preserve">Fabricky MMC, Racea RC, Macasoi I, </w:t>
      </w:r>
      <w:r w:rsidRPr="00A93B1B">
        <w:rPr>
          <w:rFonts w:ascii="Arial" w:hAnsi="Arial" w:cs="Arial"/>
          <w:b/>
          <w:bCs/>
          <w:sz w:val="22"/>
          <w:szCs w:val="22"/>
        </w:rPr>
        <w:t>Pinzaru I</w:t>
      </w:r>
      <w:r w:rsidRPr="00A93B1B">
        <w:rPr>
          <w:rFonts w:ascii="Arial" w:hAnsi="Arial" w:cs="Arial"/>
          <w:sz w:val="22"/>
          <w:szCs w:val="22"/>
        </w:rPr>
        <w:t>, Sinescu C, Manea HC, Rusu L-C, Stoian D, Buzatu R, Dinu S. The In Vitro Impact of Two Scaffold-Type Structure Dental Ceramics on the Viability, Morphology, and Cellular Migration of Pharyngeal Cancer Cells. Coatings. 2022; 12(8):1212. https://doi.org/10.3390/coatings12081212 IF = 3.4 (https://1210qdakt-y-https-jcr-clarivate-com.z.e-nformation.ro/jcr-jp/journal-profile?journal=COATINGS&amp;year=2022)</w:t>
      </w:r>
      <w:r w:rsidRPr="00A93B1B">
        <w:rPr>
          <w:rFonts w:ascii="Arial" w:hAnsi="Arial" w:cs="Arial"/>
          <w:sz w:val="22"/>
          <w:szCs w:val="22"/>
        </w:rPr>
        <w:tab/>
      </w:r>
    </w:p>
    <w:p w14:paraId="7F4FEBD9" w14:textId="582B788C" w:rsidR="009C0C02" w:rsidRPr="00A93B1B" w:rsidRDefault="009C0C02" w:rsidP="00F000A8">
      <w:pPr>
        <w:pStyle w:val="ListParagraph"/>
        <w:numPr>
          <w:ilvl w:val="0"/>
          <w:numId w:val="7"/>
        </w:numPr>
        <w:ind w:left="360"/>
        <w:jc w:val="both"/>
        <w:rPr>
          <w:rFonts w:ascii="Arial" w:hAnsi="Arial" w:cs="Arial"/>
          <w:sz w:val="22"/>
          <w:szCs w:val="22"/>
        </w:rPr>
      </w:pPr>
      <w:r w:rsidRPr="00A93B1B">
        <w:rPr>
          <w:rFonts w:ascii="Arial" w:hAnsi="Arial" w:cs="Arial"/>
          <w:sz w:val="22"/>
          <w:szCs w:val="22"/>
        </w:rPr>
        <w:t xml:space="preserve">Kis AM, Macasoi I, Paul C, Radulescu M, Buzatu R, Watz CG, Cheveresan A, Berceanu D, </w:t>
      </w:r>
      <w:r w:rsidRPr="00A93B1B">
        <w:rPr>
          <w:rFonts w:ascii="Arial" w:hAnsi="Arial" w:cs="Arial"/>
          <w:b/>
          <w:bCs/>
          <w:sz w:val="22"/>
          <w:szCs w:val="22"/>
        </w:rPr>
        <w:t>Pinzaru I</w:t>
      </w:r>
      <w:r w:rsidRPr="00A93B1B">
        <w:rPr>
          <w:rFonts w:ascii="Arial" w:hAnsi="Arial" w:cs="Arial"/>
          <w:sz w:val="22"/>
          <w:szCs w:val="22"/>
        </w:rPr>
        <w:t xml:space="preserve">, Dinu S, Manea A, Poenaru M, Borza C, Dehelean CA. Methotrexate and </w:t>
      </w:r>
      <w:r w:rsidRPr="00A93B1B">
        <w:rPr>
          <w:rFonts w:ascii="Arial" w:hAnsi="Arial" w:cs="Arial"/>
          <w:sz w:val="22"/>
          <w:szCs w:val="22"/>
        </w:rPr>
        <w:lastRenderedPageBreak/>
        <w:t>Cetuximab-Biological Impact on Non-Tumorigenic Models: In Vitro and In Ovo Assessments. Medicina (Kaunas). 2022 Jan 22;58(2):167. doi: 10.3390/medicina58020167. PMID: 35208492; PMCID: PMC8877801. IF = 2.6 (https://1210qdakt-y-https-jcr-clarivate-com.z.e-nformation.ro/jcr-jp/journal-profile?journal=MEDICINA-LITHUANIA&amp;year=2022)</w:t>
      </w:r>
      <w:r w:rsidRPr="00A93B1B">
        <w:rPr>
          <w:rFonts w:ascii="Arial" w:hAnsi="Arial" w:cs="Arial"/>
          <w:sz w:val="22"/>
          <w:szCs w:val="22"/>
        </w:rPr>
        <w:tab/>
      </w:r>
    </w:p>
    <w:p w14:paraId="3817D44D" w14:textId="1A7C5E5D" w:rsidR="009C0C02" w:rsidRPr="00A93B1B" w:rsidRDefault="009C0C02" w:rsidP="00F000A8">
      <w:pPr>
        <w:pStyle w:val="ListParagraph"/>
        <w:numPr>
          <w:ilvl w:val="0"/>
          <w:numId w:val="7"/>
        </w:numPr>
        <w:ind w:left="360"/>
        <w:jc w:val="both"/>
        <w:rPr>
          <w:rFonts w:ascii="Arial" w:hAnsi="Arial" w:cs="Arial"/>
          <w:sz w:val="22"/>
          <w:szCs w:val="22"/>
        </w:rPr>
      </w:pPr>
      <w:r w:rsidRPr="00A93B1B">
        <w:rPr>
          <w:rFonts w:ascii="Arial" w:hAnsi="Arial" w:cs="Arial"/>
          <w:sz w:val="22"/>
          <w:szCs w:val="22"/>
        </w:rPr>
        <w:t xml:space="preserve">Pilut CN, Manea A, Macasoi I, Dobrescu A, Georgescu D, Buzatu R, Faur A, Dinu S, Chioran D, </w:t>
      </w:r>
      <w:r w:rsidRPr="00A93B1B">
        <w:rPr>
          <w:rFonts w:ascii="Arial" w:hAnsi="Arial" w:cs="Arial"/>
          <w:b/>
          <w:bCs/>
          <w:sz w:val="22"/>
          <w:szCs w:val="22"/>
        </w:rPr>
        <w:t>Pinzaru I</w:t>
      </w:r>
      <w:r w:rsidRPr="00A93B1B">
        <w:rPr>
          <w:rFonts w:ascii="Arial" w:hAnsi="Arial" w:cs="Arial"/>
          <w:sz w:val="22"/>
          <w:szCs w:val="22"/>
        </w:rPr>
        <w:t>, Hancianu M, Dehelean C, Malița D. Comparative Evaluation of the Potential Antitumor of Helleborus purpurascens in Skin and Breast Cancer. Plants (Basel). 2022 Jan 12;11(2):194. doi: 10.3390/plants11020194. PMID: 35050083; PMCID: PMC8779569. IF = 4.5  (https://1210qdakt-y-https-jcr-clarivate-com.z.e-nformation.ro/jcr-jp/journal-profile?journal=PLANTS-BASEL&amp;year=2022)</w:t>
      </w:r>
      <w:r w:rsidRPr="00A93B1B">
        <w:rPr>
          <w:rFonts w:ascii="Arial" w:hAnsi="Arial" w:cs="Arial"/>
          <w:sz w:val="22"/>
          <w:szCs w:val="22"/>
        </w:rPr>
        <w:tab/>
      </w:r>
    </w:p>
    <w:p w14:paraId="05385A2E" w14:textId="4BD9D2C4" w:rsidR="009C0C02" w:rsidRPr="00A93B1B" w:rsidRDefault="009C0C02" w:rsidP="00F000A8">
      <w:pPr>
        <w:pStyle w:val="ListParagraph"/>
        <w:numPr>
          <w:ilvl w:val="0"/>
          <w:numId w:val="7"/>
        </w:numPr>
        <w:ind w:left="360"/>
        <w:jc w:val="both"/>
        <w:rPr>
          <w:rFonts w:ascii="Arial" w:hAnsi="Arial" w:cs="Arial"/>
          <w:sz w:val="22"/>
          <w:szCs w:val="22"/>
        </w:rPr>
      </w:pPr>
      <w:r w:rsidRPr="00A93B1B">
        <w:rPr>
          <w:rFonts w:ascii="Arial" w:hAnsi="Arial" w:cs="Arial"/>
          <w:sz w:val="22"/>
          <w:szCs w:val="22"/>
        </w:rPr>
        <w:t xml:space="preserve">Dolghi A, Buzatu R, Dobrescu A, Olaru F, Popescu GA, Marcovici I, </w:t>
      </w:r>
      <w:r w:rsidRPr="00A93B1B">
        <w:rPr>
          <w:rFonts w:ascii="Arial" w:hAnsi="Arial" w:cs="Arial"/>
          <w:b/>
          <w:bCs/>
          <w:sz w:val="22"/>
          <w:szCs w:val="22"/>
        </w:rPr>
        <w:t>Pinzaru I</w:t>
      </w:r>
      <w:r w:rsidRPr="00A93B1B">
        <w:rPr>
          <w:rFonts w:ascii="Arial" w:hAnsi="Arial" w:cs="Arial"/>
          <w:sz w:val="22"/>
          <w:szCs w:val="22"/>
        </w:rPr>
        <w:t>, Navolan D, Cretu OM, Popescu I, Dehelean CA. Phytochemical Analysis and In Vitro Cytotoxic Activity against Colorectal Adenocarcinoma Cells of Hippophae rhamnodies L., Cymbopogon citratus (D.C.) Stapf, and Ocimum basilicum L. Essential Oils. Plants (Basel). 2021 Dec 14;10(12):2752. doi: 10.3390/plants10122752. PMID: 34961223; PMCID: PMC8704097. IF = 4.658 (https://1210qdakt-y-https-jcr-clarivate-com.z.e-nformation.ro/jcr-jp/journal-profile?journal=PLANTS-BASEL&amp;year=2021)</w:t>
      </w:r>
      <w:r w:rsidRPr="00A93B1B">
        <w:rPr>
          <w:rFonts w:ascii="Arial" w:hAnsi="Arial" w:cs="Arial"/>
          <w:sz w:val="22"/>
          <w:szCs w:val="22"/>
        </w:rPr>
        <w:tab/>
      </w:r>
    </w:p>
    <w:p w14:paraId="5DE83FC5" w14:textId="3B62269F" w:rsidR="009C0C02" w:rsidRPr="00A93B1B" w:rsidRDefault="009C0C02" w:rsidP="00F000A8">
      <w:pPr>
        <w:pStyle w:val="ListParagraph"/>
        <w:numPr>
          <w:ilvl w:val="0"/>
          <w:numId w:val="7"/>
        </w:numPr>
        <w:ind w:left="360"/>
        <w:jc w:val="both"/>
        <w:rPr>
          <w:rFonts w:ascii="Arial" w:hAnsi="Arial" w:cs="Arial"/>
          <w:sz w:val="22"/>
          <w:szCs w:val="22"/>
        </w:rPr>
      </w:pPr>
      <w:r w:rsidRPr="00A93B1B">
        <w:rPr>
          <w:rFonts w:ascii="Arial" w:hAnsi="Arial" w:cs="Arial"/>
          <w:sz w:val="22"/>
          <w:szCs w:val="22"/>
        </w:rPr>
        <w:t xml:space="preserve">Dinu S, Buzatu R, Macasoi I, Popa M, Vlad CS, Marcovici I, </w:t>
      </w:r>
      <w:r w:rsidRPr="00A93B1B">
        <w:rPr>
          <w:rFonts w:ascii="Arial" w:hAnsi="Arial" w:cs="Arial"/>
          <w:b/>
          <w:bCs/>
          <w:sz w:val="22"/>
          <w:szCs w:val="22"/>
        </w:rPr>
        <w:t>Pinzaru I</w:t>
      </w:r>
      <w:r w:rsidRPr="00A93B1B">
        <w:rPr>
          <w:rFonts w:ascii="Arial" w:hAnsi="Arial" w:cs="Arial"/>
          <w:sz w:val="22"/>
          <w:szCs w:val="22"/>
        </w:rPr>
        <w:t>, Dehelean CA, Moacă E-A, Barbu-Tudoran L, et al. Toxicological Profile of Biological Environment of Two Elastodontic Devices. Processes. 2021; 9(12):2116. https://doi.org/10.3390/pr9122116. IF = 3.352 (https://1210qdakt-y-https-jcr-clarivate-com.z.e-nformation.ro/jcr-jp/journal-profile?journal=PROCESSES&amp;year=2021)</w:t>
      </w:r>
      <w:r w:rsidRPr="00A93B1B">
        <w:rPr>
          <w:rFonts w:ascii="Arial" w:hAnsi="Arial" w:cs="Arial"/>
          <w:sz w:val="22"/>
          <w:szCs w:val="22"/>
        </w:rPr>
        <w:tab/>
      </w:r>
    </w:p>
    <w:p w14:paraId="31E35716" w14:textId="27F5F95F" w:rsidR="009C0C02" w:rsidRPr="00A93B1B" w:rsidRDefault="009C0C02" w:rsidP="00F000A8">
      <w:pPr>
        <w:pStyle w:val="ListParagraph"/>
        <w:numPr>
          <w:ilvl w:val="0"/>
          <w:numId w:val="7"/>
        </w:numPr>
        <w:ind w:left="360"/>
        <w:jc w:val="both"/>
        <w:rPr>
          <w:rFonts w:ascii="Arial" w:hAnsi="Arial" w:cs="Arial"/>
          <w:sz w:val="22"/>
          <w:szCs w:val="22"/>
        </w:rPr>
      </w:pPr>
      <w:r w:rsidRPr="00A93B1B">
        <w:rPr>
          <w:rFonts w:ascii="Arial" w:hAnsi="Arial" w:cs="Arial"/>
          <w:sz w:val="22"/>
          <w:szCs w:val="22"/>
        </w:rPr>
        <w:t xml:space="preserve">Bociort F, Macasoi IG, Marcovici I, Motoc A, Grosu C, </w:t>
      </w:r>
      <w:r w:rsidRPr="00A93B1B">
        <w:rPr>
          <w:rFonts w:ascii="Arial" w:hAnsi="Arial" w:cs="Arial"/>
          <w:b/>
          <w:bCs/>
          <w:sz w:val="22"/>
          <w:szCs w:val="22"/>
        </w:rPr>
        <w:t>Pinzaru I</w:t>
      </w:r>
      <w:r w:rsidRPr="00A93B1B">
        <w:rPr>
          <w:rFonts w:ascii="Arial" w:hAnsi="Arial" w:cs="Arial"/>
          <w:sz w:val="22"/>
          <w:szCs w:val="22"/>
        </w:rPr>
        <w:t>, Petean C, Avram S, Dehelean CA. Investigation of Lupeol as Anti-Melanoma Agent: An In Vitro-In Ovo Perspective. Curr Oncol. 2021 Dec 2;28(6):5054-5066. doi: 10.3390/curroncol28060425. PMID: 34940064; PMCID: PMC8700590. IF = 3.109 (https://1210qdakt-y-https-jcr-clarivate-com.z.e-nformation.ro/jcr-jp/journal-profile?journal=CURR%20ONCOL&amp;year=2021)</w:t>
      </w:r>
      <w:r w:rsidRPr="00A93B1B">
        <w:rPr>
          <w:rFonts w:ascii="Arial" w:hAnsi="Arial" w:cs="Arial"/>
          <w:sz w:val="22"/>
          <w:szCs w:val="22"/>
        </w:rPr>
        <w:tab/>
      </w:r>
    </w:p>
    <w:p w14:paraId="40CCA25A" w14:textId="14D14020" w:rsidR="009C0C02" w:rsidRPr="00A93B1B" w:rsidRDefault="009C0C02" w:rsidP="00F000A8">
      <w:pPr>
        <w:pStyle w:val="ListParagraph"/>
        <w:numPr>
          <w:ilvl w:val="0"/>
          <w:numId w:val="7"/>
        </w:numPr>
        <w:ind w:left="360"/>
        <w:jc w:val="both"/>
        <w:rPr>
          <w:rFonts w:ascii="Arial" w:hAnsi="Arial" w:cs="Arial"/>
          <w:sz w:val="22"/>
          <w:szCs w:val="22"/>
        </w:rPr>
      </w:pPr>
      <w:r w:rsidRPr="00A93B1B">
        <w:rPr>
          <w:rFonts w:ascii="Arial" w:hAnsi="Arial" w:cs="Arial"/>
          <w:sz w:val="22"/>
          <w:szCs w:val="22"/>
        </w:rPr>
        <w:t xml:space="preserve">Milutinovici RA, Chioran D, Buzatu R, Macasoi I, Razvan S, Chioibas R, Corlan IV, Tanase A, Horia C, Popovici RA, Dinu S, Dehelean C, Scurtu A, </w:t>
      </w:r>
      <w:r w:rsidRPr="00A93B1B">
        <w:rPr>
          <w:rFonts w:ascii="Arial" w:hAnsi="Arial" w:cs="Arial"/>
          <w:b/>
          <w:bCs/>
          <w:sz w:val="22"/>
          <w:szCs w:val="22"/>
        </w:rPr>
        <w:t>Pinzaru I</w:t>
      </w:r>
      <w:r w:rsidRPr="00A93B1B">
        <w:rPr>
          <w:rFonts w:ascii="Arial" w:hAnsi="Arial" w:cs="Arial"/>
          <w:sz w:val="22"/>
          <w:szCs w:val="22"/>
        </w:rPr>
        <w:t>, Soica C. Vegetal Compounds as Sources of Prophylactic and Therapeutic Agents in Dentistry. Plants (Basel). 2021 Oct 10;10(10):2148. doi: 10.3390/plants10102148. IF = 4.658 (https://1210qdakt-y-https-jcr-clarivate-com.z.e-nformation.ro/jcr-jp/journal-profile?journal=PLANTS-BASEL&amp;year=2021)</w:t>
      </w:r>
      <w:r w:rsidRPr="00A93B1B">
        <w:rPr>
          <w:rFonts w:ascii="Arial" w:hAnsi="Arial" w:cs="Arial"/>
          <w:sz w:val="22"/>
          <w:szCs w:val="22"/>
        </w:rPr>
        <w:tab/>
      </w:r>
    </w:p>
    <w:p w14:paraId="057D3FAC" w14:textId="5AB920D5" w:rsidR="009C0C02" w:rsidRPr="00A93B1B" w:rsidRDefault="009C0C02" w:rsidP="00F000A8">
      <w:pPr>
        <w:pStyle w:val="ListParagraph"/>
        <w:numPr>
          <w:ilvl w:val="0"/>
          <w:numId w:val="7"/>
        </w:numPr>
        <w:ind w:left="360"/>
        <w:jc w:val="both"/>
        <w:rPr>
          <w:rFonts w:ascii="Arial" w:hAnsi="Arial" w:cs="Arial"/>
          <w:sz w:val="22"/>
          <w:szCs w:val="22"/>
        </w:rPr>
      </w:pPr>
      <w:r w:rsidRPr="00A93B1B">
        <w:rPr>
          <w:rFonts w:ascii="Arial" w:hAnsi="Arial" w:cs="Arial"/>
          <w:sz w:val="22"/>
          <w:szCs w:val="22"/>
        </w:rPr>
        <w:t xml:space="preserve">Hut E-F, Radulescu M, Pilut N, Macasoi I, Berceanu D, Coricovac D, </w:t>
      </w:r>
      <w:r w:rsidRPr="00A93B1B">
        <w:rPr>
          <w:rFonts w:ascii="Arial" w:hAnsi="Arial" w:cs="Arial"/>
          <w:b/>
          <w:bCs/>
          <w:sz w:val="22"/>
          <w:szCs w:val="22"/>
        </w:rPr>
        <w:t>Pinzaru I</w:t>
      </w:r>
      <w:r w:rsidRPr="00A93B1B">
        <w:rPr>
          <w:rFonts w:ascii="Arial" w:hAnsi="Arial" w:cs="Arial"/>
          <w:sz w:val="22"/>
          <w:szCs w:val="22"/>
        </w:rPr>
        <w:t>, Cretu O, Dehelean C. Two Antibiotics, Ampicillin and Tetracycline, Exert Different Effects in HT-29 Colorectal Adenocarcinoma Cells in Terms of Cell Viability and Migration Capacity. Current Oncology. 2021; 28(4):2466-2480. https://doi.org/10.3390/curroncol28040225 IF = 3.109 (https://1210qdakt-y-https-jcr-clarivate-com.z.e-nformation.ro/jcr-jp/journal-profile?journal=CURR%20ONCOL&amp;year=2021)</w:t>
      </w:r>
      <w:r w:rsidRPr="00A93B1B">
        <w:rPr>
          <w:rFonts w:ascii="Arial" w:hAnsi="Arial" w:cs="Arial"/>
          <w:sz w:val="22"/>
          <w:szCs w:val="22"/>
        </w:rPr>
        <w:tab/>
      </w:r>
    </w:p>
    <w:p w14:paraId="31006F52" w14:textId="4D0059F8" w:rsidR="009C0C02" w:rsidRPr="00A93B1B" w:rsidRDefault="009C0C02" w:rsidP="00F000A8">
      <w:pPr>
        <w:pStyle w:val="ListParagraph"/>
        <w:numPr>
          <w:ilvl w:val="0"/>
          <w:numId w:val="7"/>
        </w:numPr>
        <w:ind w:left="360"/>
        <w:jc w:val="both"/>
        <w:rPr>
          <w:rFonts w:ascii="Arial" w:hAnsi="Arial" w:cs="Arial"/>
          <w:sz w:val="22"/>
          <w:szCs w:val="22"/>
        </w:rPr>
      </w:pPr>
      <w:r w:rsidRPr="00A93B1B">
        <w:rPr>
          <w:rFonts w:ascii="Arial" w:hAnsi="Arial" w:cs="Arial"/>
          <w:sz w:val="22"/>
          <w:szCs w:val="22"/>
        </w:rPr>
        <w:t xml:space="preserve">Antal DS, Ardelean F, Jijie R, </w:t>
      </w:r>
      <w:r w:rsidRPr="00A93B1B">
        <w:rPr>
          <w:rFonts w:ascii="Arial" w:hAnsi="Arial" w:cs="Arial"/>
          <w:b/>
          <w:bCs/>
          <w:sz w:val="22"/>
          <w:szCs w:val="22"/>
        </w:rPr>
        <w:t>Pinzaru I</w:t>
      </w:r>
      <w:r w:rsidRPr="00A93B1B">
        <w:rPr>
          <w:rFonts w:ascii="Arial" w:hAnsi="Arial" w:cs="Arial"/>
          <w:sz w:val="22"/>
          <w:szCs w:val="22"/>
        </w:rPr>
        <w:t>, Soica C, Dehelean C. Integrating Ethnobotany, Phytochemistry, and Pharmacology of Cotinus coggygria and Toxicodendron vernicifluum: What Predictions can be Made for the European Smoketree? Front Pharmacol. 2021 Apr 19; 12:662852. doi: 10.3389/fphar.2021.662852. IF = 5.988 (https://1210qdakt-y-https-jcr-clarivate-com.z.e-nformation.ro/jcr-jp/journal-profile?journal=FRONT%20PHARMACOL&amp;year=2021)</w:t>
      </w:r>
      <w:r w:rsidRPr="00A93B1B">
        <w:rPr>
          <w:rFonts w:ascii="Arial" w:hAnsi="Arial" w:cs="Arial"/>
          <w:sz w:val="22"/>
          <w:szCs w:val="22"/>
        </w:rPr>
        <w:tab/>
      </w:r>
    </w:p>
    <w:p w14:paraId="78BB5B5A" w14:textId="1156648E" w:rsidR="009C0C02" w:rsidRPr="00A93B1B" w:rsidRDefault="009C0C02" w:rsidP="00F000A8">
      <w:pPr>
        <w:pStyle w:val="ListParagraph"/>
        <w:numPr>
          <w:ilvl w:val="0"/>
          <w:numId w:val="7"/>
        </w:numPr>
        <w:ind w:left="360"/>
        <w:jc w:val="both"/>
        <w:rPr>
          <w:rFonts w:ascii="Arial" w:hAnsi="Arial" w:cs="Arial"/>
          <w:sz w:val="22"/>
          <w:szCs w:val="22"/>
        </w:rPr>
      </w:pPr>
      <w:r w:rsidRPr="00A93B1B">
        <w:rPr>
          <w:rFonts w:ascii="Arial" w:hAnsi="Arial" w:cs="Arial"/>
          <w:sz w:val="22"/>
          <w:szCs w:val="22"/>
        </w:rPr>
        <w:t xml:space="preserve">Danciu C, Cioanca O, Watz Farcaș C, Hancianu M, Racoviceanu R, Muntean D, Zupko I, Oprean C, Tatu C, Paunescu V, Proks M, Diaconeasa Z, Soica C, </w:t>
      </w:r>
      <w:r w:rsidRPr="00A93B1B">
        <w:rPr>
          <w:rFonts w:ascii="Arial" w:hAnsi="Arial" w:cs="Arial"/>
          <w:b/>
          <w:bCs/>
          <w:sz w:val="22"/>
          <w:szCs w:val="22"/>
        </w:rPr>
        <w:t>Pinzaru I</w:t>
      </w:r>
      <w:r w:rsidRPr="00A93B1B">
        <w:rPr>
          <w:rFonts w:ascii="Arial" w:hAnsi="Arial" w:cs="Arial"/>
          <w:sz w:val="22"/>
          <w:szCs w:val="22"/>
        </w:rPr>
        <w:t>, Dehelean C. Botanical Therapeutics (Part II): Antimicrobial and In Vitro Anticancer Activity against MCF7 Human Breast Cancer Cells of Chamomile, Parsley and Celery Alcoholic Extracts. Anticancer Agents Med Chem. 2021;21(2):187-200. doi: 10.2174/1871520620666200807213734. PMID: 33109067. IF = 2.470 (https://1210qdakt-y-https-jcr-clarivate-com.z.e-nformation.ro/jcr-jp/journal-profile?journal=ANTI-CANCER%20AGENT%20ME&amp;year=2021)</w:t>
      </w:r>
      <w:r w:rsidRPr="00A93B1B">
        <w:rPr>
          <w:rFonts w:ascii="Arial" w:hAnsi="Arial" w:cs="Arial"/>
          <w:sz w:val="22"/>
          <w:szCs w:val="22"/>
        </w:rPr>
        <w:tab/>
      </w:r>
    </w:p>
    <w:p w14:paraId="46AC7F3C" w14:textId="65FC00DD" w:rsidR="009C0C02" w:rsidRPr="00A93B1B" w:rsidRDefault="009C0C02" w:rsidP="00F000A8">
      <w:pPr>
        <w:pStyle w:val="ListParagraph"/>
        <w:numPr>
          <w:ilvl w:val="0"/>
          <w:numId w:val="7"/>
        </w:numPr>
        <w:ind w:left="360"/>
        <w:jc w:val="both"/>
        <w:rPr>
          <w:rFonts w:ascii="Arial" w:hAnsi="Arial" w:cs="Arial"/>
          <w:sz w:val="22"/>
          <w:szCs w:val="22"/>
        </w:rPr>
      </w:pPr>
      <w:r w:rsidRPr="00A93B1B">
        <w:rPr>
          <w:rFonts w:ascii="Arial" w:hAnsi="Arial" w:cs="Arial"/>
          <w:sz w:val="22"/>
          <w:szCs w:val="22"/>
        </w:rPr>
        <w:lastRenderedPageBreak/>
        <w:t xml:space="preserve">Faur, A.; Watz, C.; Moacă, E.-A.; Avram, Ş.; Borcan, F.; </w:t>
      </w:r>
      <w:r w:rsidRPr="00A93B1B">
        <w:rPr>
          <w:rFonts w:ascii="Arial" w:hAnsi="Arial" w:cs="Arial"/>
          <w:b/>
          <w:bCs/>
          <w:sz w:val="22"/>
          <w:szCs w:val="22"/>
        </w:rPr>
        <w:t>Pinzaru, I</w:t>
      </w:r>
      <w:r w:rsidRPr="00A93B1B">
        <w:rPr>
          <w:rFonts w:ascii="Arial" w:hAnsi="Arial" w:cs="Arial"/>
          <w:sz w:val="22"/>
          <w:szCs w:val="22"/>
        </w:rPr>
        <w:t>.; Iftode, A.; Nicolov, M.; Popovici, R.A.; Raica, M.; Szuhanek, C.A.; Dehelean, C. Correlations on Phenolic Screening Related to In Vitro and In Ovo Assessment of Ocimum basilicum L. Hydro-Alcoholic Extracts Used as Skin Active Ingredient. Molecules 2020, 25, 5442. IF = 4.412 (https://1210qdakt-y-https-jcr-clarivate-com.z.e-nformation.ro/jcr-jp/journal-profile?journal=MOLECULES&amp;year=2020)</w:t>
      </w:r>
      <w:r w:rsidRPr="00A93B1B">
        <w:rPr>
          <w:rFonts w:ascii="Arial" w:hAnsi="Arial" w:cs="Arial"/>
          <w:sz w:val="22"/>
          <w:szCs w:val="22"/>
        </w:rPr>
        <w:tab/>
      </w:r>
    </w:p>
    <w:p w14:paraId="6299FE15" w14:textId="1B2C37C9" w:rsidR="009C0C02" w:rsidRPr="00A93B1B" w:rsidRDefault="009C0C02" w:rsidP="00F000A8">
      <w:pPr>
        <w:pStyle w:val="ListParagraph"/>
        <w:numPr>
          <w:ilvl w:val="0"/>
          <w:numId w:val="7"/>
        </w:numPr>
        <w:ind w:left="360"/>
        <w:jc w:val="both"/>
        <w:rPr>
          <w:rFonts w:ascii="Arial" w:hAnsi="Arial" w:cs="Arial"/>
          <w:sz w:val="22"/>
          <w:szCs w:val="22"/>
        </w:rPr>
      </w:pPr>
      <w:r w:rsidRPr="00A93B1B">
        <w:rPr>
          <w:rFonts w:ascii="Arial" w:hAnsi="Arial" w:cs="Arial"/>
          <w:sz w:val="22"/>
          <w:szCs w:val="22"/>
        </w:rPr>
        <w:t xml:space="preserve">Dehelean, CA; Lazureanu, V; Coricovac, D; Mioc, M; Oancea, R; Marcovici, I; </w:t>
      </w:r>
      <w:r w:rsidRPr="00A93B1B">
        <w:rPr>
          <w:rFonts w:ascii="Arial" w:hAnsi="Arial" w:cs="Arial"/>
          <w:b/>
          <w:bCs/>
          <w:sz w:val="22"/>
          <w:szCs w:val="22"/>
        </w:rPr>
        <w:t>Pinzaru, I</w:t>
      </w:r>
      <w:r w:rsidRPr="00A93B1B">
        <w:rPr>
          <w:rFonts w:ascii="Arial" w:hAnsi="Arial" w:cs="Arial"/>
          <w:sz w:val="22"/>
          <w:szCs w:val="22"/>
        </w:rPr>
        <w:t>; Soica, C; Tsatsakis, AM; Cretu, O. SARS-CoV-2: Repurposed Drugs and Novel Therapeutic Approaches-Insights into Chemical Structure-Biological Activity and Toxicological Screening. J Clin Med. 2020 Jul; 9(7): 2084. doi: 10.3390/jcm9072084 IF = 4.242 (https://1210qdakt-y-https-jcr-clarivate-com.z.e-nformation.ro/jcr-jp/journal-profile?journal=J%20CLIN%20MED&amp;year=2020)</w:t>
      </w:r>
      <w:r w:rsidRPr="00A93B1B">
        <w:rPr>
          <w:rFonts w:ascii="Arial" w:hAnsi="Arial" w:cs="Arial"/>
          <w:sz w:val="22"/>
          <w:szCs w:val="22"/>
        </w:rPr>
        <w:tab/>
      </w:r>
    </w:p>
    <w:p w14:paraId="6E08B4D3" w14:textId="59E9BB2F" w:rsidR="009C0C02" w:rsidRPr="00A93B1B" w:rsidRDefault="009C0C02" w:rsidP="00F000A8">
      <w:pPr>
        <w:pStyle w:val="ListParagraph"/>
        <w:numPr>
          <w:ilvl w:val="0"/>
          <w:numId w:val="7"/>
        </w:numPr>
        <w:ind w:left="360"/>
        <w:jc w:val="both"/>
        <w:rPr>
          <w:rFonts w:ascii="Arial" w:hAnsi="Arial" w:cs="Arial"/>
          <w:sz w:val="22"/>
          <w:szCs w:val="22"/>
        </w:rPr>
      </w:pPr>
      <w:r w:rsidRPr="00A93B1B">
        <w:rPr>
          <w:rFonts w:ascii="Arial" w:hAnsi="Arial" w:cs="Arial"/>
          <w:sz w:val="22"/>
          <w:szCs w:val="22"/>
        </w:rPr>
        <w:t xml:space="preserve">Pavel, IZ; Csuk, R; Danciu, Avram, S; Baderca, F; Cioca, A; Moaca, EA; Mihali, CV; </w:t>
      </w:r>
      <w:r w:rsidRPr="00A93B1B">
        <w:rPr>
          <w:rFonts w:ascii="Arial" w:hAnsi="Arial" w:cs="Arial"/>
          <w:b/>
          <w:bCs/>
          <w:sz w:val="22"/>
          <w:szCs w:val="22"/>
        </w:rPr>
        <w:t>Pinzaru, I</w:t>
      </w:r>
      <w:r w:rsidRPr="00A93B1B">
        <w:rPr>
          <w:rFonts w:ascii="Arial" w:hAnsi="Arial" w:cs="Arial"/>
          <w:sz w:val="22"/>
          <w:szCs w:val="22"/>
        </w:rPr>
        <w:t>; Muntean, DM; Dehelean, CA. Assessment of the Antiangiogenic and Anti-Inflammatory Properties of a Maslinic Acid Derivative and its Potentiation using Zinc Chloride. Int J Mol Sci. 20(11), 2019 DOI: 10.3390/ijms20112828 IF = 4.556 (https://1210qdakt-y-https-jcr-clarivate-com.z.e-nformation.ro/jcr-jp/journal-profile?journal=INT%20J%20MOL%20SCI&amp;year=2019)</w:t>
      </w:r>
      <w:r w:rsidRPr="00A93B1B">
        <w:rPr>
          <w:rFonts w:ascii="Arial" w:hAnsi="Arial" w:cs="Arial"/>
          <w:sz w:val="22"/>
          <w:szCs w:val="22"/>
        </w:rPr>
        <w:tab/>
      </w:r>
    </w:p>
    <w:p w14:paraId="20EA7945" w14:textId="2EA34439" w:rsidR="009C0C02" w:rsidRPr="002C54A5" w:rsidRDefault="009C0C02" w:rsidP="00F000A8">
      <w:pPr>
        <w:pStyle w:val="ListParagraph"/>
        <w:numPr>
          <w:ilvl w:val="0"/>
          <w:numId w:val="7"/>
        </w:numPr>
        <w:ind w:left="360"/>
        <w:jc w:val="both"/>
        <w:rPr>
          <w:rFonts w:ascii="Arial" w:hAnsi="Arial" w:cs="Arial"/>
          <w:sz w:val="22"/>
          <w:szCs w:val="22"/>
        </w:rPr>
      </w:pPr>
      <w:r w:rsidRPr="00A93B1B">
        <w:rPr>
          <w:rFonts w:ascii="Arial" w:hAnsi="Arial" w:cs="Arial"/>
          <w:sz w:val="22"/>
          <w:szCs w:val="22"/>
        </w:rPr>
        <w:t xml:space="preserve">Ursoniu, S; Sahebkar, A; Serban, MC; </w:t>
      </w:r>
      <w:r w:rsidRPr="00A93B1B">
        <w:rPr>
          <w:rFonts w:ascii="Arial" w:hAnsi="Arial" w:cs="Arial"/>
          <w:b/>
          <w:bCs/>
          <w:sz w:val="22"/>
          <w:szCs w:val="22"/>
        </w:rPr>
        <w:t>Pinzaru, I</w:t>
      </w:r>
      <w:r w:rsidRPr="00A93B1B">
        <w:rPr>
          <w:rFonts w:ascii="Arial" w:hAnsi="Arial" w:cs="Arial"/>
          <w:sz w:val="22"/>
          <w:szCs w:val="22"/>
        </w:rPr>
        <w:t>; Dehelean, C; Noveanu, L; Rysz, J; Banach, M. A systematic review and meta-analysis of clinical trials investigating the effects of flaxseed supplementation on plasma C-reactive protein concentrations. Archives of Medical Science 15(1), 12-22, Jan 2019. DOI: 10.5114/aoms.2018.81034 IF = 2.807 (https://1210qdakt-y-https-jcr-clarivate-com.z.e-nformation.ro/jcr-jp/journal-profile?journal=ARCH%20MED%20SCI&amp;year=2019)</w:t>
      </w:r>
      <w:r w:rsidRPr="00A93B1B">
        <w:rPr>
          <w:rFonts w:ascii="Arial" w:hAnsi="Arial" w:cs="Arial"/>
          <w:sz w:val="22"/>
          <w:szCs w:val="22"/>
        </w:rPr>
        <w:tab/>
      </w:r>
      <w:r w:rsidRPr="002C54A5">
        <w:rPr>
          <w:rFonts w:ascii="Arial" w:hAnsi="Arial" w:cs="Arial"/>
          <w:sz w:val="22"/>
          <w:szCs w:val="22"/>
        </w:rPr>
        <w:tab/>
      </w:r>
    </w:p>
    <w:p w14:paraId="5B021F2D" w14:textId="4E2A3EB7" w:rsidR="009C0C02" w:rsidRPr="002C54A5" w:rsidRDefault="009C0C02" w:rsidP="00F000A8">
      <w:pPr>
        <w:pStyle w:val="ListParagraph"/>
        <w:numPr>
          <w:ilvl w:val="0"/>
          <w:numId w:val="7"/>
        </w:numPr>
        <w:ind w:left="360"/>
        <w:jc w:val="both"/>
        <w:rPr>
          <w:rFonts w:ascii="Arial" w:hAnsi="Arial" w:cs="Arial"/>
          <w:sz w:val="22"/>
          <w:szCs w:val="22"/>
        </w:rPr>
      </w:pPr>
      <w:r w:rsidRPr="00A93B1B">
        <w:rPr>
          <w:rFonts w:ascii="Arial" w:hAnsi="Arial" w:cs="Arial"/>
          <w:sz w:val="22"/>
          <w:szCs w:val="22"/>
        </w:rPr>
        <w:t xml:space="preserve">Coricovac, D; Dehelean, C; Moaca, EA; </w:t>
      </w:r>
      <w:r w:rsidRPr="00A93B1B">
        <w:rPr>
          <w:rFonts w:ascii="Arial" w:hAnsi="Arial" w:cs="Arial"/>
          <w:b/>
          <w:bCs/>
          <w:sz w:val="22"/>
          <w:szCs w:val="22"/>
        </w:rPr>
        <w:t>Pinzaru, I</w:t>
      </w:r>
      <w:r w:rsidRPr="00A93B1B">
        <w:rPr>
          <w:rFonts w:ascii="Arial" w:hAnsi="Arial" w:cs="Arial"/>
          <w:sz w:val="22"/>
          <w:szCs w:val="22"/>
        </w:rPr>
        <w:t>; Bratu, T; Navolan, D; Boruga, O. Cutaneous MelanomaA Long Road from Experimental Models to Clinical Outcome: A Review. Int J Mol Sci 19(6), Article number 1566, Nov 2018. DOI: 10.3390/ijms19061566 IF = 4.183 (https://1210qdakt-y-https-jcr-clarivate-com.z.e-nformation.ro/jcr-jp/journal-profile?journal=INT%20J%20MOL%20SCI&amp;year=2018)</w:t>
      </w:r>
      <w:r w:rsidRPr="00A93B1B">
        <w:rPr>
          <w:rFonts w:ascii="Arial" w:hAnsi="Arial" w:cs="Arial"/>
          <w:sz w:val="22"/>
          <w:szCs w:val="22"/>
        </w:rPr>
        <w:tab/>
      </w:r>
      <w:r w:rsidRPr="002C54A5">
        <w:rPr>
          <w:rFonts w:ascii="Arial" w:hAnsi="Arial" w:cs="Arial"/>
          <w:sz w:val="22"/>
          <w:szCs w:val="22"/>
        </w:rPr>
        <w:tab/>
      </w:r>
    </w:p>
    <w:p w14:paraId="7B72E9DF" w14:textId="41FB6737" w:rsidR="009C0C02" w:rsidRPr="00A93B1B" w:rsidRDefault="009C0C02" w:rsidP="00F000A8">
      <w:pPr>
        <w:pStyle w:val="ListParagraph"/>
        <w:numPr>
          <w:ilvl w:val="0"/>
          <w:numId w:val="7"/>
        </w:numPr>
        <w:ind w:left="360"/>
        <w:jc w:val="both"/>
        <w:rPr>
          <w:rFonts w:ascii="Arial" w:hAnsi="Arial" w:cs="Arial"/>
          <w:sz w:val="22"/>
          <w:szCs w:val="22"/>
        </w:rPr>
      </w:pPr>
      <w:r w:rsidRPr="00A93B1B">
        <w:rPr>
          <w:rFonts w:ascii="Arial" w:hAnsi="Arial" w:cs="Arial"/>
          <w:sz w:val="22"/>
          <w:szCs w:val="22"/>
        </w:rPr>
        <w:t xml:space="preserve">Avram, S; Coricovac, DE; Pavel, IZ; </w:t>
      </w:r>
      <w:r w:rsidRPr="00A93B1B">
        <w:rPr>
          <w:rFonts w:ascii="Arial" w:hAnsi="Arial" w:cs="Arial"/>
          <w:b/>
          <w:bCs/>
          <w:sz w:val="22"/>
          <w:szCs w:val="22"/>
        </w:rPr>
        <w:t>Pinzaru, J</w:t>
      </w:r>
      <w:r w:rsidRPr="00A93B1B">
        <w:rPr>
          <w:rFonts w:ascii="Arial" w:hAnsi="Arial" w:cs="Arial"/>
          <w:sz w:val="22"/>
          <w:szCs w:val="22"/>
        </w:rPr>
        <w:t>; Ghiulai, R; Baderca, F; Soica, C; Muntean, D; Branisteanu, DE; Spandidos, DA; Tsatsakis, AM; Dehelean, CA. Standardization of A375 human melanoma models on chicken embryo chorioallantoic membrane and Balb/c nude mice. Oncology Reports 38(1), 89-99, Jul 2017. DOI: 10.3892/or.2017.5658 IF = 2.976 (https://1210qdakt-y-https-jcr-clarivate-com.z.e-nformation.ro/jcr-jp/journal-profile?journal=ONCOL%20REP&amp;year=2017)</w:t>
      </w:r>
      <w:r w:rsidRPr="00A93B1B">
        <w:rPr>
          <w:rFonts w:ascii="Arial" w:hAnsi="Arial" w:cs="Arial"/>
          <w:sz w:val="22"/>
          <w:szCs w:val="22"/>
        </w:rPr>
        <w:tab/>
      </w:r>
    </w:p>
    <w:p w14:paraId="0282F8C4" w14:textId="5AEAA93F" w:rsidR="009C0C02" w:rsidRPr="00A93B1B" w:rsidRDefault="009C0C02" w:rsidP="00F000A8">
      <w:pPr>
        <w:pStyle w:val="ListParagraph"/>
        <w:numPr>
          <w:ilvl w:val="0"/>
          <w:numId w:val="7"/>
        </w:numPr>
        <w:ind w:left="360"/>
        <w:jc w:val="both"/>
        <w:rPr>
          <w:rFonts w:ascii="Arial" w:hAnsi="Arial" w:cs="Arial"/>
          <w:sz w:val="22"/>
          <w:szCs w:val="22"/>
        </w:rPr>
      </w:pPr>
      <w:r w:rsidRPr="00A93B1B">
        <w:rPr>
          <w:rFonts w:ascii="Arial" w:hAnsi="Arial" w:cs="Arial"/>
          <w:sz w:val="22"/>
          <w:szCs w:val="22"/>
        </w:rPr>
        <w:t xml:space="preserve">Munteanu, MF; Ardelean, A; Borcan, F; Trifunschi, SI; Gligor, R; Ardelean, SA; Coricovac, D; </w:t>
      </w:r>
      <w:r w:rsidRPr="00A93B1B">
        <w:rPr>
          <w:rFonts w:ascii="Arial" w:hAnsi="Arial" w:cs="Arial"/>
          <w:b/>
          <w:bCs/>
          <w:sz w:val="22"/>
          <w:szCs w:val="22"/>
        </w:rPr>
        <w:t>Pinzaru, I</w:t>
      </w:r>
      <w:r w:rsidRPr="00A93B1B">
        <w:rPr>
          <w:rFonts w:ascii="Arial" w:hAnsi="Arial" w:cs="Arial"/>
          <w:sz w:val="22"/>
          <w:szCs w:val="22"/>
        </w:rPr>
        <w:t>; Andrica, F; Borcan, LC. Mistletoe and Garlic Extracts as Polyurethane Carriers - A Possible Remedy for Choroidal Melanoma. CURRENT DRUG DELIVERY 14(8), 1178-1188, 2017. DOI: 10.2174/1567201814666170126113231 IF = 2.078 (https://1210qdakt-y-https-jcr-clarivate-com.z.e-nformation.ro/jcr-jp/journal-profile?journal=CURR%20DRUG%20DELIV&amp;year=2017)</w:t>
      </w:r>
      <w:r w:rsidRPr="00A93B1B">
        <w:rPr>
          <w:rFonts w:ascii="Arial" w:hAnsi="Arial" w:cs="Arial"/>
          <w:sz w:val="22"/>
          <w:szCs w:val="22"/>
        </w:rPr>
        <w:tab/>
      </w:r>
    </w:p>
    <w:p w14:paraId="758E2821" w14:textId="5D318D27" w:rsidR="009C0C02" w:rsidRPr="00A93B1B" w:rsidRDefault="009C0C02" w:rsidP="00F000A8">
      <w:pPr>
        <w:pStyle w:val="ListParagraph"/>
        <w:numPr>
          <w:ilvl w:val="0"/>
          <w:numId w:val="7"/>
        </w:numPr>
        <w:ind w:left="360"/>
        <w:jc w:val="both"/>
        <w:rPr>
          <w:rFonts w:ascii="Arial" w:hAnsi="Arial" w:cs="Arial"/>
          <w:sz w:val="22"/>
          <w:szCs w:val="22"/>
        </w:rPr>
      </w:pPr>
      <w:r w:rsidRPr="00A93B1B">
        <w:rPr>
          <w:rFonts w:ascii="Arial" w:hAnsi="Arial" w:cs="Arial"/>
          <w:sz w:val="22"/>
          <w:szCs w:val="22"/>
        </w:rPr>
        <w:t xml:space="preserve">Corina, D; Bojin, F; Ambrus, R; Muntean, D; Soica, C; Paunescu, V; Cristea, M; </w:t>
      </w:r>
      <w:r w:rsidRPr="00A93B1B">
        <w:rPr>
          <w:rFonts w:ascii="Arial" w:hAnsi="Arial" w:cs="Arial"/>
          <w:b/>
          <w:bCs/>
          <w:sz w:val="22"/>
          <w:szCs w:val="22"/>
        </w:rPr>
        <w:t>Pinzaru, I</w:t>
      </w:r>
      <w:r w:rsidRPr="00A93B1B">
        <w:rPr>
          <w:rFonts w:ascii="Arial" w:hAnsi="Arial" w:cs="Arial"/>
          <w:sz w:val="22"/>
          <w:szCs w:val="22"/>
        </w:rPr>
        <w:t>; Dehelean, C. Physico-chemical and Biological Evaluation of Flavonols: Fisetin, Quercetin and Kaempferol Alone and Incorporated in beta Cyclodextrins. Anti-Cancer Agents in Medicinal Chemistry 17(4), 615-626, 2017. DOI: 10.2174/1871520616666160621105306 IF = 2.556 (https://1210qdakt-y-https-jcr-clarivate-com.z.e-nformation.ro/jcr-jp/journal-profile?journal=ANTI-CANCER%20AGENT%20ME&amp;year=2017)</w:t>
      </w:r>
      <w:r w:rsidRPr="00A93B1B">
        <w:rPr>
          <w:rFonts w:ascii="Arial" w:hAnsi="Arial" w:cs="Arial"/>
          <w:sz w:val="22"/>
          <w:szCs w:val="22"/>
        </w:rPr>
        <w:tab/>
      </w:r>
    </w:p>
    <w:p w14:paraId="69A66B48" w14:textId="160DAA8D" w:rsidR="009C0C02" w:rsidRPr="00A93B1B" w:rsidRDefault="009C0C02" w:rsidP="00F000A8">
      <w:pPr>
        <w:pStyle w:val="ListParagraph"/>
        <w:numPr>
          <w:ilvl w:val="0"/>
          <w:numId w:val="7"/>
        </w:numPr>
        <w:ind w:left="360"/>
        <w:jc w:val="both"/>
        <w:rPr>
          <w:rFonts w:ascii="Arial" w:hAnsi="Arial" w:cs="Arial"/>
          <w:sz w:val="22"/>
          <w:szCs w:val="22"/>
        </w:rPr>
      </w:pPr>
      <w:r w:rsidRPr="00A93B1B">
        <w:rPr>
          <w:rFonts w:ascii="Arial" w:hAnsi="Arial" w:cs="Arial"/>
          <w:sz w:val="22"/>
          <w:szCs w:val="22"/>
        </w:rPr>
        <w:t xml:space="preserve">Oprean, C; Zambori, C; Borcan, F; Soica, C; Zupko, I; Minorics, R; Bojin, F; Ambrus, R; Muntean, D; Danciu, C; </w:t>
      </w:r>
      <w:r w:rsidRPr="00A93B1B">
        <w:rPr>
          <w:rFonts w:ascii="Arial" w:hAnsi="Arial" w:cs="Arial"/>
          <w:b/>
          <w:bCs/>
          <w:sz w:val="22"/>
          <w:szCs w:val="22"/>
        </w:rPr>
        <w:t>Pinzaru, IA</w:t>
      </w:r>
      <w:r w:rsidRPr="00A93B1B">
        <w:rPr>
          <w:rFonts w:ascii="Arial" w:hAnsi="Arial" w:cs="Arial"/>
          <w:sz w:val="22"/>
          <w:szCs w:val="22"/>
        </w:rPr>
        <w:t>; Dehelean, C; Paunescu, V; Tanasie, G. Anti-proliferative and antibacterial in vitro evaluation of the polyurethane nanostructures incorporating pentacyclic triterpenes. Pharmaceutical Biology 54(11), 2714-2722, Nov 2016. DOI: 10.1080/13880209.2016.1180538 IF = 1.916 (https://1210qdakt-y-https-jcr-clarivate-com.z.e-nformation.ro/jcr-jp/journal-profile?journal=PHARM%20BIOL&amp;year=2016)</w:t>
      </w:r>
      <w:r w:rsidRPr="00A93B1B">
        <w:rPr>
          <w:rFonts w:ascii="Arial" w:hAnsi="Arial" w:cs="Arial"/>
          <w:sz w:val="22"/>
          <w:szCs w:val="22"/>
        </w:rPr>
        <w:tab/>
      </w:r>
    </w:p>
    <w:p w14:paraId="1C02F289" w14:textId="12EFC77F" w:rsidR="009C0C02" w:rsidRPr="00A93B1B" w:rsidRDefault="009C0C02" w:rsidP="00F000A8">
      <w:pPr>
        <w:pStyle w:val="ListParagraph"/>
        <w:numPr>
          <w:ilvl w:val="0"/>
          <w:numId w:val="7"/>
        </w:numPr>
        <w:ind w:left="360"/>
        <w:jc w:val="both"/>
        <w:rPr>
          <w:rFonts w:ascii="Arial" w:hAnsi="Arial" w:cs="Arial"/>
          <w:sz w:val="22"/>
          <w:szCs w:val="22"/>
        </w:rPr>
      </w:pPr>
      <w:r w:rsidRPr="00A93B1B">
        <w:rPr>
          <w:rFonts w:ascii="Arial" w:hAnsi="Arial" w:cs="Arial"/>
          <w:sz w:val="22"/>
          <w:szCs w:val="22"/>
        </w:rPr>
        <w:lastRenderedPageBreak/>
        <w:t xml:space="preserve">Dehelean, CA; Soica, C; </w:t>
      </w:r>
      <w:r w:rsidRPr="00A93B1B">
        <w:rPr>
          <w:rFonts w:ascii="Arial" w:hAnsi="Arial" w:cs="Arial"/>
          <w:b/>
          <w:bCs/>
          <w:sz w:val="22"/>
          <w:szCs w:val="22"/>
        </w:rPr>
        <w:t>Pinzaru, I</w:t>
      </w:r>
      <w:r w:rsidRPr="00A93B1B">
        <w:rPr>
          <w:rFonts w:ascii="Arial" w:hAnsi="Arial" w:cs="Arial"/>
          <w:sz w:val="22"/>
          <w:szCs w:val="22"/>
        </w:rPr>
        <w:t>; Coricovac, D; Danciu, C; Pavel, I; Borcan, F; Spandidos, DA; Tsatsakis, AM; Baderca, F. Food and Chemical Toxicology 95, 149-158, Sep 2016. DOI: 10.1016/j.fct.2016.07.007 IF = 3.778 (https://1210qdakt-y-https-jcr-clarivate-com.z.e-nformation.ro/jcr-jp/journal-profile?journal=FOOD%20CHEM%20TOXICOL&amp;year=2016)</w:t>
      </w:r>
    </w:p>
    <w:p w14:paraId="381F20C0" w14:textId="51EE5714" w:rsidR="009C0C02" w:rsidRPr="00A93B1B" w:rsidRDefault="009C0C02" w:rsidP="00F000A8">
      <w:pPr>
        <w:pStyle w:val="ListParagraph"/>
        <w:numPr>
          <w:ilvl w:val="0"/>
          <w:numId w:val="7"/>
        </w:numPr>
        <w:ind w:left="360"/>
        <w:jc w:val="both"/>
        <w:rPr>
          <w:rFonts w:ascii="Arial" w:hAnsi="Arial" w:cs="Arial"/>
          <w:sz w:val="22"/>
          <w:szCs w:val="22"/>
        </w:rPr>
      </w:pPr>
      <w:r w:rsidRPr="00A93B1B">
        <w:rPr>
          <w:rFonts w:ascii="Arial" w:hAnsi="Arial" w:cs="Arial"/>
          <w:sz w:val="22"/>
          <w:szCs w:val="22"/>
        </w:rPr>
        <w:t xml:space="preserve">Antal DS, Ardelean F, </w:t>
      </w:r>
      <w:r w:rsidRPr="00A93B1B">
        <w:rPr>
          <w:rFonts w:ascii="Arial" w:hAnsi="Arial" w:cs="Arial"/>
          <w:b/>
          <w:bCs/>
          <w:sz w:val="22"/>
          <w:szCs w:val="22"/>
        </w:rPr>
        <w:t>Pinzaru I,</w:t>
      </w:r>
      <w:r w:rsidRPr="00A93B1B">
        <w:rPr>
          <w:rFonts w:ascii="Arial" w:hAnsi="Arial" w:cs="Arial"/>
          <w:sz w:val="22"/>
          <w:szCs w:val="22"/>
        </w:rPr>
        <w:t xml:space="preserve"> Borcan F, Ledeti I, Coricovac D, Zupko I, Baghdikian B, Ollivier E, Soica C, Bolintineanu SL. Effects of cyclodextrin complexation on the anti-cancer effects of Cotinus coggygria extract and its constituents, butein and sulfuretin. Rev Chim 2016; 67(8):1618-1622. IF = 1.232 (https://1210qdakt-y-https-jcr-clarivate-com.z.e-nformation.ro/jcr-jp/journal-profile?journal=REV%20CHIM-BUCHAREST&amp;year=2016)</w:t>
      </w:r>
    </w:p>
    <w:p w14:paraId="1D383B52" w14:textId="61BB6757" w:rsidR="009C0C02" w:rsidRPr="00A93B1B" w:rsidRDefault="009C0C02" w:rsidP="00F000A8">
      <w:pPr>
        <w:pStyle w:val="ListParagraph"/>
        <w:numPr>
          <w:ilvl w:val="0"/>
          <w:numId w:val="7"/>
        </w:numPr>
        <w:ind w:left="360"/>
        <w:jc w:val="both"/>
        <w:rPr>
          <w:rFonts w:ascii="Arial" w:hAnsi="Arial" w:cs="Arial"/>
          <w:sz w:val="22"/>
          <w:szCs w:val="22"/>
        </w:rPr>
      </w:pPr>
      <w:r w:rsidRPr="00A93B1B">
        <w:rPr>
          <w:rFonts w:ascii="Arial" w:hAnsi="Arial" w:cs="Arial"/>
          <w:sz w:val="22"/>
          <w:szCs w:val="22"/>
        </w:rPr>
        <w:t xml:space="preserve">Antal, DS; </w:t>
      </w:r>
      <w:r w:rsidRPr="00A93B1B">
        <w:rPr>
          <w:rFonts w:ascii="Arial" w:hAnsi="Arial" w:cs="Arial"/>
          <w:b/>
          <w:bCs/>
          <w:sz w:val="22"/>
          <w:szCs w:val="22"/>
        </w:rPr>
        <w:t>Pinzaru, I</w:t>
      </w:r>
      <w:r w:rsidRPr="00A93B1B">
        <w:rPr>
          <w:rFonts w:ascii="Arial" w:hAnsi="Arial" w:cs="Arial"/>
          <w:sz w:val="22"/>
          <w:szCs w:val="22"/>
        </w:rPr>
        <w:t>; Borcan, F; Marti, TD; Ledeti, I; Coricovac, D; Schwaiger, S; Stuppner, H; Dehelean, CA; Ollivier, E; Soica, C. Inclusion Complexes of the Aurone Sulfuretin and the Chalcone Butein from Cotinus coggygria Wood in Two Cyclodextrin Types First data on physico-chemical properties. Rev Chim 67(6),  1104-1109, Jun 2016. IF = 1.232 (https://1210qdakt-y-https-jcr-clarivate-com.z.e-nformation.ro/jcr-jp/journal-profile?journal=REV%20CHIM-BUCHAREST&amp;year=2016)</w:t>
      </w:r>
      <w:r w:rsidRPr="00A93B1B">
        <w:rPr>
          <w:rFonts w:ascii="Arial" w:hAnsi="Arial" w:cs="Arial"/>
          <w:sz w:val="22"/>
          <w:szCs w:val="22"/>
        </w:rPr>
        <w:tab/>
      </w:r>
    </w:p>
    <w:p w14:paraId="1B6B95FF" w14:textId="3C8C3875" w:rsidR="009C0C02" w:rsidRPr="00A93B1B" w:rsidRDefault="009C0C02" w:rsidP="00F000A8">
      <w:pPr>
        <w:pStyle w:val="ListParagraph"/>
        <w:numPr>
          <w:ilvl w:val="0"/>
          <w:numId w:val="7"/>
        </w:numPr>
        <w:ind w:left="360"/>
        <w:jc w:val="both"/>
        <w:rPr>
          <w:rFonts w:ascii="Arial" w:hAnsi="Arial" w:cs="Arial"/>
          <w:sz w:val="22"/>
          <w:szCs w:val="22"/>
        </w:rPr>
      </w:pPr>
      <w:r w:rsidRPr="00A93B1B">
        <w:rPr>
          <w:rFonts w:ascii="Arial" w:hAnsi="Arial" w:cs="Arial"/>
          <w:sz w:val="22"/>
          <w:szCs w:val="22"/>
        </w:rPr>
        <w:t xml:space="preserve">Soica, C; Coricovac, D; Dehelean, C; </w:t>
      </w:r>
      <w:r w:rsidRPr="00A93B1B">
        <w:rPr>
          <w:rFonts w:ascii="Arial" w:hAnsi="Arial" w:cs="Arial"/>
          <w:b/>
          <w:bCs/>
          <w:sz w:val="22"/>
          <w:szCs w:val="22"/>
        </w:rPr>
        <w:t>Pinzaru, I</w:t>
      </w:r>
      <w:r w:rsidRPr="00A93B1B">
        <w:rPr>
          <w:rFonts w:ascii="Arial" w:hAnsi="Arial" w:cs="Arial"/>
          <w:sz w:val="22"/>
          <w:szCs w:val="22"/>
        </w:rPr>
        <w:t>; Mioc, M; Danciu, C; Fulias,; Puiu, M; Sitaru, C. Nanocarriers as Tools in Delivering Active Compounds for Immune System Related Pathologies. Recent Patents on Nanotechnology 10(2), 128-145, 2016. DOI: 10.2174/1872210510999160427113345 IF = 0.912 (https://1210qdakt-y-https-jcr-clarivate-com.z.e-nformation.ro/jcr-jp/journal-profile?journal=RECENT%20PAT%20NANOTECH&amp;year=2016)</w:t>
      </w:r>
      <w:r w:rsidRPr="00A93B1B">
        <w:rPr>
          <w:rFonts w:ascii="Arial" w:hAnsi="Arial" w:cs="Arial"/>
          <w:sz w:val="22"/>
          <w:szCs w:val="22"/>
        </w:rPr>
        <w:tab/>
      </w:r>
    </w:p>
    <w:p w14:paraId="3BE1FFEA" w14:textId="6D0834B6" w:rsidR="009C0C02" w:rsidRPr="002C54A5" w:rsidRDefault="009C0C02" w:rsidP="00F000A8">
      <w:pPr>
        <w:pStyle w:val="ListParagraph"/>
        <w:numPr>
          <w:ilvl w:val="0"/>
          <w:numId w:val="7"/>
        </w:numPr>
        <w:ind w:left="360"/>
        <w:jc w:val="both"/>
        <w:rPr>
          <w:rFonts w:ascii="Arial" w:hAnsi="Arial" w:cs="Arial"/>
          <w:sz w:val="22"/>
          <w:szCs w:val="22"/>
        </w:rPr>
      </w:pPr>
      <w:r w:rsidRPr="00A93B1B">
        <w:rPr>
          <w:rFonts w:ascii="Arial" w:hAnsi="Arial" w:cs="Arial"/>
          <w:sz w:val="22"/>
          <w:szCs w:val="22"/>
        </w:rPr>
        <w:t xml:space="preserve">Danciu C, Citu C, Zupko I, Ghiulai R, Matusz P, Pavel IZ, Popescu A, </w:t>
      </w:r>
      <w:r w:rsidRPr="00A93B1B">
        <w:rPr>
          <w:rFonts w:ascii="Arial" w:hAnsi="Arial" w:cs="Arial"/>
          <w:b/>
          <w:bCs/>
          <w:sz w:val="22"/>
          <w:szCs w:val="22"/>
        </w:rPr>
        <w:t>Pinzaru I</w:t>
      </w:r>
      <w:r w:rsidRPr="00A93B1B">
        <w:rPr>
          <w:rFonts w:ascii="Arial" w:hAnsi="Arial" w:cs="Arial"/>
          <w:sz w:val="22"/>
          <w:szCs w:val="22"/>
        </w:rPr>
        <w:t>, Simu G, Daliborca VC. In vitro antiproliferative activity of flavonols:fisetin, quercetin and kaempferol and their cyclodextrin complexes. Farmacia 2015;63(6):858-864. IF = 1.162 (https://1210qdakt-y-https-jcr-clarivate-com.z.e-nformation.ro/jcr-jp/journal-profile?journal=FARMACIA&amp;year=2015)</w:t>
      </w:r>
      <w:r w:rsidRPr="00A93B1B">
        <w:rPr>
          <w:rFonts w:ascii="Arial" w:hAnsi="Arial" w:cs="Arial"/>
          <w:sz w:val="22"/>
          <w:szCs w:val="22"/>
        </w:rPr>
        <w:tab/>
      </w:r>
      <w:r w:rsidRPr="002C54A5">
        <w:rPr>
          <w:rFonts w:ascii="Arial" w:hAnsi="Arial" w:cs="Arial"/>
          <w:sz w:val="22"/>
          <w:szCs w:val="22"/>
        </w:rPr>
        <w:tab/>
      </w:r>
    </w:p>
    <w:p w14:paraId="354AE36C" w14:textId="493526C1" w:rsidR="009C0C02" w:rsidRPr="002C54A5" w:rsidRDefault="009C0C02" w:rsidP="00F000A8">
      <w:pPr>
        <w:pStyle w:val="ListParagraph"/>
        <w:numPr>
          <w:ilvl w:val="0"/>
          <w:numId w:val="7"/>
        </w:numPr>
        <w:ind w:left="360"/>
        <w:jc w:val="both"/>
        <w:rPr>
          <w:rFonts w:ascii="Arial" w:hAnsi="Arial" w:cs="Arial"/>
          <w:sz w:val="22"/>
          <w:szCs w:val="22"/>
        </w:rPr>
      </w:pPr>
      <w:r w:rsidRPr="00A93B1B">
        <w:rPr>
          <w:rFonts w:ascii="Arial" w:hAnsi="Arial" w:cs="Arial"/>
          <w:sz w:val="22"/>
          <w:szCs w:val="22"/>
        </w:rPr>
        <w:t xml:space="preserve">Antal, DS; Vlaia, V; Dehelean, CA; Vlaia, L; Trandafirescu, C; Ardelean, F; </w:t>
      </w:r>
      <w:r w:rsidRPr="00A93B1B">
        <w:rPr>
          <w:rFonts w:ascii="Arial" w:hAnsi="Arial" w:cs="Arial"/>
          <w:b/>
          <w:bCs/>
          <w:sz w:val="22"/>
          <w:szCs w:val="22"/>
        </w:rPr>
        <w:t>Pinzaru, I</w:t>
      </w:r>
      <w:r w:rsidRPr="00A93B1B">
        <w:rPr>
          <w:rFonts w:ascii="Arial" w:hAnsi="Arial" w:cs="Arial"/>
          <w:sz w:val="22"/>
          <w:szCs w:val="22"/>
        </w:rPr>
        <w:t>; Ionescu, D. Zinc Across Medicinal Plants from Romanian Biodiversity and the Implications for Human Health. Rev Chim 66(2),  236-239, Feb 2015. IF = 0.956 (https://1210qdakt-y-https-jcr-clarivate-com.z.e-nformation.ro/jcr-jp/journal-profile?journal=REV%20CHIM-BUCHAREST&amp;year=2015)</w:t>
      </w:r>
      <w:r w:rsidRPr="00A93B1B">
        <w:rPr>
          <w:rFonts w:ascii="Arial" w:hAnsi="Arial" w:cs="Arial"/>
          <w:sz w:val="22"/>
          <w:szCs w:val="22"/>
        </w:rPr>
        <w:tab/>
      </w:r>
      <w:r w:rsidRPr="002C54A5">
        <w:rPr>
          <w:rFonts w:ascii="Arial" w:hAnsi="Arial" w:cs="Arial"/>
          <w:sz w:val="22"/>
          <w:szCs w:val="22"/>
        </w:rPr>
        <w:tab/>
      </w:r>
    </w:p>
    <w:p w14:paraId="07C4E4AE" w14:textId="77E17827" w:rsidR="009C0C02" w:rsidRPr="00A93B1B" w:rsidRDefault="009C0C02" w:rsidP="00F000A8">
      <w:pPr>
        <w:pStyle w:val="ListParagraph"/>
        <w:numPr>
          <w:ilvl w:val="0"/>
          <w:numId w:val="7"/>
        </w:numPr>
        <w:ind w:left="360"/>
        <w:jc w:val="both"/>
        <w:rPr>
          <w:rFonts w:ascii="Arial" w:hAnsi="Arial" w:cs="Arial"/>
          <w:sz w:val="22"/>
          <w:szCs w:val="22"/>
        </w:rPr>
      </w:pPr>
      <w:r w:rsidRPr="00A93B1B">
        <w:rPr>
          <w:rFonts w:ascii="Arial" w:hAnsi="Arial" w:cs="Arial"/>
          <w:sz w:val="22"/>
          <w:szCs w:val="22"/>
        </w:rPr>
        <w:t xml:space="preserve">Antal, DS; Coricovac, D; Soica, CM; Ardelean, F; </w:t>
      </w:r>
      <w:r w:rsidRPr="00A93B1B">
        <w:rPr>
          <w:rFonts w:ascii="Arial" w:hAnsi="Arial" w:cs="Arial"/>
          <w:b/>
          <w:bCs/>
          <w:sz w:val="22"/>
          <w:szCs w:val="22"/>
        </w:rPr>
        <w:t>Panzaru, I</w:t>
      </w:r>
      <w:r w:rsidRPr="00A93B1B">
        <w:rPr>
          <w:rFonts w:ascii="Arial" w:hAnsi="Arial" w:cs="Arial"/>
          <w:sz w:val="22"/>
          <w:szCs w:val="22"/>
        </w:rPr>
        <w:t>; Danciu, C; Vlaia, V; Toma, C. High Cadmium Content in Wild-Growing Medicinal Plants from South-Western Romania Unexpected Results of a Survey on 29 Species. Rev Chim 65(9),  1122-1125, Sep 2014. IF = 0.81 (https://1210qdakt-y-https-jcr-clarivate-com.z.e-nformation.ro/jcr-jp/journal-profile?journal=REV%20CHIM-BUCHAREST&amp;year=2014)</w:t>
      </w:r>
      <w:r w:rsidRPr="00A93B1B">
        <w:rPr>
          <w:rFonts w:ascii="Arial" w:hAnsi="Arial" w:cs="Arial"/>
          <w:sz w:val="22"/>
          <w:szCs w:val="22"/>
        </w:rPr>
        <w:tab/>
      </w:r>
    </w:p>
    <w:p w14:paraId="492D9EE6" w14:textId="77777777" w:rsidR="009C0C02" w:rsidRPr="00A93B1B" w:rsidRDefault="009C0C02" w:rsidP="0097210B">
      <w:pPr>
        <w:jc w:val="both"/>
        <w:rPr>
          <w:rFonts w:ascii="Arial" w:hAnsi="Arial" w:cs="Arial"/>
          <w:b/>
          <w:bCs/>
          <w:sz w:val="22"/>
          <w:szCs w:val="22"/>
        </w:rPr>
      </w:pPr>
    </w:p>
    <w:p w14:paraId="453F2842" w14:textId="77777777" w:rsidR="000E4E8A" w:rsidRPr="00A93B1B" w:rsidRDefault="000E4E8A" w:rsidP="000E4E8A">
      <w:pPr>
        <w:rPr>
          <w:rFonts w:ascii="Arial" w:hAnsi="Arial" w:cs="Arial"/>
          <w:sz w:val="22"/>
          <w:szCs w:val="22"/>
        </w:rPr>
      </w:pPr>
    </w:p>
    <w:p w14:paraId="697E33FA" w14:textId="3F1F5EF5" w:rsidR="000E4E8A" w:rsidRPr="00A93B1B" w:rsidRDefault="0097210B" w:rsidP="000E4E8A">
      <w:pPr>
        <w:rPr>
          <w:rFonts w:ascii="Arial" w:hAnsi="Arial" w:cs="Arial"/>
          <w:b/>
          <w:bCs/>
          <w:i/>
          <w:iCs/>
          <w:sz w:val="22"/>
          <w:szCs w:val="22"/>
        </w:rPr>
      </w:pPr>
      <w:r w:rsidRPr="00A93B1B">
        <w:rPr>
          <w:rFonts w:ascii="Arial" w:hAnsi="Arial" w:cs="Arial"/>
          <w:b/>
          <w:bCs/>
          <w:i/>
          <w:iCs/>
          <w:sz w:val="22"/>
          <w:szCs w:val="22"/>
        </w:rPr>
        <w:t xml:space="preserve">E.2. </w:t>
      </w:r>
      <w:r w:rsidR="000E4E8A" w:rsidRPr="00A93B1B">
        <w:rPr>
          <w:rFonts w:ascii="Arial" w:hAnsi="Arial" w:cs="Arial"/>
          <w:b/>
          <w:bCs/>
          <w:i/>
          <w:iCs/>
          <w:sz w:val="22"/>
          <w:szCs w:val="22"/>
        </w:rPr>
        <w:t>Articole în reviste cotate ISI fără factor de impact</w:t>
      </w:r>
    </w:p>
    <w:p w14:paraId="4DCD2072" w14:textId="77777777" w:rsidR="000E4E8A" w:rsidRPr="00A93B1B" w:rsidRDefault="000E4E8A" w:rsidP="000E4E8A">
      <w:pPr>
        <w:rPr>
          <w:rFonts w:ascii="Arial" w:hAnsi="Arial" w:cs="Arial"/>
          <w:sz w:val="22"/>
          <w:szCs w:val="22"/>
        </w:rPr>
      </w:pPr>
    </w:p>
    <w:p w14:paraId="3FE491D5" w14:textId="78BCE4A9" w:rsidR="009C0C02" w:rsidRPr="00A93B1B" w:rsidRDefault="009C0C02" w:rsidP="00F000A8">
      <w:pPr>
        <w:pStyle w:val="ListParagraph"/>
        <w:numPr>
          <w:ilvl w:val="0"/>
          <w:numId w:val="8"/>
        </w:numPr>
        <w:ind w:left="360"/>
        <w:jc w:val="both"/>
        <w:rPr>
          <w:rFonts w:ascii="Arial" w:hAnsi="Arial" w:cs="Arial"/>
          <w:sz w:val="22"/>
          <w:szCs w:val="22"/>
        </w:rPr>
      </w:pPr>
      <w:r w:rsidRPr="00A93B1B">
        <w:rPr>
          <w:rFonts w:ascii="Arial" w:hAnsi="Arial" w:cs="Arial"/>
          <w:sz w:val="22"/>
          <w:szCs w:val="22"/>
        </w:rPr>
        <w:t xml:space="preserve">Borcan F, Mioc M, Ghiulai R, </w:t>
      </w:r>
      <w:r w:rsidRPr="00A93B1B">
        <w:rPr>
          <w:rFonts w:ascii="Arial" w:hAnsi="Arial" w:cs="Arial"/>
          <w:b/>
          <w:bCs/>
          <w:sz w:val="22"/>
          <w:szCs w:val="22"/>
        </w:rPr>
        <w:t>Pinzaru I</w:t>
      </w:r>
      <w:r w:rsidRPr="00A93B1B">
        <w:rPr>
          <w:rFonts w:ascii="Arial" w:hAnsi="Arial" w:cs="Arial"/>
          <w:sz w:val="22"/>
          <w:szCs w:val="22"/>
        </w:rPr>
        <w:t>, Dehelean CA, Soica CM. A Study on the Behavior of a Polyurethane Drug Carrier in Various pH Media. J Med Life. 2020 Apr-Jun;13(2):195-199.</w:t>
      </w:r>
      <w:r w:rsidRPr="00A93B1B">
        <w:rPr>
          <w:rFonts w:ascii="Arial" w:hAnsi="Arial" w:cs="Arial"/>
          <w:sz w:val="22"/>
          <w:szCs w:val="22"/>
        </w:rPr>
        <w:tab/>
      </w:r>
    </w:p>
    <w:p w14:paraId="36D1EEC2" w14:textId="77777777" w:rsidR="009C0C02" w:rsidRPr="00A93B1B" w:rsidRDefault="009C0C02" w:rsidP="0097210B">
      <w:pPr>
        <w:rPr>
          <w:rFonts w:ascii="Arial" w:hAnsi="Arial" w:cs="Arial"/>
          <w:sz w:val="22"/>
          <w:szCs w:val="22"/>
        </w:rPr>
      </w:pPr>
    </w:p>
    <w:p w14:paraId="4B8C1464" w14:textId="3EBB69AD" w:rsidR="000E4E8A" w:rsidRPr="00A93B1B" w:rsidRDefault="0097210B" w:rsidP="0097210B">
      <w:pPr>
        <w:rPr>
          <w:rFonts w:ascii="Arial" w:hAnsi="Arial" w:cs="Arial"/>
          <w:b/>
          <w:bCs/>
          <w:i/>
          <w:iCs/>
          <w:sz w:val="22"/>
          <w:szCs w:val="22"/>
        </w:rPr>
      </w:pPr>
      <w:r w:rsidRPr="00A93B1B">
        <w:rPr>
          <w:rFonts w:ascii="Arial" w:hAnsi="Arial" w:cs="Arial"/>
          <w:b/>
          <w:bCs/>
          <w:i/>
          <w:iCs/>
          <w:sz w:val="22"/>
          <w:szCs w:val="22"/>
        </w:rPr>
        <w:t xml:space="preserve">E.3. </w:t>
      </w:r>
      <w:r w:rsidR="000E4E8A" w:rsidRPr="00A93B1B">
        <w:rPr>
          <w:rFonts w:ascii="Arial" w:hAnsi="Arial" w:cs="Arial"/>
          <w:b/>
          <w:bCs/>
          <w:i/>
          <w:iCs/>
          <w:sz w:val="22"/>
          <w:szCs w:val="22"/>
        </w:rPr>
        <w:t>Articole în reviste indexate BDI</w:t>
      </w:r>
    </w:p>
    <w:p w14:paraId="33348AA0" w14:textId="77777777" w:rsidR="009C0C02" w:rsidRPr="00A93B1B" w:rsidRDefault="009C0C02" w:rsidP="0097210B">
      <w:pPr>
        <w:rPr>
          <w:rFonts w:ascii="Arial" w:hAnsi="Arial" w:cs="Arial"/>
          <w:sz w:val="22"/>
          <w:szCs w:val="22"/>
        </w:rPr>
      </w:pPr>
    </w:p>
    <w:p w14:paraId="30EA5D9A" w14:textId="5A6A19B6" w:rsidR="009C0C02" w:rsidRPr="00A93B1B" w:rsidRDefault="009C0C02" w:rsidP="00F000A8">
      <w:pPr>
        <w:pStyle w:val="ListParagraph"/>
        <w:numPr>
          <w:ilvl w:val="0"/>
          <w:numId w:val="9"/>
        </w:numPr>
        <w:ind w:left="0"/>
        <w:jc w:val="both"/>
        <w:rPr>
          <w:rFonts w:ascii="Arial" w:hAnsi="Arial" w:cs="Arial"/>
          <w:sz w:val="22"/>
          <w:szCs w:val="22"/>
        </w:rPr>
      </w:pPr>
      <w:r w:rsidRPr="00A93B1B">
        <w:rPr>
          <w:rFonts w:ascii="Arial" w:hAnsi="Arial" w:cs="Arial"/>
          <w:b/>
          <w:bCs/>
          <w:sz w:val="22"/>
          <w:szCs w:val="22"/>
        </w:rPr>
        <w:t>Pinzaru IA</w:t>
      </w:r>
      <w:r w:rsidRPr="00A93B1B">
        <w:rPr>
          <w:rFonts w:ascii="Arial" w:hAnsi="Arial" w:cs="Arial"/>
          <w:sz w:val="22"/>
          <w:szCs w:val="22"/>
        </w:rPr>
        <w:t>, Hădărugă DI, Hădărugă NG, Radoi B, Peter F. Rutin-saturated fatty acid bioconjugate/cyclodextrin supramolecular systems: molecular modeling and docking studies. Journal of Agroalimentary Processes and Technologies 2011, 17(2), 123-129, ISSN 1453-1399</w:t>
      </w:r>
      <w:r w:rsidRPr="00A93B1B">
        <w:rPr>
          <w:rFonts w:ascii="Arial" w:hAnsi="Arial" w:cs="Arial"/>
          <w:sz w:val="22"/>
          <w:szCs w:val="22"/>
        </w:rPr>
        <w:tab/>
      </w:r>
    </w:p>
    <w:p w14:paraId="61F2E2D1" w14:textId="507B538A" w:rsidR="009C0C02" w:rsidRPr="00A93B1B" w:rsidRDefault="009C0C02" w:rsidP="00F000A8">
      <w:pPr>
        <w:pStyle w:val="ListParagraph"/>
        <w:numPr>
          <w:ilvl w:val="0"/>
          <w:numId w:val="9"/>
        </w:numPr>
        <w:ind w:left="0"/>
        <w:jc w:val="both"/>
        <w:rPr>
          <w:rFonts w:ascii="Arial" w:hAnsi="Arial" w:cs="Arial"/>
          <w:sz w:val="22"/>
          <w:szCs w:val="22"/>
        </w:rPr>
      </w:pPr>
      <w:r w:rsidRPr="00A93B1B">
        <w:rPr>
          <w:rFonts w:ascii="Arial" w:hAnsi="Arial" w:cs="Arial"/>
          <w:b/>
          <w:bCs/>
          <w:sz w:val="22"/>
          <w:szCs w:val="22"/>
        </w:rPr>
        <w:t>Pinzaru I</w:t>
      </w:r>
      <w:r w:rsidRPr="00A93B1B">
        <w:rPr>
          <w:rFonts w:ascii="Arial" w:hAnsi="Arial" w:cs="Arial"/>
          <w:sz w:val="22"/>
          <w:szCs w:val="22"/>
        </w:rPr>
        <w:t>, Burlacu M, Dascălu D. Symmetric dialkyl ethers of hydroquinone. Synthesis and characterization. Annals of West University of Timisoara 2006, 15(2), 233-240, ISSN 1224-9513</w:t>
      </w:r>
      <w:r w:rsidRPr="00A93B1B">
        <w:rPr>
          <w:rFonts w:ascii="Arial" w:hAnsi="Arial" w:cs="Arial"/>
          <w:sz w:val="22"/>
          <w:szCs w:val="22"/>
        </w:rPr>
        <w:tab/>
      </w:r>
    </w:p>
    <w:p w14:paraId="137367D4" w14:textId="786E1CF2" w:rsidR="009C0C02" w:rsidRPr="00A93B1B" w:rsidRDefault="009C0C02" w:rsidP="00F000A8">
      <w:pPr>
        <w:pStyle w:val="ListParagraph"/>
        <w:numPr>
          <w:ilvl w:val="0"/>
          <w:numId w:val="9"/>
        </w:numPr>
        <w:ind w:left="0"/>
        <w:jc w:val="both"/>
        <w:rPr>
          <w:rFonts w:ascii="Arial" w:hAnsi="Arial" w:cs="Arial"/>
          <w:sz w:val="22"/>
          <w:szCs w:val="22"/>
        </w:rPr>
      </w:pPr>
      <w:r w:rsidRPr="00A93B1B">
        <w:rPr>
          <w:rFonts w:ascii="Arial" w:hAnsi="Arial" w:cs="Arial"/>
          <w:sz w:val="22"/>
          <w:szCs w:val="22"/>
        </w:rPr>
        <w:lastRenderedPageBreak/>
        <w:t xml:space="preserve">Coneac G, GafiŃanu E, Hădărugă DI, Hădărugă NG, </w:t>
      </w:r>
      <w:r w:rsidRPr="00A93B1B">
        <w:rPr>
          <w:rFonts w:ascii="Arial" w:hAnsi="Arial" w:cs="Arial"/>
          <w:b/>
          <w:bCs/>
          <w:sz w:val="22"/>
          <w:szCs w:val="22"/>
        </w:rPr>
        <w:t>Pînzaru IA</w:t>
      </w:r>
      <w:r w:rsidRPr="00A93B1B">
        <w:rPr>
          <w:rFonts w:ascii="Arial" w:hAnsi="Arial" w:cs="Arial"/>
          <w:sz w:val="22"/>
          <w:szCs w:val="22"/>
        </w:rPr>
        <w:t>, Bandur GN, Ursica L, Păunescu V, Gruia A. Flavonoid Contents of Propolis from the West Side of Romania and Correlation with the Antioxidant Activity. Chem. Bull. “Politehnica” Univ. (Timisoara) 2008, 53(1-2), 56-60, ISSN 1224-6018</w:t>
      </w:r>
      <w:r w:rsidRPr="00A93B1B">
        <w:rPr>
          <w:rFonts w:ascii="Arial" w:hAnsi="Arial" w:cs="Arial"/>
          <w:sz w:val="22"/>
          <w:szCs w:val="22"/>
        </w:rPr>
        <w:tab/>
      </w:r>
    </w:p>
    <w:p w14:paraId="4D62EEA8" w14:textId="0DB16FB4" w:rsidR="009C0C02" w:rsidRPr="00A93B1B" w:rsidRDefault="009C0C02" w:rsidP="00F000A8">
      <w:pPr>
        <w:pStyle w:val="ListParagraph"/>
        <w:numPr>
          <w:ilvl w:val="0"/>
          <w:numId w:val="9"/>
        </w:numPr>
        <w:ind w:left="0"/>
        <w:jc w:val="both"/>
        <w:rPr>
          <w:rFonts w:ascii="Arial" w:hAnsi="Arial" w:cs="Arial"/>
          <w:sz w:val="22"/>
          <w:szCs w:val="22"/>
        </w:rPr>
      </w:pPr>
      <w:r w:rsidRPr="00A93B1B">
        <w:rPr>
          <w:rFonts w:ascii="Arial" w:hAnsi="Arial" w:cs="Arial"/>
          <w:sz w:val="22"/>
          <w:szCs w:val="22"/>
        </w:rPr>
        <w:t xml:space="preserve">Coneac G, GafiŃanu E, Hădărugă DI, Hădărugă NG, Rivis A, Bandur GN, </w:t>
      </w:r>
      <w:r w:rsidRPr="00A93B1B">
        <w:rPr>
          <w:rFonts w:ascii="Arial" w:hAnsi="Arial" w:cs="Arial"/>
          <w:b/>
          <w:bCs/>
          <w:sz w:val="22"/>
          <w:szCs w:val="22"/>
        </w:rPr>
        <w:t>Pînzaru IA</w:t>
      </w:r>
      <w:r w:rsidRPr="00A93B1B">
        <w:rPr>
          <w:rFonts w:ascii="Arial" w:hAnsi="Arial" w:cs="Arial"/>
          <w:sz w:val="22"/>
          <w:szCs w:val="22"/>
        </w:rPr>
        <w:t>, Rusu G, Ursica L, Păunescu V, Gruia A, Sebesan M, Grozescu I, Lazău C, Sfirloagă P.Propolis Extract/β-Cyclodextrin Nanoparticles: Synthesis, Physico-Chemical, and Multivariate Analyses. Journal of Agroalimentary Processes and Technologies 2008, 14(1), 58-70, ISSN 1453-1399</w:t>
      </w:r>
      <w:r w:rsidRPr="00A93B1B">
        <w:rPr>
          <w:rFonts w:ascii="Arial" w:hAnsi="Arial" w:cs="Arial"/>
          <w:sz w:val="22"/>
          <w:szCs w:val="22"/>
        </w:rPr>
        <w:tab/>
      </w:r>
    </w:p>
    <w:p w14:paraId="676A772C" w14:textId="171CA257" w:rsidR="009C0C02" w:rsidRPr="00A93B1B" w:rsidRDefault="009C0C02" w:rsidP="00F000A8">
      <w:pPr>
        <w:pStyle w:val="ListParagraph"/>
        <w:numPr>
          <w:ilvl w:val="0"/>
          <w:numId w:val="9"/>
        </w:numPr>
        <w:ind w:left="0"/>
        <w:jc w:val="both"/>
        <w:rPr>
          <w:rFonts w:ascii="Arial" w:hAnsi="Arial" w:cs="Arial"/>
          <w:sz w:val="22"/>
          <w:szCs w:val="22"/>
        </w:rPr>
      </w:pPr>
      <w:r w:rsidRPr="00A93B1B">
        <w:rPr>
          <w:rFonts w:ascii="Arial" w:hAnsi="Arial" w:cs="Arial"/>
          <w:sz w:val="22"/>
          <w:szCs w:val="22"/>
        </w:rPr>
        <w:t xml:space="preserve">Andrica FM, Marți TD, </w:t>
      </w:r>
      <w:r w:rsidRPr="00A93B1B">
        <w:rPr>
          <w:rFonts w:ascii="Arial" w:hAnsi="Arial" w:cs="Arial"/>
          <w:b/>
          <w:bCs/>
          <w:sz w:val="22"/>
          <w:szCs w:val="22"/>
        </w:rPr>
        <w:t>Pânzaru I</w:t>
      </w:r>
      <w:r w:rsidRPr="00A93B1B">
        <w:rPr>
          <w:rFonts w:ascii="Arial" w:hAnsi="Arial" w:cs="Arial"/>
          <w:sz w:val="22"/>
          <w:szCs w:val="22"/>
        </w:rPr>
        <w:t>, Coricovac D, Dehelean C, Drăgan S. Preliminary study on the Evaluation of Spirulina on TPA induced Mouse Ear Inflammation. Journal of Agroalimentary Processes and Technologies, 2015, 21(3), 268-273, ISSN 1453-1399</w:t>
      </w:r>
    </w:p>
    <w:p w14:paraId="7A6AD282" w14:textId="273664A7" w:rsidR="009C0C02" w:rsidRPr="00A93B1B" w:rsidRDefault="009C0C02" w:rsidP="00F000A8">
      <w:pPr>
        <w:pStyle w:val="ListParagraph"/>
        <w:numPr>
          <w:ilvl w:val="0"/>
          <w:numId w:val="9"/>
        </w:numPr>
        <w:ind w:left="0"/>
        <w:jc w:val="both"/>
        <w:rPr>
          <w:rFonts w:ascii="Arial" w:hAnsi="Arial" w:cs="Arial"/>
          <w:sz w:val="22"/>
          <w:szCs w:val="22"/>
        </w:rPr>
      </w:pPr>
      <w:r w:rsidRPr="00A93B1B">
        <w:rPr>
          <w:rFonts w:ascii="Arial" w:hAnsi="Arial" w:cs="Arial"/>
          <w:sz w:val="22"/>
          <w:szCs w:val="22"/>
        </w:rPr>
        <w:t xml:space="preserve">Minda D, Coricovac D, </w:t>
      </w:r>
      <w:r w:rsidRPr="00A93B1B">
        <w:rPr>
          <w:rFonts w:ascii="Arial" w:hAnsi="Arial" w:cs="Arial"/>
          <w:b/>
          <w:bCs/>
          <w:sz w:val="22"/>
          <w:szCs w:val="22"/>
        </w:rPr>
        <w:t>Pinzaru I</w:t>
      </w:r>
      <w:r w:rsidRPr="00A93B1B">
        <w:rPr>
          <w:rFonts w:ascii="Arial" w:hAnsi="Arial" w:cs="Arial"/>
          <w:sz w:val="22"/>
          <w:szCs w:val="22"/>
        </w:rPr>
        <w:t>, Dehelean C, Borcan F, Muntean D. Lupeol a potent anti-inflammatory agent in acute inflammation mouse ear model. Fiziologia – Physiology 2015,  87(3): 25-28.</w:t>
      </w:r>
      <w:r w:rsidRPr="00A93B1B">
        <w:rPr>
          <w:rFonts w:ascii="Arial" w:hAnsi="Arial" w:cs="Arial"/>
          <w:sz w:val="22"/>
          <w:szCs w:val="22"/>
        </w:rPr>
        <w:tab/>
      </w:r>
    </w:p>
    <w:p w14:paraId="2E0FC854" w14:textId="731CC620" w:rsidR="009C0C02" w:rsidRPr="00A93B1B" w:rsidRDefault="009C0C02" w:rsidP="00F000A8">
      <w:pPr>
        <w:pStyle w:val="ListParagraph"/>
        <w:numPr>
          <w:ilvl w:val="0"/>
          <w:numId w:val="9"/>
        </w:numPr>
        <w:ind w:left="0"/>
        <w:jc w:val="both"/>
        <w:rPr>
          <w:rFonts w:ascii="Arial" w:hAnsi="Arial" w:cs="Arial"/>
          <w:sz w:val="22"/>
          <w:szCs w:val="22"/>
        </w:rPr>
      </w:pPr>
      <w:r w:rsidRPr="00A93B1B">
        <w:rPr>
          <w:rFonts w:ascii="Arial" w:hAnsi="Arial" w:cs="Arial"/>
          <w:sz w:val="22"/>
          <w:szCs w:val="22"/>
        </w:rPr>
        <w:t xml:space="preserve">Andrica FM, Dehelean C, Serban C, </w:t>
      </w:r>
      <w:r w:rsidRPr="00A93B1B">
        <w:rPr>
          <w:rFonts w:ascii="Arial" w:hAnsi="Arial" w:cs="Arial"/>
          <w:b/>
          <w:bCs/>
          <w:sz w:val="22"/>
          <w:szCs w:val="22"/>
        </w:rPr>
        <w:t>Pânzaru I</w:t>
      </w:r>
      <w:r w:rsidRPr="00A93B1B">
        <w:rPr>
          <w:rFonts w:ascii="Arial" w:hAnsi="Arial" w:cs="Arial"/>
          <w:sz w:val="22"/>
          <w:szCs w:val="22"/>
        </w:rPr>
        <w:t>, Coricovac D, Drăgan. Acute oral and dermal effects of Spirulina in mice. Fiziologia-Physiology, 2015, 96, 22-27.</w:t>
      </w:r>
      <w:r w:rsidRPr="00A93B1B">
        <w:rPr>
          <w:rFonts w:ascii="Arial" w:hAnsi="Arial" w:cs="Arial"/>
          <w:sz w:val="22"/>
          <w:szCs w:val="22"/>
        </w:rPr>
        <w:tab/>
      </w:r>
    </w:p>
    <w:p w14:paraId="225062A7" w14:textId="77777777" w:rsidR="000E4E8A" w:rsidRPr="00A93B1B" w:rsidRDefault="000E4E8A" w:rsidP="00F000A8">
      <w:pPr>
        <w:rPr>
          <w:rFonts w:ascii="Arial" w:hAnsi="Arial" w:cs="Arial"/>
          <w:sz w:val="22"/>
          <w:szCs w:val="22"/>
        </w:rPr>
      </w:pPr>
    </w:p>
    <w:p w14:paraId="7D718C37" w14:textId="691DC271" w:rsidR="000E4E8A" w:rsidRPr="00A93B1B" w:rsidRDefault="000E4E8A" w:rsidP="00F000A8">
      <w:pPr>
        <w:pStyle w:val="ListParagraph"/>
        <w:numPr>
          <w:ilvl w:val="0"/>
          <w:numId w:val="5"/>
        </w:numPr>
        <w:ind w:left="0"/>
        <w:rPr>
          <w:rFonts w:ascii="Arial" w:hAnsi="Arial" w:cs="Arial"/>
          <w:b/>
          <w:bCs/>
          <w:sz w:val="22"/>
          <w:szCs w:val="22"/>
        </w:rPr>
      </w:pPr>
      <w:r w:rsidRPr="00A93B1B">
        <w:rPr>
          <w:rFonts w:ascii="Arial" w:hAnsi="Arial" w:cs="Arial"/>
          <w:b/>
          <w:bCs/>
          <w:sz w:val="22"/>
          <w:szCs w:val="22"/>
        </w:rPr>
        <w:t>LUCRĂRI/STUDII PUBLICATE ÎN REZUMAT</w:t>
      </w:r>
    </w:p>
    <w:p w14:paraId="27EC0800" w14:textId="77777777" w:rsidR="000E4E8A" w:rsidRPr="00A93B1B" w:rsidRDefault="000E4E8A" w:rsidP="00F000A8">
      <w:pPr>
        <w:rPr>
          <w:rFonts w:ascii="Arial" w:hAnsi="Arial" w:cs="Arial"/>
          <w:b/>
          <w:bCs/>
          <w:sz w:val="22"/>
          <w:szCs w:val="22"/>
        </w:rPr>
      </w:pPr>
    </w:p>
    <w:p w14:paraId="57196BB1" w14:textId="7A9DF27C" w:rsidR="009C0C02" w:rsidRPr="00A93B1B" w:rsidRDefault="009C0C02" w:rsidP="00F000A8">
      <w:pPr>
        <w:rPr>
          <w:rFonts w:ascii="Arial" w:hAnsi="Arial" w:cs="Arial"/>
          <w:sz w:val="22"/>
          <w:szCs w:val="22"/>
        </w:rPr>
      </w:pPr>
      <w:r w:rsidRPr="00A93B1B">
        <w:rPr>
          <w:rFonts w:ascii="Arial" w:hAnsi="Arial" w:cs="Arial"/>
          <w:sz w:val="22"/>
          <w:szCs w:val="22"/>
        </w:rPr>
        <w:t xml:space="preserve">Reviste cotate ISI </w:t>
      </w:r>
      <w:r w:rsidR="00A93B1B" w:rsidRPr="00A93B1B">
        <w:rPr>
          <w:rFonts w:ascii="Arial" w:hAnsi="Arial" w:cs="Arial"/>
          <w:sz w:val="22"/>
          <w:szCs w:val="22"/>
        </w:rPr>
        <w:t>cu factor de impact</w:t>
      </w:r>
    </w:p>
    <w:p w14:paraId="08971C16" w14:textId="2749CB05" w:rsidR="009C0C02" w:rsidRPr="00A93B1B" w:rsidRDefault="009C0C02" w:rsidP="00F000A8">
      <w:pPr>
        <w:pStyle w:val="ListParagraph"/>
        <w:numPr>
          <w:ilvl w:val="0"/>
          <w:numId w:val="10"/>
        </w:numPr>
        <w:ind w:left="0"/>
        <w:jc w:val="both"/>
        <w:rPr>
          <w:rFonts w:ascii="Arial" w:hAnsi="Arial" w:cs="Arial"/>
          <w:sz w:val="22"/>
          <w:szCs w:val="22"/>
        </w:rPr>
      </w:pPr>
      <w:r w:rsidRPr="00A93B1B">
        <w:rPr>
          <w:rFonts w:ascii="Arial" w:hAnsi="Arial" w:cs="Arial"/>
          <w:b/>
          <w:bCs/>
          <w:sz w:val="22"/>
          <w:szCs w:val="22"/>
        </w:rPr>
        <w:t>Pinzaru IA</w:t>
      </w:r>
      <w:r w:rsidRPr="00A93B1B">
        <w:rPr>
          <w:rFonts w:ascii="Arial" w:hAnsi="Arial" w:cs="Arial"/>
          <w:sz w:val="22"/>
          <w:szCs w:val="22"/>
        </w:rPr>
        <w:t>, Coricovac DE, Watz C, Liga S, Dehelean CA. Rutin and its fatty acid esters in a biocompatible nanoform toxicological safety and photoprotection/phototoxicity assessment on 2D skin cells and 3D reconstructed human tissue model. Naunyn-Schmiedebergs Archives of Pharmacology 2020;393Suppl 1:56-57. IF = 3.0</w:t>
      </w:r>
      <w:r w:rsidRPr="00A93B1B">
        <w:rPr>
          <w:rFonts w:ascii="Arial" w:hAnsi="Arial" w:cs="Arial"/>
          <w:sz w:val="22"/>
          <w:szCs w:val="22"/>
        </w:rPr>
        <w:tab/>
      </w:r>
    </w:p>
    <w:p w14:paraId="281D3FB3" w14:textId="0A75C3D2" w:rsidR="009C0C02" w:rsidRPr="00A93B1B" w:rsidRDefault="009C0C02" w:rsidP="00F000A8">
      <w:pPr>
        <w:pStyle w:val="ListParagraph"/>
        <w:numPr>
          <w:ilvl w:val="0"/>
          <w:numId w:val="10"/>
        </w:numPr>
        <w:ind w:left="0"/>
        <w:jc w:val="both"/>
        <w:rPr>
          <w:rFonts w:ascii="Arial" w:hAnsi="Arial" w:cs="Arial"/>
          <w:sz w:val="22"/>
          <w:szCs w:val="22"/>
        </w:rPr>
      </w:pPr>
      <w:r w:rsidRPr="00A93B1B">
        <w:rPr>
          <w:rFonts w:ascii="Arial" w:hAnsi="Arial" w:cs="Arial"/>
          <w:b/>
          <w:bCs/>
          <w:sz w:val="22"/>
          <w:szCs w:val="22"/>
        </w:rPr>
        <w:t>Pinzaru IA</w:t>
      </w:r>
      <w:r w:rsidRPr="00A93B1B">
        <w:rPr>
          <w:rFonts w:ascii="Arial" w:hAnsi="Arial" w:cs="Arial"/>
          <w:sz w:val="22"/>
          <w:szCs w:val="22"/>
        </w:rPr>
        <w:t>, Rusu L, Dehelean CA, Coricovac D, Borcan F. Evaluation of eugenol polyurethane nanostrucyures toxicological statement. Toxicology Letters 2017;280 Suppl 1:S271. IF = 3.166 Doi:10.1016/j.toxlet.2017.07.958</w:t>
      </w:r>
      <w:r w:rsidRPr="00A93B1B">
        <w:rPr>
          <w:rFonts w:ascii="Arial" w:hAnsi="Arial" w:cs="Arial"/>
          <w:sz w:val="22"/>
          <w:szCs w:val="22"/>
        </w:rPr>
        <w:tab/>
      </w:r>
    </w:p>
    <w:p w14:paraId="670429A8" w14:textId="77777777" w:rsidR="00A93B1B" w:rsidRPr="00A93B1B" w:rsidRDefault="009C0C02" w:rsidP="00F000A8">
      <w:pPr>
        <w:pStyle w:val="ListParagraph"/>
        <w:numPr>
          <w:ilvl w:val="0"/>
          <w:numId w:val="10"/>
        </w:numPr>
        <w:ind w:left="0"/>
        <w:jc w:val="both"/>
        <w:rPr>
          <w:rFonts w:ascii="Arial" w:hAnsi="Arial" w:cs="Arial"/>
          <w:sz w:val="22"/>
          <w:szCs w:val="22"/>
        </w:rPr>
      </w:pPr>
      <w:r w:rsidRPr="00A93B1B">
        <w:rPr>
          <w:rFonts w:ascii="Arial" w:hAnsi="Arial" w:cs="Arial"/>
          <w:b/>
          <w:bCs/>
          <w:sz w:val="22"/>
          <w:szCs w:val="22"/>
        </w:rPr>
        <w:t>Pinzaru IA</w:t>
      </w:r>
      <w:r w:rsidRPr="00A93B1B">
        <w:rPr>
          <w:rFonts w:ascii="Arial" w:hAnsi="Arial" w:cs="Arial"/>
          <w:sz w:val="22"/>
          <w:szCs w:val="22"/>
        </w:rPr>
        <w:t>, Coricovac DE, Trandafirescu CM, Soica CM, Dehelean CA. Assessment of betulin gold nanoparticles profile.  Naunyn-Schmiedebergs Archives of Pharmacology 2017;390Suppl 1:S87. IF = 2.238</w:t>
      </w:r>
      <w:r w:rsidRPr="00A93B1B">
        <w:rPr>
          <w:rFonts w:ascii="Arial" w:hAnsi="Arial" w:cs="Arial"/>
          <w:sz w:val="22"/>
          <w:szCs w:val="22"/>
        </w:rPr>
        <w:tab/>
      </w:r>
    </w:p>
    <w:p w14:paraId="1AA97B87" w14:textId="77777777" w:rsidR="00A93B1B" w:rsidRPr="00A93B1B" w:rsidRDefault="009C0C02" w:rsidP="00F000A8">
      <w:pPr>
        <w:pStyle w:val="ListParagraph"/>
        <w:numPr>
          <w:ilvl w:val="0"/>
          <w:numId w:val="10"/>
        </w:numPr>
        <w:ind w:left="0"/>
        <w:jc w:val="both"/>
        <w:rPr>
          <w:rFonts w:ascii="Arial" w:hAnsi="Arial" w:cs="Arial"/>
          <w:sz w:val="22"/>
          <w:szCs w:val="22"/>
        </w:rPr>
      </w:pPr>
      <w:r w:rsidRPr="00A93B1B">
        <w:rPr>
          <w:rFonts w:ascii="Arial" w:hAnsi="Arial" w:cs="Arial"/>
          <w:color w:val="000000" w:themeColor="text1"/>
          <w:sz w:val="22"/>
          <w:szCs w:val="22"/>
        </w:rPr>
        <w:t xml:space="preserve">Macasoi I, </w:t>
      </w:r>
      <w:r w:rsidRPr="00A93B1B">
        <w:rPr>
          <w:rFonts w:ascii="Arial" w:hAnsi="Arial" w:cs="Arial"/>
          <w:b/>
          <w:bCs/>
          <w:color w:val="000000" w:themeColor="text1"/>
          <w:sz w:val="22"/>
          <w:szCs w:val="22"/>
        </w:rPr>
        <w:t>Pinzaru I</w:t>
      </w:r>
      <w:r w:rsidRPr="00A93B1B">
        <w:rPr>
          <w:rFonts w:ascii="Arial" w:hAnsi="Arial" w:cs="Arial"/>
          <w:color w:val="000000" w:themeColor="text1"/>
          <w:sz w:val="22"/>
          <w:szCs w:val="22"/>
        </w:rPr>
        <w:t>, Chiriac SD, Radu D, Dehelean C. Oleanolic acid-based liposomes selectively targets human melanoma cells by afectting mitochondrial function. Toxicology Letters, 2023, Volume: 384S1 Pages: S199 IF = 3.6 Abstracts of the 57th congress of the European Societies of Toxicology (EUROTOX 2023) TOXICOLOGY – MULTIDISCIPLINARY SCIENCE LEADING TO SAFER AND SUSTAINABLE LIFE, Ljubljana, Slovenia, September 10–13, 2023</w:t>
      </w:r>
      <w:r w:rsidRPr="00A93B1B">
        <w:rPr>
          <w:rFonts w:ascii="Arial" w:hAnsi="Arial" w:cs="Arial"/>
          <w:color w:val="000000" w:themeColor="text1"/>
          <w:sz w:val="22"/>
          <w:szCs w:val="22"/>
        </w:rPr>
        <w:tab/>
      </w:r>
    </w:p>
    <w:p w14:paraId="2AA42DDF" w14:textId="77777777" w:rsidR="00A93B1B" w:rsidRPr="00A93B1B" w:rsidRDefault="009C0C02" w:rsidP="00F000A8">
      <w:pPr>
        <w:pStyle w:val="ListParagraph"/>
        <w:numPr>
          <w:ilvl w:val="0"/>
          <w:numId w:val="10"/>
        </w:numPr>
        <w:ind w:left="0"/>
        <w:jc w:val="both"/>
        <w:rPr>
          <w:rFonts w:ascii="Arial" w:hAnsi="Arial" w:cs="Arial"/>
          <w:sz w:val="22"/>
          <w:szCs w:val="22"/>
        </w:rPr>
      </w:pPr>
      <w:r w:rsidRPr="00A93B1B">
        <w:rPr>
          <w:rFonts w:ascii="Arial" w:hAnsi="Arial" w:cs="Arial"/>
          <w:color w:val="000000" w:themeColor="text1"/>
          <w:sz w:val="22"/>
          <w:szCs w:val="22"/>
        </w:rPr>
        <w:t xml:space="preserve">Marcovici I, </w:t>
      </w:r>
      <w:r w:rsidRPr="00A93B1B">
        <w:rPr>
          <w:rFonts w:ascii="Arial" w:hAnsi="Arial" w:cs="Arial"/>
          <w:b/>
          <w:bCs/>
          <w:color w:val="000000" w:themeColor="text1"/>
          <w:sz w:val="22"/>
          <w:szCs w:val="22"/>
        </w:rPr>
        <w:t>Pinzaru I</w:t>
      </w:r>
      <w:r w:rsidRPr="00A93B1B">
        <w:rPr>
          <w:rFonts w:ascii="Arial" w:hAnsi="Arial" w:cs="Arial"/>
          <w:color w:val="000000" w:themeColor="text1"/>
          <w:sz w:val="22"/>
          <w:szCs w:val="22"/>
        </w:rPr>
        <w:t>, Coricovac D, Macasoi I, Dehelean C. Melanin nanoparticles as novel approach in malignant melanoma treatment – An in vitro assessment. Naunyn-Schmiedebergs Archives Of Pharmacology, 2023, Volume: 396 Issue: SUPPL 1 Pages: S59 Supplement: 1 Special Issue: SI Meeting Abstract: P22 IF = 3.6</w:t>
      </w:r>
      <w:r w:rsidRPr="00A93B1B">
        <w:rPr>
          <w:rFonts w:ascii="Arial" w:hAnsi="Arial" w:cs="Arial"/>
          <w:color w:val="000000" w:themeColor="text1"/>
          <w:sz w:val="22"/>
          <w:szCs w:val="22"/>
        </w:rPr>
        <w:tab/>
      </w:r>
    </w:p>
    <w:p w14:paraId="1B992F05" w14:textId="77777777" w:rsidR="00A93B1B" w:rsidRPr="00A93B1B" w:rsidRDefault="009C0C02" w:rsidP="00F000A8">
      <w:pPr>
        <w:pStyle w:val="ListParagraph"/>
        <w:numPr>
          <w:ilvl w:val="0"/>
          <w:numId w:val="10"/>
        </w:numPr>
        <w:ind w:left="0"/>
        <w:jc w:val="both"/>
        <w:rPr>
          <w:rFonts w:ascii="Arial" w:hAnsi="Arial" w:cs="Arial"/>
          <w:sz w:val="22"/>
          <w:szCs w:val="22"/>
        </w:rPr>
      </w:pPr>
      <w:r w:rsidRPr="00A93B1B">
        <w:rPr>
          <w:rFonts w:ascii="Arial" w:hAnsi="Arial" w:cs="Arial"/>
          <w:color w:val="000000" w:themeColor="text1"/>
          <w:sz w:val="22"/>
          <w:szCs w:val="22"/>
        </w:rPr>
        <w:t xml:space="preserve">Anton A, </w:t>
      </w:r>
      <w:r w:rsidRPr="00A93B1B">
        <w:rPr>
          <w:rFonts w:ascii="Arial" w:hAnsi="Arial" w:cs="Arial"/>
          <w:b/>
          <w:bCs/>
          <w:color w:val="000000" w:themeColor="text1"/>
          <w:sz w:val="22"/>
          <w:szCs w:val="22"/>
        </w:rPr>
        <w:t>Pinzaru I</w:t>
      </w:r>
      <w:r w:rsidRPr="00A93B1B">
        <w:rPr>
          <w:rFonts w:ascii="Arial" w:hAnsi="Arial" w:cs="Arial"/>
          <w:color w:val="000000" w:themeColor="text1"/>
          <w:sz w:val="22"/>
          <w:szCs w:val="22"/>
        </w:rPr>
        <w:t>, Dehelean C. The in vitro biological activity of probiotics combination on human colorectal carcinoma cells. Naunyn-Schmiedebergs Archives Of Pharmacology, 2023, Volume: 396 Issue: SUPPL 1 Pages: S62 Supplement: 1 Special Issue: SI Meeting Abstract: P22 IF = 3.6</w:t>
      </w:r>
      <w:r w:rsidRPr="00A93B1B">
        <w:rPr>
          <w:rFonts w:ascii="Arial" w:hAnsi="Arial" w:cs="Arial"/>
          <w:color w:val="000000" w:themeColor="text1"/>
          <w:sz w:val="22"/>
          <w:szCs w:val="22"/>
        </w:rPr>
        <w:tab/>
      </w:r>
    </w:p>
    <w:p w14:paraId="2FBCF43D" w14:textId="04430EBE" w:rsidR="009C0C02" w:rsidRPr="00A93B1B" w:rsidRDefault="009C0C02" w:rsidP="00F000A8">
      <w:pPr>
        <w:pStyle w:val="ListParagraph"/>
        <w:numPr>
          <w:ilvl w:val="0"/>
          <w:numId w:val="10"/>
        </w:numPr>
        <w:ind w:left="0"/>
        <w:jc w:val="both"/>
        <w:rPr>
          <w:rFonts w:ascii="Arial" w:hAnsi="Arial" w:cs="Arial"/>
          <w:sz w:val="22"/>
          <w:szCs w:val="22"/>
        </w:rPr>
      </w:pPr>
      <w:r w:rsidRPr="00A93B1B">
        <w:rPr>
          <w:rFonts w:ascii="Arial" w:hAnsi="Arial" w:cs="Arial"/>
          <w:color w:val="000000" w:themeColor="text1"/>
          <w:sz w:val="22"/>
          <w:szCs w:val="22"/>
        </w:rPr>
        <w:t xml:space="preserve">Macasoi I, </w:t>
      </w:r>
      <w:r w:rsidRPr="00A93B1B">
        <w:rPr>
          <w:rFonts w:ascii="Arial" w:hAnsi="Arial" w:cs="Arial"/>
          <w:b/>
          <w:bCs/>
          <w:color w:val="000000" w:themeColor="text1"/>
          <w:sz w:val="22"/>
          <w:szCs w:val="22"/>
        </w:rPr>
        <w:t>Pinzaru I</w:t>
      </w:r>
      <w:r w:rsidRPr="00A93B1B">
        <w:rPr>
          <w:rFonts w:ascii="Arial" w:hAnsi="Arial" w:cs="Arial"/>
          <w:color w:val="000000" w:themeColor="text1"/>
          <w:sz w:val="22"/>
          <w:szCs w:val="22"/>
        </w:rPr>
        <w:t>, Coricovac D, Cabuta M, Marcovici I, Cretu OM, Dehelean C. Oleanolic acid encapsulated in liposomes as a potential therapeutic approach for hepatocellular carcinoma. Naunyn-Schmiedebergs Archives Of Pharmacology, 2023, Volume: 396 Issue: SUPPL 1 Pages: S63 Supplement: 1 Special Issue: SI Meeting Abstract: P22 IF = 3.6</w:t>
      </w:r>
      <w:r w:rsidRPr="00A93B1B">
        <w:rPr>
          <w:rFonts w:ascii="Arial" w:hAnsi="Arial" w:cs="Arial"/>
          <w:color w:val="000000" w:themeColor="text1"/>
          <w:sz w:val="22"/>
          <w:szCs w:val="22"/>
        </w:rPr>
        <w:tab/>
      </w:r>
    </w:p>
    <w:p w14:paraId="70F0D77A" w14:textId="55C51CC0" w:rsidR="009C0C02" w:rsidRPr="00A93B1B" w:rsidRDefault="009C0C02" w:rsidP="00F000A8">
      <w:pPr>
        <w:pStyle w:val="ListParagraph"/>
        <w:numPr>
          <w:ilvl w:val="0"/>
          <w:numId w:val="10"/>
        </w:numPr>
        <w:ind w:left="0"/>
        <w:jc w:val="both"/>
        <w:rPr>
          <w:rFonts w:ascii="Arial" w:hAnsi="Arial" w:cs="Arial"/>
          <w:sz w:val="22"/>
          <w:szCs w:val="22"/>
        </w:rPr>
      </w:pPr>
      <w:r w:rsidRPr="00A93B1B">
        <w:rPr>
          <w:rFonts w:ascii="Arial" w:hAnsi="Arial" w:cs="Arial"/>
          <w:color w:val="000000" w:themeColor="text1"/>
          <w:sz w:val="22"/>
          <w:szCs w:val="22"/>
        </w:rPr>
        <w:t xml:space="preserve">Coricovac D, </w:t>
      </w:r>
      <w:r w:rsidRPr="00A93B1B">
        <w:rPr>
          <w:rFonts w:ascii="Arial" w:hAnsi="Arial" w:cs="Arial"/>
          <w:b/>
          <w:bCs/>
          <w:color w:val="000000" w:themeColor="text1"/>
          <w:sz w:val="22"/>
          <w:szCs w:val="22"/>
        </w:rPr>
        <w:t>Pinzaru IA</w:t>
      </w:r>
      <w:r w:rsidRPr="00A93B1B">
        <w:rPr>
          <w:rFonts w:ascii="Arial" w:hAnsi="Arial" w:cs="Arial"/>
          <w:color w:val="000000" w:themeColor="text1"/>
          <w:sz w:val="22"/>
          <w:szCs w:val="22"/>
        </w:rPr>
        <w:t xml:space="preserve">, Marcovici I, Iftode OA, Moaca A, Macasoi I, Vlaia L, Dehelean C. Betulinic acid formulated as proniosomal gel - a promising candidate for skin cancer management. Toxicology Letters 2022;368:S195-S195. IF = 3.5 doi:10.1016/j.toxlet.2022.07.530 </w:t>
      </w:r>
      <w:r w:rsidRPr="00A93B1B">
        <w:rPr>
          <w:rFonts w:ascii="Arial" w:hAnsi="Arial" w:cs="Arial"/>
          <w:color w:val="000000" w:themeColor="text1"/>
          <w:sz w:val="22"/>
          <w:szCs w:val="22"/>
        </w:rPr>
        <w:tab/>
      </w:r>
    </w:p>
    <w:p w14:paraId="2EDC949A" w14:textId="2DE67A19" w:rsidR="009C0C02" w:rsidRPr="00A93B1B" w:rsidRDefault="009C0C02" w:rsidP="00F000A8">
      <w:pPr>
        <w:pStyle w:val="ListParagraph"/>
        <w:numPr>
          <w:ilvl w:val="0"/>
          <w:numId w:val="10"/>
        </w:numPr>
        <w:ind w:left="0"/>
        <w:jc w:val="both"/>
        <w:rPr>
          <w:rFonts w:ascii="Arial" w:hAnsi="Arial" w:cs="Arial"/>
          <w:sz w:val="22"/>
          <w:szCs w:val="22"/>
        </w:rPr>
      </w:pPr>
      <w:r w:rsidRPr="00A93B1B">
        <w:rPr>
          <w:rFonts w:ascii="Arial" w:hAnsi="Arial" w:cs="Arial"/>
          <w:color w:val="000000" w:themeColor="text1"/>
          <w:sz w:val="22"/>
          <w:szCs w:val="22"/>
        </w:rPr>
        <w:lastRenderedPageBreak/>
        <w:t xml:space="preserve">Petean CD, </w:t>
      </w:r>
      <w:r w:rsidRPr="00A93B1B">
        <w:rPr>
          <w:rFonts w:ascii="Arial" w:hAnsi="Arial" w:cs="Arial"/>
          <w:b/>
          <w:bCs/>
          <w:color w:val="000000" w:themeColor="text1"/>
          <w:sz w:val="22"/>
          <w:szCs w:val="22"/>
        </w:rPr>
        <w:t>Pinzaru IA</w:t>
      </w:r>
      <w:r w:rsidRPr="00A93B1B">
        <w:rPr>
          <w:rFonts w:ascii="Arial" w:hAnsi="Arial" w:cs="Arial"/>
          <w:color w:val="000000" w:themeColor="text1"/>
          <w:sz w:val="22"/>
          <w:szCs w:val="22"/>
        </w:rPr>
        <w:t>, Iftode OA, Coricovac DE, Watz C, Dehelean CA. Liposome loaded with soy isoflavones/soy extract as skin depigmenting or protective agents. Naunyn-Schmiedebergs Archives of Pharmacology 2020;393Suppl 1:29. IF = 3.0</w:t>
      </w:r>
      <w:r w:rsidRPr="00A93B1B">
        <w:rPr>
          <w:rFonts w:ascii="Arial" w:hAnsi="Arial" w:cs="Arial"/>
          <w:color w:val="000000" w:themeColor="text1"/>
          <w:sz w:val="22"/>
          <w:szCs w:val="22"/>
        </w:rPr>
        <w:tab/>
      </w:r>
    </w:p>
    <w:p w14:paraId="453E3739" w14:textId="5858C007" w:rsidR="009C0C02" w:rsidRPr="00A93B1B" w:rsidRDefault="009C0C02" w:rsidP="00F000A8">
      <w:pPr>
        <w:pStyle w:val="ListParagraph"/>
        <w:numPr>
          <w:ilvl w:val="0"/>
          <w:numId w:val="10"/>
        </w:numPr>
        <w:ind w:left="0"/>
        <w:jc w:val="both"/>
        <w:rPr>
          <w:rFonts w:ascii="Arial" w:hAnsi="Arial" w:cs="Arial"/>
          <w:sz w:val="22"/>
          <w:szCs w:val="22"/>
        </w:rPr>
      </w:pPr>
      <w:r w:rsidRPr="00A93B1B">
        <w:rPr>
          <w:rFonts w:ascii="Arial" w:hAnsi="Arial" w:cs="Arial"/>
          <w:color w:val="000000" w:themeColor="text1"/>
          <w:sz w:val="22"/>
          <w:szCs w:val="22"/>
        </w:rPr>
        <w:t xml:space="preserve">Coricovac, D; Macasoi, I; </w:t>
      </w:r>
      <w:r w:rsidRPr="00A93B1B">
        <w:rPr>
          <w:rFonts w:ascii="Arial" w:hAnsi="Arial" w:cs="Arial"/>
          <w:b/>
          <w:bCs/>
          <w:color w:val="000000" w:themeColor="text1"/>
          <w:sz w:val="22"/>
          <w:szCs w:val="22"/>
        </w:rPr>
        <w:t>Pinzaru, I</w:t>
      </w:r>
      <w:r w:rsidRPr="00A93B1B">
        <w:rPr>
          <w:rFonts w:ascii="Arial" w:hAnsi="Arial" w:cs="Arial"/>
          <w:color w:val="000000" w:themeColor="text1"/>
          <w:sz w:val="22"/>
          <w:szCs w:val="22"/>
        </w:rPr>
        <w:t>; Dehelean, C. Betulinic acid exhibits a distinctive antimelanoma effect by interfering with epithelial-to-mesenchymal transition (EMT). Naunyn-Schmiedebergs Archives of Pharmacology 2020;393Suppl 1:90. IF = 3.0</w:t>
      </w:r>
      <w:r w:rsidRPr="00A93B1B">
        <w:rPr>
          <w:rFonts w:ascii="Arial" w:hAnsi="Arial" w:cs="Arial"/>
          <w:color w:val="000000" w:themeColor="text1"/>
          <w:sz w:val="22"/>
          <w:szCs w:val="22"/>
        </w:rPr>
        <w:tab/>
      </w:r>
    </w:p>
    <w:p w14:paraId="5BA0397B" w14:textId="273F10FD" w:rsidR="009C0C02" w:rsidRPr="00A93B1B" w:rsidRDefault="009C0C02" w:rsidP="00F000A8">
      <w:pPr>
        <w:pStyle w:val="ListParagraph"/>
        <w:numPr>
          <w:ilvl w:val="0"/>
          <w:numId w:val="10"/>
        </w:numPr>
        <w:ind w:left="0"/>
        <w:jc w:val="both"/>
        <w:rPr>
          <w:rFonts w:ascii="Arial" w:hAnsi="Arial" w:cs="Arial"/>
          <w:sz w:val="22"/>
          <w:szCs w:val="22"/>
        </w:rPr>
      </w:pPr>
      <w:r w:rsidRPr="00A93B1B">
        <w:rPr>
          <w:rFonts w:ascii="Arial" w:hAnsi="Arial" w:cs="Arial"/>
          <w:color w:val="000000" w:themeColor="text1"/>
          <w:sz w:val="22"/>
          <w:szCs w:val="22"/>
        </w:rPr>
        <w:t xml:space="preserve">Coricovac D, Pavel IZ, Draghici GA, </w:t>
      </w:r>
      <w:r w:rsidRPr="00A93B1B">
        <w:rPr>
          <w:rFonts w:ascii="Arial" w:hAnsi="Arial" w:cs="Arial"/>
          <w:b/>
          <w:bCs/>
          <w:color w:val="000000" w:themeColor="text1"/>
          <w:sz w:val="22"/>
          <w:szCs w:val="22"/>
        </w:rPr>
        <w:t>Pinzaru I</w:t>
      </w:r>
      <w:r w:rsidRPr="00A93B1B">
        <w:rPr>
          <w:rFonts w:ascii="Arial" w:hAnsi="Arial" w:cs="Arial"/>
          <w:color w:val="000000" w:themeColor="text1"/>
          <w:sz w:val="22"/>
          <w:szCs w:val="22"/>
        </w:rPr>
        <w:t xml:space="preserve">, Avram S, Mioc M, Ghiulai R, Soica C, Dehelean CA. In vitro anti-proliferative and antimetastatic effects of lupan pentacyclic triterpenes. Toxicology Letters 2017;280Suppl 1:S273. IF = 3.166 Doi:10.1016/j.toxlet.2017.07.962 </w:t>
      </w:r>
      <w:r w:rsidRPr="00A93B1B">
        <w:rPr>
          <w:rFonts w:ascii="Arial" w:hAnsi="Arial" w:cs="Arial"/>
          <w:color w:val="000000" w:themeColor="text1"/>
          <w:sz w:val="22"/>
          <w:szCs w:val="22"/>
        </w:rPr>
        <w:tab/>
      </w:r>
    </w:p>
    <w:p w14:paraId="3B71C7D2" w14:textId="0930815D" w:rsidR="009C0C02" w:rsidRPr="00A93B1B" w:rsidRDefault="009C0C02" w:rsidP="00F000A8">
      <w:pPr>
        <w:pStyle w:val="ListParagraph"/>
        <w:numPr>
          <w:ilvl w:val="0"/>
          <w:numId w:val="10"/>
        </w:numPr>
        <w:ind w:left="0"/>
        <w:jc w:val="both"/>
        <w:rPr>
          <w:rFonts w:ascii="Arial" w:hAnsi="Arial" w:cs="Arial"/>
          <w:sz w:val="22"/>
          <w:szCs w:val="22"/>
        </w:rPr>
      </w:pPr>
      <w:r w:rsidRPr="00A93B1B">
        <w:rPr>
          <w:rFonts w:ascii="Arial" w:hAnsi="Arial" w:cs="Arial"/>
          <w:color w:val="000000" w:themeColor="text1"/>
          <w:sz w:val="22"/>
          <w:szCs w:val="22"/>
        </w:rPr>
        <w:t xml:space="preserve">Dehelean CA, </w:t>
      </w:r>
      <w:r w:rsidRPr="00A93B1B">
        <w:rPr>
          <w:rFonts w:ascii="Arial" w:hAnsi="Arial" w:cs="Arial"/>
          <w:b/>
          <w:bCs/>
          <w:color w:val="000000" w:themeColor="text1"/>
          <w:sz w:val="22"/>
          <w:szCs w:val="22"/>
        </w:rPr>
        <w:t>Pinzaru I</w:t>
      </w:r>
      <w:r w:rsidRPr="00A93B1B">
        <w:rPr>
          <w:rFonts w:ascii="Arial" w:hAnsi="Arial" w:cs="Arial"/>
          <w:color w:val="000000" w:themeColor="text1"/>
          <w:sz w:val="22"/>
          <w:szCs w:val="22"/>
        </w:rPr>
        <w:t xml:space="preserve">, Ionescu D, Moaca A, Coricovac D, Soica C. Reproducible animal models used for external toxicants tests. Toxicology Letters 2016;258 Suppl S:S289. IF = 3.858 Doi:10.1016/j.toxlet.2016.06.2006 </w:t>
      </w:r>
      <w:r w:rsidRPr="00A93B1B">
        <w:rPr>
          <w:rFonts w:ascii="Arial" w:hAnsi="Arial" w:cs="Arial"/>
          <w:color w:val="000000" w:themeColor="text1"/>
          <w:sz w:val="22"/>
          <w:szCs w:val="22"/>
        </w:rPr>
        <w:tab/>
      </w:r>
    </w:p>
    <w:p w14:paraId="7817F98F" w14:textId="5C8BA946" w:rsidR="009C0C02" w:rsidRPr="00A93B1B" w:rsidRDefault="009C0C02" w:rsidP="00F000A8">
      <w:pPr>
        <w:pStyle w:val="ListParagraph"/>
        <w:numPr>
          <w:ilvl w:val="0"/>
          <w:numId w:val="10"/>
        </w:numPr>
        <w:ind w:left="0"/>
        <w:jc w:val="both"/>
        <w:rPr>
          <w:rFonts w:ascii="Arial" w:hAnsi="Arial" w:cs="Arial"/>
          <w:sz w:val="22"/>
          <w:szCs w:val="22"/>
        </w:rPr>
      </w:pPr>
      <w:r w:rsidRPr="00A93B1B">
        <w:rPr>
          <w:rFonts w:ascii="Arial" w:hAnsi="Arial" w:cs="Arial"/>
          <w:color w:val="000000" w:themeColor="text1"/>
          <w:sz w:val="22"/>
          <w:szCs w:val="22"/>
        </w:rPr>
        <w:t xml:space="preserve">Coricovac DE, Pavel IZ, Avram S, Ghiulai R, </w:t>
      </w:r>
      <w:r w:rsidRPr="00A93B1B">
        <w:rPr>
          <w:rFonts w:ascii="Arial" w:hAnsi="Arial" w:cs="Arial"/>
          <w:b/>
          <w:bCs/>
          <w:color w:val="000000" w:themeColor="text1"/>
          <w:sz w:val="22"/>
          <w:szCs w:val="22"/>
        </w:rPr>
        <w:t>Pinzaru I</w:t>
      </w:r>
      <w:r w:rsidRPr="00A93B1B">
        <w:rPr>
          <w:rFonts w:ascii="Arial" w:hAnsi="Arial" w:cs="Arial"/>
          <w:color w:val="000000" w:themeColor="text1"/>
          <w:sz w:val="22"/>
          <w:szCs w:val="22"/>
        </w:rPr>
        <w:t>, Mioc M, Soica C, Dehelean CA. Assessment of the in vitro effects of some new betulinic acid nanoformulations.  Toxicology Letters 2016;258 Suppl S:S276-S277. IF = 3.858 Doi:10.1016/j.toxlet.2016.06.1967</w:t>
      </w:r>
      <w:r w:rsidRPr="00A93B1B">
        <w:rPr>
          <w:rFonts w:ascii="Arial" w:hAnsi="Arial" w:cs="Arial"/>
          <w:color w:val="000000" w:themeColor="text1"/>
          <w:sz w:val="22"/>
          <w:szCs w:val="22"/>
        </w:rPr>
        <w:tab/>
      </w:r>
    </w:p>
    <w:p w14:paraId="2097671D" w14:textId="77777777" w:rsidR="00A93B1B" w:rsidRPr="00A93B1B" w:rsidRDefault="009C0C02" w:rsidP="00F000A8">
      <w:pPr>
        <w:pStyle w:val="ListParagraph"/>
        <w:numPr>
          <w:ilvl w:val="0"/>
          <w:numId w:val="10"/>
        </w:numPr>
        <w:ind w:left="0"/>
        <w:jc w:val="both"/>
        <w:rPr>
          <w:rFonts w:ascii="Arial" w:hAnsi="Arial" w:cs="Arial"/>
          <w:sz w:val="22"/>
          <w:szCs w:val="22"/>
        </w:rPr>
      </w:pPr>
      <w:r w:rsidRPr="00A93B1B">
        <w:rPr>
          <w:rFonts w:ascii="Arial" w:hAnsi="Arial" w:cs="Arial"/>
          <w:color w:val="000000" w:themeColor="text1"/>
          <w:sz w:val="22"/>
          <w:szCs w:val="22"/>
        </w:rPr>
        <w:t xml:space="preserve">Dehelean CA, Coricovac D, </w:t>
      </w:r>
      <w:r w:rsidRPr="00A93B1B">
        <w:rPr>
          <w:rFonts w:ascii="Arial" w:hAnsi="Arial" w:cs="Arial"/>
          <w:b/>
          <w:bCs/>
          <w:color w:val="000000" w:themeColor="text1"/>
          <w:sz w:val="22"/>
          <w:szCs w:val="22"/>
        </w:rPr>
        <w:t>Pinzaru I</w:t>
      </w:r>
      <w:r w:rsidRPr="00A93B1B">
        <w:rPr>
          <w:rFonts w:ascii="Arial" w:hAnsi="Arial" w:cs="Arial"/>
          <w:color w:val="000000" w:themeColor="text1"/>
          <w:sz w:val="22"/>
          <w:szCs w:val="22"/>
        </w:rPr>
        <w:t>, Ionescu D, Soica C, Simu G. The pro-inflammatory effects of the organic phase obtained via Cosorb process.  Toxicology Letters 2016;258 Suppl S:S191. IF = 3.858 Doi:10.1016/j.toxlet.2016.06.1702</w:t>
      </w:r>
      <w:r w:rsidRPr="00A93B1B">
        <w:rPr>
          <w:rFonts w:ascii="Arial" w:hAnsi="Arial" w:cs="Arial"/>
          <w:color w:val="000000" w:themeColor="text1"/>
          <w:sz w:val="22"/>
          <w:szCs w:val="22"/>
        </w:rPr>
        <w:tab/>
      </w:r>
    </w:p>
    <w:p w14:paraId="2FD02388" w14:textId="77777777" w:rsidR="00A93B1B" w:rsidRPr="00A93B1B" w:rsidRDefault="009C0C02" w:rsidP="00F000A8">
      <w:pPr>
        <w:pStyle w:val="ListParagraph"/>
        <w:numPr>
          <w:ilvl w:val="0"/>
          <w:numId w:val="10"/>
        </w:numPr>
        <w:ind w:left="0"/>
        <w:jc w:val="both"/>
        <w:rPr>
          <w:rFonts w:ascii="Arial" w:hAnsi="Arial" w:cs="Arial"/>
          <w:sz w:val="22"/>
          <w:szCs w:val="22"/>
        </w:rPr>
      </w:pPr>
      <w:r w:rsidRPr="00A93B1B">
        <w:rPr>
          <w:rFonts w:ascii="Arial" w:hAnsi="Arial" w:cs="Arial"/>
          <w:color w:val="000000" w:themeColor="text1"/>
          <w:sz w:val="22"/>
          <w:szCs w:val="22"/>
        </w:rPr>
        <w:t xml:space="preserve">Coricovac E, </w:t>
      </w:r>
      <w:r w:rsidRPr="00A93B1B">
        <w:rPr>
          <w:rFonts w:ascii="Arial" w:hAnsi="Arial" w:cs="Arial"/>
          <w:b/>
          <w:bCs/>
          <w:color w:val="000000" w:themeColor="text1"/>
          <w:sz w:val="22"/>
          <w:szCs w:val="22"/>
        </w:rPr>
        <w:t>Pinzaru I</w:t>
      </w:r>
      <w:r w:rsidRPr="00A93B1B">
        <w:rPr>
          <w:rFonts w:ascii="Arial" w:hAnsi="Arial" w:cs="Arial"/>
          <w:color w:val="000000" w:themeColor="text1"/>
          <w:sz w:val="22"/>
          <w:szCs w:val="22"/>
        </w:rPr>
        <w:t>, Pavel IZ, Ghiulai R, Cimpean AM, Soica C, Dehelean CA, Avram S. Experimental models of human melanoma. Toxicology Letters 2016;258 Suppl S:S93. IF = 3.858 Doi:10.1016/j.toxlet.2016.06.1407</w:t>
      </w:r>
      <w:r w:rsidRPr="00A93B1B">
        <w:rPr>
          <w:rFonts w:ascii="Arial" w:hAnsi="Arial" w:cs="Arial"/>
          <w:color w:val="000000" w:themeColor="text1"/>
          <w:sz w:val="22"/>
          <w:szCs w:val="22"/>
        </w:rPr>
        <w:tab/>
      </w:r>
    </w:p>
    <w:p w14:paraId="1E34DE80" w14:textId="77777777" w:rsidR="00A93B1B" w:rsidRPr="00A93B1B" w:rsidRDefault="009C0C02" w:rsidP="00F000A8">
      <w:pPr>
        <w:pStyle w:val="ListParagraph"/>
        <w:numPr>
          <w:ilvl w:val="0"/>
          <w:numId w:val="10"/>
        </w:numPr>
        <w:ind w:left="0"/>
        <w:jc w:val="both"/>
        <w:rPr>
          <w:rFonts w:ascii="Arial" w:hAnsi="Arial" w:cs="Arial"/>
          <w:sz w:val="22"/>
          <w:szCs w:val="22"/>
        </w:rPr>
      </w:pPr>
      <w:r w:rsidRPr="00A93B1B">
        <w:rPr>
          <w:rFonts w:ascii="Arial" w:hAnsi="Arial" w:cs="Arial"/>
          <w:color w:val="000000" w:themeColor="text1"/>
          <w:sz w:val="22"/>
          <w:szCs w:val="22"/>
        </w:rPr>
        <w:t xml:space="preserve">Antal DS, </w:t>
      </w:r>
      <w:r w:rsidRPr="00A93B1B">
        <w:rPr>
          <w:rFonts w:ascii="Arial" w:hAnsi="Arial" w:cs="Arial"/>
          <w:b/>
          <w:bCs/>
          <w:color w:val="000000" w:themeColor="text1"/>
          <w:sz w:val="22"/>
          <w:szCs w:val="22"/>
        </w:rPr>
        <w:t>Pinzaru I</w:t>
      </w:r>
      <w:r w:rsidRPr="00A93B1B">
        <w:rPr>
          <w:rFonts w:ascii="Arial" w:hAnsi="Arial" w:cs="Arial"/>
          <w:color w:val="000000" w:themeColor="text1"/>
          <w:sz w:val="22"/>
          <w:szCs w:val="22"/>
        </w:rPr>
        <w:t>, Coricovac D, Soica C, Schwaiger S, Stuppner H, Ollivier E, Dehelean CA. Changes in the anti-inflammatory activity of aurone and chalcone class flavonoids from Cotinus coggygria extracts after complexation with cyclodextrins. Planta Medica 2015;81(16):1463. IF = 1.990</w:t>
      </w:r>
      <w:r w:rsidRPr="00A93B1B">
        <w:rPr>
          <w:rFonts w:ascii="Arial" w:hAnsi="Arial" w:cs="Arial"/>
          <w:color w:val="000000" w:themeColor="text1"/>
          <w:sz w:val="22"/>
          <w:szCs w:val="22"/>
        </w:rPr>
        <w:tab/>
      </w:r>
    </w:p>
    <w:p w14:paraId="23520E6B" w14:textId="77777777" w:rsidR="00A93B1B" w:rsidRPr="00A93B1B" w:rsidRDefault="009C0C02" w:rsidP="00F000A8">
      <w:pPr>
        <w:pStyle w:val="ListParagraph"/>
        <w:numPr>
          <w:ilvl w:val="0"/>
          <w:numId w:val="10"/>
        </w:numPr>
        <w:ind w:left="0"/>
        <w:jc w:val="both"/>
        <w:rPr>
          <w:rFonts w:ascii="Arial" w:hAnsi="Arial" w:cs="Arial"/>
          <w:sz w:val="22"/>
          <w:szCs w:val="22"/>
        </w:rPr>
      </w:pPr>
      <w:r w:rsidRPr="00A93B1B">
        <w:rPr>
          <w:rFonts w:ascii="Arial" w:hAnsi="Arial" w:cs="Arial"/>
          <w:color w:val="000000" w:themeColor="text1"/>
          <w:sz w:val="22"/>
          <w:szCs w:val="22"/>
        </w:rPr>
        <w:t xml:space="preserve">Coricovac D, Ciurlea S, </w:t>
      </w:r>
      <w:r w:rsidRPr="00A93B1B">
        <w:rPr>
          <w:rFonts w:ascii="Arial" w:hAnsi="Arial" w:cs="Arial"/>
          <w:b/>
          <w:bCs/>
          <w:color w:val="000000" w:themeColor="text1"/>
          <w:sz w:val="22"/>
          <w:szCs w:val="22"/>
        </w:rPr>
        <w:t>Pinzaru I</w:t>
      </w:r>
      <w:r w:rsidRPr="00A93B1B">
        <w:rPr>
          <w:rFonts w:ascii="Arial" w:hAnsi="Arial" w:cs="Arial"/>
          <w:color w:val="000000" w:themeColor="text1"/>
          <w:sz w:val="22"/>
          <w:szCs w:val="22"/>
        </w:rPr>
        <w:t>, Rusu A, Dehelean C. UVB-irradiated SKH1 mice develop melanoma after inoculation of A375 xenografts. Toxicology Letters 2015;238(2) Suppl S:S336-S337. Doi: 10.1016/j.toxlet.2015.08.959 IF = 3.522</w:t>
      </w:r>
      <w:r w:rsidRPr="00A93B1B">
        <w:rPr>
          <w:rFonts w:ascii="Arial" w:hAnsi="Arial" w:cs="Arial"/>
          <w:color w:val="000000" w:themeColor="text1"/>
          <w:sz w:val="22"/>
          <w:szCs w:val="22"/>
        </w:rPr>
        <w:tab/>
      </w:r>
    </w:p>
    <w:p w14:paraId="64CD2FB7" w14:textId="77777777" w:rsidR="00A93B1B" w:rsidRPr="00A93B1B" w:rsidRDefault="009C0C02" w:rsidP="00F000A8">
      <w:pPr>
        <w:pStyle w:val="ListParagraph"/>
        <w:numPr>
          <w:ilvl w:val="0"/>
          <w:numId w:val="10"/>
        </w:numPr>
        <w:ind w:left="0"/>
        <w:jc w:val="both"/>
        <w:rPr>
          <w:rFonts w:ascii="Arial" w:hAnsi="Arial" w:cs="Arial"/>
          <w:sz w:val="22"/>
          <w:szCs w:val="22"/>
        </w:rPr>
      </w:pPr>
      <w:r w:rsidRPr="00A93B1B">
        <w:rPr>
          <w:rFonts w:ascii="Arial" w:hAnsi="Arial" w:cs="Arial"/>
          <w:color w:val="000000" w:themeColor="text1"/>
          <w:sz w:val="22"/>
          <w:szCs w:val="22"/>
        </w:rPr>
        <w:t xml:space="preserve">Coricovac D, Dehelean C, </w:t>
      </w:r>
      <w:r w:rsidRPr="00A93B1B">
        <w:rPr>
          <w:rFonts w:ascii="Arial" w:hAnsi="Arial" w:cs="Arial"/>
          <w:b/>
          <w:bCs/>
          <w:color w:val="000000" w:themeColor="text1"/>
          <w:sz w:val="22"/>
          <w:szCs w:val="22"/>
        </w:rPr>
        <w:t>Pinzaru I</w:t>
      </w:r>
      <w:r w:rsidRPr="00A93B1B">
        <w:rPr>
          <w:rFonts w:ascii="Arial" w:hAnsi="Arial" w:cs="Arial"/>
          <w:color w:val="000000" w:themeColor="text1"/>
          <w:sz w:val="22"/>
          <w:szCs w:val="22"/>
        </w:rPr>
        <w:t>, Ionescu D, Soica C, Simu G. Toxicological evaluation of the effects induced by the organic phase obtained via Cosorb process on skin physiological parameters. Toxicology Letters 2015;238(2) Suppl S:S274. Doi:10.1016/j.toxlet.2015.08.788 IF = 3.522</w:t>
      </w:r>
      <w:r w:rsidRPr="00A93B1B">
        <w:rPr>
          <w:rFonts w:ascii="Arial" w:hAnsi="Arial" w:cs="Arial"/>
          <w:color w:val="000000" w:themeColor="text1"/>
          <w:sz w:val="22"/>
          <w:szCs w:val="22"/>
        </w:rPr>
        <w:tab/>
      </w:r>
    </w:p>
    <w:p w14:paraId="59F416F4" w14:textId="77777777" w:rsidR="00A93B1B" w:rsidRPr="00A93B1B" w:rsidRDefault="009C0C02" w:rsidP="00F000A8">
      <w:pPr>
        <w:pStyle w:val="ListParagraph"/>
        <w:numPr>
          <w:ilvl w:val="0"/>
          <w:numId w:val="10"/>
        </w:numPr>
        <w:ind w:left="0"/>
        <w:jc w:val="both"/>
        <w:rPr>
          <w:rFonts w:ascii="Arial" w:hAnsi="Arial" w:cs="Arial"/>
          <w:sz w:val="22"/>
          <w:szCs w:val="22"/>
        </w:rPr>
      </w:pPr>
      <w:r w:rsidRPr="00A93B1B">
        <w:rPr>
          <w:rFonts w:ascii="Arial" w:hAnsi="Arial" w:cs="Arial"/>
          <w:color w:val="000000" w:themeColor="text1"/>
          <w:sz w:val="22"/>
          <w:szCs w:val="22"/>
        </w:rPr>
        <w:t xml:space="preserve">Coricovac DE, Duicu OM, Anechitei A, Danila M, </w:t>
      </w:r>
      <w:r w:rsidRPr="00A93B1B">
        <w:rPr>
          <w:rFonts w:ascii="Arial" w:hAnsi="Arial" w:cs="Arial"/>
          <w:b/>
          <w:bCs/>
          <w:color w:val="000000" w:themeColor="text1"/>
          <w:sz w:val="22"/>
          <w:szCs w:val="22"/>
        </w:rPr>
        <w:t>Pinzaru I</w:t>
      </w:r>
      <w:r w:rsidRPr="00A93B1B">
        <w:rPr>
          <w:rFonts w:ascii="Arial" w:hAnsi="Arial" w:cs="Arial"/>
          <w:color w:val="000000" w:themeColor="text1"/>
          <w:sz w:val="22"/>
          <w:szCs w:val="22"/>
        </w:rPr>
        <w:t>, Dehelean CA, Muntean D. Assessment of age-related changes in respiratory function of liver and heart isolated rat mitochondria. European Journal of Clinical Investigation 2015;45:30 Suppl 2. IF = 2.687</w:t>
      </w:r>
    </w:p>
    <w:p w14:paraId="4B51F6E6" w14:textId="77777777" w:rsidR="00A93B1B" w:rsidRPr="002C54A5" w:rsidRDefault="00A93B1B" w:rsidP="002C54A5">
      <w:pPr>
        <w:ind w:firstLine="0"/>
        <w:jc w:val="both"/>
        <w:rPr>
          <w:rFonts w:ascii="Arial" w:hAnsi="Arial" w:cs="Arial"/>
          <w:color w:val="000000" w:themeColor="text1"/>
          <w:sz w:val="22"/>
          <w:szCs w:val="22"/>
        </w:rPr>
      </w:pPr>
    </w:p>
    <w:p w14:paraId="2D88124C" w14:textId="52032A77" w:rsidR="00A93B1B" w:rsidRPr="001D09DF" w:rsidRDefault="0065174C" w:rsidP="001D09DF">
      <w:pPr>
        <w:rPr>
          <w:rFonts w:ascii="Arial" w:hAnsi="Arial" w:cs="Arial"/>
          <w:color w:val="000000" w:themeColor="text1"/>
          <w:sz w:val="22"/>
          <w:szCs w:val="22"/>
        </w:rPr>
      </w:pPr>
      <w:r w:rsidRPr="00F000A8">
        <w:rPr>
          <w:rFonts w:ascii="Arial" w:hAnsi="Arial" w:cs="Arial"/>
          <w:color w:val="000000" w:themeColor="text1"/>
          <w:sz w:val="22"/>
          <w:szCs w:val="22"/>
        </w:rPr>
        <w:t>Volume manifestări științifice</w:t>
      </w:r>
    </w:p>
    <w:p w14:paraId="699F83D3" w14:textId="77777777" w:rsidR="00A93B1B" w:rsidRPr="00A93B1B" w:rsidRDefault="0065174C" w:rsidP="00F000A8">
      <w:pPr>
        <w:pStyle w:val="ListParagraph"/>
        <w:numPr>
          <w:ilvl w:val="0"/>
          <w:numId w:val="12"/>
        </w:numPr>
        <w:ind w:left="0"/>
        <w:jc w:val="both"/>
        <w:rPr>
          <w:rFonts w:ascii="Arial" w:hAnsi="Arial" w:cs="Arial"/>
          <w:sz w:val="22"/>
          <w:szCs w:val="22"/>
        </w:rPr>
      </w:pPr>
      <w:r w:rsidRPr="00A93B1B">
        <w:rPr>
          <w:rFonts w:ascii="Arial" w:hAnsi="Arial" w:cs="Arial"/>
          <w:b/>
          <w:bCs/>
          <w:color w:val="000000" w:themeColor="text1"/>
          <w:sz w:val="22"/>
          <w:szCs w:val="22"/>
        </w:rPr>
        <w:t>Pinzaru I</w:t>
      </w:r>
      <w:r w:rsidRPr="00A93B1B">
        <w:rPr>
          <w:rFonts w:ascii="Arial" w:hAnsi="Arial" w:cs="Arial"/>
          <w:color w:val="000000" w:themeColor="text1"/>
          <w:sz w:val="22"/>
          <w:szCs w:val="22"/>
        </w:rPr>
        <w:t>, Trandafirescu CM, Szabadai Z, Mioc M, Suta LM. Betulin: Chemical esterification for therapeutical purposes. Congresul National de Farmacie din Romania, editia a XV-a, Abstract book, 2014, p. 59 ISBN 978-606-544-252-8</w:t>
      </w:r>
      <w:r w:rsidRPr="00A93B1B">
        <w:rPr>
          <w:rFonts w:ascii="Arial" w:hAnsi="Arial" w:cs="Arial"/>
          <w:color w:val="000000" w:themeColor="text1"/>
          <w:sz w:val="22"/>
          <w:szCs w:val="22"/>
        </w:rPr>
        <w:tab/>
      </w:r>
    </w:p>
    <w:p w14:paraId="50BF955B" w14:textId="77777777" w:rsidR="00A93B1B" w:rsidRPr="00A93B1B" w:rsidRDefault="0065174C" w:rsidP="00F000A8">
      <w:pPr>
        <w:pStyle w:val="ListParagraph"/>
        <w:numPr>
          <w:ilvl w:val="0"/>
          <w:numId w:val="12"/>
        </w:numPr>
        <w:ind w:left="0"/>
        <w:jc w:val="both"/>
        <w:rPr>
          <w:rFonts w:ascii="Arial" w:hAnsi="Arial" w:cs="Arial"/>
          <w:sz w:val="22"/>
          <w:szCs w:val="22"/>
        </w:rPr>
      </w:pPr>
      <w:r w:rsidRPr="00A93B1B">
        <w:rPr>
          <w:rFonts w:ascii="Arial" w:hAnsi="Arial" w:cs="Arial"/>
          <w:b/>
          <w:bCs/>
          <w:color w:val="000000" w:themeColor="text1"/>
          <w:sz w:val="22"/>
          <w:szCs w:val="22"/>
        </w:rPr>
        <w:t>Pinzaru I</w:t>
      </w:r>
      <w:r w:rsidRPr="00A93B1B">
        <w:rPr>
          <w:rFonts w:ascii="Arial" w:hAnsi="Arial" w:cs="Arial"/>
          <w:color w:val="000000" w:themeColor="text1"/>
          <w:sz w:val="22"/>
          <w:szCs w:val="22"/>
        </w:rPr>
        <w:t>, Muntean D, Soica C, Dehelean C, Oprean C, Mioc M, Gheorgheosu D. Antimicrobial activity of some new oleanolic acid derivatives. UV Radiation and skin Pathology, 2014,  p 20. ISBN 978-606-8456-32-4</w:t>
      </w:r>
      <w:r w:rsidRPr="00A93B1B">
        <w:rPr>
          <w:rFonts w:ascii="Arial" w:hAnsi="Arial" w:cs="Arial"/>
          <w:color w:val="000000" w:themeColor="text1"/>
          <w:sz w:val="22"/>
          <w:szCs w:val="22"/>
        </w:rPr>
        <w:tab/>
      </w:r>
    </w:p>
    <w:p w14:paraId="5FE85DFF" w14:textId="77777777" w:rsidR="00A93B1B" w:rsidRPr="00A93B1B" w:rsidRDefault="0065174C" w:rsidP="00F000A8">
      <w:pPr>
        <w:pStyle w:val="ListParagraph"/>
        <w:numPr>
          <w:ilvl w:val="0"/>
          <w:numId w:val="12"/>
        </w:numPr>
        <w:ind w:left="0"/>
        <w:jc w:val="both"/>
        <w:rPr>
          <w:rFonts w:ascii="Arial" w:hAnsi="Arial" w:cs="Arial"/>
          <w:sz w:val="22"/>
          <w:szCs w:val="22"/>
        </w:rPr>
      </w:pPr>
      <w:r w:rsidRPr="00A93B1B">
        <w:rPr>
          <w:rFonts w:ascii="Arial" w:hAnsi="Arial" w:cs="Arial"/>
          <w:b/>
          <w:bCs/>
          <w:color w:val="000000" w:themeColor="text1"/>
          <w:sz w:val="22"/>
          <w:szCs w:val="22"/>
        </w:rPr>
        <w:t>Pinzaru I</w:t>
      </w:r>
      <w:r w:rsidRPr="00A93B1B">
        <w:rPr>
          <w:rFonts w:ascii="Arial" w:hAnsi="Arial" w:cs="Arial"/>
          <w:color w:val="000000" w:themeColor="text1"/>
          <w:sz w:val="22"/>
          <w:szCs w:val="22"/>
        </w:rPr>
        <w:t>, Daescu C. Synthesis and characterization of 5-amino-8hydroxy-1,4-naphthoquinon-1-imine. UV Radiation and skin Pathology, 2014,  p 46. ISBN 978-606-8456-32-4</w:t>
      </w:r>
      <w:r w:rsidRPr="00A93B1B">
        <w:rPr>
          <w:rFonts w:ascii="Arial" w:hAnsi="Arial" w:cs="Arial"/>
          <w:color w:val="000000" w:themeColor="text1"/>
          <w:sz w:val="22"/>
          <w:szCs w:val="22"/>
        </w:rPr>
        <w:tab/>
      </w:r>
    </w:p>
    <w:p w14:paraId="0D3911FD" w14:textId="6D5EC9F3" w:rsidR="00A93B1B" w:rsidRPr="00A93B1B" w:rsidRDefault="0065174C" w:rsidP="00F000A8">
      <w:pPr>
        <w:pStyle w:val="ListParagraph"/>
        <w:numPr>
          <w:ilvl w:val="0"/>
          <w:numId w:val="12"/>
        </w:numPr>
        <w:ind w:left="0"/>
        <w:jc w:val="both"/>
        <w:rPr>
          <w:rFonts w:ascii="Arial" w:hAnsi="Arial" w:cs="Arial"/>
          <w:sz w:val="22"/>
          <w:szCs w:val="22"/>
        </w:rPr>
      </w:pPr>
      <w:r w:rsidRPr="00A93B1B">
        <w:rPr>
          <w:rFonts w:ascii="Arial" w:hAnsi="Arial" w:cs="Arial"/>
          <w:b/>
          <w:bCs/>
          <w:color w:val="000000" w:themeColor="text1"/>
          <w:sz w:val="22"/>
          <w:szCs w:val="22"/>
        </w:rPr>
        <w:t>Pinzaru I</w:t>
      </w:r>
      <w:r w:rsidRPr="00A93B1B">
        <w:rPr>
          <w:rFonts w:ascii="Arial" w:hAnsi="Arial" w:cs="Arial"/>
          <w:color w:val="000000" w:themeColor="text1"/>
          <w:sz w:val="22"/>
          <w:szCs w:val="22"/>
        </w:rPr>
        <w:t>, Mioc M, Soica C, Borcan F, Dehelean C, Gheorghosu D. Oleanolic acid derivatives with ester structure and their activity against photochemical skin carcinoma. UV Radiation and skin Pathology, 2014,  p 19. ISBN 978-606-8456-32-4</w:t>
      </w:r>
    </w:p>
    <w:p w14:paraId="1A46221C" w14:textId="77777777" w:rsidR="00A93B1B" w:rsidRPr="00A93B1B" w:rsidRDefault="0065174C" w:rsidP="00F000A8">
      <w:pPr>
        <w:pStyle w:val="ListParagraph"/>
        <w:numPr>
          <w:ilvl w:val="0"/>
          <w:numId w:val="12"/>
        </w:numPr>
        <w:ind w:left="0"/>
        <w:jc w:val="both"/>
        <w:rPr>
          <w:rFonts w:ascii="Arial" w:hAnsi="Arial" w:cs="Arial"/>
          <w:sz w:val="22"/>
          <w:szCs w:val="22"/>
        </w:rPr>
      </w:pPr>
      <w:r w:rsidRPr="00A93B1B">
        <w:rPr>
          <w:rFonts w:ascii="Arial" w:hAnsi="Arial" w:cs="Arial"/>
          <w:b/>
          <w:bCs/>
          <w:color w:val="000000" w:themeColor="text1"/>
          <w:sz w:val="22"/>
          <w:szCs w:val="22"/>
        </w:rPr>
        <w:t>Pinzaru I</w:t>
      </w:r>
      <w:r w:rsidRPr="00A93B1B">
        <w:rPr>
          <w:rFonts w:ascii="Arial" w:hAnsi="Arial" w:cs="Arial"/>
          <w:color w:val="000000" w:themeColor="text1"/>
          <w:sz w:val="22"/>
          <w:szCs w:val="22"/>
        </w:rPr>
        <w:t>, Coricovac D, Ionescu D, Andrica F, Danciu C, Dehelean C. Spirulina benefits in rheumatoid arthritis. The importance of using micro crystals in therapy, 2015</w:t>
      </w:r>
      <w:r w:rsidR="00AC336E" w:rsidRPr="00A93B1B">
        <w:rPr>
          <w:rFonts w:ascii="Arial" w:hAnsi="Arial" w:cs="Arial"/>
          <w:color w:val="000000" w:themeColor="text1"/>
          <w:sz w:val="22"/>
          <w:szCs w:val="22"/>
        </w:rPr>
        <w:t>.</w:t>
      </w:r>
      <w:r w:rsidRPr="00A93B1B">
        <w:rPr>
          <w:rFonts w:ascii="Arial" w:hAnsi="Arial" w:cs="Arial"/>
          <w:color w:val="000000" w:themeColor="text1"/>
          <w:sz w:val="22"/>
          <w:szCs w:val="22"/>
        </w:rPr>
        <w:t xml:space="preserve"> ISBN 978-606-8456-86-7</w:t>
      </w:r>
      <w:r w:rsidRPr="00A93B1B">
        <w:rPr>
          <w:rFonts w:ascii="Arial" w:hAnsi="Arial" w:cs="Arial"/>
          <w:color w:val="000000" w:themeColor="text1"/>
          <w:sz w:val="22"/>
          <w:szCs w:val="22"/>
        </w:rPr>
        <w:tab/>
      </w:r>
    </w:p>
    <w:p w14:paraId="57E45BE8" w14:textId="77777777" w:rsidR="00A93B1B" w:rsidRPr="00A93B1B" w:rsidRDefault="0065174C" w:rsidP="00F000A8">
      <w:pPr>
        <w:pStyle w:val="ListParagraph"/>
        <w:numPr>
          <w:ilvl w:val="0"/>
          <w:numId w:val="12"/>
        </w:numPr>
        <w:ind w:left="0"/>
        <w:jc w:val="both"/>
        <w:rPr>
          <w:rFonts w:ascii="Arial" w:hAnsi="Arial" w:cs="Arial"/>
          <w:sz w:val="22"/>
          <w:szCs w:val="22"/>
        </w:rPr>
      </w:pPr>
      <w:r w:rsidRPr="00A93B1B">
        <w:rPr>
          <w:rFonts w:ascii="Arial" w:hAnsi="Arial" w:cs="Arial"/>
          <w:b/>
          <w:bCs/>
          <w:color w:val="000000" w:themeColor="text1"/>
          <w:sz w:val="22"/>
          <w:szCs w:val="22"/>
        </w:rPr>
        <w:t>Pinzaru I</w:t>
      </w:r>
      <w:r w:rsidRPr="00A93B1B">
        <w:rPr>
          <w:rFonts w:ascii="Arial" w:hAnsi="Arial" w:cs="Arial"/>
          <w:color w:val="000000" w:themeColor="text1"/>
          <w:sz w:val="22"/>
          <w:szCs w:val="22"/>
        </w:rPr>
        <w:t>, Coricovac D, Borcan F, Dehelean C. Blue light effects in an animal model. The importance of using micro crystals in therapy, 2015. ISBN 978-606-8456-86-7</w:t>
      </w:r>
    </w:p>
    <w:p w14:paraId="7B236AEE" w14:textId="77777777" w:rsidR="002C54A5" w:rsidRPr="002C54A5" w:rsidRDefault="0065174C" w:rsidP="00F000A8">
      <w:pPr>
        <w:pStyle w:val="ListParagraph"/>
        <w:numPr>
          <w:ilvl w:val="0"/>
          <w:numId w:val="12"/>
        </w:numPr>
        <w:ind w:left="0"/>
        <w:jc w:val="both"/>
        <w:rPr>
          <w:rFonts w:ascii="Arial" w:hAnsi="Arial" w:cs="Arial"/>
          <w:sz w:val="22"/>
          <w:szCs w:val="22"/>
        </w:rPr>
      </w:pPr>
      <w:r w:rsidRPr="00A93B1B">
        <w:rPr>
          <w:rFonts w:ascii="Arial" w:hAnsi="Arial" w:cs="Arial"/>
          <w:b/>
          <w:bCs/>
          <w:color w:val="000000" w:themeColor="text1"/>
          <w:sz w:val="22"/>
          <w:szCs w:val="22"/>
        </w:rPr>
        <w:lastRenderedPageBreak/>
        <w:t>Pinzaru I</w:t>
      </w:r>
      <w:r w:rsidRPr="00A93B1B">
        <w:rPr>
          <w:rFonts w:ascii="Arial" w:hAnsi="Arial" w:cs="Arial"/>
          <w:color w:val="000000" w:themeColor="text1"/>
          <w:sz w:val="22"/>
          <w:szCs w:val="22"/>
        </w:rPr>
        <w:t>, Coricovac D, Ionescu D, Berceanu M, Bratu T, Crainiceanu Z, Dehelean C. The influence of green tea extract on mouse melanotic melanoma cells. The importance of using micro crystals in therapy, 2015. ISBN 978-606-8456-86-7</w:t>
      </w:r>
      <w:r w:rsidRPr="00A93B1B">
        <w:rPr>
          <w:rFonts w:ascii="Arial" w:hAnsi="Arial" w:cs="Arial"/>
          <w:color w:val="000000" w:themeColor="text1"/>
          <w:sz w:val="22"/>
          <w:szCs w:val="22"/>
        </w:rPr>
        <w:tab/>
      </w:r>
    </w:p>
    <w:p w14:paraId="0403C2BD" w14:textId="77777777" w:rsidR="002C54A5" w:rsidRPr="002C54A5" w:rsidRDefault="0065174C" w:rsidP="00F000A8">
      <w:pPr>
        <w:pStyle w:val="ListParagraph"/>
        <w:numPr>
          <w:ilvl w:val="0"/>
          <w:numId w:val="12"/>
        </w:numPr>
        <w:ind w:left="0"/>
        <w:jc w:val="both"/>
        <w:rPr>
          <w:rFonts w:ascii="Arial" w:hAnsi="Arial" w:cs="Arial"/>
          <w:sz w:val="22"/>
          <w:szCs w:val="22"/>
        </w:rPr>
      </w:pPr>
      <w:r w:rsidRPr="002C54A5">
        <w:rPr>
          <w:rFonts w:ascii="Arial" w:hAnsi="Arial" w:cs="Arial"/>
          <w:b/>
          <w:bCs/>
          <w:color w:val="000000" w:themeColor="text1"/>
          <w:sz w:val="22"/>
          <w:szCs w:val="22"/>
        </w:rPr>
        <w:t>Pinzaru I</w:t>
      </w:r>
      <w:r w:rsidRPr="002C54A5">
        <w:rPr>
          <w:rFonts w:ascii="Arial" w:hAnsi="Arial" w:cs="Arial"/>
          <w:color w:val="000000" w:themeColor="text1"/>
          <w:sz w:val="22"/>
          <w:szCs w:val="22"/>
        </w:rPr>
        <w:t>, Coricovac D, Ionescu D, Andrica F, Danciu C, Dehelean C. In vitro preliminary results on the activity of some glycosylated flavonoids on murine melanoma cells. Natural Products as a Source of Compounds with Chemopreventive and Anti-inflammatory Activity, 2015. ISBN 978-606-8456-67-6</w:t>
      </w:r>
      <w:r w:rsidRPr="002C54A5">
        <w:rPr>
          <w:rFonts w:ascii="Arial" w:hAnsi="Arial" w:cs="Arial"/>
          <w:color w:val="000000" w:themeColor="text1"/>
          <w:sz w:val="22"/>
          <w:szCs w:val="22"/>
        </w:rPr>
        <w:tab/>
      </w:r>
    </w:p>
    <w:p w14:paraId="7F0C4A1E" w14:textId="77777777" w:rsidR="002C54A5" w:rsidRPr="002C54A5" w:rsidRDefault="0065174C" w:rsidP="00F000A8">
      <w:pPr>
        <w:pStyle w:val="ListParagraph"/>
        <w:numPr>
          <w:ilvl w:val="0"/>
          <w:numId w:val="12"/>
        </w:numPr>
        <w:ind w:left="0"/>
        <w:jc w:val="both"/>
        <w:rPr>
          <w:rFonts w:ascii="Arial" w:hAnsi="Arial" w:cs="Arial"/>
          <w:sz w:val="22"/>
          <w:szCs w:val="22"/>
        </w:rPr>
      </w:pPr>
      <w:r w:rsidRPr="002C54A5">
        <w:rPr>
          <w:rFonts w:ascii="Arial" w:hAnsi="Arial" w:cs="Arial"/>
          <w:b/>
          <w:bCs/>
          <w:color w:val="000000" w:themeColor="text1"/>
          <w:sz w:val="22"/>
          <w:szCs w:val="22"/>
        </w:rPr>
        <w:t>Pinzaru I</w:t>
      </w:r>
      <w:r w:rsidRPr="002C54A5">
        <w:rPr>
          <w:rFonts w:ascii="Arial" w:hAnsi="Arial" w:cs="Arial"/>
          <w:color w:val="000000" w:themeColor="text1"/>
          <w:sz w:val="22"/>
          <w:szCs w:val="22"/>
        </w:rPr>
        <w:t>, Coricovac D, Andrica F, Soica C, Dehelean C. The in vitro activity of rutin fatty acid esters. 17th DKMT Euroregional Conference on Environment and Health, June 5-6, 2015, Szeged, Hungary, Abstract book, p.36 ISBN 978-963-306-374-3</w:t>
      </w:r>
      <w:r w:rsidRPr="002C54A5">
        <w:rPr>
          <w:rFonts w:ascii="Arial" w:hAnsi="Arial" w:cs="Arial"/>
          <w:color w:val="000000" w:themeColor="text1"/>
          <w:sz w:val="22"/>
          <w:szCs w:val="22"/>
        </w:rPr>
        <w:tab/>
      </w:r>
    </w:p>
    <w:p w14:paraId="61AC707A" w14:textId="77777777" w:rsidR="002C54A5" w:rsidRPr="002C54A5" w:rsidRDefault="0065174C" w:rsidP="00F000A8">
      <w:pPr>
        <w:pStyle w:val="ListParagraph"/>
        <w:numPr>
          <w:ilvl w:val="0"/>
          <w:numId w:val="12"/>
        </w:numPr>
        <w:ind w:left="0"/>
        <w:jc w:val="both"/>
        <w:rPr>
          <w:rFonts w:ascii="Arial" w:hAnsi="Arial" w:cs="Arial"/>
          <w:sz w:val="22"/>
          <w:szCs w:val="22"/>
        </w:rPr>
      </w:pPr>
      <w:r w:rsidRPr="002C54A5">
        <w:rPr>
          <w:rFonts w:ascii="Arial" w:hAnsi="Arial" w:cs="Arial"/>
          <w:b/>
          <w:bCs/>
          <w:color w:val="000000" w:themeColor="text1"/>
          <w:sz w:val="22"/>
          <w:szCs w:val="22"/>
        </w:rPr>
        <w:t>Pinzaru I</w:t>
      </w:r>
      <w:r w:rsidRPr="002C54A5">
        <w:rPr>
          <w:rFonts w:ascii="Arial" w:hAnsi="Arial" w:cs="Arial"/>
          <w:color w:val="000000" w:themeColor="text1"/>
          <w:sz w:val="22"/>
          <w:szCs w:val="22"/>
        </w:rPr>
        <w:t>. Environmental toxicology as a relevant tool in scientific research. Journal of Toxicology and Related Sciences 2015, ISBN 2457-8789</w:t>
      </w:r>
      <w:r w:rsidRPr="002C54A5">
        <w:rPr>
          <w:rFonts w:ascii="Arial" w:hAnsi="Arial" w:cs="Arial"/>
          <w:color w:val="000000" w:themeColor="text1"/>
          <w:sz w:val="22"/>
          <w:szCs w:val="22"/>
        </w:rPr>
        <w:tab/>
      </w:r>
    </w:p>
    <w:p w14:paraId="558E094A" w14:textId="5DD56E2D" w:rsidR="002C54A5" w:rsidRPr="002C54A5" w:rsidRDefault="0065174C" w:rsidP="00F000A8">
      <w:pPr>
        <w:pStyle w:val="ListParagraph"/>
        <w:numPr>
          <w:ilvl w:val="0"/>
          <w:numId w:val="12"/>
        </w:numPr>
        <w:ind w:left="0"/>
        <w:jc w:val="both"/>
        <w:rPr>
          <w:rFonts w:ascii="Arial" w:hAnsi="Arial" w:cs="Arial"/>
          <w:sz w:val="22"/>
          <w:szCs w:val="22"/>
        </w:rPr>
      </w:pPr>
      <w:r w:rsidRPr="002C54A5">
        <w:rPr>
          <w:rFonts w:ascii="Arial" w:hAnsi="Arial" w:cs="Arial"/>
          <w:b/>
          <w:bCs/>
          <w:color w:val="000000" w:themeColor="text1"/>
          <w:sz w:val="22"/>
          <w:szCs w:val="22"/>
        </w:rPr>
        <w:t>Pinzaru I</w:t>
      </w:r>
      <w:r w:rsidRPr="002C54A5">
        <w:rPr>
          <w:rFonts w:ascii="Arial" w:hAnsi="Arial" w:cs="Arial"/>
          <w:color w:val="000000" w:themeColor="text1"/>
          <w:sz w:val="22"/>
          <w:szCs w:val="22"/>
        </w:rPr>
        <w:t>, Coricovac D, Pavel IZ, Mioc M, Moaca A, Soica C, Dehelean C. Betulin gold nanoparticles: a preliminary non-invasive evaluation of specific cutaneous parameters. Book of abstracts, pp 174, pag 280, 3rd  International conference on natural products utilization: from plants to pharmacy shelf, 18-21 oct, 2017, Bansko, Bulgaria ISBN 978-619-7240-4</w:t>
      </w:r>
      <w:r w:rsidRPr="002C54A5">
        <w:rPr>
          <w:rFonts w:ascii="Arial" w:hAnsi="Arial" w:cs="Arial"/>
          <w:color w:val="000000" w:themeColor="text1"/>
          <w:sz w:val="22"/>
          <w:szCs w:val="22"/>
        </w:rPr>
        <w:tab/>
      </w:r>
    </w:p>
    <w:p w14:paraId="060A167E" w14:textId="77777777" w:rsidR="002C54A5" w:rsidRPr="002C54A5" w:rsidRDefault="0065174C" w:rsidP="00F000A8">
      <w:pPr>
        <w:pStyle w:val="ListParagraph"/>
        <w:numPr>
          <w:ilvl w:val="0"/>
          <w:numId w:val="12"/>
        </w:numPr>
        <w:ind w:left="0"/>
        <w:jc w:val="both"/>
        <w:rPr>
          <w:rFonts w:ascii="Arial" w:hAnsi="Arial" w:cs="Arial"/>
          <w:sz w:val="22"/>
          <w:szCs w:val="22"/>
        </w:rPr>
      </w:pPr>
      <w:r w:rsidRPr="002C54A5">
        <w:rPr>
          <w:rFonts w:ascii="Arial" w:hAnsi="Arial" w:cs="Arial"/>
          <w:b/>
          <w:bCs/>
          <w:color w:val="000000" w:themeColor="text1"/>
          <w:sz w:val="22"/>
          <w:szCs w:val="22"/>
        </w:rPr>
        <w:t>Pinzaru I</w:t>
      </w:r>
      <w:r w:rsidRPr="002C54A5">
        <w:rPr>
          <w:rFonts w:ascii="Arial" w:hAnsi="Arial" w:cs="Arial"/>
          <w:color w:val="000000" w:themeColor="text1"/>
          <w:sz w:val="22"/>
          <w:szCs w:val="22"/>
        </w:rPr>
        <w:t>, Liga S, Dehelean C. Rutin silver metallic nanoparticles as active compounds in dermo-cosmetic formulations. Produsele dermo-cosmetice ca formulare. Testarea siguranței produselor cosmetice. Editura Victor Babeş, p. 49, 2019 ISBN 978-606-786-155-6</w:t>
      </w:r>
      <w:r w:rsidRPr="002C54A5">
        <w:rPr>
          <w:rFonts w:ascii="Arial" w:hAnsi="Arial" w:cs="Arial"/>
          <w:color w:val="000000" w:themeColor="text1"/>
          <w:sz w:val="22"/>
          <w:szCs w:val="22"/>
        </w:rPr>
        <w:tab/>
      </w:r>
    </w:p>
    <w:p w14:paraId="38AAC9F4" w14:textId="640BCC6D" w:rsidR="002C54A5" w:rsidRPr="002C54A5" w:rsidRDefault="00A93B1B" w:rsidP="00F000A8">
      <w:pPr>
        <w:pStyle w:val="ListParagraph"/>
        <w:numPr>
          <w:ilvl w:val="0"/>
          <w:numId w:val="12"/>
        </w:numPr>
        <w:ind w:left="0"/>
        <w:jc w:val="both"/>
        <w:rPr>
          <w:rFonts w:ascii="Arial" w:hAnsi="Arial" w:cs="Arial"/>
          <w:sz w:val="22"/>
          <w:szCs w:val="22"/>
        </w:rPr>
      </w:pPr>
      <w:r w:rsidRPr="002C54A5">
        <w:rPr>
          <w:rFonts w:ascii="Arial" w:hAnsi="Arial" w:cs="Arial"/>
          <w:color w:val="000000" w:themeColor="text1"/>
          <w:sz w:val="22"/>
          <w:szCs w:val="22"/>
        </w:rPr>
        <w:t xml:space="preserve">Daescu C, </w:t>
      </w:r>
      <w:r w:rsidRPr="00F000A8">
        <w:rPr>
          <w:rFonts w:ascii="Arial" w:hAnsi="Arial" w:cs="Arial"/>
          <w:b/>
          <w:bCs/>
          <w:color w:val="000000" w:themeColor="text1"/>
          <w:sz w:val="22"/>
          <w:szCs w:val="22"/>
        </w:rPr>
        <w:t>Pinzaru I.</w:t>
      </w:r>
      <w:r w:rsidRPr="002C54A5">
        <w:rPr>
          <w:rFonts w:ascii="Arial" w:hAnsi="Arial" w:cs="Arial"/>
          <w:color w:val="000000" w:themeColor="text1"/>
          <w:sz w:val="22"/>
          <w:szCs w:val="22"/>
        </w:rPr>
        <w:t xml:space="preserve"> Chloromethylation of 5-amino-8hydroxy-1,4-naphthoquinon-1-imine and 5,8-dihydroxy-1,4-naphthoquinone. UV Radiation and skin Pathology, </w:t>
      </w:r>
      <w:r w:rsidR="00F000A8" w:rsidRPr="002C54A5">
        <w:rPr>
          <w:rFonts w:ascii="Arial" w:hAnsi="Arial" w:cs="Arial"/>
          <w:color w:val="000000" w:themeColor="text1"/>
          <w:sz w:val="22"/>
          <w:szCs w:val="22"/>
        </w:rPr>
        <w:t>2014, p</w:t>
      </w:r>
      <w:r w:rsidRPr="002C54A5">
        <w:rPr>
          <w:rFonts w:ascii="Arial" w:hAnsi="Arial" w:cs="Arial"/>
          <w:color w:val="000000" w:themeColor="text1"/>
          <w:sz w:val="22"/>
          <w:szCs w:val="22"/>
        </w:rPr>
        <w:t xml:space="preserve"> 31. ISBN 978-606-8456-32-4</w:t>
      </w:r>
      <w:r w:rsidRPr="002C54A5">
        <w:rPr>
          <w:rFonts w:ascii="Arial" w:hAnsi="Arial" w:cs="Arial"/>
          <w:color w:val="000000" w:themeColor="text1"/>
          <w:sz w:val="22"/>
          <w:szCs w:val="22"/>
        </w:rPr>
        <w:tab/>
      </w:r>
    </w:p>
    <w:p w14:paraId="0FB116F4" w14:textId="12B65860" w:rsidR="002C54A5" w:rsidRPr="002C54A5" w:rsidRDefault="00A93B1B" w:rsidP="00F000A8">
      <w:pPr>
        <w:pStyle w:val="ListParagraph"/>
        <w:numPr>
          <w:ilvl w:val="0"/>
          <w:numId w:val="12"/>
        </w:numPr>
        <w:ind w:left="0"/>
        <w:jc w:val="both"/>
        <w:rPr>
          <w:rFonts w:ascii="Arial" w:hAnsi="Arial" w:cs="Arial"/>
          <w:sz w:val="22"/>
          <w:szCs w:val="22"/>
        </w:rPr>
      </w:pPr>
      <w:r w:rsidRPr="002C54A5">
        <w:rPr>
          <w:rFonts w:ascii="Arial" w:hAnsi="Arial" w:cs="Arial"/>
          <w:color w:val="000000" w:themeColor="text1"/>
          <w:sz w:val="22"/>
          <w:szCs w:val="22"/>
        </w:rPr>
        <w:t xml:space="preserve">Soica C. Mioc M, </w:t>
      </w:r>
      <w:r w:rsidRPr="00F000A8">
        <w:rPr>
          <w:rFonts w:ascii="Arial" w:hAnsi="Arial" w:cs="Arial"/>
          <w:b/>
          <w:bCs/>
          <w:color w:val="000000" w:themeColor="text1"/>
          <w:sz w:val="22"/>
          <w:szCs w:val="22"/>
        </w:rPr>
        <w:t>Pinzaru I</w:t>
      </w:r>
      <w:r w:rsidRPr="002C54A5">
        <w:rPr>
          <w:rFonts w:ascii="Arial" w:hAnsi="Arial" w:cs="Arial"/>
          <w:color w:val="000000" w:themeColor="text1"/>
          <w:sz w:val="22"/>
          <w:szCs w:val="22"/>
        </w:rPr>
        <w:t xml:space="preserve">. Betulin derivatives: separation and purification. UV Radiation and skin Pathology, </w:t>
      </w:r>
      <w:r w:rsidR="00F000A8" w:rsidRPr="002C54A5">
        <w:rPr>
          <w:rFonts w:ascii="Arial" w:hAnsi="Arial" w:cs="Arial"/>
          <w:color w:val="000000" w:themeColor="text1"/>
          <w:sz w:val="22"/>
          <w:szCs w:val="22"/>
        </w:rPr>
        <w:t>2014, p</w:t>
      </w:r>
      <w:r w:rsidRPr="002C54A5">
        <w:rPr>
          <w:rFonts w:ascii="Arial" w:hAnsi="Arial" w:cs="Arial"/>
          <w:color w:val="000000" w:themeColor="text1"/>
          <w:sz w:val="22"/>
          <w:szCs w:val="22"/>
        </w:rPr>
        <w:t xml:space="preserve"> 36. ISBN 978-606-8456-32-4</w:t>
      </w:r>
      <w:r w:rsidRPr="002C54A5">
        <w:rPr>
          <w:rFonts w:ascii="Arial" w:hAnsi="Arial" w:cs="Arial"/>
          <w:color w:val="000000" w:themeColor="text1"/>
          <w:sz w:val="22"/>
          <w:szCs w:val="22"/>
        </w:rPr>
        <w:tab/>
      </w:r>
    </w:p>
    <w:p w14:paraId="38576C9E" w14:textId="71D9BE8B" w:rsidR="002C54A5" w:rsidRPr="002C54A5" w:rsidRDefault="00A93B1B" w:rsidP="00F000A8">
      <w:pPr>
        <w:pStyle w:val="ListParagraph"/>
        <w:numPr>
          <w:ilvl w:val="0"/>
          <w:numId w:val="12"/>
        </w:numPr>
        <w:ind w:left="0"/>
        <w:jc w:val="both"/>
        <w:rPr>
          <w:rFonts w:ascii="Arial" w:hAnsi="Arial" w:cs="Arial"/>
          <w:sz w:val="22"/>
          <w:szCs w:val="22"/>
        </w:rPr>
      </w:pPr>
      <w:r w:rsidRPr="002C54A5">
        <w:rPr>
          <w:rFonts w:ascii="Arial" w:hAnsi="Arial" w:cs="Arial"/>
          <w:color w:val="000000" w:themeColor="text1"/>
          <w:sz w:val="22"/>
          <w:szCs w:val="22"/>
        </w:rPr>
        <w:t xml:space="preserve">Soica C, Ionescu D, Trandafirescu C, Danciu C, Coricovac D, Ardelean S, Pinzaru I, Dehelean C. Preliminary testing of complementary antitumor activity of a lupan skeleton compound. UV Radiation and skin Pathology, </w:t>
      </w:r>
      <w:r w:rsidR="00F000A8" w:rsidRPr="002C54A5">
        <w:rPr>
          <w:rFonts w:ascii="Arial" w:hAnsi="Arial" w:cs="Arial"/>
          <w:color w:val="000000" w:themeColor="text1"/>
          <w:sz w:val="22"/>
          <w:szCs w:val="22"/>
        </w:rPr>
        <w:t>2014, p</w:t>
      </w:r>
      <w:r w:rsidRPr="002C54A5">
        <w:rPr>
          <w:rFonts w:ascii="Arial" w:hAnsi="Arial" w:cs="Arial"/>
          <w:color w:val="000000" w:themeColor="text1"/>
          <w:sz w:val="22"/>
          <w:szCs w:val="22"/>
        </w:rPr>
        <w:t xml:space="preserve"> 37. ISBN 978-606-8456-32-4</w:t>
      </w:r>
      <w:r w:rsidRPr="002C54A5">
        <w:rPr>
          <w:rFonts w:ascii="Arial" w:hAnsi="Arial" w:cs="Arial"/>
          <w:color w:val="000000" w:themeColor="text1"/>
          <w:sz w:val="22"/>
          <w:szCs w:val="22"/>
        </w:rPr>
        <w:tab/>
      </w:r>
    </w:p>
    <w:p w14:paraId="7206DA5C" w14:textId="43E0D335" w:rsidR="002C54A5" w:rsidRPr="002C54A5" w:rsidRDefault="00A93B1B" w:rsidP="00F000A8">
      <w:pPr>
        <w:pStyle w:val="ListParagraph"/>
        <w:numPr>
          <w:ilvl w:val="0"/>
          <w:numId w:val="12"/>
        </w:numPr>
        <w:ind w:left="0"/>
        <w:jc w:val="both"/>
        <w:rPr>
          <w:rFonts w:ascii="Arial" w:hAnsi="Arial" w:cs="Arial"/>
          <w:sz w:val="22"/>
          <w:szCs w:val="22"/>
        </w:rPr>
      </w:pPr>
      <w:r w:rsidRPr="002C54A5">
        <w:rPr>
          <w:rFonts w:ascii="Arial" w:hAnsi="Arial" w:cs="Arial"/>
          <w:color w:val="000000" w:themeColor="text1"/>
          <w:sz w:val="22"/>
          <w:szCs w:val="22"/>
        </w:rPr>
        <w:t xml:space="preserve">Borcan F, Soica CM, Pinzaru I, Dehelean C. Physico-chemical and in vivo characterization of a modern betulin-containing polycarbamate nanocarrier. UV Radiation and skin Pathology, </w:t>
      </w:r>
      <w:r w:rsidR="00F000A8" w:rsidRPr="002C54A5">
        <w:rPr>
          <w:rFonts w:ascii="Arial" w:hAnsi="Arial" w:cs="Arial"/>
          <w:color w:val="000000" w:themeColor="text1"/>
          <w:sz w:val="22"/>
          <w:szCs w:val="22"/>
        </w:rPr>
        <w:t>2014, p</w:t>
      </w:r>
      <w:r w:rsidRPr="002C54A5">
        <w:rPr>
          <w:rFonts w:ascii="Arial" w:hAnsi="Arial" w:cs="Arial"/>
          <w:color w:val="000000" w:themeColor="text1"/>
          <w:sz w:val="22"/>
          <w:szCs w:val="22"/>
        </w:rPr>
        <w:t xml:space="preserve"> 38. ISBN 978-606-8456-32-4</w:t>
      </w:r>
      <w:r w:rsidRPr="002C54A5">
        <w:rPr>
          <w:rFonts w:ascii="Arial" w:hAnsi="Arial" w:cs="Arial"/>
          <w:color w:val="000000" w:themeColor="text1"/>
          <w:sz w:val="22"/>
          <w:szCs w:val="22"/>
        </w:rPr>
        <w:tab/>
      </w:r>
    </w:p>
    <w:p w14:paraId="5A231692" w14:textId="3DC4A09B" w:rsidR="002C54A5" w:rsidRPr="002C54A5" w:rsidRDefault="00A93B1B" w:rsidP="00F000A8">
      <w:pPr>
        <w:pStyle w:val="ListParagraph"/>
        <w:numPr>
          <w:ilvl w:val="0"/>
          <w:numId w:val="12"/>
        </w:numPr>
        <w:ind w:left="0"/>
        <w:jc w:val="both"/>
        <w:rPr>
          <w:rFonts w:ascii="Arial" w:hAnsi="Arial" w:cs="Arial"/>
          <w:sz w:val="22"/>
          <w:szCs w:val="22"/>
        </w:rPr>
      </w:pPr>
      <w:r w:rsidRPr="002C54A5">
        <w:rPr>
          <w:rFonts w:ascii="Arial" w:hAnsi="Arial" w:cs="Arial"/>
          <w:color w:val="000000" w:themeColor="text1"/>
          <w:sz w:val="22"/>
          <w:szCs w:val="22"/>
        </w:rPr>
        <w:t xml:space="preserve">Ionescu D, Coricovsc D, Ciurlea S, Pinzaru I. Percutaneos absorptions of aromatic amines in the case of workers in a section of sub-assemblies of the industry constructing cars: impact of impaired skin and skin barrier creams. UV Radiation and skin Pathology, </w:t>
      </w:r>
      <w:r w:rsidR="00F000A8" w:rsidRPr="002C54A5">
        <w:rPr>
          <w:rFonts w:ascii="Arial" w:hAnsi="Arial" w:cs="Arial"/>
          <w:color w:val="000000" w:themeColor="text1"/>
          <w:sz w:val="22"/>
          <w:szCs w:val="22"/>
        </w:rPr>
        <w:t>2014, p</w:t>
      </w:r>
      <w:r w:rsidRPr="002C54A5">
        <w:rPr>
          <w:rFonts w:ascii="Arial" w:hAnsi="Arial" w:cs="Arial"/>
          <w:color w:val="000000" w:themeColor="text1"/>
          <w:sz w:val="22"/>
          <w:szCs w:val="22"/>
        </w:rPr>
        <w:t xml:space="preserve"> 42. ISBN 978-606-8456-32-4</w:t>
      </w:r>
      <w:r w:rsidRPr="002C54A5">
        <w:rPr>
          <w:rFonts w:ascii="Arial" w:hAnsi="Arial" w:cs="Arial"/>
          <w:color w:val="000000" w:themeColor="text1"/>
          <w:sz w:val="22"/>
          <w:szCs w:val="22"/>
        </w:rPr>
        <w:tab/>
      </w:r>
    </w:p>
    <w:p w14:paraId="2C7749E2" w14:textId="77777777" w:rsidR="002C54A5" w:rsidRPr="002C54A5" w:rsidRDefault="00A93B1B" w:rsidP="00F000A8">
      <w:pPr>
        <w:pStyle w:val="ListParagraph"/>
        <w:numPr>
          <w:ilvl w:val="0"/>
          <w:numId w:val="12"/>
        </w:numPr>
        <w:ind w:left="0"/>
        <w:jc w:val="both"/>
        <w:rPr>
          <w:rFonts w:ascii="Arial" w:hAnsi="Arial" w:cs="Arial"/>
          <w:sz w:val="22"/>
          <w:szCs w:val="22"/>
        </w:rPr>
      </w:pPr>
      <w:r w:rsidRPr="002C54A5">
        <w:rPr>
          <w:rFonts w:ascii="Arial" w:hAnsi="Arial" w:cs="Arial"/>
          <w:color w:val="000000" w:themeColor="text1"/>
          <w:sz w:val="22"/>
          <w:szCs w:val="22"/>
        </w:rPr>
        <w:t>Ciurlea SA, Pavel IZ, Coricovac DE, Ionescu D, Andrica FM, Soica C, Ardelean S, Pinzaru I, Dehelean CA.Elements of Experimental Toxicology Observed in a Two-Stage Skin Carcinoma Model Induced by Application of 7, 12 Dimethylbenzanthracene (DMBA) and 12-O-Tetradecanoylphorbol-13-Acetate (TPA). Congresul National de Farmacie din Romania, editia a XV-a, Abstract book, 2014, p. 239. ISBN 978-606-544-252-8</w:t>
      </w:r>
      <w:r w:rsidRPr="002C54A5">
        <w:rPr>
          <w:rFonts w:ascii="Arial" w:hAnsi="Arial" w:cs="Arial"/>
          <w:color w:val="000000" w:themeColor="text1"/>
          <w:sz w:val="22"/>
          <w:szCs w:val="22"/>
        </w:rPr>
        <w:tab/>
      </w:r>
    </w:p>
    <w:p w14:paraId="616D22C1" w14:textId="77777777" w:rsidR="002C54A5" w:rsidRPr="002C54A5" w:rsidRDefault="00A93B1B" w:rsidP="00F000A8">
      <w:pPr>
        <w:pStyle w:val="ListParagraph"/>
        <w:numPr>
          <w:ilvl w:val="0"/>
          <w:numId w:val="12"/>
        </w:numPr>
        <w:ind w:left="0"/>
        <w:jc w:val="both"/>
        <w:rPr>
          <w:rFonts w:ascii="Arial" w:hAnsi="Arial" w:cs="Arial"/>
          <w:sz w:val="22"/>
          <w:szCs w:val="22"/>
        </w:rPr>
      </w:pPr>
      <w:r w:rsidRPr="002C54A5">
        <w:rPr>
          <w:rFonts w:ascii="Arial" w:hAnsi="Arial" w:cs="Arial"/>
          <w:color w:val="000000" w:themeColor="text1"/>
          <w:sz w:val="22"/>
          <w:szCs w:val="22"/>
        </w:rPr>
        <w:t>Soica C, Trandafirescu CM, Pinzaru I, Oprean C, Mioc M, Szabadai Z, Dehelean CA. Synthesis and Physico-Chemical and Biological Evaluation of Pentacyclic Triterpenes Bioconjugates. Congresul National de Farmacie din Romania, editia a XV-a, Abstract book, 2014, p. 10. ISBN 978-606-544-252-8</w:t>
      </w:r>
      <w:r w:rsidRPr="002C54A5">
        <w:rPr>
          <w:rFonts w:ascii="Arial" w:hAnsi="Arial" w:cs="Arial"/>
          <w:color w:val="000000" w:themeColor="text1"/>
          <w:sz w:val="22"/>
          <w:szCs w:val="22"/>
        </w:rPr>
        <w:tab/>
      </w:r>
    </w:p>
    <w:p w14:paraId="407B3F07" w14:textId="77777777" w:rsidR="00B4257A" w:rsidRPr="00B4257A" w:rsidRDefault="00A93B1B" w:rsidP="001D09DF">
      <w:pPr>
        <w:pStyle w:val="ListParagraph"/>
        <w:numPr>
          <w:ilvl w:val="0"/>
          <w:numId w:val="12"/>
        </w:numPr>
        <w:ind w:left="0"/>
        <w:jc w:val="both"/>
        <w:rPr>
          <w:rFonts w:ascii="Arial" w:hAnsi="Arial" w:cs="Arial"/>
          <w:sz w:val="22"/>
          <w:szCs w:val="22"/>
        </w:rPr>
      </w:pPr>
      <w:r w:rsidRPr="002C54A5">
        <w:rPr>
          <w:rFonts w:ascii="Arial" w:hAnsi="Arial" w:cs="Arial"/>
          <w:color w:val="000000" w:themeColor="text1"/>
          <w:sz w:val="22"/>
          <w:szCs w:val="22"/>
        </w:rPr>
        <w:t>Coricovac D, Ciurlea S, Danciu C, Ghiulai R, Antal A, Pinzaru I, Dehelean C. Development of in vivo melanoma models. 17th DKMT Euroregional Conference on Environment and Health, June 5-6, 2015, Szeged, Hungary, Abstract book, p.45, 2015 ISBN 978-963-306-374-3</w:t>
      </w:r>
    </w:p>
    <w:p w14:paraId="0D7FAE44" w14:textId="77777777" w:rsidR="00B4257A" w:rsidRDefault="00A93B1B" w:rsidP="00B4257A">
      <w:pPr>
        <w:pStyle w:val="ListParagraph"/>
        <w:numPr>
          <w:ilvl w:val="0"/>
          <w:numId w:val="12"/>
        </w:numPr>
        <w:ind w:left="0"/>
        <w:jc w:val="both"/>
        <w:rPr>
          <w:rFonts w:ascii="Arial" w:hAnsi="Arial" w:cs="Arial"/>
          <w:sz w:val="22"/>
          <w:szCs w:val="22"/>
        </w:rPr>
      </w:pPr>
      <w:r w:rsidRPr="001D09DF">
        <w:rPr>
          <w:rFonts w:ascii="Arial" w:hAnsi="Arial" w:cs="Arial"/>
          <w:color w:val="000000" w:themeColor="text1"/>
          <w:sz w:val="22"/>
          <w:szCs w:val="22"/>
        </w:rPr>
        <w:t>Coricovac D, Dehelean C, Pinzaru I, Ionescu D, Soica C, Simu G. The effects induced by the inorganic phase obtained via cosorb process on skin physiological parameters. 17th DKMT Euroregional Conference on Environment and Health, June 5-6, 2015, Szeged, Hungary, Abstract book, p.46 ISBN 978-963-306-374-3</w:t>
      </w:r>
      <w:r w:rsidRPr="001D09DF">
        <w:rPr>
          <w:rFonts w:ascii="Arial" w:hAnsi="Arial" w:cs="Arial"/>
          <w:color w:val="000000" w:themeColor="text1"/>
          <w:sz w:val="22"/>
          <w:szCs w:val="22"/>
        </w:rPr>
        <w:tab/>
      </w:r>
    </w:p>
    <w:p w14:paraId="54F011DC" w14:textId="77777777" w:rsidR="00B4257A" w:rsidRPr="00B4257A" w:rsidRDefault="00A93B1B" w:rsidP="00B4257A">
      <w:pPr>
        <w:pStyle w:val="ListParagraph"/>
        <w:numPr>
          <w:ilvl w:val="0"/>
          <w:numId w:val="12"/>
        </w:numPr>
        <w:ind w:left="0"/>
        <w:jc w:val="both"/>
        <w:rPr>
          <w:rFonts w:ascii="Arial" w:hAnsi="Arial" w:cs="Arial"/>
          <w:sz w:val="22"/>
          <w:szCs w:val="22"/>
        </w:rPr>
      </w:pPr>
      <w:r w:rsidRPr="00B4257A">
        <w:rPr>
          <w:rFonts w:ascii="Arial" w:hAnsi="Arial" w:cs="Arial"/>
          <w:color w:val="000000" w:themeColor="text1"/>
          <w:sz w:val="22"/>
          <w:szCs w:val="22"/>
        </w:rPr>
        <w:t>Andrica F, Dehelean C, Coricovac D, Pinzaru I, Ghiulai R, Dragan S. In vivo evaluation of antiinflammatory effects of spirulina platensis. 17th DKMT Euroregional Conference on Environment and Health, June 5-6, 2015, Szeged, Hungary, Abstract book, p.36 ISBN 978-963-306-374-3</w:t>
      </w:r>
    </w:p>
    <w:p w14:paraId="600962C6" w14:textId="77777777" w:rsidR="00B4257A" w:rsidRDefault="00A93B1B" w:rsidP="00B4257A">
      <w:pPr>
        <w:pStyle w:val="ListParagraph"/>
        <w:numPr>
          <w:ilvl w:val="0"/>
          <w:numId w:val="12"/>
        </w:numPr>
        <w:ind w:left="0"/>
        <w:jc w:val="both"/>
        <w:rPr>
          <w:rFonts w:ascii="Arial" w:hAnsi="Arial" w:cs="Arial"/>
          <w:sz w:val="22"/>
          <w:szCs w:val="22"/>
        </w:rPr>
      </w:pPr>
      <w:r w:rsidRPr="00B4257A">
        <w:rPr>
          <w:rFonts w:ascii="Arial" w:hAnsi="Arial" w:cs="Arial"/>
          <w:color w:val="000000" w:themeColor="text1"/>
          <w:sz w:val="22"/>
          <w:szCs w:val="22"/>
        </w:rPr>
        <w:lastRenderedPageBreak/>
        <w:t>Ionescu D, Dehelean CA, Pinzaru I, Coricovac D. Some aspects concerning the hepatotoxicity induced of herbal medicines. Natural Products as a Source of Compounds with Chemopreventive and Anti-inflammatory Activity. ISBN 978-606-8456-67-6</w:t>
      </w:r>
      <w:r w:rsidRPr="00B4257A">
        <w:rPr>
          <w:rFonts w:ascii="Arial" w:hAnsi="Arial" w:cs="Arial"/>
          <w:color w:val="000000" w:themeColor="text1"/>
          <w:sz w:val="22"/>
          <w:szCs w:val="22"/>
        </w:rPr>
        <w:tab/>
      </w:r>
    </w:p>
    <w:p w14:paraId="3D4C4ACE" w14:textId="77777777" w:rsidR="00B4257A" w:rsidRDefault="00A93B1B" w:rsidP="00B4257A">
      <w:pPr>
        <w:pStyle w:val="ListParagraph"/>
        <w:numPr>
          <w:ilvl w:val="0"/>
          <w:numId w:val="12"/>
        </w:numPr>
        <w:ind w:left="0"/>
        <w:jc w:val="both"/>
        <w:rPr>
          <w:rFonts w:ascii="Arial" w:hAnsi="Arial" w:cs="Arial"/>
          <w:sz w:val="22"/>
          <w:szCs w:val="22"/>
        </w:rPr>
      </w:pPr>
      <w:r w:rsidRPr="00B4257A">
        <w:rPr>
          <w:rFonts w:ascii="Arial" w:hAnsi="Arial" w:cs="Arial"/>
          <w:color w:val="000000" w:themeColor="text1"/>
          <w:sz w:val="22"/>
          <w:szCs w:val="22"/>
        </w:rPr>
        <w:t>Ionescu D, Dehelean CA, Pinzaru I, Coricovac D. Evaluation of interactions between herbal medicines, alternative and complementary medicine procedures and conventional therapy in the case of patiens with malignancies. Natural Products as a Source of Compounds with Chemopreventive and Anti-inflammatory Activity. ISBN 978-606-8456-67-6</w:t>
      </w:r>
      <w:r w:rsidRPr="00B4257A">
        <w:rPr>
          <w:rFonts w:ascii="Arial" w:hAnsi="Arial" w:cs="Arial"/>
          <w:color w:val="000000" w:themeColor="text1"/>
          <w:sz w:val="22"/>
          <w:szCs w:val="22"/>
        </w:rPr>
        <w:tab/>
      </w:r>
    </w:p>
    <w:p w14:paraId="6F6099E5" w14:textId="77777777" w:rsidR="00B4257A" w:rsidRDefault="00A93B1B" w:rsidP="00B4257A">
      <w:pPr>
        <w:pStyle w:val="ListParagraph"/>
        <w:numPr>
          <w:ilvl w:val="0"/>
          <w:numId w:val="12"/>
        </w:numPr>
        <w:ind w:left="0"/>
        <w:jc w:val="both"/>
        <w:rPr>
          <w:rFonts w:ascii="Arial" w:hAnsi="Arial" w:cs="Arial"/>
          <w:sz w:val="22"/>
          <w:szCs w:val="22"/>
        </w:rPr>
      </w:pPr>
      <w:r w:rsidRPr="00B4257A">
        <w:rPr>
          <w:rFonts w:ascii="Arial" w:hAnsi="Arial" w:cs="Arial"/>
          <w:color w:val="000000" w:themeColor="text1"/>
          <w:sz w:val="22"/>
          <w:szCs w:val="22"/>
        </w:rPr>
        <w:t>Coricovac D, Duicu O, Pinzaru I, Soica C, Dehelean C, Muntean D. Evaluation of the effects of betulinic acid complex with cyclodextrins on mitochondrial respiration. Clasic si modern in fiziopatologie - O abordare integrativa in educatie si cercetare - Volum rezumate. Congresul National al Societatii Romane de Fiziopatologie cu participare internationala, 7-10 May 2015, Iasi. Volum de rezumate, p.83-84ISBN 978-606-544-311-2</w:t>
      </w:r>
      <w:r w:rsidRPr="00B4257A">
        <w:rPr>
          <w:rFonts w:ascii="Arial" w:hAnsi="Arial" w:cs="Arial"/>
          <w:color w:val="000000" w:themeColor="text1"/>
          <w:sz w:val="22"/>
          <w:szCs w:val="22"/>
        </w:rPr>
        <w:tab/>
      </w:r>
    </w:p>
    <w:p w14:paraId="2E3B1EAE" w14:textId="77777777" w:rsidR="00B4257A" w:rsidRDefault="00A93B1B" w:rsidP="00B4257A">
      <w:pPr>
        <w:pStyle w:val="ListParagraph"/>
        <w:numPr>
          <w:ilvl w:val="0"/>
          <w:numId w:val="12"/>
        </w:numPr>
        <w:ind w:left="0"/>
        <w:jc w:val="both"/>
        <w:rPr>
          <w:rFonts w:ascii="Arial" w:hAnsi="Arial" w:cs="Arial"/>
          <w:sz w:val="22"/>
          <w:szCs w:val="22"/>
        </w:rPr>
      </w:pPr>
      <w:r w:rsidRPr="00B4257A">
        <w:rPr>
          <w:rFonts w:ascii="Arial" w:hAnsi="Arial" w:cs="Arial"/>
          <w:color w:val="000000" w:themeColor="text1"/>
          <w:sz w:val="22"/>
          <w:szCs w:val="22"/>
        </w:rPr>
        <w:t>Coricovac D, Pinzaru I, Danciu C, Andrica F, Soica C, Dehelean C. Synthesis of betulinic acid esters. Fiziologia- Physiology, 2015 Supliment"Workshop Intergrarea Scolilor Doctorale in Retelele Europene".Fiziologia – Physiology 2015, Suppl. (workshop Orpheus, 27-28 Martie 2015, TImisoara), ISSN 1223-2076</w:t>
      </w:r>
      <w:r w:rsidRPr="00B4257A">
        <w:rPr>
          <w:rFonts w:ascii="Arial" w:hAnsi="Arial" w:cs="Arial"/>
          <w:color w:val="000000" w:themeColor="text1"/>
          <w:sz w:val="22"/>
          <w:szCs w:val="22"/>
        </w:rPr>
        <w:tab/>
      </w:r>
    </w:p>
    <w:p w14:paraId="60CE999D" w14:textId="77777777" w:rsidR="00B4257A" w:rsidRDefault="00A93B1B" w:rsidP="00B4257A">
      <w:pPr>
        <w:pStyle w:val="ListParagraph"/>
        <w:numPr>
          <w:ilvl w:val="0"/>
          <w:numId w:val="12"/>
        </w:numPr>
        <w:ind w:left="0"/>
        <w:jc w:val="both"/>
        <w:rPr>
          <w:rFonts w:ascii="Arial" w:hAnsi="Arial" w:cs="Arial"/>
          <w:sz w:val="22"/>
          <w:szCs w:val="22"/>
        </w:rPr>
      </w:pPr>
      <w:r w:rsidRPr="00B4257A">
        <w:rPr>
          <w:rFonts w:ascii="Arial" w:hAnsi="Arial" w:cs="Arial"/>
          <w:color w:val="000000" w:themeColor="text1"/>
          <w:sz w:val="22"/>
          <w:szCs w:val="22"/>
        </w:rPr>
        <w:t>Coricovac D, Pinzaru I, Danciu C, Berceanu M, Bratu T, Andrica F. Aspartame effects on murine melanoma cells viability. The importance of using micro crystals in therapy, 2015, p. ISBN 978-606-8456-86-7</w:t>
      </w:r>
      <w:r w:rsidRPr="00B4257A">
        <w:rPr>
          <w:rFonts w:ascii="Arial" w:hAnsi="Arial" w:cs="Arial"/>
          <w:color w:val="000000" w:themeColor="text1"/>
          <w:sz w:val="22"/>
          <w:szCs w:val="22"/>
        </w:rPr>
        <w:tab/>
      </w:r>
    </w:p>
    <w:p w14:paraId="74FE1034" w14:textId="77777777" w:rsidR="00B4257A" w:rsidRDefault="00A93B1B" w:rsidP="00B4257A">
      <w:pPr>
        <w:pStyle w:val="ListParagraph"/>
        <w:numPr>
          <w:ilvl w:val="0"/>
          <w:numId w:val="12"/>
        </w:numPr>
        <w:ind w:left="0"/>
        <w:jc w:val="both"/>
        <w:rPr>
          <w:rFonts w:ascii="Arial" w:hAnsi="Arial" w:cs="Arial"/>
          <w:sz w:val="22"/>
          <w:szCs w:val="22"/>
        </w:rPr>
      </w:pPr>
      <w:r w:rsidRPr="00B4257A">
        <w:rPr>
          <w:rFonts w:ascii="Arial" w:hAnsi="Arial" w:cs="Arial"/>
          <w:color w:val="000000" w:themeColor="text1"/>
          <w:sz w:val="22"/>
          <w:szCs w:val="22"/>
        </w:rPr>
        <w:t>Coricovac D, Pinzaru I, Andrica F, Ceuta L. The effects induced by the association of UVB radiation and aluminium present in the dermato-cosmetic products. The importance of using micro crystals in therapy, 2015, p. ISBN 978-606-8456-86-7</w:t>
      </w:r>
      <w:r w:rsidRPr="00B4257A">
        <w:rPr>
          <w:rFonts w:ascii="Arial" w:hAnsi="Arial" w:cs="Arial"/>
          <w:color w:val="000000" w:themeColor="text1"/>
          <w:sz w:val="22"/>
          <w:szCs w:val="22"/>
        </w:rPr>
        <w:tab/>
      </w:r>
    </w:p>
    <w:p w14:paraId="171A2A7E" w14:textId="77777777" w:rsidR="00B4257A" w:rsidRDefault="00A93B1B" w:rsidP="00B4257A">
      <w:pPr>
        <w:pStyle w:val="ListParagraph"/>
        <w:numPr>
          <w:ilvl w:val="0"/>
          <w:numId w:val="12"/>
        </w:numPr>
        <w:ind w:left="0"/>
        <w:jc w:val="both"/>
        <w:rPr>
          <w:rFonts w:ascii="Arial" w:hAnsi="Arial" w:cs="Arial"/>
          <w:sz w:val="22"/>
          <w:szCs w:val="22"/>
        </w:rPr>
      </w:pPr>
      <w:r w:rsidRPr="00B4257A">
        <w:rPr>
          <w:rFonts w:ascii="Arial" w:hAnsi="Arial" w:cs="Arial"/>
          <w:color w:val="000000" w:themeColor="text1"/>
          <w:sz w:val="22"/>
          <w:szCs w:val="22"/>
        </w:rPr>
        <w:t>Coricovac D, Pinzaru I, Ionescu D, Andrica F, Dehelean C. The in vitro effect of aspartame - preliminary results. Natural Products as a Source of Compounds with Chemopreventive and Anti-inflammatory Activity 2015. ISBN 978-606-8456-67-6</w:t>
      </w:r>
    </w:p>
    <w:p w14:paraId="6AFBA6AF" w14:textId="77777777" w:rsidR="00B4257A" w:rsidRDefault="00A93B1B" w:rsidP="00B4257A">
      <w:pPr>
        <w:pStyle w:val="ListParagraph"/>
        <w:numPr>
          <w:ilvl w:val="0"/>
          <w:numId w:val="12"/>
        </w:numPr>
        <w:ind w:left="0"/>
        <w:jc w:val="both"/>
        <w:rPr>
          <w:rFonts w:ascii="Arial" w:hAnsi="Arial" w:cs="Arial"/>
          <w:sz w:val="22"/>
          <w:szCs w:val="22"/>
        </w:rPr>
      </w:pPr>
      <w:r w:rsidRPr="00B4257A">
        <w:rPr>
          <w:rFonts w:ascii="Arial" w:hAnsi="Arial" w:cs="Arial"/>
          <w:color w:val="000000" w:themeColor="text1"/>
          <w:sz w:val="22"/>
          <w:szCs w:val="22"/>
        </w:rPr>
        <w:t>Dehelean C, Danciu C, Andrica F, Ghiulai R, Pinzaru I, Coricovac D, Soica C. Polyphenols used in type 2 diabetes Mellitus. Natural Products as a Source of Compounds with Chemopreventive and Anti-inflammatory Activity 2015. ISBN 978-606-8456-67-6</w:t>
      </w:r>
      <w:r w:rsidRPr="00B4257A">
        <w:rPr>
          <w:rFonts w:ascii="Arial" w:hAnsi="Arial" w:cs="Arial"/>
          <w:color w:val="000000" w:themeColor="text1"/>
          <w:sz w:val="22"/>
          <w:szCs w:val="22"/>
        </w:rPr>
        <w:tab/>
      </w:r>
    </w:p>
    <w:p w14:paraId="5F5FB448" w14:textId="77777777" w:rsidR="00B4257A" w:rsidRDefault="00A93B1B" w:rsidP="00B4257A">
      <w:pPr>
        <w:pStyle w:val="ListParagraph"/>
        <w:numPr>
          <w:ilvl w:val="0"/>
          <w:numId w:val="12"/>
        </w:numPr>
        <w:ind w:left="0"/>
        <w:jc w:val="both"/>
        <w:rPr>
          <w:rFonts w:ascii="Arial" w:hAnsi="Arial" w:cs="Arial"/>
          <w:sz w:val="22"/>
          <w:szCs w:val="22"/>
        </w:rPr>
      </w:pPr>
      <w:r w:rsidRPr="00B4257A">
        <w:rPr>
          <w:rFonts w:ascii="Arial" w:hAnsi="Arial" w:cs="Arial"/>
          <w:color w:val="000000" w:themeColor="text1"/>
          <w:sz w:val="22"/>
          <w:szCs w:val="22"/>
        </w:rPr>
        <w:t>Dehelean C, Soica C, Mioc M, Coricovac D, Ghiulai R, Andrica F, Pinzaru I. A comparative in vitro study between different nanoformulations of betulin. Natural Products as a Source of Compounds with Chemopreventive and Anti-inflammatory Activity 2015. ISBN 978-606-8456-67-6</w:t>
      </w:r>
      <w:r w:rsidRPr="00B4257A">
        <w:rPr>
          <w:rFonts w:ascii="Arial" w:hAnsi="Arial" w:cs="Arial"/>
          <w:color w:val="000000" w:themeColor="text1"/>
          <w:sz w:val="22"/>
          <w:szCs w:val="22"/>
        </w:rPr>
        <w:tab/>
      </w:r>
    </w:p>
    <w:p w14:paraId="5E5CCD02" w14:textId="77777777" w:rsidR="00B4257A" w:rsidRDefault="00A93B1B" w:rsidP="00B4257A">
      <w:pPr>
        <w:pStyle w:val="ListParagraph"/>
        <w:numPr>
          <w:ilvl w:val="0"/>
          <w:numId w:val="12"/>
        </w:numPr>
        <w:ind w:left="0"/>
        <w:jc w:val="both"/>
        <w:rPr>
          <w:rFonts w:ascii="Arial" w:hAnsi="Arial" w:cs="Arial"/>
          <w:sz w:val="22"/>
          <w:szCs w:val="22"/>
        </w:rPr>
      </w:pPr>
      <w:r w:rsidRPr="00B4257A">
        <w:rPr>
          <w:rFonts w:ascii="Arial" w:hAnsi="Arial" w:cs="Arial"/>
          <w:color w:val="000000" w:themeColor="text1"/>
          <w:sz w:val="22"/>
          <w:szCs w:val="22"/>
        </w:rPr>
        <w:t>Coricovac D, Pavel IZ, Draghici GA, Pinzaru I, Avram S, Mioc M, Ghiulai R, Soica C, Dehelean C. In vitro anti-proliferative and antimetastatic effects of lupan pentacyclic triterpenes. Book of Abstract p. 175, rd  International conference on natural products utilization: from plants to pharmacy shelf, 18-21 oct, 2017, Bansko, Bulgaria ISBN 978-619-7240-48-1</w:t>
      </w:r>
      <w:r w:rsidRPr="00B4257A">
        <w:rPr>
          <w:rFonts w:ascii="Arial" w:hAnsi="Arial" w:cs="Arial"/>
          <w:color w:val="000000" w:themeColor="text1"/>
          <w:sz w:val="22"/>
          <w:szCs w:val="22"/>
        </w:rPr>
        <w:tab/>
      </w:r>
    </w:p>
    <w:p w14:paraId="0F697C41" w14:textId="77777777" w:rsidR="00B4257A" w:rsidRDefault="00A93B1B" w:rsidP="00B4257A">
      <w:pPr>
        <w:pStyle w:val="ListParagraph"/>
        <w:numPr>
          <w:ilvl w:val="0"/>
          <w:numId w:val="12"/>
        </w:numPr>
        <w:ind w:left="0"/>
        <w:jc w:val="both"/>
        <w:rPr>
          <w:rFonts w:ascii="Arial" w:hAnsi="Arial" w:cs="Arial"/>
          <w:sz w:val="22"/>
          <w:szCs w:val="22"/>
        </w:rPr>
      </w:pPr>
      <w:r w:rsidRPr="00B4257A">
        <w:rPr>
          <w:rFonts w:ascii="Arial" w:hAnsi="Arial" w:cs="Arial"/>
          <w:color w:val="000000" w:themeColor="text1"/>
          <w:sz w:val="22"/>
          <w:szCs w:val="22"/>
        </w:rPr>
        <w:t>Rusu L, Pinzaru I, Borcan F, Dehelean C. Bioevaluation of a polyurethane carrier used for eugenol delivery. Book of abstracts, pp 173, pag 280, 3rd  International conference on natural products utilization: from plants to pharmacy shelf, 18-21 oct, 2017, Bansko, Bulgaria ISBN 978-619-7240-48-1</w:t>
      </w:r>
      <w:r w:rsidRPr="00B4257A">
        <w:rPr>
          <w:rFonts w:ascii="Arial" w:hAnsi="Arial" w:cs="Arial"/>
          <w:color w:val="000000" w:themeColor="text1"/>
          <w:sz w:val="22"/>
          <w:szCs w:val="22"/>
        </w:rPr>
        <w:tab/>
      </w:r>
    </w:p>
    <w:p w14:paraId="625A2D92" w14:textId="77777777" w:rsidR="00B4257A" w:rsidRDefault="00A93B1B" w:rsidP="00B4257A">
      <w:pPr>
        <w:pStyle w:val="ListParagraph"/>
        <w:numPr>
          <w:ilvl w:val="0"/>
          <w:numId w:val="12"/>
        </w:numPr>
        <w:ind w:left="0"/>
        <w:jc w:val="both"/>
        <w:rPr>
          <w:rFonts w:ascii="Arial" w:hAnsi="Arial" w:cs="Arial"/>
          <w:sz w:val="22"/>
          <w:szCs w:val="22"/>
        </w:rPr>
      </w:pPr>
      <w:r w:rsidRPr="00B4257A">
        <w:rPr>
          <w:rFonts w:ascii="Arial" w:hAnsi="Arial" w:cs="Arial"/>
          <w:color w:val="000000" w:themeColor="text1"/>
          <w:sz w:val="22"/>
          <w:szCs w:val="22"/>
        </w:rPr>
        <w:t>Minda DI, Pavel IZ, Ghiulai R, Pinzaru I, Babuta R, Mioc M, Danciu C, Oprean C, Coricovac D, Soica C, Dehelean C, Avram S. Chemopreventive potential of red and white grapes from banat region. Book of abstracts, pp 148, pag 255, 3rd  International conference on natural products utilization: from plants to pharmacy shelf, 18-21 oct, 2017, Bansko, Bulgaria ISBN 978-619-7240-48-1</w:t>
      </w:r>
      <w:r w:rsidRPr="00B4257A">
        <w:rPr>
          <w:rFonts w:ascii="Arial" w:hAnsi="Arial" w:cs="Arial"/>
          <w:color w:val="000000" w:themeColor="text1"/>
          <w:sz w:val="22"/>
          <w:szCs w:val="22"/>
        </w:rPr>
        <w:tab/>
      </w:r>
    </w:p>
    <w:p w14:paraId="174C736D" w14:textId="77777777" w:rsidR="00B4257A" w:rsidRDefault="00A93B1B" w:rsidP="00B4257A">
      <w:pPr>
        <w:pStyle w:val="ListParagraph"/>
        <w:numPr>
          <w:ilvl w:val="0"/>
          <w:numId w:val="12"/>
        </w:numPr>
        <w:ind w:left="0"/>
        <w:jc w:val="both"/>
        <w:rPr>
          <w:rFonts w:ascii="Arial" w:hAnsi="Arial" w:cs="Arial"/>
          <w:sz w:val="22"/>
          <w:szCs w:val="22"/>
        </w:rPr>
      </w:pPr>
      <w:r w:rsidRPr="00B4257A">
        <w:rPr>
          <w:rFonts w:ascii="Arial" w:hAnsi="Arial" w:cs="Arial"/>
          <w:color w:val="000000" w:themeColor="text1"/>
          <w:sz w:val="22"/>
          <w:szCs w:val="22"/>
        </w:rPr>
        <w:t>Pavel IZ, Ghiulai R, Pinzaru I, Babuta R, Mioc M, Danciu C, Minda D, Caunii A, Oprean C,Coricovac D, Dehelean C, Avram S. Evaluation of the antioxidant and cytotoxic effects of Melissa officinalis L. Book of abstracts, pp 171, pag 280, 3rd  International conference on natural products utilization: from plants to pharmacy shelf, 18-21 oct, 2017, Bansko, Bulgaria ISBN 978-619-7240-48-1</w:t>
      </w:r>
      <w:r w:rsidRPr="00B4257A">
        <w:rPr>
          <w:rFonts w:ascii="Arial" w:hAnsi="Arial" w:cs="Arial"/>
          <w:color w:val="000000" w:themeColor="text1"/>
          <w:sz w:val="22"/>
          <w:szCs w:val="22"/>
        </w:rPr>
        <w:tab/>
      </w:r>
    </w:p>
    <w:p w14:paraId="2F6994ED" w14:textId="77777777" w:rsidR="00B4257A" w:rsidRDefault="00A93B1B" w:rsidP="00B4257A">
      <w:pPr>
        <w:pStyle w:val="ListParagraph"/>
        <w:numPr>
          <w:ilvl w:val="0"/>
          <w:numId w:val="12"/>
        </w:numPr>
        <w:ind w:left="0"/>
        <w:jc w:val="both"/>
        <w:rPr>
          <w:rFonts w:ascii="Arial" w:hAnsi="Arial" w:cs="Arial"/>
          <w:sz w:val="22"/>
          <w:szCs w:val="22"/>
        </w:rPr>
      </w:pPr>
      <w:r w:rsidRPr="00B4257A">
        <w:rPr>
          <w:rFonts w:ascii="Arial" w:hAnsi="Arial" w:cs="Arial"/>
          <w:color w:val="000000" w:themeColor="text1"/>
          <w:sz w:val="22"/>
          <w:szCs w:val="22"/>
        </w:rPr>
        <w:t>Minda DI, Ghiulai R, Oprean C, Pavel IZ,Vlase L, Pinzaru I, Babuta R, Mioc M, Danciu C, Coricovac D, Soica C, Dehelean C, Avram S. LC-MS analysis of phytocompounds from Melissa officinalis L. Book of abstracts, pp 149, pag 255, 3rd  International conference on natural products utilization: from plants to pharmacy shelf, 18-21 oct, 2017, Bansko, Bulgaria ISBN 978-619-7240-48-1</w:t>
      </w:r>
      <w:r w:rsidRPr="00B4257A">
        <w:rPr>
          <w:rFonts w:ascii="Arial" w:hAnsi="Arial" w:cs="Arial"/>
          <w:color w:val="000000" w:themeColor="text1"/>
          <w:sz w:val="22"/>
          <w:szCs w:val="22"/>
        </w:rPr>
        <w:tab/>
      </w:r>
    </w:p>
    <w:p w14:paraId="7ABFD405" w14:textId="77777777" w:rsidR="00B4257A" w:rsidRPr="00B4257A" w:rsidRDefault="00A93B1B" w:rsidP="00B4257A">
      <w:pPr>
        <w:pStyle w:val="ListParagraph"/>
        <w:numPr>
          <w:ilvl w:val="0"/>
          <w:numId w:val="12"/>
        </w:numPr>
        <w:ind w:left="0"/>
        <w:jc w:val="both"/>
        <w:rPr>
          <w:rFonts w:ascii="Arial" w:hAnsi="Arial" w:cs="Arial"/>
          <w:sz w:val="22"/>
          <w:szCs w:val="22"/>
        </w:rPr>
      </w:pPr>
      <w:r w:rsidRPr="00B4257A">
        <w:rPr>
          <w:rFonts w:ascii="Arial" w:hAnsi="Arial" w:cs="Arial"/>
          <w:color w:val="000000" w:themeColor="text1"/>
          <w:sz w:val="22"/>
          <w:szCs w:val="22"/>
        </w:rPr>
        <w:lastRenderedPageBreak/>
        <w:t>Soica C, Mioc M, Coricovac D, Trandafirescu C, Ghiulai R, Pavel I, Danciu C, Pinzaru I, Moaca A, Dragomirescu A, Popovici RA, Dehelean C. Betulin –conjugated gold nanoparticles with antitumor activity. Acta Pharmaceutica Hungarica, P2F1,pag 208, 7th BBBB International Conference on Pharmaceutical Sciences, New trends and achievements in pharmaceutical sciences and pharmacy practice, 5-7 Oct, 2017,Balatonfured, Hungary. ISSN: 0001-665</w:t>
      </w:r>
      <w:r w:rsidR="00B4257A">
        <w:rPr>
          <w:rFonts w:ascii="Arial" w:hAnsi="Arial" w:cs="Arial"/>
          <w:color w:val="000000" w:themeColor="text1"/>
          <w:sz w:val="22"/>
          <w:szCs w:val="22"/>
        </w:rPr>
        <w:t>9</w:t>
      </w:r>
    </w:p>
    <w:p w14:paraId="2594A977" w14:textId="77777777" w:rsidR="00B4257A" w:rsidRPr="00B4257A" w:rsidRDefault="00A93B1B" w:rsidP="00B4257A">
      <w:pPr>
        <w:pStyle w:val="ListParagraph"/>
        <w:numPr>
          <w:ilvl w:val="0"/>
          <w:numId w:val="12"/>
        </w:numPr>
        <w:ind w:left="0"/>
        <w:jc w:val="both"/>
        <w:rPr>
          <w:rFonts w:ascii="Arial" w:hAnsi="Arial" w:cs="Arial"/>
          <w:sz w:val="22"/>
          <w:szCs w:val="22"/>
        </w:rPr>
      </w:pPr>
      <w:r w:rsidRPr="00B4257A">
        <w:rPr>
          <w:rFonts w:ascii="Arial" w:hAnsi="Arial" w:cs="Arial"/>
          <w:color w:val="000000" w:themeColor="text1"/>
          <w:sz w:val="22"/>
          <w:szCs w:val="22"/>
        </w:rPr>
        <w:t>Soica C, Mioc M, Coricovac D, Trandafirescu C, Ghiulai R, Pavel I, Danciu C, Pinzaru I, Moaca A, Dragomirescu A, Popovici RA, Dehelean C. Hollow gold nanoparticles loaded with betulin as anticancer agents. Acta Pharmaceutica Hungarica, P2F1,pag 208, 7th BBBB International Conference on Pharmaceutical Sciences, New trends and achievements in pharmaceutical sciences and pharmacy practice, 5-7 Oct, 2017,Balatonfured, Hungary ISSN 0001-6659</w:t>
      </w:r>
    </w:p>
    <w:p w14:paraId="5DAE8E8A" w14:textId="527E0666" w:rsidR="00B4257A" w:rsidRDefault="00A93B1B" w:rsidP="00B4257A">
      <w:pPr>
        <w:pStyle w:val="ListParagraph"/>
        <w:numPr>
          <w:ilvl w:val="0"/>
          <w:numId w:val="12"/>
        </w:numPr>
        <w:ind w:left="0"/>
        <w:jc w:val="both"/>
        <w:rPr>
          <w:rFonts w:ascii="Arial" w:hAnsi="Arial" w:cs="Arial"/>
          <w:sz w:val="22"/>
          <w:szCs w:val="22"/>
        </w:rPr>
      </w:pPr>
      <w:r w:rsidRPr="00B4257A">
        <w:rPr>
          <w:rFonts w:ascii="Arial" w:hAnsi="Arial" w:cs="Arial"/>
          <w:color w:val="000000" w:themeColor="text1"/>
          <w:sz w:val="22"/>
          <w:szCs w:val="22"/>
        </w:rPr>
        <w:t xml:space="preserve">Dehelean C, Soica C, Simu G, Pinzaru I, Coricovac D. The pro-inflammatory effects of the organic phase obtained during Cosorb process observed in different animal strains. Macedonian pharmaceutical bulletin, 62 (suppl) 259 - 260 (2016). ISSN 1409 </w:t>
      </w:r>
      <w:r w:rsidR="00B4257A">
        <w:rPr>
          <w:rFonts w:ascii="Arial" w:hAnsi="Arial" w:cs="Arial"/>
          <w:color w:val="000000" w:themeColor="text1"/>
          <w:sz w:val="22"/>
          <w:szCs w:val="22"/>
        </w:rPr>
        <w:t>–</w:t>
      </w:r>
      <w:r w:rsidRPr="00B4257A">
        <w:rPr>
          <w:rFonts w:ascii="Arial" w:hAnsi="Arial" w:cs="Arial"/>
          <w:color w:val="000000" w:themeColor="text1"/>
          <w:sz w:val="22"/>
          <w:szCs w:val="22"/>
        </w:rPr>
        <w:t xml:space="preserve"> 8695</w:t>
      </w:r>
    </w:p>
    <w:p w14:paraId="3DD80999" w14:textId="77777777" w:rsidR="00B4257A" w:rsidRPr="00B4257A" w:rsidRDefault="00A93B1B" w:rsidP="00B4257A">
      <w:pPr>
        <w:pStyle w:val="ListParagraph"/>
        <w:numPr>
          <w:ilvl w:val="0"/>
          <w:numId w:val="12"/>
        </w:numPr>
        <w:ind w:left="0"/>
        <w:jc w:val="both"/>
        <w:rPr>
          <w:rFonts w:ascii="Arial" w:hAnsi="Arial" w:cs="Arial"/>
          <w:sz w:val="22"/>
          <w:szCs w:val="22"/>
        </w:rPr>
      </w:pPr>
      <w:r w:rsidRPr="00B4257A">
        <w:rPr>
          <w:rFonts w:ascii="Arial" w:hAnsi="Arial" w:cs="Arial"/>
          <w:color w:val="000000" w:themeColor="text1"/>
          <w:sz w:val="22"/>
          <w:szCs w:val="22"/>
        </w:rPr>
        <w:t>R Ghiulai, S Avram, L Vlase, M Mioc, D Coricovac, I Pinzaru, F Ardelean, C Dehelean, C  Soica. Artemisin screening in commmercial herba from Artemisia species by LC-MS analytical method. Siguranţa produselor pe bază de plante medicinale. Editura Victor Babeş, p. 30, 2018 ISBN 978-606-786-104-4</w:t>
      </w:r>
    </w:p>
    <w:p w14:paraId="36361FFC" w14:textId="77777777" w:rsidR="00B4257A" w:rsidRPr="00B4257A" w:rsidRDefault="00A93B1B" w:rsidP="00B4257A">
      <w:pPr>
        <w:pStyle w:val="ListParagraph"/>
        <w:numPr>
          <w:ilvl w:val="0"/>
          <w:numId w:val="12"/>
        </w:numPr>
        <w:ind w:left="0"/>
        <w:jc w:val="both"/>
        <w:rPr>
          <w:rFonts w:ascii="Arial" w:hAnsi="Arial" w:cs="Arial"/>
          <w:sz w:val="22"/>
          <w:szCs w:val="22"/>
        </w:rPr>
      </w:pPr>
      <w:r w:rsidRPr="00B4257A">
        <w:rPr>
          <w:rFonts w:ascii="Arial" w:hAnsi="Arial" w:cs="Arial"/>
          <w:color w:val="000000" w:themeColor="text1"/>
          <w:sz w:val="22"/>
          <w:szCs w:val="22"/>
        </w:rPr>
        <w:t>S Simu, D Coricovac, I Pînzaru, A Moacă, I Macașoi, G Drăghici, D Navolan. Ultraviolet radiation amplyfies the noxious effects of sodium lauryl sulfate at skin level. Siguranţa produselor pe bază de plante medicinale. Editura Victor Babeş, p. 42, 2018 ISBN 978-606-786-104-4</w:t>
      </w:r>
    </w:p>
    <w:p w14:paraId="637825EA" w14:textId="77777777" w:rsidR="00B4257A" w:rsidRPr="00B4257A" w:rsidRDefault="00A93B1B" w:rsidP="00B4257A">
      <w:pPr>
        <w:pStyle w:val="ListParagraph"/>
        <w:numPr>
          <w:ilvl w:val="0"/>
          <w:numId w:val="12"/>
        </w:numPr>
        <w:ind w:left="0"/>
        <w:jc w:val="both"/>
        <w:rPr>
          <w:rFonts w:ascii="Arial" w:hAnsi="Arial" w:cs="Arial"/>
          <w:sz w:val="22"/>
          <w:szCs w:val="22"/>
        </w:rPr>
      </w:pPr>
      <w:r w:rsidRPr="00B4257A">
        <w:rPr>
          <w:rFonts w:ascii="Arial" w:hAnsi="Arial" w:cs="Arial"/>
          <w:color w:val="000000" w:themeColor="text1"/>
          <w:sz w:val="22"/>
          <w:szCs w:val="22"/>
        </w:rPr>
        <w:t>S Avram, C Danciu, I Pavel, D Minda, R Ghiulai, I Macasoi, D Coricovac, I Pinzaru, A Moaca, D Circioban, C Soica, C Dehelean. Safety and wound healing effects of three Artemisia species. Siguranţa produselor pe bază de plante medicinale. Editura Victor Babeş, p. 47, 2018 ISBN 978-606-786-104-4</w:t>
      </w:r>
    </w:p>
    <w:p w14:paraId="6222C4AD" w14:textId="77777777" w:rsidR="00B4257A" w:rsidRPr="00B4257A" w:rsidRDefault="00A93B1B" w:rsidP="00B4257A">
      <w:pPr>
        <w:pStyle w:val="ListParagraph"/>
        <w:numPr>
          <w:ilvl w:val="0"/>
          <w:numId w:val="12"/>
        </w:numPr>
        <w:ind w:left="0"/>
        <w:jc w:val="both"/>
        <w:rPr>
          <w:rFonts w:ascii="Arial" w:hAnsi="Arial" w:cs="Arial"/>
          <w:sz w:val="22"/>
          <w:szCs w:val="22"/>
        </w:rPr>
      </w:pPr>
      <w:r w:rsidRPr="00B4257A">
        <w:rPr>
          <w:rFonts w:ascii="Arial" w:hAnsi="Arial" w:cs="Arial"/>
          <w:color w:val="000000" w:themeColor="text1"/>
          <w:sz w:val="22"/>
          <w:szCs w:val="22"/>
        </w:rPr>
        <w:t>S Avram, C Danciu, I Pavel, D Minda, R Ghiulai, I Pinzaru, I Macasoi, D Coricovac,  A Moaca, M Mioc, C Soica, C Dehelean. The effect of lemon balm extracts on MCF-7 and MDA-MB-231 breast cancer cells. Siguranţa produselor pe bază de plante medicinale. Editura Victor Babeş, p. 49, 2018 ISBN 978-606-786-104-4</w:t>
      </w:r>
    </w:p>
    <w:p w14:paraId="79945AD8" w14:textId="77777777" w:rsidR="00B4257A" w:rsidRDefault="00A93B1B" w:rsidP="00B4257A">
      <w:pPr>
        <w:pStyle w:val="ListParagraph"/>
        <w:numPr>
          <w:ilvl w:val="0"/>
          <w:numId w:val="12"/>
        </w:numPr>
        <w:ind w:left="0"/>
        <w:jc w:val="both"/>
        <w:rPr>
          <w:rFonts w:ascii="Arial" w:hAnsi="Arial" w:cs="Arial"/>
          <w:sz w:val="22"/>
          <w:szCs w:val="22"/>
        </w:rPr>
      </w:pPr>
      <w:r w:rsidRPr="00B4257A">
        <w:rPr>
          <w:rFonts w:ascii="Arial" w:hAnsi="Arial" w:cs="Arial"/>
          <w:color w:val="000000" w:themeColor="text1"/>
          <w:sz w:val="22"/>
          <w:szCs w:val="22"/>
        </w:rPr>
        <w:t>M Proks, I Pinzaru, C  Dehelean, V Păunescu. Preliminary assessment of cytotoxic effects of thyme hydroalcoholic extract and its cyclodextrin complexes on breast cancer cells. Siguranţa produselor pe bază de plante medicinale. Editura Victor Babeş, p. 62, 2018 ISBN 978-606-786-104-4</w:t>
      </w:r>
      <w:r w:rsidRPr="00B4257A">
        <w:rPr>
          <w:rFonts w:ascii="Arial" w:hAnsi="Arial" w:cs="Arial"/>
          <w:color w:val="000000" w:themeColor="text1"/>
          <w:sz w:val="22"/>
          <w:szCs w:val="22"/>
        </w:rPr>
        <w:tab/>
      </w:r>
    </w:p>
    <w:p w14:paraId="2D4574B9" w14:textId="77777777" w:rsidR="00B4257A" w:rsidRPr="00B4257A" w:rsidRDefault="00A93B1B" w:rsidP="00B4257A">
      <w:pPr>
        <w:pStyle w:val="ListParagraph"/>
        <w:numPr>
          <w:ilvl w:val="0"/>
          <w:numId w:val="12"/>
        </w:numPr>
        <w:ind w:left="0"/>
        <w:jc w:val="both"/>
        <w:rPr>
          <w:rFonts w:ascii="Arial" w:hAnsi="Arial" w:cs="Arial"/>
          <w:sz w:val="22"/>
          <w:szCs w:val="22"/>
        </w:rPr>
      </w:pPr>
      <w:r w:rsidRPr="00B4257A">
        <w:rPr>
          <w:rFonts w:ascii="Arial" w:hAnsi="Arial" w:cs="Arial"/>
          <w:color w:val="000000" w:themeColor="text1"/>
          <w:sz w:val="22"/>
          <w:szCs w:val="22"/>
        </w:rPr>
        <w:t>I Alexoi, I Pinzaru, D Coricovac, C Dehelean. Taraxacum officinale a safe medicinal herb related to a safe food supplement. Siguranţa produselor pe bază de plante medicinale. Editura Victor Babeş, p. 63, 2018 ISBN 978-606-786-104-4</w:t>
      </w:r>
    </w:p>
    <w:p w14:paraId="642B3384" w14:textId="77777777" w:rsidR="00B4257A" w:rsidRPr="00B4257A" w:rsidRDefault="00A93B1B" w:rsidP="00B4257A">
      <w:pPr>
        <w:pStyle w:val="ListParagraph"/>
        <w:numPr>
          <w:ilvl w:val="0"/>
          <w:numId w:val="12"/>
        </w:numPr>
        <w:ind w:left="0"/>
        <w:jc w:val="both"/>
        <w:rPr>
          <w:rFonts w:ascii="Arial" w:hAnsi="Arial" w:cs="Arial"/>
          <w:sz w:val="22"/>
          <w:szCs w:val="22"/>
        </w:rPr>
      </w:pPr>
      <w:r w:rsidRPr="00B4257A">
        <w:rPr>
          <w:rFonts w:ascii="Arial" w:hAnsi="Arial" w:cs="Arial"/>
          <w:color w:val="000000" w:themeColor="text1"/>
          <w:sz w:val="22"/>
          <w:szCs w:val="22"/>
        </w:rPr>
        <w:t>D Coricovac, E Măgureanu, S  Simu, I Pînzaru, A Iftode, C Dehelean. SKH-1 mice as experimental animal model for skin photoaging. Siguranţa produselor pe bază de plante medicinale. Editura Victor Babeş, p. 74, 2018 ISBN 978-606-786-104-4</w:t>
      </w:r>
    </w:p>
    <w:p w14:paraId="0732B4BF" w14:textId="77777777" w:rsidR="00B4257A" w:rsidRDefault="00A93B1B" w:rsidP="00B4257A">
      <w:pPr>
        <w:pStyle w:val="ListParagraph"/>
        <w:numPr>
          <w:ilvl w:val="0"/>
          <w:numId w:val="12"/>
        </w:numPr>
        <w:ind w:left="0"/>
        <w:jc w:val="both"/>
        <w:rPr>
          <w:rFonts w:ascii="Arial" w:hAnsi="Arial" w:cs="Arial"/>
          <w:sz w:val="22"/>
          <w:szCs w:val="22"/>
        </w:rPr>
      </w:pPr>
      <w:r w:rsidRPr="00B4257A">
        <w:rPr>
          <w:rFonts w:ascii="Arial" w:hAnsi="Arial" w:cs="Arial"/>
          <w:color w:val="000000" w:themeColor="text1"/>
          <w:sz w:val="22"/>
          <w:szCs w:val="22"/>
        </w:rPr>
        <w:t>M Preda, I Pinzaru, D Coricovac, F Borcan, C Dehelean. Green isolation of bioactive compounds from birch bark extracts and modern formulations. Siguranţa produselor pe bază de plante medicinale. Editura Victor Babeş, p. 75, 2018 ISBN 978-606-786-104-4</w:t>
      </w:r>
      <w:r w:rsidRPr="00B4257A">
        <w:rPr>
          <w:rFonts w:ascii="Arial" w:hAnsi="Arial" w:cs="Arial"/>
          <w:color w:val="000000" w:themeColor="text1"/>
          <w:sz w:val="22"/>
          <w:szCs w:val="22"/>
        </w:rPr>
        <w:tab/>
      </w:r>
    </w:p>
    <w:p w14:paraId="186B27A8" w14:textId="77777777" w:rsidR="00B4257A" w:rsidRPr="00B4257A" w:rsidRDefault="00A93B1B" w:rsidP="00B4257A">
      <w:pPr>
        <w:pStyle w:val="ListParagraph"/>
        <w:numPr>
          <w:ilvl w:val="0"/>
          <w:numId w:val="12"/>
        </w:numPr>
        <w:ind w:left="0"/>
        <w:jc w:val="both"/>
        <w:rPr>
          <w:rFonts w:ascii="Arial" w:hAnsi="Arial" w:cs="Arial"/>
          <w:sz w:val="22"/>
          <w:szCs w:val="22"/>
        </w:rPr>
      </w:pPr>
      <w:r w:rsidRPr="00B4257A">
        <w:rPr>
          <w:rFonts w:ascii="Arial" w:hAnsi="Arial" w:cs="Arial"/>
          <w:color w:val="000000" w:themeColor="text1"/>
          <w:sz w:val="22"/>
          <w:szCs w:val="22"/>
        </w:rPr>
        <w:t>A Dolghi, I Pînzaru, D Coricovac, C A  Dehelean. Medicinal herbs - a healthy solution or a toxic formula? Siguranţa produselor pe bază de plante medicinale. Editura Victor Babeş, p. 25, 2018 ISBN 978-606-786-104-4</w:t>
      </w:r>
    </w:p>
    <w:p w14:paraId="3F8FFB9C" w14:textId="77777777" w:rsidR="00B4257A" w:rsidRPr="00B4257A" w:rsidRDefault="00A93B1B" w:rsidP="00B4257A">
      <w:pPr>
        <w:pStyle w:val="ListParagraph"/>
        <w:numPr>
          <w:ilvl w:val="0"/>
          <w:numId w:val="12"/>
        </w:numPr>
        <w:ind w:left="0"/>
        <w:jc w:val="both"/>
        <w:rPr>
          <w:rFonts w:ascii="Arial" w:hAnsi="Arial" w:cs="Arial"/>
          <w:sz w:val="22"/>
          <w:szCs w:val="22"/>
        </w:rPr>
      </w:pPr>
      <w:r w:rsidRPr="00B4257A">
        <w:rPr>
          <w:rFonts w:ascii="Arial" w:hAnsi="Arial" w:cs="Arial"/>
          <w:color w:val="000000" w:themeColor="text1"/>
          <w:sz w:val="22"/>
          <w:szCs w:val="22"/>
        </w:rPr>
        <w:t>D Szvoren, I Marcovici, D Coricovac, I Pînzaru, C Farcaș, C Dehelean. In vitro antiproliferative activity of Salvia officinalis L. extracts. Siguranţa produselor pe bază de plante medicinale. Editura Victor Babeş, p. 21, 2018 ISBN 978-606-786-104-4</w:t>
      </w:r>
    </w:p>
    <w:p w14:paraId="22731CFD" w14:textId="77777777" w:rsidR="00B4257A" w:rsidRDefault="00A93B1B" w:rsidP="00B4257A">
      <w:pPr>
        <w:pStyle w:val="ListParagraph"/>
        <w:numPr>
          <w:ilvl w:val="0"/>
          <w:numId w:val="12"/>
        </w:numPr>
        <w:ind w:left="0"/>
        <w:jc w:val="both"/>
        <w:rPr>
          <w:rFonts w:ascii="Arial" w:hAnsi="Arial" w:cs="Arial"/>
          <w:sz w:val="22"/>
          <w:szCs w:val="22"/>
        </w:rPr>
      </w:pPr>
      <w:r w:rsidRPr="00B4257A">
        <w:rPr>
          <w:rFonts w:ascii="Arial" w:hAnsi="Arial" w:cs="Arial"/>
          <w:color w:val="000000" w:themeColor="text1"/>
          <w:sz w:val="22"/>
          <w:szCs w:val="22"/>
        </w:rPr>
        <w:t>S Avram, C Danciu, I  Pavel, D Minda, R Ghiulai, I Macasoi, D Coricovac, I Pinzaru, C Soica, C Dehelean. Traditional antiallergic remedies targeting angiogenesis in atopic dermatitis. Produsele dermo-cosmetice ca formulare. Testarea siguranței produselor cosmetice. Editura Victor Babeş, p. 13, 2019 ISBN 978-606-786-155-6</w:t>
      </w:r>
      <w:r w:rsidRPr="00B4257A">
        <w:rPr>
          <w:rFonts w:ascii="Arial" w:hAnsi="Arial" w:cs="Arial"/>
          <w:color w:val="000000" w:themeColor="text1"/>
          <w:sz w:val="22"/>
          <w:szCs w:val="22"/>
        </w:rPr>
        <w:tab/>
      </w:r>
    </w:p>
    <w:p w14:paraId="36D74BD2" w14:textId="77777777" w:rsidR="00B4257A" w:rsidRDefault="00A93B1B" w:rsidP="00B4257A">
      <w:pPr>
        <w:pStyle w:val="ListParagraph"/>
        <w:numPr>
          <w:ilvl w:val="0"/>
          <w:numId w:val="12"/>
        </w:numPr>
        <w:ind w:left="0"/>
        <w:jc w:val="both"/>
        <w:rPr>
          <w:rFonts w:ascii="Arial" w:hAnsi="Arial" w:cs="Arial"/>
          <w:sz w:val="22"/>
          <w:szCs w:val="22"/>
        </w:rPr>
      </w:pPr>
      <w:r w:rsidRPr="00B4257A">
        <w:rPr>
          <w:rFonts w:ascii="Arial" w:hAnsi="Arial" w:cs="Arial"/>
          <w:color w:val="000000" w:themeColor="text1"/>
          <w:sz w:val="22"/>
          <w:szCs w:val="22"/>
        </w:rPr>
        <w:t xml:space="preserve">R Ghiulai, S Avram, L Vlase, M Mioc, D Coricovac, I Pinzaru, C Dehelean, C Soica. Screening of pentaciclic triterpenoids from cosmetic products containg Lemon Balm extracts by LC-MS </w:t>
      </w:r>
      <w:r w:rsidRPr="00B4257A">
        <w:rPr>
          <w:rFonts w:ascii="Arial" w:hAnsi="Arial" w:cs="Arial"/>
          <w:color w:val="000000" w:themeColor="text1"/>
          <w:sz w:val="22"/>
          <w:szCs w:val="22"/>
        </w:rPr>
        <w:lastRenderedPageBreak/>
        <w:t>method. Produsele dermo-cosmetice ca formulare. Testarea siguranței produselor cosmetice. Editura Victor Babeş, p. 19, 2019 ISBN 978-606-786-155-6</w:t>
      </w:r>
      <w:r w:rsidRPr="00B4257A">
        <w:rPr>
          <w:rFonts w:ascii="Arial" w:hAnsi="Arial" w:cs="Arial"/>
          <w:color w:val="000000" w:themeColor="text1"/>
          <w:sz w:val="22"/>
          <w:szCs w:val="22"/>
        </w:rPr>
        <w:tab/>
      </w:r>
    </w:p>
    <w:p w14:paraId="41DD3973" w14:textId="77777777" w:rsidR="00B4257A" w:rsidRPr="00B4257A" w:rsidRDefault="00A93B1B" w:rsidP="00B4257A">
      <w:pPr>
        <w:pStyle w:val="ListParagraph"/>
        <w:numPr>
          <w:ilvl w:val="0"/>
          <w:numId w:val="12"/>
        </w:numPr>
        <w:ind w:left="0"/>
        <w:jc w:val="both"/>
        <w:rPr>
          <w:rFonts w:ascii="Arial" w:hAnsi="Arial" w:cs="Arial"/>
          <w:sz w:val="22"/>
          <w:szCs w:val="22"/>
        </w:rPr>
      </w:pPr>
      <w:r w:rsidRPr="00B4257A">
        <w:rPr>
          <w:rFonts w:ascii="Arial" w:hAnsi="Arial" w:cs="Arial"/>
          <w:color w:val="000000" w:themeColor="text1"/>
          <w:sz w:val="22"/>
          <w:szCs w:val="22"/>
        </w:rPr>
        <w:t>R Chioibas, M Berceanu, I Pinzaru, D Coricovac, O Mederle. Experimental models of skin cancer for the study of human pathology. Produsele dermo-cosmetice ca formulare. Testarea siguranței produselor cosmetice. Editura Victor Babeş, p. 38, 2019 ISBN 978-606-786-155-6</w:t>
      </w:r>
    </w:p>
    <w:p w14:paraId="5286F9AC" w14:textId="77777777" w:rsidR="00B4257A" w:rsidRPr="00B4257A" w:rsidRDefault="00A93B1B" w:rsidP="00B4257A">
      <w:pPr>
        <w:pStyle w:val="ListParagraph"/>
        <w:numPr>
          <w:ilvl w:val="0"/>
          <w:numId w:val="12"/>
        </w:numPr>
        <w:ind w:left="0"/>
        <w:jc w:val="both"/>
        <w:rPr>
          <w:rFonts w:ascii="Arial" w:hAnsi="Arial" w:cs="Arial"/>
          <w:sz w:val="22"/>
          <w:szCs w:val="22"/>
        </w:rPr>
      </w:pPr>
      <w:r w:rsidRPr="00B4257A">
        <w:rPr>
          <w:rFonts w:ascii="Arial" w:hAnsi="Arial" w:cs="Arial"/>
          <w:color w:val="000000" w:themeColor="text1"/>
          <w:sz w:val="22"/>
          <w:szCs w:val="22"/>
        </w:rPr>
        <w:t>A Roman, I Pinzaru, A Iftode, D Coricovac, A Motoc. Study of the influence of melanin in experimental cutaneous melanoma. Produsele dermo-cosmetice ca formulare. Testarea siguranței produselor cosmetice. Editura Victor Babeş, p. 42, 2019 ISBN 978-606-786-155-6</w:t>
      </w:r>
    </w:p>
    <w:p w14:paraId="6B1B8AB7" w14:textId="77777777" w:rsidR="00B4257A" w:rsidRPr="00B4257A" w:rsidRDefault="00A93B1B" w:rsidP="00B4257A">
      <w:pPr>
        <w:pStyle w:val="ListParagraph"/>
        <w:numPr>
          <w:ilvl w:val="0"/>
          <w:numId w:val="12"/>
        </w:numPr>
        <w:ind w:left="0"/>
        <w:jc w:val="both"/>
        <w:rPr>
          <w:rFonts w:ascii="Arial" w:hAnsi="Arial" w:cs="Arial"/>
          <w:sz w:val="22"/>
          <w:szCs w:val="22"/>
        </w:rPr>
      </w:pPr>
      <w:r w:rsidRPr="00B4257A">
        <w:rPr>
          <w:rFonts w:ascii="Arial" w:hAnsi="Arial" w:cs="Arial"/>
          <w:color w:val="000000" w:themeColor="text1"/>
          <w:sz w:val="22"/>
          <w:szCs w:val="22"/>
        </w:rPr>
        <w:t>C Petean, I Pinzaru, A Iftode, C Dehelean. Effectiveness and safety of soy based dermatocosmetic products evaluated by non-invasive modern methods. Produsele dermo-cosmetice ca formulare. Testarea siguranței produselor cosmetice. Editura Victor Babeş, p. 46, 2019 ISBN 978-606-786-155-6</w:t>
      </w:r>
    </w:p>
    <w:p w14:paraId="1BCE051D" w14:textId="77777777" w:rsidR="00B4257A" w:rsidRDefault="00A93B1B" w:rsidP="00B4257A">
      <w:pPr>
        <w:pStyle w:val="ListParagraph"/>
        <w:numPr>
          <w:ilvl w:val="0"/>
          <w:numId w:val="12"/>
        </w:numPr>
        <w:ind w:left="0"/>
        <w:jc w:val="both"/>
        <w:rPr>
          <w:rFonts w:ascii="Arial" w:hAnsi="Arial" w:cs="Arial"/>
          <w:sz w:val="22"/>
          <w:szCs w:val="22"/>
        </w:rPr>
      </w:pPr>
      <w:r w:rsidRPr="00B4257A">
        <w:rPr>
          <w:rFonts w:ascii="Arial" w:hAnsi="Arial" w:cs="Arial"/>
          <w:color w:val="000000" w:themeColor="text1"/>
          <w:sz w:val="22"/>
          <w:szCs w:val="22"/>
        </w:rPr>
        <w:t>I Marcovici, D Coricovac, I Pinzaru, C Dehelean. Melanin – Pharmacological Properties and Cosmetic Use. Produsele dermo-cosmetice ca formulare. Testarea siguranței produselor cosmetice. Editura Victor Babeş, p. 58, 2019 ISBN 978-606-786-155-6</w:t>
      </w:r>
    </w:p>
    <w:p w14:paraId="2685DE92" w14:textId="77777777" w:rsidR="00B4257A" w:rsidRPr="00B4257A" w:rsidRDefault="00A93B1B" w:rsidP="00B4257A">
      <w:pPr>
        <w:pStyle w:val="ListParagraph"/>
        <w:numPr>
          <w:ilvl w:val="0"/>
          <w:numId w:val="12"/>
        </w:numPr>
        <w:ind w:left="0"/>
        <w:jc w:val="both"/>
        <w:rPr>
          <w:rFonts w:ascii="Arial" w:hAnsi="Arial" w:cs="Arial"/>
          <w:sz w:val="22"/>
          <w:szCs w:val="22"/>
        </w:rPr>
      </w:pPr>
      <w:r w:rsidRPr="00B4257A">
        <w:rPr>
          <w:rFonts w:ascii="Arial" w:hAnsi="Arial" w:cs="Arial"/>
          <w:color w:val="000000" w:themeColor="text1"/>
          <w:sz w:val="22"/>
          <w:szCs w:val="22"/>
        </w:rPr>
        <w:t>D Coricovac, A Barkaoui, I Marcovici, R Gurila, I Macasoi, I Pinzaru, C Dehelean. An overview on skin lightening agents’ noxious effects. Produsele dermo-cosmetice ca formulare. Testarea siguranței produselor cosmetice. Editura Victor Babeş, p. 61, 2019 ISBN 978-606-786-155-6</w:t>
      </w:r>
    </w:p>
    <w:p w14:paraId="1123812E" w14:textId="77777777" w:rsidR="00B4257A" w:rsidRPr="00B4257A" w:rsidRDefault="00A93B1B" w:rsidP="00B4257A">
      <w:pPr>
        <w:pStyle w:val="ListParagraph"/>
        <w:numPr>
          <w:ilvl w:val="0"/>
          <w:numId w:val="12"/>
        </w:numPr>
        <w:ind w:left="0"/>
        <w:jc w:val="both"/>
        <w:rPr>
          <w:rFonts w:ascii="Arial" w:hAnsi="Arial" w:cs="Arial"/>
          <w:sz w:val="22"/>
          <w:szCs w:val="22"/>
        </w:rPr>
      </w:pPr>
      <w:r w:rsidRPr="00B4257A">
        <w:rPr>
          <w:rFonts w:ascii="Arial" w:hAnsi="Arial" w:cs="Arial"/>
          <w:color w:val="000000" w:themeColor="text1"/>
          <w:sz w:val="22"/>
          <w:szCs w:val="22"/>
        </w:rPr>
        <w:t>I Moza (Alexoi), I Pinzaru, C Dehelean. Protective activity of dandelion extracts on human skin cells exposed to ultraviolet radiation. Produsele dermo-cosmetice ca formulare. Testarea siguranței produselor cosmetice. Editura Victor Babeş, p. 44, 2019 ISBN 978-606-786-155-6</w:t>
      </w:r>
    </w:p>
    <w:p w14:paraId="61963A79" w14:textId="77777777" w:rsidR="00B4257A" w:rsidRPr="00B4257A" w:rsidRDefault="00A93B1B" w:rsidP="00B4257A">
      <w:pPr>
        <w:pStyle w:val="ListParagraph"/>
        <w:numPr>
          <w:ilvl w:val="0"/>
          <w:numId w:val="12"/>
        </w:numPr>
        <w:ind w:left="0"/>
        <w:jc w:val="both"/>
        <w:rPr>
          <w:rFonts w:ascii="Arial" w:hAnsi="Arial" w:cs="Arial"/>
          <w:sz w:val="22"/>
          <w:szCs w:val="22"/>
        </w:rPr>
      </w:pPr>
      <w:r w:rsidRPr="00B4257A">
        <w:rPr>
          <w:rFonts w:ascii="Arial" w:hAnsi="Arial" w:cs="Arial"/>
          <w:color w:val="000000" w:themeColor="text1"/>
          <w:sz w:val="22"/>
          <w:szCs w:val="22"/>
        </w:rPr>
        <w:t>A Dolghi, I Pinzaru, C Farcas, C A Dehelean. The impact of Aflatoxin B1 on healthy liver, kindney and intestinal cell lines and a natural method of decontamination. Produsele dermo-cosmetice ca formulare. Testarea siguranței produselor cosmetice. Editura Victor Babeş, p. 65, 2019 ISBN 978-606-786-155-6</w:t>
      </w:r>
    </w:p>
    <w:p w14:paraId="47575F67" w14:textId="77777777" w:rsidR="00B4257A" w:rsidRPr="00B4257A" w:rsidRDefault="00A93B1B" w:rsidP="00B4257A">
      <w:pPr>
        <w:pStyle w:val="ListParagraph"/>
        <w:numPr>
          <w:ilvl w:val="0"/>
          <w:numId w:val="12"/>
        </w:numPr>
        <w:ind w:left="0"/>
        <w:jc w:val="both"/>
        <w:rPr>
          <w:rFonts w:ascii="Arial" w:hAnsi="Arial" w:cs="Arial"/>
          <w:sz w:val="22"/>
          <w:szCs w:val="22"/>
        </w:rPr>
      </w:pPr>
      <w:r w:rsidRPr="00B4257A">
        <w:rPr>
          <w:rFonts w:ascii="Arial" w:hAnsi="Arial" w:cs="Arial"/>
          <w:color w:val="000000" w:themeColor="text1"/>
          <w:sz w:val="22"/>
          <w:szCs w:val="22"/>
        </w:rPr>
        <w:t>A Iftode, I Pinzaru, G Draghici, C Geaba, M Berceanu, C Dehelean. Coloring agents used in cosmetic products - origin, analysis and safety. Produsele dermo-cosmetice ca formulare. Testarea siguranței produselor cosmetice. Editura Victor Babeş, p. 67, 2019 ISBN 978-606-786-155-6</w:t>
      </w:r>
    </w:p>
    <w:p w14:paraId="3A80843F" w14:textId="77777777" w:rsidR="00B4257A" w:rsidRPr="00B4257A" w:rsidRDefault="00A93B1B" w:rsidP="00B4257A">
      <w:pPr>
        <w:pStyle w:val="ListParagraph"/>
        <w:numPr>
          <w:ilvl w:val="0"/>
          <w:numId w:val="12"/>
        </w:numPr>
        <w:ind w:left="0"/>
        <w:jc w:val="both"/>
        <w:rPr>
          <w:rFonts w:ascii="Arial" w:hAnsi="Arial" w:cs="Arial"/>
          <w:sz w:val="22"/>
          <w:szCs w:val="22"/>
        </w:rPr>
      </w:pPr>
      <w:r w:rsidRPr="00B4257A">
        <w:rPr>
          <w:rFonts w:ascii="Arial" w:hAnsi="Arial" w:cs="Arial"/>
          <w:color w:val="000000" w:themeColor="text1"/>
          <w:sz w:val="22"/>
          <w:szCs w:val="22"/>
        </w:rPr>
        <w:t>F Bociort, I Pinzaru, M Proks, A Motoc. In vitro study regarding the activity of gold nanoparticles loaded with lupeol on skin cells. Produsele dermo-cosmetice ca formulare. Testarea siguranței produselor cosmetice. Editura Victor Babeş, p. 71, 2019 ISBN 978-606-786-155-6</w:t>
      </w:r>
    </w:p>
    <w:p w14:paraId="18D7B295" w14:textId="77777777" w:rsidR="00B4257A" w:rsidRPr="00B4257A" w:rsidRDefault="00A93B1B" w:rsidP="00B4257A">
      <w:pPr>
        <w:pStyle w:val="ListParagraph"/>
        <w:numPr>
          <w:ilvl w:val="0"/>
          <w:numId w:val="12"/>
        </w:numPr>
        <w:ind w:left="0"/>
        <w:jc w:val="both"/>
        <w:rPr>
          <w:rFonts w:ascii="Arial" w:hAnsi="Arial" w:cs="Arial"/>
          <w:sz w:val="22"/>
          <w:szCs w:val="22"/>
        </w:rPr>
      </w:pPr>
      <w:r w:rsidRPr="00B4257A">
        <w:rPr>
          <w:rFonts w:ascii="Arial" w:hAnsi="Arial" w:cs="Arial"/>
          <w:color w:val="000000" w:themeColor="text1"/>
          <w:sz w:val="22"/>
          <w:szCs w:val="22"/>
        </w:rPr>
        <w:t>Moza I (Alexoi), Pinzaru I, Danciu C, Dehelean C. Taraxacum officinale extracts and derived products as efficient protectors in UV-damaged skin, Book of Abstract p. 278, 2019 ISSN 2682-9487</w:t>
      </w:r>
    </w:p>
    <w:p w14:paraId="6414155C" w14:textId="77777777" w:rsidR="00B4257A" w:rsidRPr="00B4257A" w:rsidRDefault="00A93B1B" w:rsidP="00B4257A">
      <w:pPr>
        <w:pStyle w:val="ListParagraph"/>
        <w:numPr>
          <w:ilvl w:val="0"/>
          <w:numId w:val="12"/>
        </w:numPr>
        <w:ind w:left="0"/>
        <w:jc w:val="both"/>
        <w:rPr>
          <w:rFonts w:ascii="Arial" w:hAnsi="Arial" w:cs="Arial"/>
          <w:sz w:val="22"/>
          <w:szCs w:val="22"/>
        </w:rPr>
      </w:pPr>
      <w:r w:rsidRPr="00B4257A">
        <w:rPr>
          <w:rFonts w:ascii="Arial" w:hAnsi="Arial" w:cs="Arial"/>
          <w:color w:val="000000" w:themeColor="text1"/>
          <w:sz w:val="22"/>
          <w:szCs w:val="22"/>
        </w:rPr>
        <w:t>Pavel IZ, Avram S, Minda D, Ciobotaru VG, Pinzaru I, Lombrea A, Muntean DM, Dehelean CA, Danciu C. Evaluation of Allium ursinum L. extracts effects. Plantele intre natura si sanatate. / Plants between nature and health. Editura Victor Babes, P. 11, 2021, ISBN: 978-606-786-253-9</w:t>
      </w:r>
    </w:p>
    <w:p w14:paraId="7328CA7E" w14:textId="77777777" w:rsidR="00B4257A" w:rsidRPr="00B4257A" w:rsidRDefault="00A93B1B" w:rsidP="00B4257A">
      <w:pPr>
        <w:pStyle w:val="ListParagraph"/>
        <w:numPr>
          <w:ilvl w:val="0"/>
          <w:numId w:val="12"/>
        </w:numPr>
        <w:ind w:left="0"/>
        <w:jc w:val="both"/>
        <w:rPr>
          <w:rFonts w:ascii="Arial" w:hAnsi="Arial" w:cs="Arial"/>
          <w:sz w:val="22"/>
          <w:szCs w:val="22"/>
        </w:rPr>
      </w:pPr>
      <w:r w:rsidRPr="00B4257A">
        <w:rPr>
          <w:rFonts w:ascii="Arial" w:hAnsi="Arial" w:cs="Arial"/>
          <w:color w:val="000000" w:themeColor="text1"/>
          <w:sz w:val="22"/>
          <w:szCs w:val="22"/>
        </w:rPr>
        <w:t>Avram S, Pavel IZ, Minda D, Diaconeasa Z, Kis Brigitta, Ghiulai R, Coricovac D, Pinzaru I, Dehelean C, Danciu C. Dietary by-product grape seeds extract: high content in catechins and proanthocyanidins with angiogenic modulator effects. Plantele intre natura si sanatate. / Plants between nature and health. Editura Victor Babes, P. 14, 2021, ISBN: 978-606-786-253-9</w:t>
      </w:r>
    </w:p>
    <w:p w14:paraId="2A445418" w14:textId="77777777" w:rsidR="00B4257A" w:rsidRPr="00B4257A" w:rsidRDefault="00A93B1B" w:rsidP="00B4257A">
      <w:pPr>
        <w:pStyle w:val="ListParagraph"/>
        <w:numPr>
          <w:ilvl w:val="0"/>
          <w:numId w:val="12"/>
        </w:numPr>
        <w:ind w:left="0"/>
        <w:jc w:val="both"/>
        <w:rPr>
          <w:rFonts w:ascii="Arial" w:hAnsi="Arial" w:cs="Arial"/>
          <w:sz w:val="22"/>
          <w:szCs w:val="22"/>
        </w:rPr>
      </w:pPr>
      <w:r w:rsidRPr="00B4257A">
        <w:rPr>
          <w:rFonts w:ascii="Arial" w:hAnsi="Arial" w:cs="Arial"/>
          <w:color w:val="000000" w:themeColor="text1"/>
          <w:sz w:val="22"/>
          <w:szCs w:val="22"/>
        </w:rPr>
        <w:t>Minda D, Pavel IZ, Danciu C, Ghiulai R, Macasoi I, Coricovac D, Pinzaru I, Moaca AE, Soica C, Dehelean C, Avram S. Sweet wormwood phytochemical analysis and bioactive effects on CAM assay. Plantele intre natura si sanatate. / Plants between nature and health. Editura Victor Babes, P. 27, 2021, ISBN: 978-606-786-253-9</w:t>
      </w:r>
    </w:p>
    <w:p w14:paraId="31D8EB28" w14:textId="77777777" w:rsidR="00B4257A" w:rsidRPr="00B4257A" w:rsidRDefault="00A93B1B" w:rsidP="00B4257A">
      <w:pPr>
        <w:pStyle w:val="ListParagraph"/>
        <w:numPr>
          <w:ilvl w:val="0"/>
          <w:numId w:val="12"/>
        </w:numPr>
        <w:ind w:left="0"/>
        <w:jc w:val="both"/>
        <w:rPr>
          <w:rFonts w:ascii="Arial" w:hAnsi="Arial" w:cs="Arial"/>
          <w:sz w:val="22"/>
          <w:szCs w:val="22"/>
        </w:rPr>
      </w:pPr>
      <w:r w:rsidRPr="00B4257A">
        <w:rPr>
          <w:rFonts w:ascii="Arial" w:hAnsi="Arial" w:cs="Arial"/>
          <w:color w:val="000000" w:themeColor="text1"/>
          <w:sz w:val="22"/>
          <w:szCs w:val="22"/>
        </w:rPr>
        <w:t>Marcovici I, Coricovac D, Pinzaru I, Macasoi I, Dehelean C. Plants extracts as active ingredients in topical formulations with photoprotective properties. Plantele intre natura si sanatate. / Plants between nature and health. Editura Victor Babes, P. 37, 2021, ISBN: 978-606-786-253-9</w:t>
      </w:r>
    </w:p>
    <w:p w14:paraId="6E09AE20" w14:textId="77777777" w:rsidR="00B4257A" w:rsidRPr="00B4257A" w:rsidRDefault="00A93B1B" w:rsidP="00B4257A">
      <w:pPr>
        <w:pStyle w:val="ListParagraph"/>
        <w:numPr>
          <w:ilvl w:val="0"/>
          <w:numId w:val="12"/>
        </w:numPr>
        <w:ind w:left="0"/>
        <w:jc w:val="both"/>
        <w:rPr>
          <w:rFonts w:ascii="Arial" w:hAnsi="Arial" w:cs="Arial"/>
          <w:sz w:val="22"/>
          <w:szCs w:val="22"/>
        </w:rPr>
      </w:pPr>
      <w:r w:rsidRPr="00B4257A">
        <w:rPr>
          <w:rFonts w:ascii="Arial" w:hAnsi="Arial" w:cs="Arial"/>
          <w:color w:val="000000" w:themeColor="text1"/>
          <w:sz w:val="22"/>
          <w:szCs w:val="22"/>
        </w:rPr>
        <w:t xml:space="preserve">Macasoi I, Coricovac D, Marcovici I, Pinzaru I, Dehelean C. Oleanolic acid derivatives as pharmacological importance in the treatment of cancer.Plantele intre natura si sanatate. / </w:t>
      </w:r>
      <w:r w:rsidRPr="00B4257A">
        <w:rPr>
          <w:rFonts w:ascii="Arial" w:hAnsi="Arial" w:cs="Arial"/>
          <w:color w:val="000000" w:themeColor="text1"/>
          <w:sz w:val="22"/>
          <w:szCs w:val="22"/>
        </w:rPr>
        <w:lastRenderedPageBreak/>
        <w:t>Plants between nature and health. Editura Victor Babes, P. 42, 2021, ISBN: 978-606-786-253-9</w:t>
      </w:r>
    </w:p>
    <w:p w14:paraId="7DE79F42" w14:textId="12735828" w:rsidR="00A93B1B" w:rsidRPr="00B4257A" w:rsidRDefault="00A93B1B" w:rsidP="00B4257A">
      <w:pPr>
        <w:pStyle w:val="ListParagraph"/>
        <w:numPr>
          <w:ilvl w:val="0"/>
          <w:numId w:val="12"/>
        </w:numPr>
        <w:ind w:left="0"/>
        <w:jc w:val="both"/>
        <w:rPr>
          <w:rFonts w:ascii="Arial" w:hAnsi="Arial" w:cs="Arial"/>
          <w:sz w:val="22"/>
          <w:szCs w:val="22"/>
        </w:rPr>
      </w:pPr>
      <w:r w:rsidRPr="00B4257A">
        <w:rPr>
          <w:rFonts w:ascii="Arial" w:hAnsi="Arial" w:cs="Arial"/>
          <w:color w:val="000000" w:themeColor="text1"/>
          <w:sz w:val="22"/>
          <w:szCs w:val="22"/>
        </w:rPr>
        <w:t>Macasoi I, Coricovac D, Marcovici I, Pinzaru I, Dehelean C. Supernatural: a new approach to natural compounds to target mitochondria antitumor therapy.Plantele intre natura si sanatate. / Plants between nature and health. Editura Victor Babes, P. 44, 2021, ISBN: 978-606-786-253-9</w:t>
      </w:r>
      <w:r w:rsidRPr="00B4257A">
        <w:rPr>
          <w:rFonts w:ascii="Arial" w:hAnsi="Arial" w:cs="Arial"/>
          <w:color w:val="000000" w:themeColor="text1"/>
          <w:sz w:val="22"/>
          <w:szCs w:val="22"/>
        </w:rPr>
        <w:tab/>
      </w:r>
    </w:p>
    <w:p w14:paraId="39D5A0A9" w14:textId="1B482AD2" w:rsidR="00A93B1B" w:rsidRPr="00A93B1B" w:rsidRDefault="00A93B1B" w:rsidP="00F000A8">
      <w:pPr>
        <w:pStyle w:val="ListParagraph"/>
        <w:keepNext/>
        <w:keepLines/>
        <w:numPr>
          <w:ilvl w:val="0"/>
          <w:numId w:val="12"/>
        </w:numPr>
        <w:pBdr>
          <w:top w:val="nil"/>
          <w:left w:val="nil"/>
          <w:bottom w:val="nil"/>
          <w:right w:val="nil"/>
          <w:between w:val="nil"/>
        </w:pBdr>
        <w:shd w:val="clear" w:color="auto" w:fill="FFFFFF"/>
        <w:ind w:left="0"/>
        <w:jc w:val="both"/>
        <w:rPr>
          <w:rFonts w:ascii="Arial" w:hAnsi="Arial" w:cs="Arial"/>
          <w:color w:val="000000" w:themeColor="text1"/>
          <w:sz w:val="22"/>
          <w:szCs w:val="22"/>
        </w:rPr>
      </w:pPr>
      <w:r w:rsidRPr="00A93B1B">
        <w:rPr>
          <w:rFonts w:ascii="Arial" w:hAnsi="Arial" w:cs="Arial"/>
          <w:color w:val="000000" w:themeColor="text1"/>
          <w:sz w:val="22"/>
          <w:szCs w:val="22"/>
        </w:rPr>
        <w:t>Petean C, Iftode A, Pinzaru I, Dehelean C. Pharmaco-toxicological evaluation of the antitumor effect of Helleborus purpurascens. Plantele intre natura si sanatate. / Plants between nature and health. Editura Victor Babes, P. 56, 2021, ISBN: 978-606-786-253-9</w:t>
      </w:r>
      <w:r w:rsidRPr="00A93B1B">
        <w:rPr>
          <w:rFonts w:ascii="Arial" w:hAnsi="Arial" w:cs="Arial"/>
          <w:color w:val="000000" w:themeColor="text1"/>
          <w:sz w:val="22"/>
          <w:szCs w:val="22"/>
        </w:rPr>
        <w:tab/>
      </w:r>
    </w:p>
    <w:p w14:paraId="53814CA2" w14:textId="6166E739" w:rsidR="00A93B1B" w:rsidRPr="00A93B1B" w:rsidRDefault="00A93B1B" w:rsidP="00F000A8">
      <w:pPr>
        <w:pStyle w:val="ListParagraph"/>
        <w:keepNext/>
        <w:keepLines/>
        <w:numPr>
          <w:ilvl w:val="0"/>
          <w:numId w:val="12"/>
        </w:numPr>
        <w:pBdr>
          <w:top w:val="nil"/>
          <w:left w:val="nil"/>
          <w:bottom w:val="nil"/>
          <w:right w:val="nil"/>
          <w:between w:val="nil"/>
        </w:pBdr>
        <w:shd w:val="clear" w:color="auto" w:fill="FFFFFF"/>
        <w:ind w:left="0"/>
        <w:jc w:val="both"/>
        <w:rPr>
          <w:rFonts w:ascii="Arial" w:hAnsi="Arial" w:cs="Arial"/>
          <w:color w:val="000000" w:themeColor="text1"/>
          <w:sz w:val="22"/>
          <w:szCs w:val="22"/>
        </w:rPr>
      </w:pPr>
      <w:r w:rsidRPr="00A93B1B">
        <w:rPr>
          <w:rFonts w:ascii="Arial" w:hAnsi="Arial" w:cs="Arial"/>
          <w:color w:val="000000" w:themeColor="text1"/>
          <w:sz w:val="22"/>
          <w:szCs w:val="22"/>
        </w:rPr>
        <w:t>Marcovici I, Pinzaru I, Coricovac D, Macasoi I, Dehelean C. Targeted treatment of cutaneous malignant melanoma using nanoparticles as drug delivery system. Tehnici curente de obtinere, caracterizare si testare a resurselor vegetale si produselor derivate. Editura Victor Babes, p. 4, 2023. ISBN: 978-606-786-300-0</w:t>
      </w:r>
      <w:r w:rsidRPr="00A93B1B">
        <w:rPr>
          <w:rFonts w:ascii="Arial" w:hAnsi="Arial" w:cs="Arial"/>
          <w:color w:val="000000" w:themeColor="text1"/>
          <w:sz w:val="22"/>
          <w:szCs w:val="22"/>
        </w:rPr>
        <w:tab/>
      </w:r>
    </w:p>
    <w:p w14:paraId="2265C981" w14:textId="4175D0C0" w:rsidR="00A93B1B" w:rsidRPr="00A93B1B" w:rsidRDefault="00A93B1B" w:rsidP="00F000A8">
      <w:pPr>
        <w:pStyle w:val="ListParagraph"/>
        <w:keepNext/>
        <w:keepLines/>
        <w:numPr>
          <w:ilvl w:val="0"/>
          <w:numId w:val="12"/>
        </w:numPr>
        <w:pBdr>
          <w:top w:val="nil"/>
          <w:left w:val="nil"/>
          <w:bottom w:val="nil"/>
          <w:right w:val="nil"/>
          <w:between w:val="nil"/>
        </w:pBdr>
        <w:shd w:val="clear" w:color="auto" w:fill="FFFFFF"/>
        <w:ind w:left="0"/>
        <w:jc w:val="both"/>
        <w:rPr>
          <w:rFonts w:ascii="Arial" w:hAnsi="Arial" w:cs="Arial"/>
          <w:color w:val="000000" w:themeColor="text1"/>
          <w:sz w:val="22"/>
          <w:szCs w:val="22"/>
        </w:rPr>
      </w:pPr>
      <w:r w:rsidRPr="00A93B1B">
        <w:rPr>
          <w:rFonts w:ascii="Arial" w:hAnsi="Arial" w:cs="Arial"/>
          <w:color w:val="000000" w:themeColor="text1"/>
          <w:sz w:val="22"/>
          <w:szCs w:val="22"/>
        </w:rPr>
        <w:t>Marcovici I, Coricovac D, Pinzaru I, Macasoi I, Dehelean C. Current perspectives regarding the influence of melanin on the behavoiur of cutaneous malignant melanoma. Editura Victor Babes, p. 6, 2023. ISBN: 978-606-786-300-0</w:t>
      </w:r>
      <w:r w:rsidRPr="00A93B1B">
        <w:rPr>
          <w:rFonts w:ascii="Arial" w:hAnsi="Arial" w:cs="Arial"/>
          <w:color w:val="000000" w:themeColor="text1"/>
          <w:sz w:val="22"/>
          <w:szCs w:val="22"/>
        </w:rPr>
        <w:tab/>
      </w:r>
    </w:p>
    <w:p w14:paraId="35F02DDC" w14:textId="739EBBBC" w:rsidR="00A93B1B" w:rsidRPr="00A93B1B" w:rsidRDefault="00A93B1B" w:rsidP="00F000A8">
      <w:pPr>
        <w:pStyle w:val="ListParagraph"/>
        <w:keepNext/>
        <w:keepLines/>
        <w:numPr>
          <w:ilvl w:val="0"/>
          <w:numId w:val="12"/>
        </w:numPr>
        <w:pBdr>
          <w:top w:val="nil"/>
          <w:left w:val="nil"/>
          <w:bottom w:val="nil"/>
          <w:right w:val="nil"/>
          <w:between w:val="nil"/>
        </w:pBdr>
        <w:shd w:val="clear" w:color="auto" w:fill="FFFFFF"/>
        <w:ind w:left="0"/>
        <w:jc w:val="both"/>
        <w:rPr>
          <w:rFonts w:ascii="Arial" w:hAnsi="Arial" w:cs="Arial"/>
          <w:color w:val="000000" w:themeColor="text1"/>
          <w:sz w:val="22"/>
          <w:szCs w:val="22"/>
        </w:rPr>
      </w:pPr>
      <w:r w:rsidRPr="00A93B1B">
        <w:rPr>
          <w:rFonts w:ascii="Arial" w:hAnsi="Arial" w:cs="Arial"/>
          <w:color w:val="000000" w:themeColor="text1"/>
          <w:sz w:val="22"/>
          <w:szCs w:val="22"/>
        </w:rPr>
        <w:t>Anton A, Pinzaru I, Dehelean CA. Improvement of anticancer properties of essential oils on colorectal cell lines through the nanoencapsulation method. Editura Victor Babes, p. 7, 2023. ISBN: 978-606-786-300-0</w:t>
      </w:r>
      <w:r w:rsidRPr="00A93B1B">
        <w:rPr>
          <w:rFonts w:ascii="Arial" w:hAnsi="Arial" w:cs="Arial"/>
          <w:color w:val="000000" w:themeColor="text1"/>
          <w:sz w:val="22"/>
          <w:szCs w:val="22"/>
        </w:rPr>
        <w:tab/>
      </w:r>
    </w:p>
    <w:p w14:paraId="5A1C1C26" w14:textId="28F5F4DA" w:rsidR="00A93B1B" w:rsidRPr="00A93B1B" w:rsidRDefault="00A93B1B" w:rsidP="00F000A8">
      <w:pPr>
        <w:pStyle w:val="ListParagraph"/>
        <w:keepNext/>
        <w:keepLines/>
        <w:numPr>
          <w:ilvl w:val="0"/>
          <w:numId w:val="12"/>
        </w:numPr>
        <w:pBdr>
          <w:top w:val="nil"/>
          <w:left w:val="nil"/>
          <w:bottom w:val="nil"/>
          <w:right w:val="nil"/>
          <w:between w:val="nil"/>
        </w:pBdr>
        <w:shd w:val="clear" w:color="auto" w:fill="FFFFFF"/>
        <w:ind w:left="0"/>
        <w:jc w:val="both"/>
        <w:rPr>
          <w:rFonts w:ascii="Arial" w:hAnsi="Arial" w:cs="Arial"/>
          <w:color w:val="000000" w:themeColor="text1"/>
          <w:sz w:val="22"/>
          <w:szCs w:val="22"/>
        </w:rPr>
      </w:pPr>
      <w:r w:rsidRPr="00A93B1B">
        <w:rPr>
          <w:rFonts w:ascii="Arial" w:hAnsi="Arial" w:cs="Arial"/>
          <w:color w:val="000000" w:themeColor="text1"/>
          <w:sz w:val="22"/>
          <w:szCs w:val="22"/>
        </w:rPr>
        <w:t>Semenescu AD, Moaca A, Pinzaru I, Dehelean CA. Cytotoxicity assessment of Gallium verum extract in melanoma. Editura Victor Babes, p. 8, 2023. ISBN: 978-606-786-300-0</w:t>
      </w:r>
      <w:r w:rsidRPr="00A93B1B">
        <w:rPr>
          <w:rFonts w:ascii="Arial" w:hAnsi="Arial" w:cs="Arial"/>
          <w:color w:val="000000" w:themeColor="text1"/>
          <w:sz w:val="22"/>
          <w:szCs w:val="22"/>
        </w:rPr>
        <w:tab/>
      </w:r>
    </w:p>
    <w:p w14:paraId="0370C5BC" w14:textId="7B21CB8E" w:rsidR="00A93B1B" w:rsidRPr="00A93B1B" w:rsidRDefault="00A93B1B" w:rsidP="00F000A8">
      <w:pPr>
        <w:pStyle w:val="ListParagraph"/>
        <w:keepNext/>
        <w:keepLines/>
        <w:numPr>
          <w:ilvl w:val="0"/>
          <w:numId w:val="12"/>
        </w:numPr>
        <w:pBdr>
          <w:top w:val="nil"/>
          <w:left w:val="nil"/>
          <w:bottom w:val="nil"/>
          <w:right w:val="nil"/>
          <w:between w:val="nil"/>
        </w:pBdr>
        <w:shd w:val="clear" w:color="auto" w:fill="FFFFFF"/>
        <w:ind w:left="0"/>
        <w:jc w:val="both"/>
        <w:rPr>
          <w:rFonts w:ascii="Arial" w:hAnsi="Arial" w:cs="Arial"/>
          <w:color w:val="000000" w:themeColor="text1"/>
          <w:sz w:val="22"/>
          <w:szCs w:val="22"/>
        </w:rPr>
      </w:pPr>
      <w:r w:rsidRPr="00A93B1B">
        <w:rPr>
          <w:rFonts w:ascii="Arial" w:hAnsi="Arial" w:cs="Arial"/>
          <w:color w:val="000000" w:themeColor="text1"/>
          <w:sz w:val="22"/>
          <w:szCs w:val="22"/>
        </w:rPr>
        <w:t>Anton A, Pinzaru I, Dehelean CA. The importance of probiotics in the field of colorectal cancer. Editura Victor Babes, p. 9, 2023. ISBN: 978-606-786-300-0</w:t>
      </w:r>
      <w:r w:rsidRPr="00A93B1B">
        <w:rPr>
          <w:rFonts w:ascii="Arial" w:hAnsi="Arial" w:cs="Arial"/>
          <w:color w:val="000000" w:themeColor="text1"/>
          <w:sz w:val="22"/>
          <w:szCs w:val="22"/>
        </w:rPr>
        <w:tab/>
      </w:r>
    </w:p>
    <w:p w14:paraId="185E6E4D" w14:textId="0F2522F3" w:rsidR="00A93B1B" w:rsidRPr="00A93B1B" w:rsidRDefault="00A93B1B" w:rsidP="00F000A8">
      <w:pPr>
        <w:pStyle w:val="ListParagraph"/>
        <w:keepNext/>
        <w:keepLines/>
        <w:numPr>
          <w:ilvl w:val="0"/>
          <w:numId w:val="12"/>
        </w:numPr>
        <w:pBdr>
          <w:top w:val="nil"/>
          <w:left w:val="nil"/>
          <w:bottom w:val="nil"/>
          <w:right w:val="nil"/>
          <w:between w:val="nil"/>
        </w:pBdr>
        <w:shd w:val="clear" w:color="auto" w:fill="FFFFFF"/>
        <w:ind w:left="0"/>
        <w:jc w:val="both"/>
        <w:rPr>
          <w:rFonts w:ascii="Arial" w:hAnsi="Arial" w:cs="Arial"/>
          <w:color w:val="000000" w:themeColor="text1"/>
          <w:sz w:val="22"/>
          <w:szCs w:val="22"/>
        </w:rPr>
      </w:pPr>
      <w:r w:rsidRPr="00A93B1B">
        <w:rPr>
          <w:rFonts w:ascii="Arial" w:hAnsi="Arial" w:cs="Arial"/>
          <w:color w:val="000000" w:themeColor="text1"/>
          <w:sz w:val="22"/>
          <w:szCs w:val="22"/>
        </w:rPr>
        <w:t>Macasoi I, Pinzaru I, Coricovac D, Dehelean C. Oleanolic acid induces selective cytotoxicity in hepatocarcinoma cells via the mithocondrial pathway. Editura Victor Babes, p. 20, 2023. ISBN: 978-606-786-300-0</w:t>
      </w:r>
      <w:r w:rsidRPr="00A93B1B">
        <w:rPr>
          <w:rFonts w:ascii="Arial" w:hAnsi="Arial" w:cs="Arial"/>
          <w:color w:val="000000" w:themeColor="text1"/>
          <w:sz w:val="22"/>
          <w:szCs w:val="22"/>
        </w:rPr>
        <w:tab/>
      </w:r>
    </w:p>
    <w:p w14:paraId="79BA51DE" w14:textId="757F6078" w:rsidR="00A93B1B" w:rsidRPr="00A93B1B" w:rsidRDefault="00A93B1B" w:rsidP="00F000A8">
      <w:pPr>
        <w:pStyle w:val="ListParagraph"/>
        <w:keepNext/>
        <w:keepLines/>
        <w:numPr>
          <w:ilvl w:val="0"/>
          <w:numId w:val="12"/>
        </w:numPr>
        <w:pBdr>
          <w:top w:val="nil"/>
          <w:left w:val="nil"/>
          <w:bottom w:val="nil"/>
          <w:right w:val="nil"/>
          <w:between w:val="nil"/>
        </w:pBdr>
        <w:shd w:val="clear" w:color="auto" w:fill="FFFFFF"/>
        <w:ind w:left="0"/>
        <w:jc w:val="both"/>
        <w:rPr>
          <w:rFonts w:ascii="Arial" w:hAnsi="Arial" w:cs="Arial"/>
          <w:color w:val="000000" w:themeColor="text1"/>
          <w:sz w:val="22"/>
          <w:szCs w:val="22"/>
        </w:rPr>
      </w:pPr>
      <w:r w:rsidRPr="00A93B1B">
        <w:rPr>
          <w:rFonts w:ascii="Arial" w:hAnsi="Arial" w:cs="Arial"/>
          <w:color w:val="000000" w:themeColor="text1"/>
          <w:sz w:val="22"/>
          <w:szCs w:val="22"/>
        </w:rPr>
        <w:t>Racea RC, Macasoi I, Pinzaru I, Rusu L. Eugenol exerts a dose-dependent cytotoxic effect in tumoral cells. Editura Victor Babes, p. 4, 2023. ISBN: 978-606-786-300-0</w:t>
      </w:r>
    </w:p>
    <w:p w14:paraId="7BE39FF1" w14:textId="423EF231" w:rsidR="00A93B1B" w:rsidRPr="00A93B1B" w:rsidRDefault="00A93B1B" w:rsidP="00F000A8">
      <w:pPr>
        <w:pStyle w:val="ListParagraph"/>
        <w:keepNext/>
        <w:keepLines/>
        <w:numPr>
          <w:ilvl w:val="0"/>
          <w:numId w:val="12"/>
        </w:numPr>
        <w:pBdr>
          <w:top w:val="nil"/>
          <w:left w:val="nil"/>
          <w:bottom w:val="nil"/>
          <w:right w:val="nil"/>
          <w:between w:val="nil"/>
        </w:pBdr>
        <w:shd w:val="clear" w:color="auto" w:fill="FFFFFF"/>
        <w:ind w:left="0"/>
        <w:jc w:val="both"/>
        <w:rPr>
          <w:rFonts w:ascii="Arial" w:hAnsi="Arial" w:cs="Arial"/>
          <w:color w:val="000000" w:themeColor="text1"/>
          <w:sz w:val="22"/>
          <w:szCs w:val="22"/>
        </w:rPr>
      </w:pPr>
      <w:r w:rsidRPr="00A93B1B">
        <w:rPr>
          <w:rFonts w:ascii="Arial" w:hAnsi="Arial" w:cs="Arial"/>
          <w:color w:val="000000" w:themeColor="text1"/>
          <w:sz w:val="22"/>
          <w:szCs w:val="22"/>
        </w:rPr>
        <w:t>Breban-Schwarzkopf D, Macasoi I, Pinzaru I, Szuhanek C. Ursolic acid exerts an antiproliferative and antimigratory effect in vitro on tumoral cells. Editura Victor Babes, p. 25, 2023. ISBN: 978-606-786-300-0</w:t>
      </w:r>
      <w:r w:rsidRPr="00A93B1B">
        <w:rPr>
          <w:rFonts w:ascii="Arial" w:hAnsi="Arial" w:cs="Arial"/>
          <w:color w:val="000000" w:themeColor="text1"/>
          <w:sz w:val="22"/>
          <w:szCs w:val="22"/>
        </w:rPr>
        <w:tab/>
      </w:r>
    </w:p>
    <w:p w14:paraId="667BC8C6" w14:textId="0469F94A" w:rsidR="00A93B1B" w:rsidRPr="00A93B1B" w:rsidRDefault="00A93B1B" w:rsidP="00F000A8">
      <w:pPr>
        <w:pStyle w:val="ListParagraph"/>
        <w:keepNext/>
        <w:keepLines/>
        <w:numPr>
          <w:ilvl w:val="0"/>
          <w:numId w:val="12"/>
        </w:numPr>
        <w:pBdr>
          <w:top w:val="nil"/>
          <w:left w:val="nil"/>
          <w:bottom w:val="nil"/>
          <w:right w:val="nil"/>
          <w:between w:val="nil"/>
        </w:pBdr>
        <w:shd w:val="clear" w:color="auto" w:fill="FFFFFF"/>
        <w:ind w:left="0"/>
        <w:jc w:val="both"/>
        <w:rPr>
          <w:rFonts w:ascii="Arial" w:hAnsi="Arial" w:cs="Arial"/>
          <w:color w:val="000000" w:themeColor="text1"/>
          <w:sz w:val="22"/>
          <w:szCs w:val="22"/>
        </w:rPr>
      </w:pPr>
      <w:r w:rsidRPr="00A93B1B">
        <w:rPr>
          <w:rFonts w:ascii="Arial" w:hAnsi="Arial" w:cs="Arial"/>
          <w:color w:val="000000" w:themeColor="text1"/>
          <w:sz w:val="22"/>
          <w:szCs w:val="22"/>
        </w:rPr>
        <w:t>Alexoi I, Macasoi I, Pinzaru I, Dehelean C. In vitro evaluation of the antimelanoma potential of natural cardiovascular drugs. Editura Victor Babes, p. 31, 2023. ISBN: 978-606-786-300-0</w:t>
      </w:r>
    </w:p>
    <w:p w14:paraId="0D6F21E2" w14:textId="56F533B3" w:rsidR="00A93B1B" w:rsidRPr="00B4257A" w:rsidRDefault="00A93B1B" w:rsidP="00B4257A">
      <w:pPr>
        <w:pStyle w:val="ListParagraph"/>
        <w:keepNext/>
        <w:keepLines/>
        <w:pBdr>
          <w:top w:val="nil"/>
          <w:left w:val="nil"/>
          <w:bottom w:val="nil"/>
          <w:right w:val="nil"/>
          <w:between w:val="nil"/>
        </w:pBdr>
        <w:shd w:val="clear" w:color="auto" w:fill="FFFFFF"/>
        <w:ind w:left="0" w:firstLine="0"/>
        <w:jc w:val="both"/>
        <w:rPr>
          <w:rFonts w:ascii="Arial" w:hAnsi="Arial" w:cs="Arial"/>
          <w:color w:val="000000" w:themeColor="text1"/>
          <w:sz w:val="22"/>
          <w:szCs w:val="22"/>
        </w:rPr>
      </w:pPr>
      <w:r w:rsidRPr="00A93B1B">
        <w:rPr>
          <w:rFonts w:ascii="Arial" w:hAnsi="Arial" w:cs="Arial"/>
          <w:color w:val="000000" w:themeColor="text1"/>
          <w:sz w:val="22"/>
          <w:szCs w:val="22"/>
        </w:rPr>
        <w:tab/>
      </w:r>
      <w:r w:rsidRPr="00B4257A">
        <w:rPr>
          <w:rFonts w:ascii="Arial" w:hAnsi="Arial" w:cs="Arial"/>
          <w:color w:val="000000" w:themeColor="text1"/>
          <w:sz w:val="22"/>
          <w:szCs w:val="22"/>
        </w:rPr>
        <w:tab/>
      </w:r>
    </w:p>
    <w:p w14:paraId="38B6BE9C" w14:textId="77777777" w:rsidR="00A93B1B" w:rsidRPr="00A93B1B" w:rsidRDefault="00A93B1B" w:rsidP="00F000A8">
      <w:pPr>
        <w:pStyle w:val="ListParagraph"/>
        <w:keepNext/>
        <w:keepLines/>
        <w:pBdr>
          <w:top w:val="nil"/>
          <w:left w:val="nil"/>
          <w:bottom w:val="nil"/>
          <w:right w:val="nil"/>
          <w:between w:val="nil"/>
        </w:pBdr>
        <w:shd w:val="clear" w:color="auto" w:fill="FFFFFF"/>
        <w:ind w:left="719" w:firstLine="0"/>
        <w:jc w:val="both"/>
        <w:rPr>
          <w:rFonts w:ascii="Arial" w:hAnsi="Arial" w:cs="Arial"/>
          <w:color w:val="000000" w:themeColor="text1"/>
          <w:sz w:val="22"/>
          <w:szCs w:val="22"/>
        </w:rPr>
      </w:pPr>
    </w:p>
    <w:sectPr w:rsidR="00A93B1B" w:rsidRPr="00A93B1B">
      <w:footerReference w:type="even"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0EFBE" w14:textId="77777777" w:rsidR="001A5DBE" w:rsidRDefault="001A5DBE" w:rsidP="00EA4176">
      <w:r>
        <w:separator/>
      </w:r>
    </w:p>
  </w:endnote>
  <w:endnote w:type="continuationSeparator" w:id="0">
    <w:p w14:paraId="087E830C" w14:textId="77777777" w:rsidR="001A5DBE" w:rsidRDefault="001A5DBE" w:rsidP="00EA4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3264537"/>
      <w:docPartObj>
        <w:docPartGallery w:val="Page Numbers (Bottom of Page)"/>
        <w:docPartUnique/>
      </w:docPartObj>
    </w:sdtPr>
    <w:sdtEndPr>
      <w:rPr>
        <w:rStyle w:val="PageNumber"/>
      </w:rPr>
    </w:sdtEndPr>
    <w:sdtContent>
      <w:p w14:paraId="2D470414" w14:textId="4076F9B7" w:rsidR="00EA4176" w:rsidRDefault="00EA4176" w:rsidP="00DB56F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88123CC" w14:textId="77777777" w:rsidR="00EA4176" w:rsidRDefault="00EA4176" w:rsidP="00EA417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57499588"/>
      <w:docPartObj>
        <w:docPartGallery w:val="Page Numbers (Bottom of Page)"/>
        <w:docPartUnique/>
      </w:docPartObj>
    </w:sdtPr>
    <w:sdtEndPr>
      <w:rPr>
        <w:rStyle w:val="PageNumber"/>
      </w:rPr>
    </w:sdtEndPr>
    <w:sdtContent>
      <w:p w14:paraId="10E5C45C" w14:textId="688D8C2E" w:rsidR="00EA4176" w:rsidRDefault="00EA4176" w:rsidP="00DB56F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6DF55A8" w14:textId="77777777" w:rsidR="00EA4176" w:rsidRDefault="00EA4176" w:rsidP="00EA417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AB3168" w14:textId="77777777" w:rsidR="001A5DBE" w:rsidRDefault="001A5DBE" w:rsidP="00EA4176">
      <w:r>
        <w:separator/>
      </w:r>
    </w:p>
  </w:footnote>
  <w:footnote w:type="continuationSeparator" w:id="0">
    <w:p w14:paraId="4DEAAA82" w14:textId="77777777" w:rsidR="001A5DBE" w:rsidRDefault="001A5DBE" w:rsidP="00EA41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C0C57"/>
    <w:multiLevelType w:val="hybridMultilevel"/>
    <w:tmpl w:val="2236C79E"/>
    <w:lvl w:ilvl="0" w:tplc="DD582FCC">
      <w:start w:val="1"/>
      <w:numFmt w:val="decimal"/>
      <w:lvlText w:val="%1."/>
      <w:lvlJc w:val="left"/>
      <w:pPr>
        <w:ind w:left="359" w:hanging="360"/>
      </w:pPr>
      <w:rPr>
        <w:rFonts w:hint="default"/>
        <w:color w:val="000000" w:themeColor="text1"/>
      </w:rPr>
    </w:lvl>
    <w:lvl w:ilvl="1" w:tplc="08090019" w:tentative="1">
      <w:start w:val="1"/>
      <w:numFmt w:val="lowerLetter"/>
      <w:lvlText w:val="%2."/>
      <w:lvlJc w:val="left"/>
      <w:pPr>
        <w:ind w:left="1079" w:hanging="360"/>
      </w:pPr>
    </w:lvl>
    <w:lvl w:ilvl="2" w:tplc="0809001B" w:tentative="1">
      <w:start w:val="1"/>
      <w:numFmt w:val="lowerRoman"/>
      <w:lvlText w:val="%3."/>
      <w:lvlJc w:val="right"/>
      <w:pPr>
        <w:ind w:left="1799" w:hanging="180"/>
      </w:pPr>
    </w:lvl>
    <w:lvl w:ilvl="3" w:tplc="0809000F" w:tentative="1">
      <w:start w:val="1"/>
      <w:numFmt w:val="decimal"/>
      <w:lvlText w:val="%4."/>
      <w:lvlJc w:val="left"/>
      <w:pPr>
        <w:ind w:left="2519" w:hanging="360"/>
      </w:pPr>
    </w:lvl>
    <w:lvl w:ilvl="4" w:tplc="08090019" w:tentative="1">
      <w:start w:val="1"/>
      <w:numFmt w:val="lowerLetter"/>
      <w:lvlText w:val="%5."/>
      <w:lvlJc w:val="left"/>
      <w:pPr>
        <w:ind w:left="3239" w:hanging="360"/>
      </w:pPr>
    </w:lvl>
    <w:lvl w:ilvl="5" w:tplc="0809001B" w:tentative="1">
      <w:start w:val="1"/>
      <w:numFmt w:val="lowerRoman"/>
      <w:lvlText w:val="%6."/>
      <w:lvlJc w:val="right"/>
      <w:pPr>
        <w:ind w:left="3959" w:hanging="180"/>
      </w:pPr>
    </w:lvl>
    <w:lvl w:ilvl="6" w:tplc="0809000F" w:tentative="1">
      <w:start w:val="1"/>
      <w:numFmt w:val="decimal"/>
      <w:lvlText w:val="%7."/>
      <w:lvlJc w:val="left"/>
      <w:pPr>
        <w:ind w:left="4679" w:hanging="360"/>
      </w:pPr>
    </w:lvl>
    <w:lvl w:ilvl="7" w:tplc="08090019" w:tentative="1">
      <w:start w:val="1"/>
      <w:numFmt w:val="lowerLetter"/>
      <w:lvlText w:val="%8."/>
      <w:lvlJc w:val="left"/>
      <w:pPr>
        <w:ind w:left="5399" w:hanging="360"/>
      </w:pPr>
    </w:lvl>
    <w:lvl w:ilvl="8" w:tplc="0809001B" w:tentative="1">
      <w:start w:val="1"/>
      <w:numFmt w:val="lowerRoman"/>
      <w:lvlText w:val="%9."/>
      <w:lvlJc w:val="right"/>
      <w:pPr>
        <w:ind w:left="6119" w:hanging="180"/>
      </w:pPr>
    </w:lvl>
  </w:abstractNum>
  <w:abstractNum w:abstractNumId="1" w15:restartNumberingAfterBreak="0">
    <w:nsid w:val="0EA87B98"/>
    <w:multiLevelType w:val="hybridMultilevel"/>
    <w:tmpl w:val="511AE7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1175905"/>
    <w:multiLevelType w:val="hybridMultilevel"/>
    <w:tmpl w:val="73A87162"/>
    <w:lvl w:ilvl="0" w:tplc="3140BF60">
      <w:start w:val="1"/>
      <w:numFmt w:val="decimal"/>
      <w:lvlText w:val="%1."/>
      <w:lvlJc w:val="left"/>
      <w:pPr>
        <w:ind w:left="359" w:hanging="360"/>
      </w:pPr>
      <w:rPr>
        <w:rFonts w:hint="default"/>
      </w:rPr>
    </w:lvl>
    <w:lvl w:ilvl="1" w:tplc="08090019" w:tentative="1">
      <w:start w:val="1"/>
      <w:numFmt w:val="lowerLetter"/>
      <w:lvlText w:val="%2."/>
      <w:lvlJc w:val="left"/>
      <w:pPr>
        <w:ind w:left="1079" w:hanging="360"/>
      </w:pPr>
    </w:lvl>
    <w:lvl w:ilvl="2" w:tplc="0809001B" w:tentative="1">
      <w:start w:val="1"/>
      <w:numFmt w:val="lowerRoman"/>
      <w:lvlText w:val="%3."/>
      <w:lvlJc w:val="right"/>
      <w:pPr>
        <w:ind w:left="1799" w:hanging="180"/>
      </w:pPr>
    </w:lvl>
    <w:lvl w:ilvl="3" w:tplc="0809000F" w:tentative="1">
      <w:start w:val="1"/>
      <w:numFmt w:val="decimal"/>
      <w:lvlText w:val="%4."/>
      <w:lvlJc w:val="left"/>
      <w:pPr>
        <w:ind w:left="2519" w:hanging="360"/>
      </w:pPr>
    </w:lvl>
    <w:lvl w:ilvl="4" w:tplc="08090019" w:tentative="1">
      <w:start w:val="1"/>
      <w:numFmt w:val="lowerLetter"/>
      <w:lvlText w:val="%5."/>
      <w:lvlJc w:val="left"/>
      <w:pPr>
        <w:ind w:left="3239" w:hanging="360"/>
      </w:pPr>
    </w:lvl>
    <w:lvl w:ilvl="5" w:tplc="0809001B" w:tentative="1">
      <w:start w:val="1"/>
      <w:numFmt w:val="lowerRoman"/>
      <w:lvlText w:val="%6."/>
      <w:lvlJc w:val="right"/>
      <w:pPr>
        <w:ind w:left="3959" w:hanging="180"/>
      </w:pPr>
    </w:lvl>
    <w:lvl w:ilvl="6" w:tplc="0809000F" w:tentative="1">
      <w:start w:val="1"/>
      <w:numFmt w:val="decimal"/>
      <w:lvlText w:val="%7."/>
      <w:lvlJc w:val="left"/>
      <w:pPr>
        <w:ind w:left="4679" w:hanging="360"/>
      </w:pPr>
    </w:lvl>
    <w:lvl w:ilvl="7" w:tplc="08090019" w:tentative="1">
      <w:start w:val="1"/>
      <w:numFmt w:val="lowerLetter"/>
      <w:lvlText w:val="%8."/>
      <w:lvlJc w:val="left"/>
      <w:pPr>
        <w:ind w:left="5399" w:hanging="360"/>
      </w:pPr>
    </w:lvl>
    <w:lvl w:ilvl="8" w:tplc="0809001B" w:tentative="1">
      <w:start w:val="1"/>
      <w:numFmt w:val="lowerRoman"/>
      <w:lvlText w:val="%9."/>
      <w:lvlJc w:val="right"/>
      <w:pPr>
        <w:ind w:left="6119" w:hanging="180"/>
      </w:pPr>
    </w:lvl>
  </w:abstractNum>
  <w:abstractNum w:abstractNumId="3" w15:restartNumberingAfterBreak="0">
    <w:nsid w:val="17D3285C"/>
    <w:multiLevelType w:val="hybridMultilevel"/>
    <w:tmpl w:val="F4DC2CCC"/>
    <w:lvl w:ilvl="0" w:tplc="38FEED7A">
      <w:start w:val="1"/>
      <w:numFmt w:val="decimal"/>
      <w:lvlText w:val="%1."/>
      <w:lvlJc w:val="left"/>
      <w:pPr>
        <w:ind w:left="359" w:hanging="360"/>
      </w:pPr>
      <w:rPr>
        <w:rFonts w:hint="default"/>
      </w:rPr>
    </w:lvl>
    <w:lvl w:ilvl="1" w:tplc="08090019" w:tentative="1">
      <w:start w:val="1"/>
      <w:numFmt w:val="lowerLetter"/>
      <w:lvlText w:val="%2."/>
      <w:lvlJc w:val="left"/>
      <w:pPr>
        <w:ind w:left="1079" w:hanging="360"/>
      </w:pPr>
    </w:lvl>
    <w:lvl w:ilvl="2" w:tplc="0809001B" w:tentative="1">
      <w:start w:val="1"/>
      <w:numFmt w:val="lowerRoman"/>
      <w:lvlText w:val="%3."/>
      <w:lvlJc w:val="right"/>
      <w:pPr>
        <w:ind w:left="1799" w:hanging="180"/>
      </w:pPr>
    </w:lvl>
    <w:lvl w:ilvl="3" w:tplc="0809000F" w:tentative="1">
      <w:start w:val="1"/>
      <w:numFmt w:val="decimal"/>
      <w:lvlText w:val="%4."/>
      <w:lvlJc w:val="left"/>
      <w:pPr>
        <w:ind w:left="2519" w:hanging="360"/>
      </w:pPr>
    </w:lvl>
    <w:lvl w:ilvl="4" w:tplc="08090019" w:tentative="1">
      <w:start w:val="1"/>
      <w:numFmt w:val="lowerLetter"/>
      <w:lvlText w:val="%5."/>
      <w:lvlJc w:val="left"/>
      <w:pPr>
        <w:ind w:left="3239" w:hanging="360"/>
      </w:pPr>
    </w:lvl>
    <w:lvl w:ilvl="5" w:tplc="0809001B" w:tentative="1">
      <w:start w:val="1"/>
      <w:numFmt w:val="lowerRoman"/>
      <w:lvlText w:val="%6."/>
      <w:lvlJc w:val="right"/>
      <w:pPr>
        <w:ind w:left="3959" w:hanging="180"/>
      </w:pPr>
    </w:lvl>
    <w:lvl w:ilvl="6" w:tplc="0809000F" w:tentative="1">
      <w:start w:val="1"/>
      <w:numFmt w:val="decimal"/>
      <w:lvlText w:val="%7."/>
      <w:lvlJc w:val="left"/>
      <w:pPr>
        <w:ind w:left="4679" w:hanging="360"/>
      </w:pPr>
    </w:lvl>
    <w:lvl w:ilvl="7" w:tplc="08090019" w:tentative="1">
      <w:start w:val="1"/>
      <w:numFmt w:val="lowerLetter"/>
      <w:lvlText w:val="%8."/>
      <w:lvlJc w:val="left"/>
      <w:pPr>
        <w:ind w:left="5399" w:hanging="360"/>
      </w:pPr>
    </w:lvl>
    <w:lvl w:ilvl="8" w:tplc="0809001B" w:tentative="1">
      <w:start w:val="1"/>
      <w:numFmt w:val="lowerRoman"/>
      <w:lvlText w:val="%9."/>
      <w:lvlJc w:val="right"/>
      <w:pPr>
        <w:ind w:left="6119" w:hanging="180"/>
      </w:pPr>
    </w:lvl>
  </w:abstractNum>
  <w:abstractNum w:abstractNumId="4" w15:restartNumberingAfterBreak="0">
    <w:nsid w:val="1ADB086A"/>
    <w:multiLevelType w:val="hybridMultilevel"/>
    <w:tmpl w:val="06DEBF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F275DDB"/>
    <w:multiLevelType w:val="hybridMultilevel"/>
    <w:tmpl w:val="42B6C26C"/>
    <w:lvl w:ilvl="0" w:tplc="F5FECD02">
      <w:start w:val="1"/>
      <w:numFmt w:val="decimal"/>
      <w:lvlText w:val="%1."/>
      <w:lvlJc w:val="left"/>
      <w:pPr>
        <w:ind w:left="359" w:hanging="360"/>
      </w:pPr>
      <w:rPr>
        <w:rFonts w:hint="default"/>
      </w:rPr>
    </w:lvl>
    <w:lvl w:ilvl="1" w:tplc="08090019" w:tentative="1">
      <w:start w:val="1"/>
      <w:numFmt w:val="lowerLetter"/>
      <w:lvlText w:val="%2."/>
      <w:lvlJc w:val="left"/>
      <w:pPr>
        <w:ind w:left="1079" w:hanging="360"/>
      </w:pPr>
    </w:lvl>
    <w:lvl w:ilvl="2" w:tplc="0809001B" w:tentative="1">
      <w:start w:val="1"/>
      <w:numFmt w:val="lowerRoman"/>
      <w:lvlText w:val="%3."/>
      <w:lvlJc w:val="right"/>
      <w:pPr>
        <w:ind w:left="1799" w:hanging="180"/>
      </w:pPr>
    </w:lvl>
    <w:lvl w:ilvl="3" w:tplc="0809000F" w:tentative="1">
      <w:start w:val="1"/>
      <w:numFmt w:val="decimal"/>
      <w:lvlText w:val="%4."/>
      <w:lvlJc w:val="left"/>
      <w:pPr>
        <w:ind w:left="2519" w:hanging="360"/>
      </w:pPr>
    </w:lvl>
    <w:lvl w:ilvl="4" w:tplc="08090019" w:tentative="1">
      <w:start w:val="1"/>
      <w:numFmt w:val="lowerLetter"/>
      <w:lvlText w:val="%5."/>
      <w:lvlJc w:val="left"/>
      <w:pPr>
        <w:ind w:left="3239" w:hanging="360"/>
      </w:pPr>
    </w:lvl>
    <w:lvl w:ilvl="5" w:tplc="0809001B" w:tentative="1">
      <w:start w:val="1"/>
      <w:numFmt w:val="lowerRoman"/>
      <w:lvlText w:val="%6."/>
      <w:lvlJc w:val="right"/>
      <w:pPr>
        <w:ind w:left="3959" w:hanging="180"/>
      </w:pPr>
    </w:lvl>
    <w:lvl w:ilvl="6" w:tplc="0809000F" w:tentative="1">
      <w:start w:val="1"/>
      <w:numFmt w:val="decimal"/>
      <w:lvlText w:val="%7."/>
      <w:lvlJc w:val="left"/>
      <w:pPr>
        <w:ind w:left="4679" w:hanging="360"/>
      </w:pPr>
    </w:lvl>
    <w:lvl w:ilvl="7" w:tplc="08090019" w:tentative="1">
      <w:start w:val="1"/>
      <w:numFmt w:val="lowerLetter"/>
      <w:lvlText w:val="%8."/>
      <w:lvlJc w:val="left"/>
      <w:pPr>
        <w:ind w:left="5399" w:hanging="360"/>
      </w:pPr>
    </w:lvl>
    <w:lvl w:ilvl="8" w:tplc="0809001B" w:tentative="1">
      <w:start w:val="1"/>
      <w:numFmt w:val="lowerRoman"/>
      <w:lvlText w:val="%9."/>
      <w:lvlJc w:val="right"/>
      <w:pPr>
        <w:ind w:left="6119" w:hanging="180"/>
      </w:pPr>
    </w:lvl>
  </w:abstractNum>
  <w:abstractNum w:abstractNumId="6" w15:restartNumberingAfterBreak="0">
    <w:nsid w:val="331E3781"/>
    <w:multiLevelType w:val="hybridMultilevel"/>
    <w:tmpl w:val="5A862356"/>
    <w:lvl w:ilvl="0" w:tplc="5F72FC30">
      <w:start w:val="1"/>
      <w:numFmt w:val="decimal"/>
      <w:lvlText w:val="%1."/>
      <w:lvlJc w:val="left"/>
      <w:pPr>
        <w:ind w:left="359" w:hanging="360"/>
      </w:pPr>
      <w:rPr>
        <w:rFonts w:hint="default"/>
      </w:rPr>
    </w:lvl>
    <w:lvl w:ilvl="1" w:tplc="08090019" w:tentative="1">
      <w:start w:val="1"/>
      <w:numFmt w:val="lowerLetter"/>
      <w:lvlText w:val="%2."/>
      <w:lvlJc w:val="left"/>
      <w:pPr>
        <w:ind w:left="1079" w:hanging="360"/>
      </w:pPr>
    </w:lvl>
    <w:lvl w:ilvl="2" w:tplc="0809001B" w:tentative="1">
      <w:start w:val="1"/>
      <w:numFmt w:val="lowerRoman"/>
      <w:lvlText w:val="%3."/>
      <w:lvlJc w:val="right"/>
      <w:pPr>
        <w:ind w:left="1799" w:hanging="180"/>
      </w:pPr>
    </w:lvl>
    <w:lvl w:ilvl="3" w:tplc="0809000F" w:tentative="1">
      <w:start w:val="1"/>
      <w:numFmt w:val="decimal"/>
      <w:lvlText w:val="%4."/>
      <w:lvlJc w:val="left"/>
      <w:pPr>
        <w:ind w:left="2519" w:hanging="360"/>
      </w:pPr>
    </w:lvl>
    <w:lvl w:ilvl="4" w:tplc="08090019" w:tentative="1">
      <w:start w:val="1"/>
      <w:numFmt w:val="lowerLetter"/>
      <w:lvlText w:val="%5."/>
      <w:lvlJc w:val="left"/>
      <w:pPr>
        <w:ind w:left="3239" w:hanging="360"/>
      </w:pPr>
    </w:lvl>
    <w:lvl w:ilvl="5" w:tplc="0809001B" w:tentative="1">
      <w:start w:val="1"/>
      <w:numFmt w:val="lowerRoman"/>
      <w:lvlText w:val="%6."/>
      <w:lvlJc w:val="right"/>
      <w:pPr>
        <w:ind w:left="3959" w:hanging="180"/>
      </w:pPr>
    </w:lvl>
    <w:lvl w:ilvl="6" w:tplc="0809000F" w:tentative="1">
      <w:start w:val="1"/>
      <w:numFmt w:val="decimal"/>
      <w:lvlText w:val="%7."/>
      <w:lvlJc w:val="left"/>
      <w:pPr>
        <w:ind w:left="4679" w:hanging="360"/>
      </w:pPr>
    </w:lvl>
    <w:lvl w:ilvl="7" w:tplc="08090019" w:tentative="1">
      <w:start w:val="1"/>
      <w:numFmt w:val="lowerLetter"/>
      <w:lvlText w:val="%8."/>
      <w:lvlJc w:val="left"/>
      <w:pPr>
        <w:ind w:left="5399" w:hanging="360"/>
      </w:pPr>
    </w:lvl>
    <w:lvl w:ilvl="8" w:tplc="0809001B" w:tentative="1">
      <w:start w:val="1"/>
      <w:numFmt w:val="lowerRoman"/>
      <w:lvlText w:val="%9."/>
      <w:lvlJc w:val="right"/>
      <w:pPr>
        <w:ind w:left="6119" w:hanging="180"/>
      </w:pPr>
    </w:lvl>
  </w:abstractNum>
  <w:abstractNum w:abstractNumId="7" w15:restartNumberingAfterBreak="0">
    <w:nsid w:val="3B7B2B8C"/>
    <w:multiLevelType w:val="hybridMultilevel"/>
    <w:tmpl w:val="CBDA1BE2"/>
    <w:lvl w:ilvl="0" w:tplc="CCE4C30A">
      <w:start w:val="1"/>
      <w:numFmt w:val="decimal"/>
      <w:lvlText w:val="%1."/>
      <w:lvlJc w:val="left"/>
      <w:pPr>
        <w:ind w:left="359" w:hanging="360"/>
      </w:pPr>
      <w:rPr>
        <w:rFonts w:hint="default"/>
      </w:rPr>
    </w:lvl>
    <w:lvl w:ilvl="1" w:tplc="08090019" w:tentative="1">
      <w:start w:val="1"/>
      <w:numFmt w:val="lowerLetter"/>
      <w:lvlText w:val="%2."/>
      <w:lvlJc w:val="left"/>
      <w:pPr>
        <w:ind w:left="1079" w:hanging="360"/>
      </w:pPr>
    </w:lvl>
    <w:lvl w:ilvl="2" w:tplc="0809001B" w:tentative="1">
      <w:start w:val="1"/>
      <w:numFmt w:val="lowerRoman"/>
      <w:lvlText w:val="%3."/>
      <w:lvlJc w:val="right"/>
      <w:pPr>
        <w:ind w:left="1799" w:hanging="180"/>
      </w:pPr>
    </w:lvl>
    <w:lvl w:ilvl="3" w:tplc="0809000F" w:tentative="1">
      <w:start w:val="1"/>
      <w:numFmt w:val="decimal"/>
      <w:lvlText w:val="%4."/>
      <w:lvlJc w:val="left"/>
      <w:pPr>
        <w:ind w:left="2519" w:hanging="360"/>
      </w:pPr>
    </w:lvl>
    <w:lvl w:ilvl="4" w:tplc="08090019" w:tentative="1">
      <w:start w:val="1"/>
      <w:numFmt w:val="lowerLetter"/>
      <w:lvlText w:val="%5."/>
      <w:lvlJc w:val="left"/>
      <w:pPr>
        <w:ind w:left="3239" w:hanging="360"/>
      </w:pPr>
    </w:lvl>
    <w:lvl w:ilvl="5" w:tplc="0809001B" w:tentative="1">
      <w:start w:val="1"/>
      <w:numFmt w:val="lowerRoman"/>
      <w:lvlText w:val="%6."/>
      <w:lvlJc w:val="right"/>
      <w:pPr>
        <w:ind w:left="3959" w:hanging="180"/>
      </w:pPr>
    </w:lvl>
    <w:lvl w:ilvl="6" w:tplc="0809000F" w:tentative="1">
      <w:start w:val="1"/>
      <w:numFmt w:val="decimal"/>
      <w:lvlText w:val="%7."/>
      <w:lvlJc w:val="left"/>
      <w:pPr>
        <w:ind w:left="4679" w:hanging="360"/>
      </w:pPr>
    </w:lvl>
    <w:lvl w:ilvl="7" w:tplc="08090019" w:tentative="1">
      <w:start w:val="1"/>
      <w:numFmt w:val="lowerLetter"/>
      <w:lvlText w:val="%8."/>
      <w:lvlJc w:val="left"/>
      <w:pPr>
        <w:ind w:left="5399" w:hanging="360"/>
      </w:pPr>
    </w:lvl>
    <w:lvl w:ilvl="8" w:tplc="0809001B" w:tentative="1">
      <w:start w:val="1"/>
      <w:numFmt w:val="lowerRoman"/>
      <w:lvlText w:val="%9."/>
      <w:lvlJc w:val="right"/>
      <w:pPr>
        <w:ind w:left="6119" w:hanging="180"/>
      </w:pPr>
    </w:lvl>
  </w:abstractNum>
  <w:abstractNum w:abstractNumId="8" w15:restartNumberingAfterBreak="0">
    <w:nsid w:val="519A3905"/>
    <w:multiLevelType w:val="hybridMultilevel"/>
    <w:tmpl w:val="80689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5363F2F"/>
    <w:multiLevelType w:val="hybridMultilevel"/>
    <w:tmpl w:val="3364FC80"/>
    <w:lvl w:ilvl="0" w:tplc="17461698">
      <w:start w:val="1"/>
      <w:numFmt w:val="upperLetter"/>
      <w:lvlText w:val="%1."/>
      <w:lvlJc w:val="left"/>
      <w:pPr>
        <w:ind w:left="359" w:hanging="360"/>
      </w:pPr>
      <w:rPr>
        <w:rFonts w:hint="default"/>
      </w:rPr>
    </w:lvl>
    <w:lvl w:ilvl="1" w:tplc="08090019" w:tentative="1">
      <w:start w:val="1"/>
      <w:numFmt w:val="lowerLetter"/>
      <w:lvlText w:val="%2."/>
      <w:lvlJc w:val="left"/>
      <w:pPr>
        <w:ind w:left="1079" w:hanging="360"/>
      </w:pPr>
    </w:lvl>
    <w:lvl w:ilvl="2" w:tplc="0809001B" w:tentative="1">
      <w:start w:val="1"/>
      <w:numFmt w:val="lowerRoman"/>
      <w:lvlText w:val="%3."/>
      <w:lvlJc w:val="right"/>
      <w:pPr>
        <w:ind w:left="1799" w:hanging="180"/>
      </w:pPr>
    </w:lvl>
    <w:lvl w:ilvl="3" w:tplc="0809000F" w:tentative="1">
      <w:start w:val="1"/>
      <w:numFmt w:val="decimal"/>
      <w:lvlText w:val="%4."/>
      <w:lvlJc w:val="left"/>
      <w:pPr>
        <w:ind w:left="2519" w:hanging="360"/>
      </w:pPr>
    </w:lvl>
    <w:lvl w:ilvl="4" w:tplc="08090019" w:tentative="1">
      <w:start w:val="1"/>
      <w:numFmt w:val="lowerLetter"/>
      <w:lvlText w:val="%5."/>
      <w:lvlJc w:val="left"/>
      <w:pPr>
        <w:ind w:left="3239" w:hanging="360"/>
      </w:pPr>
    </w:lvl>
    <w:lvl w:ilvl="5" w:tplc="0809001B" w:tentative="1">
      <w:start w:val="1"/>
      <w:numFmt w:val="lowerRoman"/>
      <w:lvlText w:val="%6."/>
      <w:lvlJc w:val="right"/>
      <w:pPr>
        <w:ind w:left="3959" w:hanging="180"/>
      </w:pPr>
    </w:lvl>
    <w:lvl w:ilvl="6" w:tplc="0809000F" w:tentative="1">
      <w:start w:val="1"/>
      <w:numFmt w:val="decimal"/>
      <w:lvlText w:val="%7."/>
      <w:lvlJc w:val="left"/>
      <w:pPr>
        <w:ind w:left="4679" w:hanging="360"/>
      </w:pPr>
    </w:lvl>
    <w:lvl w:ilvl="7" w:tplc="08090019" w:tentative="1">
      <w:start w:val="1"/>
      <w:numFmt w:val="lowerLetter"/>
      <w:lvlText w:val="%8."/>
      <w:lvlJc w:val="left"/>
      <w:pPr>
        <w:ind w:left="5399" w:hanging="360"/>
      </w:pPr>
    </w:lvl>
    <w:lvl w:ilvl="8" w:tplc="0809001B" w:tentative="1">
      <w:start w:val="1"/>
      <w:numFmt w:val="lowerRoman"/>
      <w:lvlText w:val="%9."/>
      <w:lvlJc w:val="right"/>
      <w:pPr>
        <w:ind w:left="6119" w:hanging="180"/>
      </w:pPr>
    </w:lvl>
  </w:abstractNum>
  <w:abstractNum w:abstractNumId="10" w15:restartNumberingAfterBreak="0">
    <w:nsid w:val="56252077"/>
    <w:multiLevelType w:val="hybridMultilevel"/>
    <w:tmpl w:val="C1BCBA7A"/>
    <w:lvl w:ilvl="0" w:tplc="BBD0894C">
      <w:start w:val="1"/>
      <w:numFmt w:val="decimal"/>
      <w:lvlText w:val="%1."/>
      <w:lvlJc w:val="left"/>
      <w:pPr>
        <w:ind w:left="359" w:hanging="360"/>
      </w:pPr>
      <w:rPr>
        <w:rFonts w:hint="default"/>
      </w:rPr>
    </w:lvl>
    <w:lvl w:ilvl="1" w:tplc="08090019" w:tentative="1">
      <w:start w:val="1"/>
      <w:numFmt w:val="lowerLetter"/>
      <w:lvlText w:val="%2."/>
      <w:lvlJc w:val="left"/>
      <w:pPr>
        <w:ind w:left="1079" w:hanging="360"/>
      </w:pPr>
    </w:lvl>
    <w:lvl w:ilvl="2" w:tplc="0809001B" w:tentative="1">
      <w:start w:val="1"/>
      <w:numFmt w:val="lowerRoman"/>
      <w:lvlText w:val="%3."/>
      <w:lvlJc w:val="right"/>
      <w:pPr>
        <w:ind w:left="1799" w:hanging="180"/>
      </w:pPr>
    </w:lvl>
    <w:lvl w:ilvl="3" w:tplc="0809000F" w:tentative="1">
      <w:start w:val="1"/>
      <w:numFmt w:val="decimal"/>
      <w:lvlText w:val="%4."/>
      <w:lvlJc w:val="left"/>
      <w:pPr>
        <w:ind w:left="2519" w:hanging="360"/>
      </w:pPr>
    </w:lvl>
    <w:lvl w:ilvl="4" w:tplc="08090019" w:tentative="1">
      <w:start w:val="1"/>
      <w:numFmt w:val="lowerLetter"/>
      <w:lvlText w:val="%5."/>
      <w:lvlJc w:val="left"/>
      <w:pPr>
        <w:ind w:left="3239" w:hanging="360"/>
      </w:pPr>
    </w:lvl>
    <w:lvl w:ilvl="5" w:tplc="0809001B" w:tentative="1">
      <w:start w:val="1"/>
      <w:numFmt w:val="lowerRoman"/>
      <w:lvlText w:val="%6."/>
      <w:lvlJc w:val="right"/>
      <w:pPr>
        <w:ind w:left="3959" w:hanging="180"/>
      </w:pPr>
    </w:lvl>
    <w:lvl w:ilvl="6" w:tplc="0809000F" w:tentative="1">
      <w:start w:val="1"/>
      <w:numFmt w:val="decimal"/>
      <w:lvlText w:val="%7."/>
      <w:lvlJc w:val="left"/>
      <w:pPr>
        <w:ind w:left="4679" w:hanging="360"/>
      </w:pPr>
    </w:lvl>
    <w:lvl w:ilvl="7" w:tplc="08090019" w:tentative="1">
      <w:start w:val="1"/>
      <w:numFmt w:val="lowerLetter"/>
      <w:lvlText w:val="%8."/>
      <w:lvlJc w:val="left"/>
      <w:pPr>
        <w:ind w:left="5399" w:hanging="360"/>
      </w:pPr>
    </w:lvl>
    <w:lvl w:ilvl="8" w:tplc="0809001B" w:tentative="1">
      <w:start w:val="1"/>
      <w:numFmt w:val="lowerRoman"/>
      <w:lvlText w:val="%9."/>
      <w:lvlJc w:val="right"/>
      <w:pPr>
        <w:ind w:left="6119" w:hanging="180"/>
      </w:pPr>
    </w:lvl>
  </w:abstractNum>
  <w:abstractNum w:abstractNumId="11" w15:restartNumberingAfterBreak="0">
    <w:nsid w:val="58EC0C06"/>
    <w:multiLevelType w:val="hybridMultilevel"/>
    <w:tmpl w:val="27BE08B2"/>
    <w:lvl w:ilvl="0" w:tplc="E1645E56">
      <w:start w:val="1"/>
      <w:numFmt w:val="decimal"/>
      <w:lvlText w:val="%1."/>
      <w:lvlJc w:val="left"/>
      <w:pPr>
        <w:ind w:left="719" w:hanging="360"/>
      </w:pPr>
      <w:rPr>
        <w:rFonts w:ascii="Arial" w:eastAsia="Times New Roman" w:hAnsi="Arial" w:cs="Arial" w:hint="default"/>
      </w:rPr>
    </w:lvl>
    <w:lvl w:ilvl="1" w:tplc="08090019" w:tentative="1">
      <w:start w:val="1"/>
      <w:numFmt w:val="lowerLetter"/>
      <w:lvlText w:val="%2."/>
      <w:lvlJc w:val="left"/>
      <w:pPr>
        <w:ind w:left="1439" w:hanging="360"/>
      </w:pPr>
    </w:lvl>
    <w:lvl w:ilvl="2" w:tplc="0809001B" w:tentative="1">
      <w:start w:val="1"/>
      <w:numFmt w:val="lowerRoman"/>
      <w:lvlText w:val="%3."/>
      <w:lvlJc w:val="right"/>
      <w:pPr>
        <w:ind w:left="2159" w:hanging="180"/>
      </w:pPr>
    </w:lvl>
    <w:lvl w:ilvl="3" w:tplc="0809000F" w:tentative="1">
      <w:start w:val="1"/>
      <w:numFmt w:val="decimal"/>
      <w:lvlText w:val="%4."/>
      <w:lvlJc w:val="left"/>
      <w:pPr>
        <w:ind w:left="2879" w:hanging="360"/>
      </w:pPr>
    </w:lvl>
    <w:lvl w:ilvl="4" w:tplc="08090019" w:tentative="1">
      <w:start w:val="1"/>
      <w:numFmt w:val="lowerLetter"/>
      <w:lvlText w:val="%5."/>
      <w:lvlJc w:val="left"/>
      <w:pPr>
        <w:ind w:left="3599" w:hanging="360"/>
      </w:pPr>
    </w:lvl>
    <w:lvl w:ilvl="5" w:tplc="0809001B" w:tentative="1">
      <w:start w:val="1"/>
      <w:numFmt w:val="lowerRoman"/>
      <w:lvlText w:val="%6."/>
      <w:lvlJc w:val="right"/>
      <w:pPr>
        <w:ind w:left="4319" w:hanging="180"/>
      </w:pPr>
    </w:lvl>
    <w:lvl w:ilvl="6" w:tplc="0809000F" w:tentative="1">
      <w:start w:val="1"/>
      <w:numFmt w:val="decimal"/>
      <w:lvlText w:val="%7."/>
      <w:lvlJc w:val="left"/>
      <w:pPr>
        <w:ind w:left="5039" w:hanging="360"/>
      </w:pPr>
    </w:lvl>
    <w:lvl w:ilvl="7" w:tplc="08090019" w:tentative="1">
      <w:start w:val="1"/>
      <w:numFmt w:val="lowerLetter"/>
      <w:lvlText w:val="%8."/>
      <w:lvlJc w:val="left"/>
      <w:pPr>
        <w:ind w:left="5759" w:hanging="360"/>
      </w:pPr>
    </w:lvl>
    <w:lvl w:ilvl="8" w:tplc="0809001B" w:tentative="1">
      <w:start w:val="1"/>
      <w:numFmt w:val="lowerRoman"/>
      <w:lvlText w:val="%9."/>
      <w:lvlJc w:val="right"/>
      <w:pPr>
        <w:ind w:left="6479" w:hanging="180"/>
      </w:pPr>
    </w:lvl>
  </w:abstractNum>
  <w:abstractNum w:abstractNumId="12" w15:restartNumberingAfterBreak="0">
    <w:nsid w:val="5C880BD6"/>
    <w:multiLevelType w:val="hybridMultilevel"/>
    <w:tmpl w:val="D1E4B2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0270440"/>
    <w:multiLevelType w:val="hybridMultilevel"/>
    <w:tmpl w:val="B4F6F58E"/>
    <w:lvl w:ilvl="0" w:tplc="AC387FD6">
      <w:start w:val="1"/>
      <w:numFmt w:val="decimal"/>
      <w:lvlText w:val="%1."/>
      <w:lvlJc w:val="left"/>
      <w:pPr>
        <w:ind w:left="359" w:hanging="360"/>
      </w:pPr>
      <w:rPr>
        <w:rFonts w:hint="default"/>
      </w:rPr>
    </w:lvl>
    <w:lvl w:ilvl="1" w:tplc="08090019" w:tentative="1">
      <w:start w:val="1"/>
      <w:numFmt w:val="lowerLetter"/>
      <w:lvlText w:val="%2."/>
      <w:lvlJc w:val="left"/>
      <w:pPr>
        <w:ind w:left="1079" w:hanging="360"/>
      </w:pPr>
    </w:lvl>
    <w:lvl w:ilvl="2" w:tplc="0809001B" w:tentative="1">
      <w:start w:val="1"/>
      <w:numFmt w:val="lowerRoman"/>
      <w:lvlText w:val="%3."/>
      <w:lvlJc w:val="right"/>
      <w:pPr>
        <w:ind w:left="1799" w:hanging="180"/>
      </w:pPr>
    </w:lvl>
    <w:lvl w:ilvl="3" w:tplc="0809000F" w:tentative="1">
      <w:start w:val="1"/>
      <w:numFmt w:val="decimal"/>
      <w:lvlText w:val="%4."/>
      <w:lvlJc w:val="left"/>
      <w:pPr>
        <w:ind w:left="2519" w:hanging="360"/>
      </w:pPr>
    </w:lvl>
    <w:lvl w:ilvl="4" w:tplc="08090019" w:tentative="1">
      <w:start w:val="1"/>
      <w:numFmt w:val="lowerLetter"/>
      <w:lvlText w:val="%5."/>
      <w:lvlJc w:val="left"/>
      <w:pPr>
        <w:ind w:left="3239" w:hanging="360"/>
      </w:pPr>
    </w:lvl>
    <w:lvl w:ilvl="5" w:tplc="0809001B" w:tentative="1">
      <w:start w:val="1"/>
      <w:numFmt w:val="lowerRoman"/>
      <w:lvlText w:val="%6."/>
      <w:lvlJc w:val="right"/>
      <w:pPr>
        <w:ind w:left="3959" w:hanging="180"/>
      </w:pPr>
    </w:lvl>
    <w:lvl w:ilvl="6" w:tplc="0809000F" w:tentative="1">
      <w:start w:val="1"/>
      <w:numFmt w:val="decimal"/>
      <w:lvlText w:val="%7."/>
      <w:lvlJc w:val="left"/>
      <w:pPr>
        <w:ind w:left="4679" w:hanging="360"/>
      </w:pPr>
    </w:lvl>
    <w:lvl w:ilvl="7" w:tplc="08090019" w:tentative="1">
      <w:start w:val="1"/>
      <w:numFmt w:val="lowerLetter"/>
      <w:lvlText w:val="%8."/>
      <w:lvlJc w:val="left"/>
      <w:pPr>
        <w:ind w:left="5399" w:hanging="360"/>
      </w:pPr>
    </w:lvl>
    <w:lvl w:ilvl="8" w:tplc="0809001B" w:tentative="1">
      <w:start w:val="1"/>
      <w:numFmt w:val="lowerRoman"/>
      <w:lvlText w:val="%9."/>
      <w:lvlJc w:val="right"/>
      <w:pPr>
        <w:ind w:left="6119" w:hanging="180"/>
      </w:pPr>
    </w:lvl>
  </w:abstractNum>
  <w:abstractNum w:abstractNumId="14" w15:restartNumberingAfterBreak="0">
    <w:nsid w:val="6FF14CAC"/>
    <w:multiLevelType w:val="hybridMultilevel"/>
    <w:tmpl w:val="1D8AB170"/>
    <w:lvl w:ilvl="0" w:tplc="6D281230">
      <w:start w:val="1"/>
      <w:numFmt w:val="decimal"/>
      <w:lvlText w:val="%1."/>
      <w:lvlJc w:val="left"/>
      <w:pPr>
        <w:ind w:left="359" w:hanging="360"/>
      </w:pPr>
      <w:rPr>
        <w:rFonts w:hint="default"/>
      </w:rPr>
    </w:lvl>
    <w:lvl w:ilvl="1" w:tplc="08090019" w:tentative="1">
      <w:start w:val="1"/>
      <w:numFmt w:val="lowerLetter"/>
      <w:lvlText w:val="%2."/>
      <w:lvlJc w:val="left"/>
      <w:pPr>
        <w:ind w:left="1079" w:hanging="360"/>
      </w:pPr>
    </w:lvl>
    <w:lvl w:ilvl="2" w:tplc="0809001B" w:tentative="1">
      <w:start w:val="1"/>
      <w:numFmt w:val="lowerRoman"/>
      <w:lvlText w:val="%3."/>
      <w:lvlJc w:val="right"/>
      <w:pPr>
        <w:ind w:left="1799" w:hanging="180"/>
      </w:pPr>
    </w:lvl>
    <w:lvl w:ilvl="3" w:tplc="0809000F" w:tentative="1">
      <w:start w:val="1"/>
      <w:numFmt w:val="decimal"/>
      <w:lvlText w:val="%4."/>
      <w:lvlJc w:val="left"/>
      <w:pPr>
        <w:ind w:left="2519" w:hanging="360"/>
      </w:pPr>
    </w:lvl>
    <w:lvl w:ilvl="4" w:tplc="08090019" w:tentative="1">
      <w:start w:val="1"/>
      <w:numFmt w:val="lowerLetter"/>
      <w:lvlText w:val="%5."/>
      <w:lvlJc w:val="left"/>
      <w:pPr>
        <w:ind w:left="3239" w:hanging="360"/>
      </w:pPr>
    </w:lvl>
    <w:lvl w:ilvl="5" w:tplc="0809001B" w:tentative="1">
      <w:start w:val="1"/>
      <w:numFmt w:val="lowerRoman"/>
      <w:lvlText w:val="%6."/>
      <w:lvlJc w:val="right"/>
      <w:pPr>
        <w:ind w:left="3959" w:hanging="180"/>
      </w:pPr>
    </w:lvl>
    <w:lvl w:ilvl="6" w:tplc="0809000F" w:tentative="1">
      <w:start w:val="1"/>
      <w:numFmt w:val="decimal"/>
      <w:lvlText w:val="%7."/>
      <w:lvlJc w:val="left"/>
      <w:pPr>
        <w:ind w:left="4679" w:hanging="360"/>
      </w:pPr>
    </w:lvl>
    <w:lvl w:ilvl="7" w:tplc="08090019" w:tentative="1">
      <w:start w:val="1"/>
      <w:numFmt w:val="lowerLetter"/>
      <w:lvlText w:val="%8."/>
      <w:lvlJc w:val="left"/>
      <w:pPr>
        <w:ind w:left="5399" w:hanging="360"/>
      </w:pPr>
    </w:lvl>
    <w:lvl w:ilvl="8" w:tplc="0809001B" w:tentative="1">
      <w:start w:val="1"/>
      <w:numFmt w:val="lowerRoman"/>
      <w:lvlText w:val="%9."/>
      <w:lvlJc w:val="right"/>
      <w:pPr>
        <w:ind w:left="6119" w:hanging="180"/>
      </w:pPr>
    </w:lvl>
  </w:abstractNum>
  <w:abstractNum w:abstractNumId="15" w15:restartNumberingAfterBreak="0">
    <w:nsid w:val="733D4361"/>
    <w:multiLevelType w:val="hybridMultilevel"/>
    <w:tmpl w:val="DBE2205A"/>
    <w:lvl w:ilvl="0" w:tplc="06E8521E">
      <w:start w:val="1"/>
      <w:numFmt w:val="decimal"/>
      <w:lvlText w:val="%1."/>
      <w:lvlJc w:val="left"/>
      <w:pPr>
        <w:ind w:left="359" w:hanging="360"/>
      </w:pPr>
      <w:rPr>
        <w:rFonts w:hint="default"/>
        <w:b/>
      </w:rPr>
    </w:lvl>
    <w:lvl w:ilvl="1" w:tplc="08090019" w:tentative="1">
      <w:start w:val="1"/>
      <w:numFmt w:val="lowerLetter"/>
      <w:lvlText w:val="%2."/>
      <w:lvlJc w:val="left"/>
      <w:pPr>
        <w:ind w:left="1079" w:hanging="360"/>
      </w:pPr>
    </w:lvl>
    <w:lvl w:ilvl="2" w:tplc="0809001B" w:tentative="1">
      <w:start w:val="1"/>
      <w:numFmt w:val="lowerRoman"/>
      <w:lvlText w:val="%3."/>
      <w:lvlJc w:val="right"/>
      <w:pPr>
        <w:ind w:left="1799" w:hanging="180"/>
      </w:pPr>
    </w:lvl>
    <w:lvl w:ilvl="3" w:tplc="0809000F" w:tentative="1">
      <w:start w:val="1"/>
      <w:numFmt w:val="decimal"/>
      <w:lvlText w:val="%4."/>
      <w:lvlJc w:val="left"/>
      <w:pPr>
        <w:ind w:left="2519" w:hanging="360"/>
      </w:pPr>
    </w:lvl>
    <w:lvl w:ilvl="4" w:tplc="08090019" w:tentative="1">
      <w:start w:val="1"/>
      <w:numFmt w:val="lowerLetter"/>
      <w:lvlText w:val="%5."/>
      <w:lvlJc w:val="left"/>
      <w:pPr>
        <w:ind w:left="3239" w:hanging="360"/>
      </w:pPr>
    </w:lvl>
    <w:lvl w:ilvl="5" w:tplc="0809001B" w:tentative="1">
      <w:start w:val="1"/>
      <w:numFmt w:val="lowerRoman"/>
      <w:lvlText w:val="%6."/>
      <w:lvlJc w:val="right"/>
      <w:pPr>
        <w:ind w:left="3959" w:hanging="180"/>
      </w:pPr>
    </w:lvl>
    <w:lvl w:ilvl="6" w:tplc="0809000F" w:tentative="1">
      <w:start w:val="1"/>
      <w:numFmt w:val="decimal"/>
      <w:lvlText w:val="%7."/>
      <w:lvlJc w:val="left"/>
      <w:pPr>
        <w:ind w:left="4679" w:hanging="360"/>
      </w:pPr>
    </w:lvl>
    <w:lvl w:ilvl="7" w:tplc="08090019" w:tentative="1">
      <w:start w:val="1"/>
      <w:numFmt w:val="lowerLetter"/>
      <w:lvlText w:val="%8."/>
      <w:lvlJc w:val="left"/>
      <w:pPr>
        <w:ind w:left="5399" w:hanging="360"/>
      </w:pPr>
    </w:lvl>
    <w:lvl w:ilvl="8" w:tplc="0809001B" w:tentative="1">
      <w:start w:val="1"/>
      <w:numFmt w:val="lowerRoman"/>
      <w:lvlText w:val="%9."/>
      <w:lvlJc w:val="right"/>
      <w:pPr>
        <w:ind w:left="6119" w:hanging="180"/>
      </w:pPr>
    </w:lvl>
  </w:abstractNum>
  <w:num w:numId="1" w16cid:durableId="102191195">
    <w:abstractNumId w:val="4"/>
  </w:num>
  <w:num w:numId="2" w16cid:durableId="1994675838">
    <w:abstractNumId w:val="12"/>
  </w:num>
  <w:num w:numId="3" w16cid:durableId="387656851">
    <w:abstractNumId w:val="14"/>
  </w:num>
  <w:num w:numId="4" w16cid:durableId="30349722">
    <w:abstractNumId w:val="7"/>
  </w:num>
  <w:num w:numId="5" w16cid:durableId="1854108279">
    <w:abstractNumId w:val="9"/>
  </w:num>
  <w:num w:numId="6" w16cid:durableId="2094426846">
    <w:abstractNumId w:val="2"/>
  </w:num>
  <w:num w:numId="7" w16cid:durableId="1917324025">
    <w:abstractNumId w:val="6"/>
  </w:num>
  <w:num w:numId="8" w16cid:durableId="2043627872">
    <w:abstractNumId w:val="3"/>
  </w:num>
  <w:num w:numId="9" w16cid:durableId="427315517">
    <w:abstractNumId w:val="13"/>
  </w:num>
  <w:num w:numId="10" w16cid:durableId="949701649">
    <w:abstractNumId w:val="10"/>
  </w:num>
  <w:num w:numId="11" w16cid:durableId="1857957139">
    <w:abstractNumId w:val="0"/>
  </w:num>
  <w:num w:numId="12" w16cid:durableId="1448507934">
    <w:abstractNumId w:val="11"/>
  </w:num>
  <w:num w:numId="13" w16cid:durableId="402996741">
    <w:abstractNumId w:val="5"/>
  </w:num>
  <w:num w:numId="14" w16cid:durableId="1519392030">
    <w:abstractNumId w:val="8"/>
  </w:num>
  <w:num w:numId="15" w16cid:durableId="1554342595">
    <w:abstractNumId w:val="1"/>
  </w:num>
  <w:num w:numId="16" w16cid:durableId="47606989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6E0"/>
    <w:rsid w:val="0000599C"/>
    <w:rsid w:val="00005BE4"/>
    <w:rsid w:val="00031626"/>
    <w:rsid w:val="00051DD0"/>
    <w:rsid w:val="0006298F"/>
    <w:rsid w:val="00072859"/>
    <w:rsid w:val="000B21F3"/>
    <w:rsid w:val="000B6AFD"/>
    <w:rsid w:val="000D1C20"/>
    <w:rsid w:val="000E4E8A"/>
    <w:rsid w:val="000F09AF"/>
    <w:rsid w:val="00130553"/>
    <w:rsid w:val="00136824"/>
    <w:rsid w:val="00140AC7"/>
    <w:rsid w:val="001527DD"/>
    <w:rsid w:val="00171BAF"/>
    <w:rsid w:val="00192F36"/>
    <w:rsid w:val="001A5DBE"/>
    <w:rsid w:val="001B301D"/>
    <w:rsid w:val="001C7CF6"/>
    <w:rsid w:val="001D09DF"/>
    <w:rsid w:val="001E20E5"/>
    <w:rsid w:val="00223AF8"/>
    <w:rsid w:val="00225F34"/>
    <w:rsid w:val="002312D5"/>
    <w:rsid w:val="00242F14"/>
    <w:rsid w:val="00257A7C"/>
    <w:rsid w:val="00261415"/>
    <w:rsid w:val="00275972"/>
    <w:rsid w:val="002848F8"/>
    <w:rsid w:val="00290379"/>
    <w:rsid w:val="00295F22"/>
    <w:rsid w:val="002B65A4"/>
    <w:rsid w:val="002C54A5"/>
    <w:rsid w:val="00321C2B"/>
    <w:rsid w:val="00342219"/>
    <w:rsid w:val="00364BA9"/>
    <w:rsid w:val="003B5B98"/>
    <w:rsid w:val="003C6A67"/>
    <w:rsid w:val="003D1DF3"/>
    <w:rsid w:val="003F5B12"/>
    <w:rsid w:val="00400CF1"/>
    <w:rsid w:val="00421268"/>
    <w:rsid w:val="00430688"/>
    <w:rsid w:val="0043199B"/>
    <w:rsid w:val="00473FB2"/>
    <w:rsid w:val="004A0BE5"/>
    <w:rsid w:val="004E79C5"/>
    <w:rsid w:val="004F76F2"/>
    <w:rsid w:val="005171DC"/>
    <w:rsid w:val="00521342"/>
    <w:rsid w:val="0052168B"/>
    <w:rsid w:val="00526072"/>
    <w:rsid w:val="00567895"/>
    <w:rsid w:val="0057156B"/>
    <w:rsid w:val="00584BFE"/>
    <w:rsid w:val="00592F2C"/>
    <w:rsid w:val="005D31AE"/>
    <w:rsid w:val="005F1516"/>
    <w:rsid w:val="00632668"/>
    <w:rsid w:val="00646033"/>
    <w:rsid w:val="0065035F"/>
    <w:rsid w:val="0065174C"/>
    <w:rsid w:val="006675FC"/>
    <w:rsid w:val="00667F00"/>
    <w:rsid w:val="006818E5"/>
    <w:rsid w:val="006825EC"/>
    <w:rsid w:val="006966E0"/>
    <w:rsid w:val="00697ADB"/>
    <w:rsid w:val="006A78E5"/>
    <w:rsid w:val="006C66C2"/>
    <w:rsid w:val="006F0BE4"/>
    <w:rsid w:val="006F54A2"/>
    <w:rsid w:val="006F775F"/>
    <w:rsid w:val="0071644C"/>
    <w:rsid w:val="00720D8D"/>
    <w:rsid w:val="00722071"/>
    <w:rsid w:val="00727005"/>
    <w:rsid w:val="00751BA4"/>
    <w:rsid w:val="007766A3"/>
    <w:rsid w:val="00790F0E"/>
    <w:rsid w:val="007A2722"/>
    <w:rsid w:val="007A2A0E"/>
    <w:rsid w:val="007F0F96"/>
    <w:rsid w:val="0083613A"/>
    <w:rsid w:val="00872567"/>
    <w:rsid w:val="00872A04"/>
    <w:rsid w:val="008B4F81"/>
    <w:rsid w:val="008D34D6"/>
    <w:rsid w:val="008D3D8C"/>
    <w:rsid w:val="008E1255"/>
    <w:rsid w:val="00906BC0"/>
    <w:rsid w:val="0097210B"/>
    <w:rsid w:val="00972ED0"/>
    <w:rsid w:val="00994E6E"/>
    <w:rsid w:val="009C0C02"/>
    <w:rsid w:val="009F2FA0"/>
    <w:rsid w:val="009F5FDE"/>
    <w:rsid w:val="009F60E8"/>
    <w:rsid w:val="00A16129"/>
    <w:rsid w:val="00A25813"/>
    <w:rsid w:val="00A34470"/>
    <w:rsid w:val="00A47B66"/>
    <w:rsid w:val="00A70C26"/>
    <w:rsid w:val="00A734C3"/>
    <w:rsid w:val="00A865EF"/>
    <w:rsid w:val="00A93B1B"/>
    <w:rsid w:val="00AC336E"/>
    <w:rsid w:val="00AC433F"/>
    <w:rsid w:val="00AD6C9D"/>
    <w:rsid w:val="00AE2A3D"/>
    <w:rsid w:val="00AF6BE0"/>
    <w:rsid w:val="00B04C24"/>
    <w:rsid w:val="00B06DDF"/>
    <w:rsid w:val="00B136E4"/>
    <w:rsid w:val="00B42381"/>
    <w:rsid w:val="00B4257A"/>
    <w:rsid w:val="00B91070"/>
    <w:rsid w:val="00BA4D13"/>
    <w:rsid w:val="00BB1B0A"/>
    <w:rsid w:val="00BE428C"/>
    <w:rsid w:val="00BE68EA"/>
    <w:rsid w:val="00BE7107"/>
    <w:rsid w:val="00C13822"/>
    <w:rsid w:val="00C23FA9"/>
    <w:rsid w:val="00C51691"/>
    <w:rsid w:val="00C57025"/>
    <w:rsid w:val="00C572A7"/>
    <w:rsid w:val="00C7284A"/>
    <w:rsid w:val="00C77C56"/>
    <w:rsid w:val="00CA77CA"/>
    <w:rsid w:val="00CE3AE3"/>
    <w:rsid w:val="00CF5E90"/>
    <w:rsid w:val="00D076A2"/>
    <w:rsid w:val="00D41901"/>
    <w:rsid w:val="00D50CD9"/>
    <w:rsid w:val="00D559CF"/>
    <w:rsid w:val="00DE11D6"/>
    <w:rsid w:val="00DF7F8B"/>
    <w:rsid w:val="00E04382"/>
    <w:rsid w:val="00E421EE"/>
    <w:rsid w:val="00E43146"/>
    <w:rsid w:val="00E50527"/>
    <w:rsid w:val="00E61171"/>
    <w:rsid w:val="00E62B55"/>
    <w:rsid w:val="00E65F5F"/>
    <w:rsid w:val="00E71881"/>
    <w:rsid w:val="00E7498F"/>
    <w:rsid w:val="00E815D3"/>
    <w:rsid w:val="00E876CC"/>
    <w:rsid w:val="00EA4176"/>
    <w:rsid w:val="00ED5344"/>
    <w:rsid w:val="00F000A8"/>
    <w:rsid w:val="00F036E0"/>
    <w:rsid w:val="00F16BC1"/>
    <w:rsid w:val="00F8690D"/>
    <w:rsid w:val="00F87604"/>
    <w:rsid w:val="00F933DB"/>
    <w:rsid w:val="00FB63F8"/>
    <w:rsid w:val="00FB676A"/>
    <w:rsid w:val="00FD2C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06F51"/>
  <w15:chartTrackingRefBased/>
  <w15:docId w15:val="{68528D7C-B2AE-6141-9FC9-AD3ED5C94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6E0"/>
    <w:pPr>
      <w:ind w:hanging="1"/>
    </w:pPr>
    <w:rPr>
      <w:rFonts w:ascii="Times New Roman" w:eastAsia="Times New Roman" w:hAnsi="Times New Roman" w:cs="Times New Roman"/>
      <w:kern w:val="0"/>
      <w:lang w:val="en-US"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6F0BE4"/>
    <w:rPr>
      <w:i/>
      <w:iCs/>
    </w:rPr>
  </w:style>
  <w:style w:type="character" w:styleId="Hyperlink">
    <w:name w:val="Hyperlink"/>
    <w:basedOn w:val="DefaultParagraphFont"/>
    <w:uiPriority w:val="99"/>
    <w:unhideWhenUsed/>
    <w:rsid w:val="006F0BE4"/>
    <w:rPr>
      <w:color w:val="0563C1" w:themeColor="hyperlink"/>
      <w:u w:val="single"/>
    </w:rPr>
  </w:style>
  <w:style w:type="character" w:styleId="UnresolvedMention">
    <w:name w:val="Unresolved Mention"/>
    <w:basedOn w:val="DefaultParagraphFont"/>
    <w:uiPriority w:val="99"/>
    <w:semiHidden/>
    <w:unhideWhenUsed/>
    <w:rsid w:val="006F0BE4"/>
    <w:rPr>
      <w:color w:val="605E5C"/>
      <w:shd w:val="clear" w:color="auto" w:fill="E1DFDD"/>
    </w:rPr>
  </w:style>
  <w:style w:type="paragraph" w:styleId="ListParagraph">
    <w:name w:val="List Paragraph"/>
    <w:basedOn w:val="Normal"/>
    <w:uiPriority w:val="34"/>
    <w:qFormat/>
    <w:rsid w:val="00CF5E90"/>
    <w:pPr>
      <w:ind w:left="720"/>
      <w:contextualSpacing/>
    </w:pPr>
  </w:style>
  <w:style w:type="paragraph" w:styleId="Footer">
    <w:name w:val="footer"/>
    <w:basedOn w:val="Normal"/>
    <w:link w:val="FooterChar"/>
    <w:uiPriority w:val="99"/>
    <w:unhideWhenUsed/>
    <w:rsid w:val="00EA4176"/>
    <w:pPr>
      <w:tabs>
        <w:tab w:val="center" w:pos="4513"/>
        <w:tab w:val="right" w:pos="9026"/>
      </w:tabs>
    </w:pPr>
  </w:style>
  <w:style w:type="character" w:customStyle="1" w:styleId="FooterChar">
    <w:name w:val="Footer Char"/>
    <w:basedOn w:val="DefaultParagraphFont"/>
    <w:link w:val="Footer"/>
    <w:uiPriority w:val="99"/>
    <w:rsid w:val="00EA4176"/>
    <w:rPr>
      <w:rFonts w:ascii="Times New Roman" w:eastAsia="Times New Roman" w:hAnsi="Times New Roman" w:cs="Times New Roman"/>
      <w:kern w:val="0"/>
      <w:lang w:val="en-US" w:eastAsia="en-GB"/>
      <w14:ligatures w14:val="none"/>
    </w:rPr>
  </w:style>
  <w:style w:type="character" w:styleId="PageNumber">
    <w:name w:val="page number"/>
    <w:basedOn w:val="DefaultParagraphFont"/>
    <w:uiPriority w:val="99"/>
    <w:semiHidden/>
    <w:unhideWhenUsed/>
    <w:rsid w:val="00EA41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589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16</Pages>
  <Words>9325</Words>
  <Characters>53159</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Iulia Pinzaru</dc:creator>
  <cp:keywords/>
  <dc:description/>
  <cp:lastModifiedBy>Iulia Pinzaru</cp:lastModifiedBy>
  <cp:revision>6</cp:revision>
  <cp:lastPrinted>2024-01-18T16:40:00Z</cp:lastPrinted>
  <dcterms:created xsi:type="dcterms:W3CDTF">2024-01-19T07:51:00Z</dcterms:created>
  <dcterms:modified xsi:type="dcterms:W3CDTF">2024-01-21T23:16:00Z</dcterms:modified>
</cp:coreProperties>
</file>