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ascii="Arial" w:hAnsi="Arial" w:cs="Arial"/>
          <w:b/>
          <w:color w:val="0000FF"/>
          <w:sz w:val="32"/>
          <w:szCs w:val="32"/>
          <w:lang w:val="ro-RO"/>
        </w:rPr>
      </w:pPr>
      <w:r>
        <w:rPr>
          <w:rFonts w:ascii="Arial" w:hAnsi="Arial" w:cs="Arial"/>
          <w:b/>
          <w:color w:val="002060"/>
          <w:sz w:val="32"/>
          <w:szCs w:val="32"/>
          <w:lang w:val="ro-RO"/>
        </w:rPr>
        <w:t xml:space="preserve">UNIVERSITATEA DE </w:t>
      </w:r>
      <w:r>
        <w:rPr>
          <w:rFonts w:ascii="Arial" w:hAnsi="Arial" w:cs="Arial"/>
          <w:b/>
          <w:color w:val="002060"/>
          <w:sz w:val="32"/>
          <w:szCs w:val="32"/>
          <w:lang w:val="en-GB"/>
        </w:rPr>
        <w:t>MEDICINA</w:t>
      </w:r>
      <w:r>
        <w:rPr>
          <w:rFonts w:ascii="Arial" w:hAnsi="Arial" w:cs="Arial"/>
          <w:b/>
          <w:color w:val="002060"/>
          <w:sz w:val="32"/>
          <w:szCs w:val="32"/>
          <w:lang w:val="ro-RO"/>
        </w:rPr>
        <w:t xml:space="preserve"> </w:t>
      </w:r>
      <w:r>
        <w:rPr>
          <w:rFonts w:ascii="Arial" w:hAnsi="Arial" w:cs="Arial"/>
          <w:b/>
          <w:color w:val="002060"/>
          <w:sz w:val="32"/>
          <w:szCs w:val="32"/>
          <w:lang w:val="en-GB"/>
        </w:rPr>
        <w:t>SI</w:t>
      </w:r>
      <w:r>
        <w:rPr>
          <w:rFonts w:ascii="Arial" w:hAnsi="Arial" w:cs="Arial"/>
          <w:b/>
          <w:color w:val="002060"/>
          <w:sz w:val="32"/>
          <w:szCs w:val="32"/>
          <w:lang w:val="ro-RO"/>
        </w:rPr>
        <w:t xml:space="preserve"> FARMACIE </w:t>
      </w:r>
      <w:r>
        <w:rPr>
          <w:rFonts w:ascii="Arial" w:hAnsi="Arial" w:cs="Arial"/>
          <w:b/>
          <w:color w:val="002060"/>
          <w:sz w:val="32"/>
          <w:szCs w:val="32"/>
          <w:lang w:val="en-GB"/>
        </w:rPr>
        <w:t>,,V</w:t>
      </w:r>
      <w:r>
        <w:rPr>
          <w:rFonts w:ascii="Arial" w:hAnsi="Arial" w:cs="Arial"/>
          <w:b/>
          <w:color w:val="002060"/>
          <w:sz w:val="32"/>
          <w:szCs w:val="32"/>
          <w:lang w:val="ro-RO"/>
        </w:rPr>
        <w:t xml:space="preserve">ICTOR </w:t>
      </w:r>
      <w:r>
        <w:rPr>
          <w:rFonts w:ascii="Arial" w:hAnsi="Arial" w:cs="Arial"/>
          <w:b/>
          <w:color w:val="002060"/>
          <w:sz w:val="32"/>
          <w:szCs w:val="32"/>
          <w:lang w:val="en-GB"/>
        </w:rPr>
        <w:t>BABES"</w:t>
      </w:r>
      <w:r>
        <w:rPr>
          <w:rFonts w:ascii="Arial" w:hAnsi="Arial" w:cs="Arial"/>
          <w:b/>
          <w:color w:val="002060"/>
          <w:sz w:val="32"/>
          <w:szCs w:val="32"/>
          <w:lang w:val="ro-RO"/>
        </w:rPr>
        <w:t xml:space="preserve"> DIN </w:t>
      </w:r>
      <w:r>
        <w:rPr>
          <w:rFonts w:ascii="Times New Roman" w:hAnsi="Times New Roman"/>
          <w:b/>
          <w:color w:val="181818"/>
          <w:sz w:val="24"/>
          <w:szCs w:val="24"/>
          <w:u w:val="single"/>
        </w:rPr>
        <w:drawing>
          <wp:anchor distT="0" distB="0" distL="114300" distR="114300" simplePos="0" relativeHeight="251659264" behindDoc="1" locked="0" layoutInCell="1" allowOverlap="1">
            <wp:simplePos x="0" y="0"/>
            <wp:positionH relativeFrom="column">
              <wp:posOffset>1576705</wp:posOffset>
            </wp:positionH>
            <wp:positionV relativeFrom="paragraph">
              <wp:posOffset>17145</wp:posOffset>
            </wp:positionV>
            <wp:extent cx="2961005" cy="2615565"/>
            <wp:effectExtent l="0" t="0" r="0" b="5715"/>
            <wp:wrapNone/>
            <wp:docPr id="1" name="Imagine 6" descr="D:\ANA\1. CLIENTI\2020\UMFVBT\DE TRIMIS\Logo\Logo UMF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ine 6" descr="D:\ANA\1. CLIENTI\2020\UMFVBT\DE TRIMIS\Logo\Logo UMFT.png"/>
                    <pic:cNvPicPr>
                      <a:picLocks noChangeAspect="1"/>
                    </pic:cNvPicPr>
                  </pic:nvPicPr>
                  <pic:blipFill>
                    <a:blip r:embed="rId12"/>
                    <a:srcRect r="69426"/>
                    <a:stretch>
                      <a:fillRect/>
                    </a:stretch>
                  </pic:blipFill>
                  <pic:spPr>
                    <a:xfrm>
                      <a:off x="0" y="0"/>
                      <a:ext cx="2961005" cy="2615565"/>
                    </a:xfrm>
                    <a:prstGeom prst="rect">
                      <a:avLst/>
                    </a:prstGeom>
                    <a:noFill/>
                    <a:ln>
                      <a:noFill/>
                    </a:ln>
                  </pic:spPr>
                </pic:pic>
              </a:graphicData>
            </a:graphic>
          </wp:anchor>
        </w:drawing>
      </w:r>
      <w:r>
        <w:rPr>
          <w:rFonts w:ascii="Arial" w:hAnsi="Arial" w:cs="Arial"/>
          <w:b/>
          <w:color w:val="002060"/>
          <w:sz w:val="32"/>
          <w:szCs w:val="32"/>
          <w:lang w:val="en-GB"/>
        </w:rPr>
        <w:t>TIMISOARA</w:t>
      </w:r>
    </w:p>
    <w:p>
      <w:pPr>
        <w:spacing w:line="240" w:lineRule="auto"/>
        <w:jc w:val="center"/>
        <w:rPr>
          <w:rFonts w:ascii="Arial" w:hAnsi="Arial" w:cs="Arial"/>
          <w:b/>
          <w:color w:val="0000FF"/>
          <w:sz w:val="32"/>
          <w:szCs w:val="32"/>
          <w:lang w:val="ro-RO"/>
        </w:rPr>
      </w:pPr>
    </w:p>
    <w:p>
      <w:pPr>
        <w:spacing w:line="240" w:lineRule="auto"/>
        <w:jc w:val="center"/>
        <w:rPr>
          <w:rFonts w:ascii="Arial" w:hAnsi="Arial" w:cs="Arial"/>
          <w:b/>
          <w:color w:val="0000FF"/>
          <w:sz w:val="32"/>
          <w:szCs w:val="32"/>
          <w:lang w:val="ro-RO"/>
        </w:rPr>
      </w:pPr>
    </w:p>
    <w:p>
      <w:pPr>
        <w:spacing w:line="240" w:lineRule="auto"/>
        <w:jc w:val="center"/>
        <w:rPr>
          <w:rFonts w:ascii="Arial" w:hAnsi="Arial" w:cs="Arial"/>
          <w:b/>
          <w:color w:val="0000FF"/>
          <w:sz w:val="32"/>
          <w:szCs w:val="32"/>
          <w:lang w:val="ro-RO"/>
        </w:rPr>
      </w:pPr>
    </w:p>
    <w:p>
      <w:pPr>
        <w:spacing w:line="240" w:lineRule="auto"/>
        <w:jc w:val="center"/>
        <w:rPr>
          <w:rFonts w:ascii="Arial" w:hAnsi="Arial" w:cs="Arial"/>
          <w:b/>
          <w:color w:val="0000FF"/>
          <w:sz w:val="32"/>
          <w:szCs w:val="32"/>
          <w:lang w:val="ro-RO"/>
        </w:rPr>
      </w:pPr>
    </w:p>
    <w:p>
      <w:pPr>
        <w:spacing w:line="240" w:lineRule="auto"/>
        <w:jc w:val="center"/>
        <w:rPr>
          <w:rFonts w:ascii="Arial" w:hAnsi="Arial" w:cs="Arial"/>
          <w:b/>
          <w:color w:val="0000FF"/>
          <w:sz w:val="32"/>
          <w:szCs w:val="32"/>
          <w:lang w:val="ro-RO"/>
        </w:rPr>
      </w:pPr>
    </w:p>
    <w:p>
      <w:pPr>
        <w:spacing w:line="240" w:lineRule="auto"/>
        <w:jc w:val="center"/>
        <w:rPr>
          <w:rFonts w:ascii="Arial" w:hAnsi="Arial" w:cs="Arial"/>
          <w:b/>
          <w:color w:val="0000FF"/>
          <w:sz w:val="32"/>
          <w:szCs w:val="32"/>
          <w:lang w:val="ro-RO"/>
        </w:rPr>
      </w:pPr>
    </w:p>
    <w:p>
      <w:pPr>
        <w:spacing w:line="240" w:lineRule="auto"/>
        <w:jc w:val="center"/>
        <w:rPr>
          <w:rFonts w:ascii="Arial" w:hAnsi="Arial" w:cs="Arial"/>
          <w:b/>
          <w:color w:val="0000FF"/>
          <w:sz w:val="32"/>
          <w:szCs w:val="32"/>
          <w:lang w:val="ro-RO"/>
        </w:rPr>
      </w:pPr>
    </w:p>
    <w:p>
      <w:pPr>
        <w:spacing w:after="0" w:line="240" w:lineRule="auto"/>
        <w:jc w:val="center"/>
        <w:rPr>
          <w:rFonts w:ascii="Arial" w:hAnsi="Arial" w:cs="Arial"/>
          <w:b/>
          <w:color w:val="002060"/>
          <w:sz w:val="28"/>
          <w:szCs w:val="36"/>
          <w:lang w:val="ro-RO"/>
        </w:rPr>
      </w:pPr>
      <w:r>
        <w:rPr>
          <w:rFonts w:ascii="Arial" w:hAnsi="Arial" w:cs="Arial"/>
          <w:b/>
          <w:color w:val="002060"/>
          <w:sz w:val="28"/>
          <w:szCs w:val="36"/>
          <w:lang w:val="ro-RO"/>
        </w:rPr>
        <w:t>DOSAR CU STANDARDELE MINIMALE ALE UNIVERSIT</w:t>
      </w:r>
      <w:r>
        <w:rPr>
          <w:rFonts w:hint="default" w:ascii="Arial" w:hAnsi="Arial" w:cs="Arial"/>
          <w:b/>
          <w:color w:val="002060"/>
          <w:sz w:val="28"/>
          <w:szCs w:val="36"/>
          <w:lang w:val="en-GB"/>
        </w:rPr>
        <w:t>AT</w:t>
      </w:r>
      <w:r>
        <w:rPr>
          <w:rFonts w:ascii="Arial" w:hAnsi="Arial" w:cs="Arial"/>
          <w:b/>
          <w:color w:val="002060"/>
          <w:sz w:val="28"/>
          <w:szCs w:val="36"/>
          <w:lang w:val="ro-RO"/>
        </w:rPr>
        <w:t xml:space="preserve">II NECESARE </w:t>
      </w:r>
      <w:r>
        <w:rPr>
          <w:rFonts w:hint="default" w:ascii="Arial" w:hAnsi="Arial" w:cs="Arial"/>
          <w:b/>
          <w:color w:val="002060"/>
          <w:sz w:val="28"/>
          <w:szCs w:val="36"/>
          <w:lang w:val="en-GB"/>
        </w:rPr>
        <w:t>S</w:t>
      </w:r>
      <w:r>
        <w:rPr>
          <w:rFonts w:ascii="Arial" w:hAnsi="Arial" w:cs="Arial"/>
          <w:b/>
          <w:color w:val="002060"/>
          <w:sz w:val="28"/>
          <w:szCs w:val="36"/>
          <w:lang w:val="ro-RO"/>
        </w:rPr>
        <w:t xml:space="preserve">I OBLIGATORII PENTRU  ÎNSCRIEREA  LA CONCURS </w:t>
      </w:r>
      <w:r>
        <w:rPr>
          <w:rFonts w:hint="default" w:ascii="Arial" w:hAnsi="Arial" w:cs="Arial"/>
          <w:b/>
          <w:color w:val="002060"/>
          <w:sz w:val="28"/>
          <w:szCs w:val="36"/>
          <w:lang w:val="en-GB"/>
        </w:rPr>
        <w:t>S</w:t>
      </w:r>
      <w:r>
        <w:rPr>
          <w:rFonts w:ascii="Arial" w:hAnsi="Arial" w:cs="Arial"/>
          <w:b/>
          <w:color w:val="002060"/>
          <w:sz w:val="28"/>
          <w:szCs w:val="36"/>
          <w:lang w:val="ro-RO"/>
        </w:rPr>
        <w:t>I CONFERIREA TITLURILOR  DIDACTICE</w:t>
      </w:r>
    </w:p>
    <w:p>
      <w:pPr>
        <w:spacing w:after="0" w:line="240" w:lineRule="auto"/>
        <w:jc w:val="center"/>
        <w:rPr>
          <w:rFonts w:ascii="Arial" w:hAnsi="Arial" w:cs="Arial"/>
          <w:b/>
          <w:color w:val="0000FF"/>
          <w:sz w:val="36"/>
          <w:szCs w:val="36"/>
          <w:lang w:val="ro-RO"/>
        </w:rPr>
      </w:pPr>
    </w:p>
    <w:p>
      <w:pPr>
        <w:spacing w:after="0" w:line="240" w:lineRule="auto"/>
        <w:jc w:val="center"/>
        <w:rPr>
          <w:rFonts w:ascii="Arial Narrow" w:hAnsi="Arial Narrow"/>
          <w:b/>
          <w:sz w:val="36"/>
          <w:szCs w:val="36"/>
          <w:lang w:val="ro-RO" w:eastAsia="ro-RO"/>
        </w:rPr>
      </w:pPr>
      <w:r>
        <w:rPr>
          <w:rFonts w:ascii="Arial Narrow" w:hAnsi="Arial Narrow"/>
          <w:b/>
          <w:sz w:val="36"/>
          <w:szCs w:val="36"/>
          <w:lang w:val="ro-RO" w:eastAsia="ro-RO"/>
        </w:rPr>
        <w:t>Parte constituentă a dosarului de concurs pentru ocuparea postului vacant de</w:t>
      </w:r>
    </w:p>
    <w:p>
      <w:pPr>
        <w:spacing w:after="0" w:line="240" w:lineRule="auto"/>
        <w:jc w:val="center"/>
        <w:rPr>
          <w:rFonts w:ascii="Arial Narrow" w:hAnsi="Arial Narrow"/>
          <w:b/>
          <w:color w:val="002060"/>
          <w:sz w:val="44"/>
          <w:szCs w:val="36"/>
          <w:lang w:val="ro-RO" w:eastAsia="ro-RO"/>
        </w:rPr>
      </w:pPr>
      <w:r>
        <w:rPr>
          <w:rFonts w:ascii="Arial Narrow" w:hAnsi="Arial Narrow"/>
          <w:b/>
          <w:color w:val="002060"/>
          <w:sz w:val="44"/>
          <w:szCs w:val="36"/>
          <w:lang w:val="ro-RO" w:eastAsia="ro-RO"/>
        </w:rPr>
        <w:t>ASISTENT UNIVERSITAR</w:t>
      </w:r>
    </w:p>
    <w:p>
      <w:pPr>
        <w:spacing w:after="0" w:line="240" w:lineRule="auto"/>
        <w:jc w:val="center"/>
        <w:rPr>
          <w:rFonts w:ascii="Arial Narrow" w:hAnsi="Arial Narrow"/>
          <w:b/>
          <w:sz w:val="32"/>
          <w:szCs w:val="36"/>
          <w:lang w:val="ro-RO" w:eastAsia="ro-RO"/>
        </w:rPr>
      </w:pPr>
      <w:r>
        <w:rPr>
          <w:rFonts w:ascii="Arial Narrow" w:hAnsi="Arial Narrow"/>
          <w:b/>
          <w:sz w:val="32"/>
          <w:szCs w:val="36"/>
          <w:lang w:val="ro-RO" w:eastAsia="ro-RO"/>
        </w:rPr>
        <w:t xml:space="preserve">DOMENIUL: </w:t>
      </w:r>
      <w:r>
        <w:rPr>
          <w:rFonts w:ascii="Arial Narrow" w:hAnsi="Arial Narrow"/>
          <w:b/>
          <w:sz w:val="32"/>
          <w:szCs w:val="36"/>
          <w:lang w:val="en-GB" w:eastAsia="ro-RO"/>
        </w:rPr>
        <w:t>MEDICINA</w:t>
      </w:r>
      <w:r>
        <w:rPr>
          <w:rFonts w:ascii="Arial Narrow" w:hAnsi="Arial Narrow"/>
          <w:b/>
          <w:sz w:val="32"/>
          <w:szCs w:val="36"/>
          <w:lang w:val="ro-RO" w:eastAsia="ro-RO"/>
        </w:rPr>
        <w:t xml:space="preserve"> DENTARĂ</w:t>
      </w:r>
    </w:p>
    <w:p>
      <w:pPr>
        <w:spacing w:after="0" w:line="240" w:lineRule="auto"/>
        <w:jc w:val="center"/>
        <w:rPr>
          <w:rFonts w:ascii="Arial Narrow" w:hAnsi="Arial Narrow"/>
          <w:b/>
          <w:sz w:val="36"/>
          <w:szCs w:val="36"/>
          <w:lang w:val="ro-RO" w:eastAsia="ro-RO"/>
        </w:rPr>
      </w:pPr>
    </w:p>
    <w:p>
      <w:pPr>
        <w:spacing w:after="0" w:line="240" w:lineRule="auto"/>
        <w:jc w:val="both"/>
        <w:rPr>
          <w:rFonts w:ascii="Arial Narrow" w:hAnsi="Arial Narrow"/>
          <w:b/>
          <w:sz w:val="36"/>
          <w:szCs w:val="36"/>
          <w:lang w:val="ro-RO" w:eastAsia="ro-RO"/>
        </w:rPr>
      </w:pPr>
      <w:r>
        <w:rPr>
          <w:rFonts w:ascii="Arial Narrow" w:hAnsi="Arial Narrow"/>
          <w:b/>
          <w:sz w:val="36"/>
          <w:szCs w:val="36"/>
          <w:lang w:val="ro-RO" w:eastAsia="ro-RO"/>
        </w:rPr>
        <w:t>Poziția: __</w:t>
      </w:r>
      <w:r>
        <w:rPr>
          <w:rFonts w:hint="default" w:ascii="Arial Narrow" w:hAnsi="Arial Narrow"/>
          <w:b/>
          <w:sz w:val="36"/>
          <w:szCs w:val="36"/>
          <w:lang w:val="en-US" w:eastAsia="ro-RO"/>
        </w:rPr>
        <w:t>51</w:t>
      </w:r>
      <w:r>
        <w:rPr>
          <w:rFonts w:ascii="Arial Narrow" w:hAnsi="Arial Narrow"/>
          <w:b/>
          <w:sz w:val="36"/>
          <w:szCs w:val="36"/>
          <w:lang w:val="ro-RO" w:eastAsia="ro-RO"/>
        </w:rPr>
        <w:t>________________</w:t>
      </w:r>
    </w:p>
    <w:p>
      <w:pPr>
        <w:spacing w:after="0" w:line="240" w:lineRule="auto"/>
        <w:jc w:val="both"/>
        <w:rPr>
          <w:rFonts w:ascii="Arial Narrow" w:hAnsi="Arial Narrow"/>
          <w:b/>
          <w:sz w:val="36"/>
          <w:szCs w:val="36"/>
          <w:lang w:val="ro-RO" w:eastAsia="ro-RO"/>
        </w:rPr>
      </w:pPr>
      <w:r>
        <w:rPr>
          <w:rFonts w:ascii="Arial Narrow" w:hAnsi="Arial Narrow"/>
          <w:b/>
          <w:sz w:val="36"/>
          <w:szCs w:val="36"/>
          <w:lang w:val="ro-RO" w:eastAsia="ro-RO"/>
        </w:rPr>
        <w:t>Departamentul ____________</w:t>
      </w:r>
      <w:r>
        <w:rPr>
          <w:rFonts w:hint="default" w:ascii="Arial Narrow" w:hAnsi="Arial Narrow"/>
          <w:b/>
          <w:sz w:val="36"/>
          <w:szCs w:val="36"/>
          <w:lang w:val="en-US" w:eastAsia="ro-RO"/>
        </w:rPr>
        <w:t>II</w:t>
      </w:r>
      <w:r>
        <w:rPr>
          <w:rFonts w:ascii="Arial Narrow" w:hAnsi="Arial Narrow"/>
          <w:b/>
          <w:sz w:val="36"/>
          <w:szCs w:val="36"/>
          <w:lang w:val="ro-RO" w:eastAsia="ro-RO"/>
        </w:rPr>
        <w:t>___________________</w:t>
      </w:r>
    </w:p>
    <w:p>
      <w:pPr>
        <w:spacing w:after="0" w:line="240" w:lineRule="auto"/>
        <w:jc w:val="both"/>
        <w:rPr>
          <w:rFonts w:ascii="Arial Narrow" w:hAnsi="Arial Narrow"/>
          <w:b/>
          <w:sz w:val="36"/>
          <w:szCs w:val="36"/>
          <w:lang w:val="ro-RO" w:eastAsia="ro-RO"/>
        </w:rPr>
      </w:pPr>
      <w:r>
        <w:rPr>
          <w:rFonts w:ascii="Arial Narrow" w:hAnsi="Arial Narrow"/>
          <w:b/>
          <w:sz w:val="36"/>
          <w:szCs w:val="36"/>
          <w:lang w:val="ro-RO" w:eastAsia="ro-RO"/>
        </w:rPr>
        <w:t>Din cadrul Facultății de  ______</w:t>
      </w:r>
      <w:r>
        <w:rPr>
          <w:rFonts w:hint="default" w:ascii="Arial Narrow" w:hAnsi="Arial Narrow"/>
          <w:b/>
          <w:sz w:val="36"/>
          <w:szCs w:val="36"/>
          <w:lang w:val="en-US" w:eastAsia="ro-RO"/>
        </w:rPr>
        <w:t>MEDICINA  DENTARA</w:t>
      </w:r>
      <w:r>
        <w:rPr>
          <w:rFonts w:ascii="Arial Narrow" w:hAnsi="Arial Narrow"/>
          <w:b/>
          <w:sz w:val="36"/>
          <w:szCs w:val="36"/>
          <w:lang w:val="ro-RO" w:eastAsia="ro-RO"/>
        </w:rPr>
        <w:t>__________</w:t>
      </w:r>
    </w:p>
    <w:p>
      <w:pPr>
        <w:spacing w:after="0" w:line="240" w:lineRule="auto"/>
        <w:jc w:val="both"/>
        <w:rPr>
          <w:rFonts w:ascii="Arial Narrow" w:hAnsi="Arial Narrow"/>
          <w:b/>
          <w:sz w:val="36"/>
          <w:szCs w:val="36"/>
          <w:lang w:val="ro-RO" w:eastAsia="ro-RO"/>
        </w:rPr>
      </w:pPr>
      <w:r>
        <w:rPr>
          <w:rFonts w:ascii="Arial Narrow" w:hAnsi="Arial Narrow"/>
          <w:b/>
          <w:sz w:val="36"/>
          <w:szCs w:val="36"/>
          <w:lang w:val="ro-RO" w:eastAsia="ro-RO"/>
        </w:rPr>
        <w:t>Disciplina(ele) postului _</w:t>
      </w:r>
      <w:r>
        <w:rPr>
          <w:rFonts w:hint="default" w:ascii="Arial Narrow" w:hAnsi="Arial Narrow"/>
          <w:b/>
          <w:sz w:val="36"/>
          <w:szCs w:val="36"/>
          <w:lang w:val="ro-RO" w:eastAsia="ro-RO"/>
        </w:rPr>
        <w:t>URGENŢE ÎN MEDICINA DENTARĂ; REABILITARE ORALĂ. PRACTICĂ DE SPECIALITATE</w:t>
      </w:r>
      <w:r>
        <w:rPr>
          <w:rFonts w:ascii="Arial Narrow" w:hAnsi="Arial Narrow"/>
          <w:b/>
          <w:sz w:val="36"/>
          <w:szCs w:val="36"/>
          <w:lang w:val="ro-RO" w:eastAsia="ro-RO"/>
        </w:rPr>
        <w:t>_</w:t>
      </w:r>
    </w:p>
    <w:p>
      <w:pPr>
        <w:spacing w:after="0" w:line="240" w:lineRule="auto"/>
        <w:jc w:val="both"/>
        <w:rPr>
          <w:rFonts w:ascii="Arial Narrow" w:hAnsi="Arial Narrow"/>
          <w:b/>
          <w:sz w:val="36"/>
          <w:szCs w:val="36"/>
          <w:lang w:val="ro-RO" w:eastAsia="ro-RO"/>
        </w:rPr>
      </w:pPr>
    </w:p>
    <w:p>
      <w:pPr>
        <w:spacing w:after="120" w:line="240" w:lineRule="auto"/>
        <w:jc w:val="center"/>
        <w:rPr>
          <w:rFonts w:ascii="Arial Narrow" w:hAnsi="Arial Narrow"/>
          <w:b/>
          <w:sz w:val="44"/>
          <w:szCs w:val="36"/>
          <w:lang w:val="ro-RO" w:eastAsia="ro-RO"/>
        </w:rPr>
      </w:pPr>
      <w:r>
        <w:rPr>
          <w:rFonts w:ascii="Arial Narrow" w:hAnsi="Arial Narrow"/>
          <w:b/>
          <w:sz w:val="44"/>
          <w:szCs w:val="36"/>
          <w:lang w:val="ro-RO" w:eastAsia="ro-RO"/>
        </w:rPr>
        <w:t>CANDIDAT:</w:t>
      </w:r>
    </w:p>
    <w:p>
      <w:pPr>
        <w:spacing w:after="0" w:line="240" w:lineRule="auto"/>
        <w:jc w:val="both"/>
        <w:rPr>
          <w:rFonts w:ascii="Arial Narrow" w:hAnsi="Arial Narrow"/>
          <w:b/>
          <w:sz w:val="36"/>
          <w:szCs w:val="36"/>
          <w:lang w:val="ro-RO" w:eastAsia="ro-RO"/>
        </w:rPr>
      </w:pPr>
      <w:r>
        <w:rPr>
          <w:rFonts w:ascii="Arial Narrow" w:hAnsi="Arial Narrow"/>
          <w:b/>
          <w:sz w:val="36"/>
          <w:szCs w:val="36"/>
          <w:lang w:val="ro-RO" w:eastAsia="ro-RO"/>
        </w:rPr>
        <w:t>Nume și prenume: ___</w:t>
      </w:r>
      <w:r>
        <w:rPr>
          <w:rFonts w:hint="default" w:ascii="Arial Narrow" w:hAnsi="Arial Narrow"/>
          <w:b/>
          <w:sz w:val="36"/>
          <w:szCs w:val="36"/>
          <w:lang w:val="en-US" w:eastAsia="ro-RO"/>
        </w:rPr>
        <w:t>MUNTEANU IOANA-ROXANA</w:t>
      </w:r>
      <w:r>
        <w:rPr>
          <w:rFonts w:ascii="Arial Narrow" w:hAnsi="Arial Narrow"/>
          <w:b/>
          <w:sz w:val="36"/>
          <w:szCs w:val="36"/>
          <w:lang w:val="ro-RO" w:eastAsia="ro-RO"/>
        </w:rPr>
        <w:t>____</w:t>
      </w:r>
    </w:p>
    <w:p>
      <w:pPr>
        <w:spacing w:after="0" w:line="240" w:lineRule="auto"/>
        <w:jc w:val="both"/>
        <w:rPr>
          <w:rFonts w:ascii="Arial Narrow" w:hAnsi="Arial Narrow"/>
          <w:b/>
          <w:sz w:val="36"/>
          <w:szCs w:val="36"/>
          <w:lang w:val="ro-RO" w:eastAsia="ro-RO"/>
        </w:rPr>
      </w:pPr>
      <w:r>
        <w:rPr>
          <w:rFonts w:ascii="Arial Narrow" w:hAnsi="Arial Narrow"/>
          <w:b/>
          <w:sz w:val="36"/>
          <w:szCs w:val="36"/>
          <w:lang w:val="ro-RO" w:eastAsia="ro-RO"/>
        </w:rPr>
        <w:t>Grad didactic:  ______</w:t>
      </w:r>
      <w:r>
        <w:rPr>
          <w:rFonts w:hint="default" w:ascii="Arial Narrow" w:hAnsi="Arial Narrow"/>
          <w:b/>
          <w:sz w:val="36"/>
          <w:szCs w:val="36"/>
          <w:lang w:val="en-US" w:eastAsia="ro-RO"/>
        </w:rPr>
        <w:t>ASISTENT UNIVERSITAR</w:t>
      </w:r>
      <w:r>
        <w:rPr>
          <w:rFonts w:ascii="Arial Narrow" w:hAnsi="Arial Narrow"/>
          <w:b/>
          <w:sz w:val="36"/>
          <w:szCs w:val="36"/>
          <w:lang w:val="ro-RO" w:eastAsia="ro-RO"/>
        </w:rPr>
        <w:t>_____</w:t>
      </w:r>
    </w:p>
    <w:p>
      <w:pPr>
        <w:spacing w:after="0" w:line="240" w:lineRule="auto"/>
        <w:jc w:val="both"/>
        <w:rPr>
          <w:rFonts w:ascii="Arial Narrow" w:hAnsi="Arial Narrow"/>
          <w:b/>
          <w:sz w:val="36"/>
          <w:szCs w:val="36"/>
          <w:lang w:val="ro-RO" w:eastAsia="ro-RO"/>
        </w:rPr>
      </w:pPr>
      <w:r>
        <w:rPr>
          <w:rFonts w:ascii="Arial Narrow" w:hAnsi="Arial Narrow"/>
          <w:b/>
          <w:sz w:val="36"/>
          <w:szCs w:val="36"/>
          <w:lang w:val="ro-RO" w:eastAsia="ro-RO"/>
        </w:rPr>
        <w:t>Titlul științific:   ________</w:t>
      </w:r>
      <w:r>
        <w:rPr>
          <w:rFonts w:hint="default" w:ascii="Arial Narrow" w:hAnsi="Arial Narrow"/>
          <w:b/>
          <w:sz w:val="36"/>
          <w:szCs w:val="36"/>
          <w:lang w:val="en-US" w:eastAsia="ro-RO"/>
        </w:rPr>
        <w:t>DOCTORAND</w:t>
      </w:r>
      <w:r>
        <w:rPr>
          <w:rFonts w:ascii="Arial Narrow" w:hAnsi="Arial Narrow"/>
          <w:b/>
          <w:sz w:val="36"/>
          <w:szCs w:val="36"/>
          <w:lang w:val="ro-RO" w:eastAsia="ro-RO"/>
        </w:rPr>
        <w:t>______________</w:t>
      </w:r>
    </w:p>
    <w:p>
      <w:pPr>
        <w:spacing w:after="0" w:line="240" w:lineRule="auto"/>
        <w:jc w:val="both"/>
        <w:rPr>
          <w:rFonts w:ascii="Arial Narrow" w:hAnsi="Arial Narrow"/>
          <w:b/>
          <w:sz w:val="36"/>
          <w:szCs w:val="36"/>
          <w:lang w:val="ro-RO" w:eastAsia="ro-RO"/>
        </w:rPr>
      </w:pPr>
      <w:r>
        <w:rPr>
          <w:rFonts w:ascii="Arial Narrow" w:hAnsi="Arial Narrow"/>
          <w:b/>
          <w:sz w:val="36"/>
          <w:szCs w:val="36"/>
          <w:lang w:val="ro-RO" w:eastAsia="ro-RO"/>
        </w:rPr>
        <w:t>Titlul medical:</w:t>
      </w:r>
      <w:r>
        <w:rPr>
          <w:rFonts w:hint="default" w:ascii="Arial Narrow" w:hAnsi="Arial Narrow"/>
          <w:b/>
          <w:sz w:val="36"/>
          <w:szCs w:val="36"/>
          <w:lang w:val="en-US" w:eastAsia="ro-RO"/>
        </w:rPr>
        <w:t xml:space="preserve">  MEDIC DENTIST SPECIALIST PARODONTOLOGIE</w:t>
      </w:r>
    </w:p>
    <w:p>
      <w:pPr>
        <w:spacing w:after="120" w:line="240" w:lineRule="auto"/>
        <w:jc w:val="center"/>
        <w:rPr>
          <w:rFonts w:ascii="Arial" w:hAnsi="Arial" w:cs="Arial"/>
          <w:b/>
          <w:color w:val="181818"/>
          <w:sz w:val="28"/>
          <w:szCs w:val="28"/>
          <w:lang w:val="ro-RO"/>
        </w:rPr>
      </w:pPr>
    </w:p>
    <w:p>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Sesiunea de concurs</w:t>
      </w:r>
      <w:r>
        <w:rPr>
          <w:rFonts w:hint="default" w:ascii="Arial" w:hAnsi="Arial" w:cs="Arial"/>
          <w:b/>
          <w:color w:val="181818"/>
          <w:sz w:val="28"/>
          <w:szCs w:val="28"/>
          <w:lang w:val="ro-RO"/>
        </w:rPr>
        <w:t xml:space="preserve"> NOIEMBRIE 2023 – MARTIE 2024</w:t>
      </w:r>
    </w:p>
    <w:p>
      <w:pPr>
        <w:spacing w:after="120" w:line="240" w:lineRule="auto"/>
        <w:jc w:val="center"/>
        <w:rPr>
          <w:rFonts w:ascii="Arial" w:hAnsi="Arial" w:cs="Arial"/>
          <w:b/>
          <w:color w:val="181818"/>
          <w:sz w:val="28"/>
          <w:szCs w:val="28"/>
          <w:lang w:val="ro-RO"/>
        </w:rPr>
      </w:pPr>
    </w:p>
    <w:p>
      <w:pPr>
        <w:spacing w:after="120" w:line="240" w:lineRule="auto"/>
        <w:jc w:val="center"/>
        <w:rPr>
          <w:rFonts w:ascii="Arial" w:hAnsi="Arial" w:cs="Arial"/>
          <w:b/>
          <w:color w:val="181818"/>
          <w:sz w:val="28"/>
          <w:szCs w:val="28"/>
          <w:lang w:val="ro-RO"/>
        </w:rPr>
      </w:pPr>
    </w:p>
    <w:p>
      <w:pPr>
        <w:spacing w:after="0" w:line="240" w:lineRule="auto"/>
        <w:jc w:val="center"/>
        <w:rPr>
          <w:rFonts w:ascii="Arial" w:hAnsi="Arial" w:cs="Arial"/>
          <w:b/>
          <w:color w:val="002060"/>
          <w:sz w:val="24"/>
          <w:szCs w:val="28"/>
          <w:lang w:val="ro-RO"/>
        </w:rPr>
      </w:pPr>
      <w:r>
        <w:rPr>
          <w:rFonts w:ascii="Arial" w:hAnsi="Arial" w:cs="Arial"/>
          <w:b/>
          <w:color w:val="002060"/>
          <w:sz w:val="24"/>
          <w:szCs w:val="28"/>
          <w:lang w:val="ro-RO"/>
        </w:rPr>
        <w:t>Partea I</w:t>
      </w:r>
    </w:p>
    <w:p>
      <w:pPr>
        <w:spacing w:after="0" w:line="240" w:lineRule="auto"/>
        <w:jc w:val="center"/>
        <w:rPr>
          <w:rFonts w:ascii="Arial" w:hAnsi="Arial" w:cs="Arial"/>
          <w:b/>
          <w:color w:val="002060"/>
          <w:szCs w:val="28"/>
          <w:lang w:val="ro-RO"/>
        </w:rPr>
      </w:pPr>
      <w:r>
        <w:rPr>
          <w:rFonts w:ascii="Arial" w:hAnsi="Arial" w:cs="Arial"/>
          <w:b/>
          <w:color w:val="002060"/>
          <w:szCs w:val="28"/>
          <w:lang w:val="ro-RO"/>
        </w:rPr>
        <w:t>CERTIFICAREA CONDI</w:t>
      </w:r>
      <w:r>
        <w:rPr>
          <w:rFonts w:hint="default" w:ascii="Arial" w:hAnsi="Arial" w:cs="Arial"/>
          <w:b/>
          <w:color w:val="002060"/>
          <w:szCs w:val="28"/>
          <w:lang w:val="en-GB"/>
        </w:rPr>
        <w:t>T</w:t>
      </w:r>
      <w:r>
        <w:rPr>
          <w:rFonts w:ascii="Arial" w:hAnsi="Arial" w:cs="Arial"/>
          <w:b/>
          <w:color w:val="002060"/>
          <w:szCs w:val="28"/>
          <w:lang w:val="ro-RO"/>
        </w:rPr>
        <w:t xml:space="preserve">IILOR MINIME LEGALE DE ÎNSCRIERE LA CONCURS </w:t>
      </w:r>
    </w:p>
    <w:p>
      <w:pPr>
        <w:spacing w:after="0" w:line="240" w:lineRule="auto"/>
        <w:jc w:val="right"/>
        <w:rPr>
          <w:rFonts w:ascii="Arial" w:hAnsi="Arial" w:cs="Arial"/>
          <w:b/>
          <w:color w:val="0000FF"/>
          <w:sz w:val="28"/>
          <w:szCs w:val="28"/>
          <w:u w:val="single"/>
          <w:lang w:val="ro-RO"/>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5490"/>
        <w:gridCol w:w="810"/>
        <w:gridCol w:w="720"/>
        <w:gridCol w:w="21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648" w:type="dxa"/>
            <w:vMerge w:val="restart"/>
            <w:noWrap w:val="0"/>
            <w:vAlign w:val="center"/>
          </w:tcPr>
          <w:p>
            <w:pPr>
              <w:spacing w:after="0" w:line="240" w:lineRule="auto"/>
              <w:jc w:val="both"/>
              <w:rPr>
                <w:rFonts w:ascii="Times New Roman" w:hAnsi="Times New Roman"/>
                <w:b/>
                <w:sz w:val="20"/>
                <w:szCs w:val="20"/>
                <w:lang w:val="ro-RO"/>
              </w:rPr>
            </w:pPr>
            <w:r>
              <w:rPr>
                <w:rFonts w:ascii="Times New Roman" w:hAnsi="Times New Roman"/>
                <w:b/>
                <w:sz w:val="20"/>
                <w:szCs w:val="20"/>
                <w:lang w:val="ro-RO"/>
              </w:rPr>
              <w:t>Nr.</w:t>
            </w:r>
          </w:p>
        </w:tc>
        <w:tc>
          <w:tcPr>
            <w:tcW w:w="5490" w:type="dxa"/>
            <w:vMerge w:val="restart"/>
            <w:noWrap w:val="0"/>
            <w:vAlign w:val="center"/>
          </w:tcPr>
          <w:p>
            <w:pPr>
              <w:spacing w:after="0" w:line="240" w:lineRule="auto"/>
              <w:jc w:val="center"/>
              <w:rPr>
                <w:rFonts w:ascii="Times New Roman" w:hAnsi="Times New Roman"/>
                <w:b/>
                <w:sz w:val="20"/>
                <w:szCs w:val="20"/>
                <w:lang w:val="ro-RO"/>
              </w:rPr>
            </w:pPr>
            <w:r>
              <w:rPr>
                <w:rFonts w:ascii="Times New Roman" w:hAnsi="Times New Roman"/>
                <w:b/>
                <w:sz w:val="20"/>
                <w:szCs w:val="20"/>
                <w:lang w:val="ro-RO"/>
              </w:rPr>
              <w:t>Documentul</w:t>
            </w:r>
          </w:p>
        </w:tc>
        <w:tc>
          <w:tcPr>
            <w:tcW w:w="1530" w:type="dxa"/>
            <w:gridSpan w:val="2"/>
            <w:noWrap w:val="0"/>
            <w:vAlign w:val="center"/>
          </w:tcPr>
          <w:p>
            <w:pPr>
              <w:spacing w:after="0" w:line="240" w:lineRule="auto"/>
              <w:jc w:val="center"/>
              <w:rPr>
                <w:rFonts w:ascii="Times New Roman" w:hAnsi="Times New Roman"/>
                <w:b/>
                <w:sz w:val="20"/>
                <w:szCs w:val="20"/>
                <w:lang w:val="ro-RO"/>
              </w:rPr>
            </w:pPr>
            <w:r>
              <w:rPr>
                <w:rFonts w:ascii="Times New Roman" w:hAnsi="Times New Roman"/>
                <w:b/>
                <w:sz w:val="20"/>
                <w:szCs w:val="20"/>
                <w:lang w:val="ro-RO"/>
              </w:rPr>
              <w:t>Deținere</w:t>
            </w:r>
          </w:p>
        </w:tc>
        <w:tc>
          <w:tcPr>
            <w:tcW w:w="2187" w:type="dxa"/>
            <w:vMerge w:val="restart"/>
            <w:noWrap w:val="0"/>
            <w:vAlign w:val="center"/>
          </w:tcPr>
          <w:p>
            <w:pPr>
              <w:spacing w:after="0" w:line="240" w:lineRule="auto"/>
              <w:jc w:val="center"/>
              <w:rPr>
                <w:rFonts w:ascii="Times New Roman" w:hAnsi="Times New Roman"/>
                <w:b/>
                <w:sz w:val="20"/>
                <w:szCs w:val="20"/>
                <w:lang w:val="ro-RO"/>
              </w:rPr>
            </w:pPr>
            <w:r>
              <w:rPr>
                <w:rFonts w:ascii="Times New Roman" w:hAnsi="Times New Roman"/>
                <w:b/>
                <w:sz w:val="20"/>
                <w:szCs w:val="20"/>
                <w:lang w:val="ro-RO"/>
              </w:rPr>
              <w:t>Certificarea Oficiului Juridic al UMFVBT (semnătură)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trPr>
        <w:tc>
          <w:tcPr>
            <w:tcW w:w="648" w:type="dxa"/>
            <w:vMerge w:val="continue"/>
            <w:noWrap w:val="0"/>
            <w:vAlign w:val="center"/>
          </w:tcPr>
          <w:p>
            <w:pPr>
              <w:spacing w:after="0" w:line="240" w:lineRule="auto"/>
              <w:jc w:val="both"/>
              <w:rPr>
                <w:rFonts w:ascii="Times New Roman" w:hAnsi="Times New Roman"/>
                <w:b/>
                <w:sz w:val="20"/>
                <w:szCs w:val="20"/>
                <w:lang w:val="ro-RO"/>
              </w:rPr>
            </w:pPr>
          </w:p>
        </w:tc>
        <w:tc>
          <w:tcPr>
            <w:tcW w:w="5490" w:type="dxa"/>
            <w:vMerge w:val="continue"/>
            <w:noWrap w:val="0"/>
            <w:vAlign w:val="center"/>
          </w:tcPr>
          <w:p>
            <w:pPr>
              <w:spacing w:after="0" w:line="240" w:lineRule="auto"/>
              <w:jc w:val="center"/>
              <w:rPr>
                <w:rFonts w:ascii="Times New Roman" w:hAnsi="Times New Roman"/>
                <w:b/>
                <w:sz w:val="20"/>
                <w:szCs w:val="20"/>
                <w:lang w:val="ro-RO"/>
              </w:rPr>
            </w:pPr>
          </w:p>
        </w:tc>
        <w:tc>
          <w:tcPr>
            <w:tcW w:w="810" w:type="dxa"/>
            <w:noWrap w:val="0"/>
            <w:vAlign w:val="center"/>
          </w:tcPr>
          <w:p>
            <w:pPr>
              <w:spacing w:after="0" w:line="240" w:lineRule="auto"/>
              <w:jc w:val="center"/>
              <w:rPr>
                <w:rFonts w:ascii="Times New Roman" w:hAnsi="Times New Roman"/>
                <w:b/>
                <w:sz w:val="20"/>
                <w:szCs w:val="20"/>
                <w:lang w:val="ro-RO"/>
              </w:rPr>
            </w:pPr>
            <w:r>
              <w:rPr>
                <w:rFonts w:ascii="Times New Roman" w:hAnsi="Times New Roman"/>
                <w:b/>
                <w:sz w:val="20"/>
                <w:szCs w:val="20"/>
                <w:lang w:val="ro-RO"/>
              </w:rPr>
              <w:t>DA</w:t>
            </w:r>
          </w:p>
        </w:tc>
        <w:tc>
          <w:tcPr>
            <w:tcW w:w="720" w:type="dxa"/>
            <w:noWrap w:val="0"/>
            <w:vAlign w:val="center"/>
          </w:tcPr>
          <w:p>
            <w:pPr>
              <w:spacing w:after="0" w:line="240" w:lineRule="auto"/>
              <w:jc w:val="center"/>
              <w:rPr>
                <w:rFonts w:ascii="Times New Roman" w:hAnsi="Times New Roman"/>
                <w:b/>
                <w:sz w:val="20"/>
                <w:szCs w:val="20"/>
                <w:lang w:val="ro-RO"/>
              </w:rPr>
            </w:pPr>
            <w:r>
              <w:rPr>
                <w:rFonts w:ascii="Times New Roman" w:hAnsi="Times New Roman"/>
                <w:b/>
                <w:sz w:val="20"/>
                <w:szCs w:val="20"/>
                <w:lang w:val="ro-RO"/>
              </w:rPr>
              <w:t>NU</w:t>
            </w:r>
          </w:p>
        </w:tc>
        <w:tc>
          <w:tcPr>
            <w:tcW w:w="2187" w:type="dxa"/>
            <w:vMerge w:val="continue"/>
            <w:noWrap w:val="0"/>
            <w:vAlign w:val="center"/>
          </w:tcPr>
          <w:p>
            <w:pPr>
              <w:spacing w:after="0" w:line="240" w:lineRule="auto"/>
              <w:jc w:val="center"/>
              <w:rPr>
                <w:rFonts w:ascii="Times New Roman" w:hAnsi="Times New Roman"/>
                <w:b/>
                <w:sz w:val="20"/>
                <w:szCs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center"/>
          </w:tcPr>
          <w:p>
            <w:pPr>
              <w:spacing w:before="120" w:after="0" w:line="240" w:lineRule="auto"/>
              <w:jc w:val="both"/>
              <w:rPr>
                <w:rFonts w:ascii="Times New Roman" w:hAnsi="Times New Roman"/>
                <w:b/>
                <w:sz w:val="20"/>
                <w:szCs w:val="20"/>
                <w:lang w:val="ro-RO"/>
              </w:rPr>
            </w:pPr>
            <w:r>
              <w:rPr>
                <w:rFonts w:ascii="Times New Roman" w:hAnsi="Times New Roman"/>
                <w:b/>
                <w:sz w:val="20"/>
                <w:szCs w:val="20"/>
                <w:lang w:val="ro-RO"/>
              </w:rPr>
              <w:t>1.</w:t>
            </w:r>
          </w:p>
        </w:tc>
        <w:tc>
          <w:tcPr>
            <w:tcW w:w="5490" w:type="dxa"/>
            <w:noWrap w:val="0"/>
            <w:vAlign w:val="center"/>
          </w:tcPr>
          <w:p>
            <w:pPr>
              <w:autoSpaceDE w:val="0"/>
              <w:autoSpaceDN w:val="0"/>
              <w:adjustRightInd w:val="0"/>
              <w:spacing w:after="0" w:line="240" w:lineRule="auto"/>
              <w:jc w:val="both"/>
              <w:rPr>
                <w:rFonts w:ascii="Times New Roman" w:hAnsi="Times New Roman"/>
                <w:sz w:val="20"/>
                <w:szCs w:val="20"/>
                <w:lang w:val="ro-RO" w:bidi="en-US"/>
              </w:rPr>
            </w:pPr>
            <w:r>
              <w:rPr>
                <w:rFonts w:ascii="Times New Roman" w:hAnsi="Times New Roman"/>
                <w:sz w:val="20"/>
                <w:szCs w:val="20"/>
                <w:lang w:val="ro-RO" w:bidi="en-US"/>
              </w:rPr>
              <w:t>deținerea diplomei de doctor sau dovada de a fi înmatriculat la un program de studii doctorale, fără depășirea perioadei maxime de studii, care include prelungirile admisibile conform legii</w:t>
            </w:r>
          </w:p>
        </w:tc>
        <w:tc>
          <w:tcPr>
            <w:tcW w:w="810" w:type="dxa"/>
            <w:noWrap w:val="0"/>
            <w:vAlign w:val="center"/>
          </w:tcPr>
          <w:p>
            <w:pPr>
              <w:spacing w:after="0" w:line="240" w:lineRule="auto"/>
              <w:jc w:val="both"/>
              <w:rPr>
                <w:rFonts w:hint="default" w:ascii="Times New Roman" w:hAnsi="Times New Roman"/>
                <w:b/>
                <w:color w:val="0000FF"/>
                <w:sz w:val="20"/>
                <w:szCs w:val="20"/>
                <w:lang w:val="ro-RO"/>
              </w:rPr>
            </w:pPr>
            <w:r>
              <w:rPr>
                <w:rFonts w:hint="default" w:ascii="Times New Roman" w:hAnsi="Times New Roman"/>
                <w:b/>
                <w:color w:val="0000FF"/>
                <w:sz w:val="20"/>
                <w:szCs w:val="20"/>
                <w:lang w:val="ro-RO"/>
              </w:rPr>
              <w:t>X</w:t>
            </w:r>
          </w:p>
        </w:tc>
        <w:tc>
          <w:tcPr>
            <w:tcW w:w="720" w:type="dxa"/>
            <w:noWrap w:val="0"/>
            <w:vAlign w:val="center"/>
          </w:tcPr>
          <w:p>
            <w:pPr>
              <w:spacing w:after="0" w:line="240" w:lineRule="auto"/>
              <w:jc w:val="both"/>
              <w:rPr>
                <w:rFonts w:ascii="Times New Roman" w:hAnsi="Times New Roman"/>
                <w:b/>
                <w:color w:val="0000FF"/>
                <w:sz w:val="20"/>
                <w:szCs w:val="20"/>
                <w:lang w:val="ro-RO"/>
              </w:rPr>
            </w:pPr>
          </w:p>
        </w:tc>
        <w:tc>
          <w:tcPr>
            <w:tcW w:w="2187" w:type="dxa"/>
            <w:noWrap w:val="0"/>
            <w:vAlign w:val="center"/>
          </w:tcPr>
          <w:p>
            <w:pPr>
              <w:spacing w:after="0" w:line="240" w:lineRule="auto"/>
              <w:jc w:val="both"/>
              <w:rPr>
                <w:rFonts w:ascii="Times New Roman" w:hAnsi="Times New Roman"/>
                <w:b/>
                <w:color w:val="0000FF"/>
                <w:sz w:val="20"/>
                <w:szCs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center"/>
          </w:tcPr>
          <w:p>
            <w:pPr>
              <w:spacing w:before="120" w:after="0" w:line="240" w:lineRule="auto"/>
              <w:jc w:val="both"/>
              <w:rPr>
                <w:rFonts w:ascii="Times New Roman" w:hAnsi="Times New Roman"/>
                <w:b/>
                <w:sz w:val="20"/>
                <w:szCs w:val="20"/>
                <w:lang w:val="ro-RO"/>
              </w:rPr>
            </w:pPr>
            <w:r>
              <w:rPr>
                <w:rFonts w:ascii="Times New Roman" w:hAnsi="Times New Roman"/>
                <w:b/>
                <w:sz w:val="20"/>
                <w:szCs w:val="20"/>
                <w:lang w:val="ro-RO"/>
              </w:rPr>
              <w:t>2.</w:t>
            </w:r>
          </w:p>
        </w:tc>
        <w:tc>
          <w:tcPr>
            <w:tcW w:w="5490" w:type="dxa"/>
            <w:noWrap w:val="0"/>
            <w:vAlign w:val="center"/>
          </w:tcPr>
          <w:p>
            <w:pPr>
              <w:autoSpaceDE w:val="0"/>
              <w:autoSpaceDN w:val="0"/>
              <w:adjustRightInd w:val="0"/>
              <w:spacing w:after="0" w:line="240" w:lineRule="auto"/>
              <w:jc w:val="both"/>
              <w:rPr>
                <w:rFonts w:ascii="Times New Roman" w:hAnsi="Times New Roman"/>
                <w:sz w:val="20"/>
                <w:szCs w:val="20"/>
                <w:lang w:val="ro-RO" w:bidi="en-US"/>
              </w:rPr>
            </w:pPr>
            <w:r>
              <w:rPr>
                <w:rFonts w:ascii="Times New Roman" w:hAnsi="Times New Roman"/>
                <w:sz w:val="20"/>
                <w:szCs w:val="20"/>
                <w:lang w:val="ro-RO" w:bidi="en-US"/>
              </w:rPr>
              <w:t>deținerea titlului de medic/farmacist rezident sau a unui titlu medical/farmaceutic superior în specialitatea postului scos la concurs (dacă este cazul);</w:t>
            </w:r>
          </w:p>
        </w:tc>
        <w:tc>
          <w:tcPr>
            <w:tcW w:w="810" w:type="dxa"/>
            <w:noWrap w:val="0"/>
            <w:vAlign w:val="center"/>
          </w:tcPr>
          <w:p>
            <w:pPr>
              <w:spacing w:after="0" w:line="240" w:lineRule="auto"/>
              <w:jc w:val="both"/>
              <w:rPr>
                <w:rFonts w:hint="default" w:ascii="Times New Roman" w:hAnsi="Times New Roman"/>
                <w:b/>
                <w:color w:val="0000FF"/>
                <w:sz w:val="20"/>
                <w:szCs w:val="20"/>
                <w:lang w:val="ro-RO"/>
              </w:rPr>
            </w:pPr>
            <w:r>
              <w:rPr>
                <w:rFonts w:hint="default" w:ascii="Times New Roman" w:hAnsi="Times New Roman"/>
                <w:b/>
                <w:color w:val="0000FF"/>
                <w:sz w:val="20"/>
                <w:szCs w:val="20"/>
                <w:lang w:val="ro-RO"/>
              </w:rPr>
              <w:t>X</w:t>
            </w:r>
          </w:p>
        </w:tc>
        <w:tc>
          <w:tcPr>
            <w:tcW w:w="720" w:type="dxa"/>
            <w:noWrap w:val="0"/>
            <w:vAlign w:val="center"/>
          </w:tcPr>
          <w:p>
            <w:pPr>
              <w:spacing w:after="0" w:line="240" w:lineRule="auto"/>
              <w:jc w:val="both"/>
              <w:rPr>
                <w:rFonts w:ascii="Times New Roman" w:hAnsi="Times New Roman"/>
                <w:b/>
                <w:color w:val="0000FF"/>
                <w:sz w:val="20"/>
                <w:szCs w:val="20"/>
                <w:lang w:val="ro-RO"/>
              </w:rPr>
            </w:pPr>
          </w:p>
        </w:tc>
        <w:tc>
          <w:tcPr>
            <w:tcW w:w="2187" w:type="dxa"/>
            <w:noWrap w:val="0"/>
            <w:vAlign w:val="center"/>
          </w:tcPr>
          <w:p>
            <w:pPr>
              <w:spacing w:after="0" w:line="240" w:lineRule="auto"/>
              <w:jc w:val="both"/>
              <w:rPr>
                <w:rFonts w:ascii="Times New Roman" w:hAnsi="Times New Roman"/>
                <w:b/>
                <w:color w:val="0000FF"/>
                <w:sz w:val="20"/>
                <w:szCs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center"/>
          </w:tcPr>
          <w:p>
            <w:pPr>
              <w:spacing w:before="120" w:after="0" w:line="240" w:lineRule="auto"/>
              <w:jc w:val="both"/>
              <w:rPr>
                <w:rFonts w:ascii="Times New Roman" w:hAnsi="Times New Roman"/>
                <w:b/>
                <w:sz w:val="20"/>
                <w:szCs w:val="20"/>
                <w:lang w:val="ro-RO"/>
              </w:rPr>
            </w:pPr>
            <w:r>
              <w:rPr>
                <w:rFonts w:ascii="Times New Roman" w:hAnsi="Times New Roman"/>
                <w:b/>
                <w:sz w:val="20"/>
                <w:szCs w:val="20"/>
                <w:lang w:val="ro-RO"/>
              </w:rPr>
              <w:t>3.</w:t>
            </w:r>
          </w:p>
        </w:tc>
        <w:tc>
          <w:tcPr>
            <w:tcW w:w="5490" w:type="dxa"/>
            <w:noWrap w:val="0"/>
            <w:vAlign w:val="center"/>
          </w:tcPr>
          <w:p>
            <w:pPr>
              <w:autoSpaceDE w:val="0"/>
              <w:autoSpaceDN w:val="0"/>
              <w:adjustRightInd w:val="0"/>
              <w:spacing w:after="0" w:line="240" w:lineRule="auto"/>
              <w:jc w:val="both"/>
              <w:rPr>
                <w:rFonts w:ascii="Times New Roman" w:hAnsi="Times New Roman"/>
                <w:sz w:val="20"/>
                <w:szCs w:val="20"/>
                <w:lang w:val="ro-RO" w:bidi="en-US"/>
              </w:rPr>
            </w:pPr>
            <w:r>
              <w:rPr>
                <w:rFonts w:ascii="Times New Roman" w:hAnsi="Times New Roman" w:eastAsia="Arial"/>
                <w:sz w:val="20"/>
                <w:szCs w:val="24"/>
                <w:lang w:val="ro-RO"/>
              </w:rPr>
              <w:t>dovada parcurgerii unui program universitar de formare psihopedagogică pentru învățământul superior, de 30 de credite de studii transferabile ECTS/SECT sau o declarație ca va parcurge un astfel de program în termen de 2 (doi) ani de la data ocupării postului</w:t>
            </w:r>
          </w:p>
        </w:tc>
        <w:tc>
          <w:tcPr>
            <w:tcW w:w="810" w:type="dxa"/>
            <w:noWrap w:val="0"/>
            <w:vAlign w:val="center"/>
          </w:tcPr>
          <w:p>
            <w:pPr>
              <w:spacing w:after="0" w:line="240" w:lineRule="auto"/>
              <w:jc w:val="both"/>
              <w:rPr>
                <w:rFonts w:hint="default" w:ascii="Times New Roman" w:hAnsi="Times New Roman"/>
                <w:b/>
                <w:color w:val="0000FF"/>
                <w:sz w:val="20"/>
                <w:szCs w:val="20"/>
                <w:lang w:val="ro-RO"/>
              </w:rPr>
            </w:pPr>
            <w:r>
              <w:rPr>
                <w:rFonts w:hint="default" w:ascii="Times New Roman" w:hAnsi="Times New Roman"/>
                <w:b/>
                <w:color w:val="0000FF"/>
                <w:sz w:val="20"/>
                <w:szCs w:val="20"/>
                <w:lang w:val="ro-RO"/>
              </w:rPr>
              <w:t>X</w:t>
            </w:r>
          </w:p>
        </w:tc>
        <w:tc>
          <w:tcPr>
            <w:tcW w:w="720" w:type="dxa"/>
            <w:noWrap w:val="0"/>
            <w:vAlign w:val="center"/>
          </w:tcPr>
          <w:p>
            <w:pPr>
              <w:spacing w:after="0" w:line="240" w:lineRule="auto"/>
              <w:jc w:val="both"/>
              <w:rPr>
                <w:rFonts w:ascii="Times New Roman" w:hAnsi="Times New Roman"/>
                <w:b/>
                <w:color w:val="0000FF"/>
                <w:sz w:val="20"/>
                <w:szCs w:val="20"/>
                <w:lang w:val="ro-RO"/>
              </w:rPr>
            </w:pPr>
          </w:p>
        </w:tc>
        <w:tc>
          <w:tcPr>
            <w:tcW w:w="2187" w:type="dxa"/>
            <w:noWrap w:val="0"/>
            <w:vAlign w:val="center"/>
          </w:tcPr>
          <w:p>
            <w:pPr>
              <w:spacing w:after="0" w:line="240" w:lineRule="auto"/>
              <w:jc w:val="both"/>
              <w:rPr>
                <w:rFonts w:ascii="Times New Roman" w:hAnsi="Times New Roman"/>
                <w:b/>
                <w:color w:val="0000FF"/>
                <w:sz w:val="20"/>
                <w:szCs w:val="20"/>
                <w:lang w:val="ro-RO"/>
              </w:rPr>
            </w:pPr>
          </w:p>
        </w:tc>
      </w:tr>
    </w:tbl>
    <w:p>
      <w:pPr>
        <w:spacing w:after="0" w:line="240" w:lineRule="auto"/>
        <w:jc w:val="right"/>
        <w:rPr>
          <w:rFonts w:ascii="Arial" w:hAnsi="Arial" w:cs="Arial"/>
          <w:b/>
          <w:color w:val="0000FF"/>
          <w:sz w:val="14"/>
          <w:szCs w:val="24"/>
          <w:lang w:val="ro-RO"/>
        </w:rPr>
      </w:pPr>
    </w:p>
    <w:p>
      <w:pPr>
        <w:spacing w:after="0" w:line="240" w:lineRule="auto"/>
        <w:rPr>
          <w:rFonts w:ascii="Times New Roman" w:hAnsi="Times New Roman"/>
          <w:b/>
          <w:sz w:val="20"/>
          <w:lang w:val="ro-RO"/>
        </w:rPr>
      </w:pPr>
      <w:r>
        <w:rPr>
          <w:rFonts w:ascii="Times New Roman" w:hAnsi="Times New Roman"/>
          <w:b/>
          <w:sz w:val="20"/>
          <w:lang w:val="ro-RO"/>
        </w:rPr>
        <w:t>Avizul juridic de înscriere la concurs</w:t>
      </w:r>
      <w:r>
        <w:rPr>
          <w:rFonts w:ascii="Times New Roman" w:hAnsi="Times New Roman"/>
          <w:b/>
          <w:sz w:val="20"/>
          <w:lang w:val="ro-RO"/>
        </w:rPr>
        <w:tab/>
      </w:r>
      <w:r>
        <w:rPr>
          <w:rFonts w:ascii="Times New Roman" w:hAnsi="Times New Roman"/>
          <w:b/>
          <w:sz w:val="20"/>
          <w:lang w:val="ro-RO"/>
        </w:rPr>
        <w:tab/>
      </w:r>
      <w:r>
        <w:rPr>
          <w:rFonts w:ascii="Times New Roman" w:hAnsi="Times New Roman"/>
          <w:b/>
          <w:sz w:val="20"/>
          <w:lang w:val="ro-RO"/>
        </w:rPr>
        <w:tab/>
      </w:r>
      <w:r>
        <w:rPr>
          <w:rFonts w:ascii="Times New Roman" w:hAnsi="Times New Roman"/>
          <w:b/>
          <w:sz w:val="20"/>
          <w:lang w:val="ro-RO"/>
        </w:rPr>
        <w:tab/>
      </w:r>
      <w:r>
        <w:rPr>
          <w:rFonts w:ascii="Times New Roman" w:hAnsi="Times New Roman"/>
          <w:b/>
          <w:sz w:val="20"/>
          <w:lang w:val="ro-RO"/>
        </w:rPr>
        <w:tab/>
      </w:r>
      <w:r>
        <w:rPr>
          <w:rFonts w:ascii="Times New Roman" w:hAnsi="Times New Roman"/>
          <w:b/>
          <w:sz w:val="20"/>
          <w:lang w:val="ro-RO"/>
        </w:rPr>
        <w:tab/>
      </w:r>
      <w:r>
        <w:rPr>
          <w:rFonts w:ascii="Times New Roman" w:hAnsi="Times New Roman"/>
          <w:b/>
          <w:sz w:val="20"/>
          <w:lang w:val="ro-RO"/>
        </w:rPr>
        <w:t>Semnătura,</w:t>
      </w:r>
    </w:p>
    <w:tbl>
      <w:tblPr>
        <w:tblStyle w:val="4"/>
        <w:tblW w:w="98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5"/>
        <w:gridCol w:w="600"/>
        <w:gridCol w:w="1035"/>
        <w:gridCol w:w="618"/>
        <w:gridCol w:w="3057"/>
        <w:gridCol w:w="38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645" w:type="dxa"/>
            <w:tcBorders>
              <w:top w:val="nil"/>
              <w:left w:val="nil"/>
              <w:bottom w:val="nil"/>
            </w:tcBorders>
            <w:noWrap w:val="0"/>
            <w:vAlign w:val="center"/>
          </w:tcPr>
          <w:p>
            <w:pPr>
              <w:spacing w:after="0" w:line="240" w:lineRule="auto"/>
              <w:jc w:val="right"/>
              <w:rPr>
                <w:rFonts w:ascii="Arial" w:hAnsi="Arial" w:cs="Arial"/>
                <w:b/>
                <w:color w:val="002060"/>
                <w:sz w:val="24"/>
                <w:szCs w:val="24"/>
                <w:lang w:val="ro-RO"/>
              </w:rPr>
            </w:pPr>
            <w:r>
              <w:rPr>
                <w:rFonts w:ascii="Arial" w:hAnsi="Arial" w:cs="Arial"/>
                <w:b/>
                <w:color w:val="002060"/>
                <w:sz w:val="24"/>
                <w:szCs w:val="24"/>
                <w:lang w:val="ro-RO"/>
              </w:rPr>
              <w:t>DA</w:t>
            </w:r>
          </w:p>
        </w:tc>
        <w:tc>
          <w:tcPr>
            <w:tcW w:w="600" w:type="dxa"/>
            <w:noWrap w:val="0"/>
            <w:vAlign w:val="center"/>
          </w:tcPr>
          <w:p>
            <w:pPr>
              <w:spacing w:after="0" w:line="240" w:lineRule="auto"/>
              <w:rPr>
                <w:rFonts w:ascii="Arial" w:hAnsi="Arial" w:cs="Arial"/>
                <w:b/>
                <w:color w:val="0000FF"/>
                <w:sz w:val="24"/>
                <w:szCs w:val="24"/>
                <w:lang w:val="ro-RO"/>
              </w:rPr>
            </w:pPr>
          </w:p>
        </w:tc>
        <w:tc>
          <w:tcPr>
            <w:tcW w:w="1035" w:type="dxa"/>
            <w:tcBorders>
              <w:top w:val="nil"/>
              <w:bottom w:val="nil"/>
            </w:tcBorders>
            <w:noWrap w:val="0"/>
            <w:vAlign w:val="center"/>
          </w:tcPr>
          <w:p>
            <w:pPr>
              <w:spacing w:after="0" w:line="240" w:lineRule="auto"/>
              <w:jc w:val="right"/>
              <w:rPr>
                <w:rFonts w:ascii="Arial" w:hAnsi="Arial" w:cs="Arial"/>
                <w:b/>
                <w:color w:val="002060"/>
                <w:sz w:val="24"/>
                <w:szCs w:val="24"/>
                <w:lang w:val="ro-RO"/>
              </w:rPr>
            </w:pPr>
            <w:r>
              <w:rPr>
                <w:rFonts w:ascii="Arial" w:hAnsi="Arial" w:cs="Arial"/>
                <w:b/>
                <w:color w:val="002060"/>
                <w:sz w:val="24"/>
                <w:szCs w:val="24"/>
                <w:lang w:val="ro-RO"/>
              </w:rPr>
              <w:t>NU</w:t>
            </w:r>
          </w:p>
        </w:tc>
        <w:tc>
          <w:tcPr>
            <w:tcW w:w="618" w:type="dxa"/>
            <w:noWrap w:val="0"/>
            <w:vAlign w:val="center"/>
          </w:tcPr>
          <w:p>
            <w:pPr>
              <w:spacing w:after="0" w:line="240" w:lineRule="auto"/>
              <w:rPr>
                <w:rFonts w:ascii="Arial" w:hAnsi="Arial" w:cs="Arial"/>
                <w:b/>
                <w:color w:val="0000FF"/>
                <w:sz w:val="24"/>
                <w:szCs w:val="24"/>
                <w:lang w:val="ro-RO"/>
              </w:rPr>
            </w:pPr>
          </w:p>
        </w:tc>
        <w:tc>
          <w:tcPr>
            <w:tcW w:w="3057" w:type="dxa"/>
            <w:tcBorders>
              <w:top w:val="nil"/>
              <w:bottom w:val="nil"/>
              <w:right w:val="nil"/>
            </w:tcBorders>
            <w:noWrap w:val="0"/>
            <w:vAlign w:val="top"/>
          </w:tcPr>
          <w:p>
            <w:pPr>
              <w:spacing w:after="0" w:line="240" w:lineRule="auto"/>
              <w:rPr>
                <w:rFonts w:ascii="Arial" w:hAnsi="Arial" w:cs="Arial"/>
                <w:b/>
                <w:color w:val="0000FF"/>
                <w:sz w:val="24"/>
                <w:szCs w:val="24"/>
                <w:lang w:val="ro-RO"/>
              </w:rPr>
            </w:pPr>
          </w:p>
        </w:tc>
        <w:tc>
          <w:tcPr>
            <w:tcW w:w="3873" w:type="dxa"/>
            <w:tcBorders>
              <w:top w:val="nil"/>
              <w:left w:val="nil"/>
              <w:right w:val="nil"/>
            </w:tcBorders>
            <w:noWrap w:val="0"/>
            <w:vAlign w:val="top"/>
          </w:tcPr>
          <w:p>
            <w:pPr>
              <w:spacing w:after="0" w:line="240" w:lineRule="auto"/>
              <w:rPr>
                <w:rFonts w:ascii="Arial" w:hAnsi="Arial" w:cs="Arial"/>
                <w:b/>
                <w:color w:val="0000FF"/>
                <w:sz w:val="24"/>
                <w:szCs w:val="24"/>
                <w:lang w:val="ro-RO"/>
              </w:rPr>
            </w:pPr>
          </w:p>
        </w:tc>
      </w:tr>
    </w:tbl>
    <w:p>
      <w:pPr>
        <w:spacing w:after="0" w:line="240" w:lineRule="auto"/>
        <w:jc w:val="right"/>
        <w:rPr>
          <w:rFonts w:ascii="Arial" w:hAnsi="Arial" w:cs="Arial"/>
          <w:b/>
          <w:color w:val="0000FF"/>
          <w:sz w:val="24"/>
          <w:szCs w:val="24"/>
          <w:lang w:val="ro-RO"/>
        </w:rPr>
      </w:pPr>
      <w:r>
        <w:rPr>
          <w:rFonts w:ascii="Arial" w:hAnsi="Arial" w:cs="Arial"/>
          <w:b/>
          <w:color w:val="0000FF"/>
          <w:sz w:val="24"/>
          <w:szCs w:val="24"/>
          <w:lang w:val="ro-RO"/>
        </w:rPr>
        <w:t xml:space="preserve">    </w:t>
      </w:r>
    </w:p>
    <w:p>
      <w:pPr>
        <w:spacing w:after="0" w:line="240" w:lineRule="auto"/>
        <w:jc w:val="center"/>
        <w:rPr>
          <w:rFonts w:ascii="Arial" w:hAnsi="Arial" w:cs="Arial"/>
          <w:b/>
          <w:color w:val="002060"/>
          <w:sz w:val="24"/>
          <w:szCs w:val="28"/>
          <w:lang w:val="ro-RO"/>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8"/>
        <w:gridCol w:w="92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 w:type="dxa"/>
            <w:noWrap w:val="0"/>
            <w:vAlign w:val="top"/>
          </w:tcPr>
          <w:p>
            <w:pPr>
              <w:spacing w:after="0" w:line="240" w:lineRule="auto"/>
              <w:jc w:val="both"/>
              <w:rPr>
                <w:rFonts w:ascii="Times New Roman" w:hAnsi="Times New Roman"/>
                <w:b/>
                <w:color w:val="002060"/>
                <w:sz w:val="24"/>
                <w:szCs w:val="24"/>
                <w:lang w:val="ro-RO"/>
              </w:rPr>
            </w:pPr>
            <w:r>
              <w:rPr>
                <w:rFonts w:ascii="Times New Roman" w:hAnsi="Times New Roman"/>
                <w:b/>
                <w:color w:val="002060"/>
                <w:sz w:val="20"/>
                <w:szCs w:val="24"/>
                <w:lang w:val="ro-RO"/>
              </w:rPr>
              <w:t>Nr.</w:t>
            </w:r>
          </w:p>
        </w:tc>
        <w:tc>
          <w:tcPr>
            <w:tcW w:w="9297" w:type="dxa"/>
            <w:noWrap w:val="0"/>
            <w:vAlign w:val="top"/>
          </w:tcPr>
          <w:p>
            <w:pPr>
              <w:spacing w:after="0" w:line="240" w:lineRule="auto"/>
              <w:jc w:val="both"/>
              <w:rPr>
                <w:rFonts w:ascii="Times New Roman" w:hAnsi="Times New Roman"/>
                <w:b/>
                <w:color w:val="002060"/>
                <w:lang w:val="ro-RO"/>
              </w:rPr>
            </w:pPr>
            <w:r>
              <w:rPr>
                <w:rFonts w:ascii="Times New Roman" w:hAnsi="Times New Roman"/>
                <w:b/>
                <w:color w:val="002060"/>
                <w:lang w:val="ro-RO"/>
              </w:rPr>
              <w:t>Standardele ştiinţifice,</w:t>
            </w:r>
            <w:r>
              <w:rPr>
                <w:rFonts w:ascii="Times New Roman" w:hAnsi="Times New Roman"/>
                <w:b/>
                <w:color w:val="FF0000"/>
                <w:lang w:val="ro-RO"/>
              </w:rPr>
              <w:t xml:space="preserve"> </w:t>
            </w:r>
            <w:r>
              <w:rPr>
                <w:rFonts w:ascii="Times New Roman" w:hAnsi="Times New Roman"/>
                <w:b/>
                <w:color w:val="002060"/>
                <w:lang w:val="ro-RO"/>
              </w:rPr>
              <w:t>specifice UMFVBT</w:t>
            </w:r>
            <w:r>
              <w:rPr>
                <w:rFonts w:ascii="Times New Roman" w:hAnsi="Times New Roman"/>
                <w:b/>
                <w:color w:val="FF0000"/>
                <w:lang w:val="ro-RO"/>
              </w:rPr>
              <w:t xml:space="preserve"> </w:t>
            </w:r>
            <w:r>
              <w:rPr>
                <w:rFonts w:ascii="Times New Roman" w:hAnsi="Times New Roman"/>
                <w:b/>
                <w:color w:val="002060"/>
                <w:lang w:val="ro-RO"/>
              </w:rPr>
              <w:t xml:space="preserve">- vor fi inserate în a doua parte  în tabele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 w:type="dxa"/>
            <w:noWrap w:val="0"/>
            <w:vAlign w:val="top"/>
          </w:tcPr>
          <w:p>
            <w:pPr>
              <w:spacing w:after="0" w:line="240" w:lineRule="auto"/>
              <w:jc w:val="both"/>
              <w:rPr>
                <w:rFonts w:ascii="Times New Roman" w:hAnsi="Times New Roman"/>
                <w:b/>
                <w:color w:val="002060"/>
                <w:sz w:val="20"/>
                <w:szCs w:val="24"/>
                <w:lang w:val="ro-RO"/>
              </w:rPr>
            </w:pPr>
            <w:r>
              <w:rPr>
                <w:rFonts w:ascii="Times New Roman" w:hAnsi="Times New Roman"/>
                <w:b/>
                <w:color w:val="002060"/>
                <w:sz w:val="20"/>
                <w:szCs w:val="24"/>
                <w:lang w:val="ro-RO"/>
              </w:rPr>
              <w:t xml:space="preserve">1. </w:t>
            </w:r>
          </w:p>
        </w:tc>
        <w:tc>
          <w:tcPr>
            <w:tcW w:w="9297" w:type="dxa"/>
            <w:noWrap w:val="0"/>
            <w:vAlign w:val="top"/>
          </w:tcPr>
          <w:p>
            <w:pPr>
              <w:spacing w:after="44" w:line="249" w:lineRule="auto"/>
              <w:ind w:left="47"/>
              <w:jc w:val="both"/>
              <w:rPr>
                <w:rFonts w:ascii="Times New Roman" w:hAnsi="Times New Roman" w:eastAsia="Arial"/>
                <w:color w:val="181818"/>
                <w:sz w:val="20"/>
                <w:lang w:val="ro-RO"/>
              </w:rPr>
            </w:pPr>
            <w:r>
              <w:rPr>
                <w:rFonts w:ascii="Times New Roman" w:hAnsi="Times New Roman" w:eastAsia="Arial"/>
                <w:sz w:val="20"/>
                <w:lang w:val="ro-RO"/>
              </w:rPr>
              <w:t xml:space="preserve">Minimum 1 articol original în reviste cotate ISI cu FI peste 0,5 ca prim-autor (poziția 1 din lista autorilor), </w:t>
            </w:r>
            <w:r>
              <w:rPr>
                <w:rFonts w:ascii="Times New Roman" w:hAnsi="Times New Roman" w:eastAsia="Arial"/>
                <w:color w:val="181818"/>
                <w:sz w:val="20"/>
                <w:lang w:val="ro-RO"/>
              </w:rPr>
              <w:t>din domeniul postului, cu afilierea  candidatului la UMFVBT (aceasta nu se aplică candidaților care vin din afara universității).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 w:type="dxa"/>
            <w:noWrap w:val="0"/>
            <w:vAlign w:val="top"/>
          </w:tcPr>
          <w:p>
            <w:pPr>
              <w:spacing w:after="0" w:line="240" w:lineRule="auto"/>
              <w:jc w:val="both"/>
              <w:rPr>
                <w:rFonts w:ascii="Times New Roman" w:hAnsi="Times New Roman"/>
                <w:b/>
                <w:color w:val="002060"/>
                <w:sz w:val="20"/>
                <w:szCs w:val="24"/>
                <w:lang w:val="ro-RO"/>
              </w:rPr>
            </w:pPr>
            <w:r>
              <w:rPr>
                <w:rFonts w:ascii="Times New Roman" w:hAnsi="Times New Roman"/>
                <w:b/>
                <w:color w:val="002060"/>
                <w:sz w:val="20"/>
                <w:szCs w:val="24"/>
                <w:lang w:val="ro-RO"/>
              </w:rPr>
              <w:t>2.</w:t>
            </w:r>
          </w:p>
        </w:tc>
        <w:tc>
          <w:tcPr>
            <w:tcW w:w="9297" w:type="dxa"/>
            <w:noWrap w:val="0"/>
            <w:vAlign w:val="top"/>
          </w:tcPr>
          <w:p>
            <w:pPr>
              <w:spacing w:after="0" w:line="240" w:lineRule="auto"/>
              <w:ind w:left="47"/>
              <w:jc w:val="both"/>
              <w:rPr>
                <w:rFonts w:ascii="Times New Roman" w:hAnsi="Times New Roman" w:eastAsia="Arial"/>
                <w:color w:val="181818"/>
                <w:sz w:val="20"/>
                <w:lang w:val="ro-RO"/>
              </w:rPr>
            </w:pPr>
            <w:r>
              <w:rPr>
                <w:rFonts w:ascii="Times New Roman" w:hAnsi="Times New Roman"/>
                <w:color w:val="181818"/>
                <w:sz w:val="20"/>
                <w:lang w:val="ro-RO"/>
              </w:rPr>
              <w:t xml:space="preserve">Minimum 2 articole în reviste BDI (sau ISI) în calitate de co-autor, </w:t>
            </w:r>
            <w:r>
              <w:rPr>
                <w:rFonts w:ascii="Times New Roman" w:hAnsi="Times New Roman" w:eastAsia="Arial"/>
                <w:color w:val="181818"/>
                <w:sz w:val="20"/>
                <w:lang w:val="ro-RO"/>
              </w:rPr>
              <w:t>din domeniul postului, cu afilierea  candidatului la UMFVBT (aceasta nu se aplică candidaților care vin din afara universității).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5" w:type="dxa"/>
            <w:gridSpan w:val="2"/>
            <w:noWrap w:val="0"/>
            <w:vAlign w:val="top"/>
          </w:tcPr>
          <w:p>
            <w:pPr>
              <w:spacing w:after="0"/>
              <w:jc w:val="both"/>
              <w:rPr>
                <w:rFonts w:ascii="Times New Roman" w:hAnsi="Times New Roman"/>
                <w:b/>
                <w:i/>
                <w:iCs/>
                <w:color w:val="002060"/>
                <w:sz w:val="24"/>
                <w:szCs w:val="24"/>
                <w:lang w:val="ro-RO" w:eastAsia="en-GB"/>
              </w:rPr>
            </w:pPr>
            <w:r>
              <w:rPr>
                <w:rFonts w:ascii="Times New Roman" w:hAnsi="Times New Roman"/>
                <w:b/>
                <w:i/>
                <w:iCs/>
                <w:color w:val="002060"/>
                <w:sz w:val="20"/>
                <w:szCs w:val="24"/>
                <w:lang w:val="ro-RO" w:eastAsia="en-GB"/>
              </w:rPr>
              <w:t>Nu sunt acceptate rezumatele, recenziile altor publicații, materialele editoriale sau scrisorile către editor, corecțiile. Nu sunt admise adeverințe sau certificările din partea editorului că un articol a fost acceptat pentru publicare.</w:t>
            </w:r>
          </w:p>
        </w:tc>
      </w:tr>
    </w:tbl>
    <w:p>
      <w:pPr>
        <w:spacing w:after="0" w:line="240" w:lineRule="auto"/>
        <w:rPr>
          <w:rFonts w:ascii="Arial" w:hAnsi="Arial" w:cs="Arial"/>
          <w:b/>
          <w:color w:val="0000FF"/>
          <w:sz w:val="24"/>
          <w:szCs w:val="24"/>
          <w:lang w:val="ro-RO"/>
        </w:rPr>
      </w:pPr>
      <w:r>
        <w:rPr>
          <w:rFonts w:ascii="Arial" w:hAnsi="Arial" w:cs="Arial"/>
          <w:b/>
          <w:color w:val="0000FF"/>
          <w:sz w:val="24"/>
          <w:szCs w:val="24"/>
          <w:lang w:val="ro-RO"/>
        </w:rPr>
        <w:t xml:space="preserve">  </w:t>
      </w:r>
    </w:p>
    <w:p>
      <w:pPr>
        <w:spacing w:after="0" w:line="240" w:lineRule="auto"/>
        <w:jc w:val="center"/>
        <w:rPr>
          <w:rFonts w:ascii="Arial" w:hAnsi="Arial" w:cs="Arial"/>
          <w:b/>
          <w:color w:val="002060"/>
          <w:sz w:val="24"/>
          <w:szCs w:val="28"/>
          <w:lang w:val="ro-RO"/>
        </w:rPr>
      </w:pPr>
      <w:r>
        <w:rPr>
          <w:rFonts w:ascii="Arial" w:hAnsi="Arial" w:cs="Arial"/>
          <w:b/>
          <w:color w:val="002060"/>
          <w:sz w:val="24"/>
          <w:szCs w:val="28"/>
          <w:lang w:val="ro-RO"/>
        </w:rPr>
        <w:t xml:space="preserve">Partea a II-a </w:t>
      </w:r>
    </w:p>
    <w:p>
      <w:pPr>
        <w:spacing w:after="0" w:line="240" w:lineRule="auto"/>
        <w:jc w:val="center"/>
        <w:rPr>
          <w:rFonts w:ascii="Arial" w:hAnsi="Arial" w:cs="Arial"/>
          <w:b/>
          <w:color w:val="002060"/>
          <w:sz w:val="20"/>
          <w:szCs w:val="24"/>
          <w:lang w:val="ro-RO"/>
        </w:rPr>
      </w:pPr>
      <w:r>
        <w:rPr>
          <w:rFonts w:ascii="Arial" w:hAnsi="Arial" w:cs="Arial"/>
          <w:b/>
          <w:color w:val="002060"/>
          <w:szCs w:val="28"/>
          <w:lang w:val="ro-RO"/>
        </w:rPr>
        <w:t xml:space="preserve">CERTIFICAREA STANDARDELOR ŞTIINŢIFICE MINIMALE SPECIFICE UMFVBT NECESARE </w:t>
      </w:r>
      <w:r>
        <w:rPr>
          <w:rFonts w:ascii="Arial" w:hAnsi="Arial" w:cs="Arial"/>
          <w:b/>
          <w:color w:val="002060"/>
          <w:szCs w:val="28"/>
          <w:lang w:val="en-GB"/>
        </w:rPr>
        <w:t>SI</w:t>
      </w:r>
      <w:r>
        <w:rPr>
          <w:rFonts w:ascii="Arial" w:hAnsi="Arial" w:cs="Arial"/>
          <w:b/>
          <w:color w:val="002060"/>
          <w:szCs w:val="28"/>
          <w:lang w:val="ro-RO"/>
        </w:rPr>
        <w:t xml:space="preserve"> OBLIGATORII PENTRU  ÎNSCRIEREA  LA CONCURS </w:t>
      </w:r>
      <w:r>
        <w:rPr>
          <w:rFonts w:ascii="Arial" w:hAnsi="Arial" w:cs="Arial"/>
          <w:b/>
          <w:color w:val="002060"/>
          <w:szCs w:val="28"/>
          <w:lang w:val="en-GB"/>
        </w:rPr>
        <w:t>SI</w:t>
      </w:r>
      <w:r>
        <w:rPr>
          <w:rFonts w:ascii="Arial" w:hAnsi="Arial" w:cs="Arial"/>
          <w:b/>
          <w:color w:val="002060"/>
          <w:szCs w:val="28"/>
          <w:lang w:val="ro-RO"/>
        </w:rPr>
        <w:t xml:space="preserve"> CONFERIREA TITLULUI  DIDACTIC DE</w:t>
      </w:r>
      <w:r>
        <w:rPr>
          <w:rFonts w:ascii="Arial" w:hAnsi="Arial" w:cs="Arial"/>
          <w:b/>
          <w:color w:val="002060"/>
          <w:sz w:val="20"/>
          <w:szCs w:val="24"/>
          <w:lang w:val="ro-RO"/>
        </w:rPr>
        <w:t xml:space="preserve"> </w:t>
      </w:r>
    </w:p>
    <w:p>
      <w:pPr>
        <w:spacing w:after="0" w:line="240" w:lineRule="auto"/>
        <w:jc w:val="center"/>
        <w:rPr>
          <w:rFonts w:ascii="Arial" w:hAnsi="Arial" w:cs="Arial"/>
          <w:b/>
          <w:color w:val="002060"/>
          <w:sz w:val="32"/>
          <w:szCs w:val="28"/>
          <w:lang w:val="ro-RO"/>
        </w:rPr>
      </w:pPr>
      <w:r>
        <w:rPr>
          <w:rFonts w:ascii="Arial" w:hAnsi="Arial" w:cs="Arial"/>
          <w:b/>
          <w:color w:val="002060"/>
          <w:sz w:val="32"/>
          <w:szCs w:val="28"/>
          <w:lang w:val="ro-RO"/>
        </w:rPr>
        <w:t>ASISTENT UNIVERSITAR</w:t>
      </w:r>
    </w:p>
    <w:p>
      <w:pPr>
        <w:spacing w:after="0" w:line="240" w:lineRule="auto"/>
        <w:jc w:val="both"/>
        <w:rPr>
          <w:rFonts w:ascii="Arial" w:hAnsi="Arial" w:cs="Arial"/>
          <w:b/>
          <w:color w:val="0000FF"/>
          <w:sz w:val="20"/>
          <w:szCs w:val="20"/>
          <w:u w:val="single"/>
          <w:lang w:val="ro-RO"/>
        </w:rPr>
      </w:pPr>
    </w:p>
    <w:p>
      <w:pPr>
        <w:spacing w:after="0" w:line="240" w:lineRule="auto"/>
        <w:jc w:val="both"/>
        <w:rPr>
          <w:rFonts w:ascii="Times New Roman" w:hAnsi="Times New Roman"/>
          <w:b/>
          <w:color w:val="002060"/>
          <w:sz w:val="20"/>
          <w:szCs w:val="24"/>
          <w:lang w:val="ro-RO"/>
        </w:rPr>
      </w:pPr>
      <w:r>
        <w:rPr>
          <w:rFonts w:ascii="Times New Roman" w:hAnsi="Times New Roman"/>
          <w:b/>
          <w:color w:val="002060"/>
          <w:sz w:val="20"/>
          <w:szCs w:val="28"/>
          <w:lang w:val="ro-RO"/>
        </w:rPr>
        <w:t>1.</w:t>
      </w:r>
      <w:r>
        <w:rPr>
          <w:rFonts w:ascii="Times New Roman" w:hAnsi="Times New Roman"/>
          <w:color w:val="002060"/>
          <w:sz w:val="20"/>
          <w:szCs w:val="28"/>
          <w:lang w:val="ro-RO"/>
        </w:rPr>
        <w:t xml:space="preserve"> </w:t>
      </w:r>
      <w:r>
        <w:rPr>
          <w:rFonts w:ascii="Times New Roman" w:hAnsi="Times New Roman"/>
          <w:b/>
          <w:color w:val="002060"/>
          <w:sz w:val="20"/>
          <w:szCs w:val="24"/>
          <w:lang w:val="ro-RO"/>
        </w:rPr>
        <w:t>Minimum 1 articol original în reviste cotate ISI cu FI peste 0,5 ca prim-autor (poziția 1 din lista autorilor), din domeniul postului, cu afilierea  candidatului la UMFVBT (aceasta nu se aplică candidaților care vin din afara universității)</w:t>
      </w:r>
    </w:p>
    <w:tbl>
      <w:tblPr>
        <w:tblStyle w:val="4"/>
        <w:tblW w:w="101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0"/>
        <w:gridCol w:w="1772"/>
        <w:gridCol w:w="2870"/>
        <w:gridCol w:w="2063"/>
        <w:gridCol w:w="1079"/>
        <w:gridCol w:w="19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0"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center"/>
              <w:rPr>
                <w:rFonts w:ascii="Arial Narrow" w:hAnsi="Arial Narrow" w:cs="Arial"/>
                <w:b/>
                <w:color w:val="181818"/>
                <w:sz w:val="20"/>
                <w:szCs w:val="24"/>
                <w:lang w:val="ro-RO"/>
              </w:rPr>
            </w:pPr>
            <w:r>
              <w:rPr>
                <w:rFonts w:ascii="Arial Narrow" w:hAnsi="Arial Narrow" w:cs="Arial"/>
                <w:b/>
                <w:color w:val="181818"/>
                <w:sz w:val="20"/>
                <w:szCs w:val="24"/>
                <w:lang w:val="ro-RO"/>
              </w:rPr>
              <w:t>Nr.</w:t>
            </w:r>
          </w:p>
        </w:tc>
        <w:tc>
          <w:tcPr>
            <w:tcW w:w="177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center"/>
              <w:rPr>
                <w:rFonts w:ascii="Arial Narrow" w:hAnsi="Arial Narrow" w:cs="Arial"/>
                <w:b/>
                <w:color w:val="181818"/>
                <w:sz w:val="20"/>
                <w:szCs w:val="24"/>
                <w:lang w:val="ro-RO"/>
              </w:rPr>
            </w:pPr>
            <w:r>
              <w:rPr>
                <w:rFonts w:ascii="Arial Narrow" w:hAnsi="Arial Narrow" w:cs="Arial"/>
                <w:b/>
                <w:color w:val="181818"/>
                <w:sz w:val="20"/>
                <w:szCs w:val="24"/>
                <w:lang w:val="ro-RO"/>
              </w:rPr>
              <w:t>Autori</w:t>
            </w:r>
          </w:p>
        </w:tc>
        <w:tc>
          <w:tcPr>
            <w:tcW w:w="2870"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center"/>
              <w:rPr>
                <w:rFonts w:ascii="Arial Narrow" w:hAnsi="Arial Narrow" w:cs="Arial"/>
                <w:b/>
                <w:color w:val="181818"/>
                <w:sz w:val="20"/>
                <w:szCs w:val="24"/>
                <w:lang w:val="ro-RO"/>
              </w:rPr>
            </w:pPr>
            <w:r>
              <w:rPr>
                <w:rFonts w:ascii="Arial Narrow" w:hAnsi="Arial Narrow" w:cs="Arial"/>
                <w:b/>
                <w:color w:val="181818"/>
                <w:sz w:val="20"/>
                <w:szCs w:val="24"/>
                <w:lang w:val="ro-RO"/>
              </w:rPr>
              <w:t>Titlu articol</w:t>
            </w:r>
          </w:p>
        </w:tc>
        <w:tc>
          <w:tcPr>
            <w:tcW w:w="2063"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center"/>
              <w:rPr>
                <w:rFonts w:ascii="Arial Narrow" w:hAnsi="Arial Narrow" w:cs="Arial"/>
                <w:b/>
                <w:color w:val="181818"/>
                <w:sz w:val="20"/>
                <w:szCs w:val="24"/>
                <w:lang w:val="ro-RO"/>
              </w:rPr>
            </w:pPr>
            <w:r>
              <w:rPr>
                <w:rFonts w:ascii="Arial Narrow" w:hAnsi="Arial Narrow" w:cs="Arial"/>
                <w:b/>
                <w:color w:val="181818"/>
                <w:sz w:val="20"/>
                <w:szCs w:val="24"/>
                <w:lang w:val="ro-RO"/>
              </w:rPr>
              <w:t>Revista,</w:t>
            </w:r>
          </w:p>
          <w:p>
            <w:pPr>
              <w:spacing w:after="0" w:line="240" w:lineRule="auto"/>
              <w:jc w:val="center"/>
              <w:rPr>
                <w:rFonts w:ascii="Arial Narrow" w:hAnsi="Arial Narrow" w:cs="Arial"/>
                <w:b/>
                <w:color w:val="181818"/>
                <w:sz w:val="20"/>
                <w:szCs w:val="24"/>
                <w:lang w:val="ro-RO"/>
              </w:rPr>
            </w:pPr>
            <w:r>
              <w:rPr>
                <w:rFonts w:ascii="Arial Narrow" w:hAnsi="Arial Narrow" w:cs="Arial"/>
                <w:b/>
                <w:color w:val="181818"/>
                <w:sz w:val="20"/>
                <w:szCs w:val="24"/>
                <w:lang w:val="ro-RO"/>
              </w:rPr>
              <w:t>An, Vol., Nr. Pag. **</w:t>
            </w:r>
          </w:p>
        </w:tc>
        <w:tc>
          <w:tcPr>
            <w:tcW w:w="1079"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center"/>
              <w:rPr>
                <w:rFonts w:ascii="Arial Narrow" w:hAnsi="Arial Narrow" w:cs="Arial"/>
                <w:b/>
                <w:color w:val="181818"/>
                <w:sz w:val="20"/>
                <w:szCs w:val="24"/>
                <w:lang w:val="ro-RO"/>
              </w:rPr>
            </w:pPr>
            <w:r>
              <w:rPr>
                <w:rFonts w:ascii="Arial Narrow" w:hAnsi="Arial Narrow" w:cs="Arial"/>
                <w:b/>
                <w:color w:val="181818"/>
                <w:sz w:val="20"/>
                <w:szCs w:val="24"/>
                <w:lang w:val="ro-RO"/>
              </w:rPr>
              <w:t>Factor de impact***</w:t>
            </w:r>
          </w:p>
        </w:tc>
        <w:tc>
          <w:tcPr>
            <w:tcW w:w="1914"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center"/>
              <w:rPr>
                <w:rFonts w:ascii="Arial Narrow" w:hAnsi="Arial Narrow" w:cs="Arial"/>
                <w:b/>
                <w:color w:val="181818"/>
                <w:sz w:val="20"/>
                <w:szCs w:val="24"/>
                <w:lang w:val="ro-RO"/>
              </w:rPr>
            </w:pPr>
            <w:r>
              <w:rPr>
                <w:rFonts w:ascii="Arial Narrow" w:hAnsi="Arial Narrow" w:cs="Arial"/>
                <w:b/>
                <w:color w:val="181818"/>
                <w:sz w:val="20"/>
                <w:szCs w:val="24"/>
                <w:lang w:val="ro-RO"/>
              </w:rPr>
              <w:t>Afilierea autorului</w:t>
            </w:r>
          </w:p>
          <w:p>
            <w:pPr>
              <w:spacing w:after="0" w:line="240" w:lineRule="auto"/>
              <w:jc w:val="center"/>
              <w:rPr>
                <w:rFonts w:ascii="Arial Narrow" w:hAnsi="Arial Narrow" w:cs="Arial"/>
                <w:b/>
                <w:color w:val="181818"/>
                <w:sz w:val="20"/>
                <w:szCs w:val="24"/>
                <w:lang w:val="ro-RO"/>
              </w:rPr>
            </w:pPr>
            <w:r>
              <w:rPr>
                <w:rFonts w:ascii="Arial Narrow" w:hAnsi="Arial Narrow" w:cs="Arial"/>
                <w:b/>
                <w:color w:val="181818"/>
                <w:sz w:val="20"/>
                <w:szCs w:val="24"/>
                <w:lang w:val="ro-RO"/>
              </w:rPr>
              <w:t>trecută în articol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90"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1.*</w:t>
            </w:r>
          </w:p>
        </w:tc>
        <w:tc>
          <w:tcPr>
            <w:tcW w:w="177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eastAsia="zh-CN"/>
              </w:rPr>
              <w:t xml:space="preserve">Ioana R. Munteanu </w:t>
            </w:r>
            <w:r>
              <w:rPr>
                <w:rFonts w:hint="default" w:ascii="Arial Narrow" w:hAnsi="Arial Narrow" w:cs="Arial"/>
                <w:b/>
                <w:color w:val="181818"/>
                <w:sz w:val="20"/>
                <w:szCs w:val="20"/>
                <w:lang w:val="ro-RO" w:eastAsia="zh-CN"/>
              </w:rPr>
              <w:t xml:space="preserve">1,2, Ruxandra E. Luca 1,2,* , Marius Mateas 3 , Laura Diana Darawsha 4 , Simina Boia 5 , </w:t>
            </w:r>
          </w:p>
          <w:p>
            <w:pPr>
              <w:spacing w:after="0" w:line="240" w:lineRule="auto"/>
              <w:jc w:val="both"/>
              <w:rPr>
                <w:rFonts w:ascii="Arial Narrow" w:hAnsi="Arial Narrow" w:cs="Arial"/>
                <w:b/>
                <w:color w:val="181818"/>
                <w:sz w:val="20"/>
                <w:szCs w:val="20"/>
                <w:lang w:val="ro-RO"/>
              </w:rPr>
            </w:pPr>
            <w:r>
              <w:rPr>
                <w:rFonts w:hint="default" w:ascii="Arial Narrow" w:hAnsi="Arial Narrow" w:cs="Arial"/>
                <w:b/>
                <w:color w:val="181818"/>
                <w:sz w:val="20"/>
                <w:szCs w:val="20"/>
                <w:lang w:val="ro-RO" w:eastAsia="zh-CN"/>
              </w:rPr>
              <w:t xml:space="preserve">Eugen-Radu Boia 6 and Carmen D. Todea 1,2 </w:t>
            </w:r>
          </w:p>
          <w:p>
            <w:pPr>
              <w:spacing w:after="0" w:line="240" w:lineRule="auto"/>
              <w:jc w:val="both"/>
              <w:rPr>
                <w:rFonts w:ascii="Arial Narrow" w:hAnsi="Arial Narrow" w:cs="Arial"/>
                <w:b/>
                <w:color w:val="181818"/>
                <w:sz w:val="20"/>
                <w:szCs w:val="20"/>
                <w:lang w:val="ro-RO"/>
              </w:rPr>
            </w:pPr>
          </w:p>
        </w:tc>
        <w:tc>
          <w:tcPr>
            <w:tcW w:w="2870"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eastAsia="zh-CN"/>
              </w:rPr>
              <w:t xml:space="preserve">The Efficiency of Photodynamic Therapy in the Bacterial </w:t>
            </w:r>
          </w:p>
          <w:p>
            <w:pPr>
              <w:spacing w:after="0" w:line="240" w:lineRule="auto"/>
              <w:jc w:val="both"/>
              <w:rPr>
                <w:rFonts w:ascii="Arial Narrow" w:hAnsi="Arial Narrow" w:cs="Arial"/>
                <w:b/>
                <w:color w:val="181818"/>
                <w:sz w:val="20"/>
                <w:szCs w:val="20"/>
                <w:lang w:val="ro-RO"/>
              </w:rPr>
            </w:pPr>
            <w:r>
              <w:rPr>
                <w:rFonts w:hint="default" w:ascii="Arial Narrow" w:hAnsi="Arial Narrow" w:cs="Arial"/>
                <w:b/>
                <w:color w:val="181818"/>
                <w:sz w:val="20"/>
                <w:szCs w:val="20"/>
                <w:lang w:val="ro-RO" w:eastAsia="zh-CN"/>
              </w:rPr>
              <w:t xml:space="preserve">Decontamination of Periodontal Pockets and Its Impact on </w:t>
            </w:r>
          </w:p>
          <w:p>
            <w:pPr>
              <w:spacing w:after="0" w:line="240" w:lineRule="auto"/>
              <w:jc w:val="both"/>
              <w:rPr>
                <w:rFonts w:ascii="Arial Narrow" w:hAnsi="Arial Narrow" w:cs="Arial"/>
                <w:b/>
                <w:color w:val="181818"/>
                <w:sz w:val="20"/>
                <w:szCs w:val="20"/>
                <w:lang w:val="ro-RO"/>
              </w:rPr>
            </w:pPr>
            <w:r>
              <w:rPr>
                <w:rFonts w:hint="default" w:ascii="Arial Narrow" w:hAnsi="Arial Narrow" w:cs="Arial"/>
                <w:b/>
                <w:color w:val="181818"/>
                <w:sz w:val="20"/>
                <w:szCs w:val="20"/>
                <w:lang w:val="ro-RO" w:eastAsia="zh-CN"/>
              </w:rPr>
              <w:t>the Patient</w:t>
            </w:r>
          </w:p>
          <w:p>
            <w:pPr>
              <w:spacing w:after="0" w:line="240" w:lineRule="auto"/>
              <w:jc w:val="both"/>
              <w:rPr>
                <w:rFonts w:ascii="Arial Narrow" w:hAnsi="Arial Narrow" w:cs="Arial"/>
                <w:b/>
                <w:color w:val="181818"/>
                <w:sz w:val="20"/>
                <w:szCs w:val="20"/>
                <w:lang w:val="ro-RO"/>
              </w:rPr>
            </w:pPr>
          </w:p>
        </w:tc>
        <w:tc>
          <w:tcPr>
            <w:tcW w:w="2063"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eastAsia="zh-CN"/>
              </w:rPr>
              <w:t xml:space="preserve">Diagnostics 2022, </w:t>
            </w:r>
            <w:r>
              <w:rPr>
                <w:rFonts w:hint="default" w:ascii="Arial Narrow" w:hAnsi="Arial Narrow" w:cs="Arial"/>
                <w:b/>
                <w:color w:val="181818"/>
                <w:sz w:val="20"/>
                <w:szCs w:val="20"/>
                <w:lang w:val="ro-RO" w:eastAsia="zh-CN"/>
              </w:rPr>
              <w:t xml:space="preserve">12, </w:t>
            </w:r>
          </w:p>
          <w:p>
            <w:pPr>
              <w:spacing w:after="0" w:line="240" w:lineRule="auto"/>
              <w:jc w:val="both"/>
              <w:rPr>
                <w:rFonts w:ascii="Arial Narrow" w:hAnsi="Arial Narrow" w:cs="Arial"/>
                <w:b/>
                <w:color w:val="181818"/>
                <w:sz w:val="20"/>
                <w:szCs w:val="20"/>
                <w:lang w:val="ro-RO"/>
              </w:rPr>
            </w:pPr>
            <w:r>
              <w:rPr>
                <w:rFonts w:hint="default" w:ascii="Arial Narrow" w:hAnsi="Arial Narrow" w:cs="Arial"/>
                <w:b/>
                <w:color w:val="181818"/>
                <w:sz w:val="20"/>
                <w:szCs w:val="20"/>
                <w:lang w:val="ro-RO" w:eastAsia="zh-CN"/>
              </w:rPr>
              <w:t xml:space="preserve">3026. </w:t>
            </w:r>
          </w:p>
          <w:p>
            <w:pPr>
              <w:spacing w:after="0" w:line="240" w:lineRule="auto"/>
              <w:jc w:val="both"/>
              <w:rPr>
                <w:rFonts w:ascii="Arial Narrow" w:hAnsi="Arial Narrow" w:cs="Arial"/>
                <w:b/>
                <w:color w:val="181818"/>
                <w:sz w:val="20"/>
                <w:szCs w:val="20"/>
                <w:lang w:val="ro-RO"/>
              </w:rPr>
            </w:pPr>
          </w:p>
        </w:tc>
        <w:tc>
          <w:tcPr>
            <w:tcW w:w="1079"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3.992</w:t>
            </w:r>
          </w:p>
        </w:tc>
        <w:tc>
          <w:tcPr>
            <w:tcW w:w="1914"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left"/>
              <w:rPr>
                <w:rFonts w:hint="default" w:ascii="Arial Narrow" w:hAnsi="Arial Narrow" w:cs="Arial"/>
                <w:b/>
                <w:bCs w:val="0"/>
                <w:color w:val="181818"/>
                <w:sz w:val="18"/>
                <w:szCs w:val="18"/>
                <w:lang w:val="en-GB" w:eastAsia="zh-CN"/>
              </w:rPr>
            </w:pPr>
            <w:r>
              <w:rPr>
                <w:rFonts w:ascii="Arial Narrow" w:hAnsi="Arial Narrow" w:cs="Arial"/>
                <w:b/>
                <w:bCs w:val="0"/>
                <w:color w:val="181818"/>
                <w:sz w:val="18"/>
                <w:szCs w:val="18"/>
                <w:lang w:val="ro-RO" w:eastAsia="zh-CN"/>
              </w:rPr>
              <w:t xml:space="preserve">1 </w:t>
            </w:r>
            <w:r>
              <w:rPr>
                <w:rFonts w:hint="default" w:ascii="Arial Narrow" w:hAnsi="Arial Narrow" w:cs="Arial"/>
                <w:b/>
                <w:bCs w:val="0"/>
                <w:color w:val="181818"/>
                <w:sz w:val="18"/>
                <w:szCs w:val="18"/>
                <w:lang w:val="ro-RO" w:eastAsia="zh-CN"/>
              </w:rPr>
              <w:t xml:space="preserve">Disciplina De Reabilitare Orala Si Urgente In Medicna Dentara, Facultate De Medicina Dentara, Universitatea De Medicina Si Farmacie </w:t>
            </w:r>
            <w:r>
              <w:rPr>
                <w:rFonts w:hint="default" w:ascii="Arial Narrow" w:hAnsi="Arial Narrow" w:cs="Arial"/>
                <w:b/>
                <w:bCs w:val="0"/>
                <w:color w:val="181818"/>
                <w:sz w:val="18"/>
                <w:szCs w:val="18"/>
                <w:lang w:val="en-GB" w:eastAsia="zh-CN"/>
              </w:rPr>
              <w:t xml:space="preserve">“Victor Babes”Pia¸Ta Eftimie Murgu Nr. 2, 300041 Timisoara, Romania </w:t>
            </w:r>
          </w:p>
          <w:p>
            <w:pPr>
              <w:spacing w:after="0" w:line="240" w:lineRule="auto"/>
              <w:jc w:val="left"/>
              <w:rPr>
                <w:rFonts w:ascii="Arial Narrow" w:hAnsi="Arial Narrow" w:cs="Arial"/>
                <w:b/>
                <w:bCs w:val="0"/>
                <w:color w:val="181818"/>
                <w:sz w:val="18"/>
                <w:szCs w:val="18"/>
                <w:lang w:val="ro-RO"/>
              </w:rPr>
            </w:pPr>
            <w:r>
              <w:rPr>
                <w:rFonts w:hint="default" w:ascii="Arial Narrow" w:hAnsi="Arial Narrow" w:cs="Arial"/>
                <w:b/>
                <w:bCs w:val="0"/>
                <w:color w:val="181818"/>
                <w:sz w:val="18"/>
                <w:szCs w:val="18"/>
                <w:lang w:val="ro-RO" w:eastAsia="zh-CN"/>
              </w:rPr>
              <w:t xml:space="preserve">2 Centrul Interdisciplinar De Cercetare Medicală Stomatologică, Laseri Si Tehnologii Inovatoaretechnologies, </w:t>
            </w:r>
          </w:p>
          <w:p>
            <w:pPr>
              <w:spacing w:after="0" w:line="240" w:lineRule="auto"/>
              <w:jc w:val="left"/>
              <w:rPr>
                <w:rFonts w:ascii="Arial Narrow" w:hAnsi="Arial Narrow" w:cs="Arial"/>
                <w:b/>
                <w:color w:val="181818"/>
                <w:sz w:val="20"/>
                <w:szCs w:val="20"/>
                <w:lang w:val="ro-RO"/>
              </w:rPr>
            </w:pPr>
            <w:r>
              <w:rPr>
                <w:rFonts w:hint="default" w:ascii="Arial Narrow" w:hAnsi="Arial Narrow" w:cs="Arial"/>
                <w:b/>
                <w:bCs w:val="0"/>
                <w:color w:val="181818"/>
                <w:sz w:val="18"/>
                <w:szCs w:val="18"/>
                <w:lang w:val="ro-RO" w:eastAsia="zh-CN"/>
              </w:rPr>
              <w:t xml:space="preserve">PiaTa Eftimie Murgu Nr. 2, </w:t>
            </w:r>
            <w:r>
              <w:rPr>
                <w:rFonts w:hint="default" w:ascii="Arial Narrow" w:hAnsi="Arial Narrow" w:cs="Arial"/>
                <w:b/>
                <w:color w:val="181818"/>
                <w:sz w:val="18"/>
                <w:szCs w:val="18"/>
                <w:lang w:val="ro-RO" w:eastAsia="zh-CN"/>
              </w:rPr>
              <w:t>300041 Timi</w:t>
            </w:r>
            <w:r>
              <w:rPr>
                <w:rFonts w:hint="default" w:ascii="Arial Narrow" w:hAnsi="Arial Narrow" w:cs="Arial"/>
                <w:b/>
                <w:color w:val="181818"/>
                <w:sz w:val="18"/>
                <w:szCs w:val="18"/>
                <w:lang w:val="en-GB" w:eastAsia="zh-CN"/>
              </w:rPr>
              <w:t>s</w:t>
            </w:r>
            <w:r>
              <w:rPr>
                <w:rFonts w:hint="default" w:ascii="Arial Narrow" w:hAnsi="Arial Narrow" w:cs="Arial"/>
                <w:b/>
                <w:color w:val="181818"/>
                <w:sz w:val="18"/>
                <w:szCs w:val="18"/>
                <w:lang w:val="ro-RO" w:eastAsia="zh-CN"/>
              </w:rPr>
              <w:t xml:space="preserve">oara, Romania </w:t>
            </w:r>
          </w:p>
        </w:tc>
      </w:tr>
    </w:tbl>
    <w:p>
      <w:pPr>
        <w:spacing w:after="0" w:line="240" w:lineRule="auto"/>
        <w:jc w:val="both"/>
        <w:rPr>
          <w:rFonts w:ascii="Times New Roman" w:hAnsi="Times New Roman"/>
          <w:b/>
          <w:color w:val="0000FF"/>
          <w:sz w:val="16"/>
          <w:szCs w:val="20"/>
          <w:lang w:val="ro-RO"/>
        </w:rPr>
      </w:pPr>
      <w:r>
        <w:rPr>
          <w:rFonts w:ascii="Times New Roman" w:hAnsi="Times New Roman"/>
          <w:b/>
          <w:color w:val="002060"/>
          <w:sz w:val="20"/>
          <w:szCs w:val="24"/>
          <w:lang w:val="ro-RO"/>
        </w:rPr>
        <w:t>2. Minimum 2 articole în reviste BDI (sau ISI) în calitate de co-autor, din domeniul postului, cu afilierea  candidatului la UMFVBT (aceasta nu se aplică candidaților care vin din afara universității).</w:t>
      </w:r>
    </w:p>
    <w:tbl>
      <w:tblPr>
        <w:tblStyle w:val="4"/>
        <w:tblW w:w="101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
        <w:gridCol w:w="1752"/>
        <w:gridCol w:w="1480"/>
        <w:gridCol w:w="3444"/>
        <w:gridCol w:w="959"/>
        <w:gridCol w:w="21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192" w:lineRule="auto"/>
              <w:ind w:left="0" w:leftChars="0"/>
              <w:jc w:val="center"/>
              <w:textAlignment w:val="auto"/>
              <w:rPr>
                <w:rFonts w:ascii="Arial Narrow" w:hAnsi="Arial Narrow" w:cs="Arial"/>
                <w:b/>
                <w:color w:val="181818"/>
                <w:sz w:val="20"/>
                <w:szCs w:val="24"/>
                <w:lang w:val="ro-RO"/>
              </w:rPr>
            </w:pPr>
            <w:r>
              <w:rPr>
                <w:rFonts w:ascii="Arial Narrow" w:hAnsi="Arial Narrow" w:cs="Arial"/>
                <w:b/>
                <w:color w:val="181818"/>
                <w:sz w:val="20"/>
                <w:szCs w:val="24"/>
                <w:lang w:val="ro-RO"/>
              </w:rPr>
              <w:t>Nr.</w:t>
            </w:r>
          </w:p>
        </w:tc>
        <w:tc>
          <w:tcPr>
            <w:tcW w:w="175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192" w:lineRule="auto"/>
              <w:ind w:left="0" w:leftChars="0"/>
              <w:jc w:val="center"/>
              <w:textAlignment w:val="auto"/>
              <w:rPr>
                <w:rFonts w:ascii="Arial Narrow" w:hAnsi="Arial Narrow" w:cs="Arial"/>
                <w:b/>
                <w:color w:val="181818"/>
                <w:sz w:val="20"/>
                <w:szCs w:val="24"/>
                <w:lang w:val="ro-RO"/>
              </w:rPr>
            </w:pPr>
            <w:r>
              <w:rPr>
                <w:rFonts w:ascii="Arial Narrow" w:hAnsi="Arial Narrow" w:cs="Arial"/>
                <w:b/>
                <w:color w:val="181818"/>
                <w:sz w:val="20"/>
                <w:szCs w:val="24"/>
                <w:lang w:val="ro-RO"/>
              </w:rPr>
              <w:t>Autori</w:t>
            </w:r>
          </w:p>
        </w:tc>
        <w:tc>
          <w:tcPr>
            <w:tcW w:w="14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192" w:lineRule="auto"/>
              <w:ind w:left="0" w:leftChars="0"/>
              <w:jc w:val="center"/>
              <w:textAlignment w:val="auto"/>
              <w:rPr>
                <w:rFonts w:ascii="Arial Narrow" w:hAnsi="Arial Narrow" w:cs="Arial"/>
                <w:b/>
                <w:color w:val="181818"/>
                <w:sz w:val="20"/>
                <w:szCs w:val="24"/>
                <w:lang w:val="ro-RO"/>
              </w:rPr>
            </w:pPr>
            <w:r>
              <w:rPr>
                <w:rFonts w:ascii="Arial Narrow" w:hAnsi="Arial Narrow" w:cs="Arial"/>
                <w:b/>
                <w:color w:val="181818"/>
                <w:sz w:val="20"/>
                <w:szCs w:val="24"/>
                <w:lang w:val="ro-RO"/>
              </w:rPr>
              <w:t>Titlu articol</w:t>
            </w:r>
          </w:p>
        </w:tc>
        <w:tc>
          <w:tcPr>
            <w:tcW w:w="34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192" w:lineRule="auto"/>
              <w:ind w:left="0" w:leftChars="0"/>
              <w:jc w:val="center"/>
              <w:textAlignment w:val="auto"/>
              <w:rPr>
                <w:rFonts w:ascii="Arial Narrow" w:hAnsi="Arial Narrow" w:cs="Arial"/>
                <w:b/>
                <w:color w:val="181818"/>
                <w:sz w:val="20"/>
                <w:szCs w:val="24"/>
                <w:lang w:val="ro-RO"/>
              </w:rPr>
            </w:pPr>
            <w:r>
              <w:rPr>
                <w:rFonts w:ascii="Arial Narrow" w:hAnsi="Arial Narrow" w:cs="Arial"/>
                <w:b/>
                <w:color w:val="181818"/>
                <w:sz w:val="20"/>
                <w:szCs w:val="24"/>
                <w:lang w:val="ro-RO"/>
              </w:rPr>
              <w:t>Revista,</w:t>
            </w:r>
          </w:p>
          <w:p>
            <w:pPr>
              <w:keepNext w:val="0"/>
              <w:keepLines w:val="0"/>
              <w:pageBreakBefore w:val="0"/>
              <w:widowControl/>
              <w:kinsoku/>
              <w:wordWrap/>
              <w:overflowPunct/>
              <w:topLinePunct w:val="0"/>
              <w:autoSpaceDE/>
              <w:autoSpaceDN/>
              <w:bidi w:val="0"/>
              <w:adjustRightInd/>
              <w:snapToGrid/>
              <w:spacing w:after="0" w:line="192" w:lineRule="auto"/>
              <w:ind w:left="0" w:leftChars="0"/>
              <w:jc w:val="center"/>
              <w:textAlignment w:val="auto"/>
              <w:rPr>
                <w:rFonts w:ascii="Arial Narrow" w:hAnsi="Arial Narrow" w:cs="Arial"/>
                <w:b/>
                <w:color w:val="181818"/>
                <w:sz w:val="20"/>
                <w:szCs w:val="24"/>
                <w:lang w:val="ro-RO"/>
              </w:rPr>
            </w:pPr>
            <w:r>
              <w:rPr>
                <w:rFonts w:ascii="Arial Narrow" w:hAnsi="Arial Narrow" w:cs="Arial"/>
                <w:b/>
                <w:color w:val="181818"/>
                <w:sz w:val="20"/>
                <w:szCs w:val="24"/>
                <w:lang w:val="ro-RO"/>
              </w:rPr>
              <w:t>An, Vol., Nr. Pag. **</w:t>
            </w:r>
          </w:p>
        </w:tc>
        <w:tc>
          <w:tcPr>
            <w:tcW w:w="95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192" w:lineRule="auto"/>
              <w:ind w:left="0" w:leftChars="0"/>
              <w:jc w:val="center"/>
              <w:textAlignment w:val="auto"/>
              <w:rPr>
                <w:rFonts w:ascii="Arial Narrow" w:hAnsi="Arial Narrow" w:cs="Arial"/>
                <w:b/>
                <w:color w:val="181818"/>
                <w:sz w:val="20"/>
                <w:szCs w:val="24"/>
                <w:lang w:val="ro-RO"/>
              </w:rPr>
            </w:pPr>
            <w:r>
              <w:rPr>
                <w:rFonts w:ascii="Arial Narrow" w:hAnsi="Arial Narrow" w:cs="Arial"/>
                <w:b/>
                <w:color w:val="181818"/>
                <w:sz w:val="20"/>
                <w:szCs w:val="24"/>
                <w:lang w:val="ro-RO"/>
              </w:rPr>
              <w:t>Factor de impact***</w:t>
            </w:r>
          </w:p>
        </w:tc>
        <w:tc>
          <w:tcPr>
            <w:tcW w:w="210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192" w:lineRule="auto"/>
              <w:ind w:left="0" w:leftChars="0"/>
              <w:jc w:val="center"/>
              <w:textAlignment w:val="auto"/>
              <w:rPr>
                <w:rFonts w:ascii="Arial Narrow" w:hAnsi="Arial Narrow" w:cs="Arial"/>
                <w:b/>
                <w:color w:val="181818"/>
                <w:sz w:val="20"/>
                <w:szCs w:val="24"/>
                <w:lang w:val="ro-RO"/>
              </w:rPr>
            </w:pPr>
            <w:r>
              <w:rPr>
                <w:rFonts w:ascii="Arial Narrow" w:hAnsi="Arial Narrow" w:cs="Arial"/>
                <w:b/>
                <w:color w:val="181818"/>
                <w:sz w:val="20"/>
                <w:szCs w:val="24"/>
                <w:lang w:val="ro-RO"/>
              </w:rPr>
              <w:t>Afilierea autorului</w:t>
            </w:r>
          </w:p>
          <w:p>
            <w:pPr>
              <w:keepNext w:val="0"/>
              <w:keepLines w:val="0"/>
              <w:pageBreakBefore w:val="0"/>
              <w:widowControl/>
              <w:kinsoku/>
              <w:wordWrap/>
              <w:overflowPunct/>
              <w:topLinePunct w:val="0"/>
              <w:autoSpaceDE/>
              <w:autoSpaceDN/>
              <w:bidi w:val="0"/>
              <w:adjustRightInd/>
              <w:snapToGrid/>
              <w:spacing w:after="0" w:line="192" w:lineRule="auto"/>
              <w:ind w:left="0" w:leftChars="0"/>
              <w:jc w:val="center"/>
              <w:textAlignment w:val="auto"/>
              <w:rPr>
                <w:rFonts w:ascii="Arial Narrow" w:hAnsi="Arial Narrow" w:cs="Arial"/>
                <w:b/>
                <w:color w:val="181818"/>
                <w:sz w:val="20"/>
                <w:szCs w:val="24"/>
                <w:lang w:val="ro-RO"/>
              </w:rPr>
            </w:pPr>
            <w:r>
              <w:rPr>
                <w:rFonts w:ascii="Arial Narrow" w:hAnsi="Arial Narrow" w:cs="Arial"/>
                <w:b/>
                <w:color w:val="181818"/>
                <w:sz w:val="20"/>
                <w:szCs w:val="24"/>
                <w:lang w:val="ro-RO"/>
              </w:rPr>
              <w:t>trecută în articol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4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192" w:lineRule="auto"/>
              <w:ind w:left="0" w:leftChars="0"/>
              <w:jc w:val="both"/>
              <w:textAlignment w:val="auto"/>
              <w:rPr>
                <w:rFonts w:ascii="Arial Narrow" w:hAnsi="Arial Narrow" w:cs="Arial"/>
                <w:b/>
                <w:color w:val="181818"/>
                <w:sz w:val="20"/>
                <w:szCs w:val="20"/>
                <w:lang w:val="ro-RO"/>
              </w:rPr>
            </w:pPr>
            <w:r>
              <w:rPr>
                <w:rFonts w:ascii="Arial Narrow" w:hAnsi="Arial Narrow" w:cs="Arial"/>
                <w:b/>
                <w:color w:val="181818"/>
                <w:sz w:val="20"/>
                <w:szCs w:val="20"/>
                <w:lang w:val="ro-RO"/>
              </w:rPr>
              <w:t>1.</w:t>
            </w:r>
          </w:p>
        </w:tc>
        <w:tc>
          <w:tcPr>
            <w:tcW w:w="175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192" w:lineRule="auto"/>
              <w:ind w:left="0" w:leftChars="0"/>
              <w:jc w:val="left"/>
              <w:textAlignment w:val="auto"/>
              <w:rPr>
                <w:rFonts w:ascii="Arial Narrow" w:hAnsi="Arial Narrow" w:cs="Arial"/>
                <w:b/>
                <w:color w:val="181818"/>
                <w:sz w:val="20"/>
                <w:szCs w:val="20"/>
                <w:lang w:val="ro-RO"/>
              </w:rPr>
            </w:pPr>
            <w:r>
              <w:rPr>
                <w:rFonts w:ascii="Arial Narrow" w:hAnsi="Arial Narrow" w:cs="Arial"/>
                <w:b w:val="0"/>
                <w:bCs/>
                <w:color w:val="181818"/>
                <w:sz w:val="20"/>
                <w:szCs w:val="20"/>
                <w:lang w:val="ro-RO"/>
              </w:rPr>
              <w:t>Alexandra Roi, Laura C Rusu, Ciprian I Roi, Ruxandra E Luca, Simina Boia,</w:t>
            </w:r>
            <w:r>
              <w:rPr>
                <w:rFonts w:ascii="Arial Narrow" w:hAnsi="Arial Narrow" w:cs="Arial"/>
                <w:b/>
                <w:color w:val="181818"/>
                <w:sz w:val="20"/>
                <w:szCs w:val="20"/>
                <w:lang w:val="ro-RO"/>
              </w:rPr>
              <w:t xml:space="preserve"> Roxana I Munteanu</w:t>
            </w:r>
          </w:p>
        </w:tc>
        <w:tc>
          <w:tcPr>
            <w:tcW w:w="14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192" w:lineRule="auto"/>
              <w:ind w:left="0" w:leftChars="0"/>
              <w:jc w:val="left"/>
              <w:textAlignment w:val="auto"/>
              <w:rPr>
                <w:rFonts w:ascii="Arial Narrow" w:hAnsi="Arial Narrow" w:cs="Arial"/>
                <w:b/>
                <w:color w:val="181818"/>
                <w:sz w:val="20"/>
                <w:szCs w:val="20"/>
                <w:lang w:val="ro-RO"/>
              </w:rPr>
            </w:pPr>
            <w:r>
              <w:rPr>
                <w:rFonts w:ascii="Arial Narrow" w:hAnsi="Arial Narrow" w:cs="Arial"/>
                <w:b/>
                <w:color w:val="181818"/>
                <w:sz w:val="20"/>
                <w:szCs w:val="20"/>
                <w:lang w:val="ro-RO"/>
              </w:rPr>
              <w:fldChar w:fldCharType="begin"/>
            </w:r>
            <w:r>
              <w:rPr>
                <w:rFonts w:ascii="Arial Narrow" w:hAnsi="Arial Narrow" w:cs="Arial"/>
                <w:b/>
                <w:color w:val="181818"/>
                <w:sz w:val="20"/>
                <w:szCs w:val="20"/>
                <w:lang w:val="ro-RO"/>
              </w:rPr>
              <w:instrText xml:space="preserve"> HYPERLINK "https://www.hindawi.com/journals/dm/2019/8761860/abs/" </w:instrText>
            </w:r>
            <w:r>
              <w:rPr>
                <w:rFonts w:ascii="Arial Narrow" w:hAnsi="Arial Narrow" w:cs="Arial"/>
                <w:b/>
                <w:color w:val="181818"/>
                <w:sz w:val="20"/>
                <w:szCs w:val="20"/>
                <w:lang w:val="ro-RO"/>
              </w:rPr>
              <w:fldChar w:fldCharType="separate"/>
            </w:r>
            <w:r>
              <w:rPr>
                <w:rFonts w:hint="default" w:ascii="Arial Narrow" w:hAnsi="Arial Narrow" w:cs="Arial"/>
                <w:b/>
                <w:color w:val="181818"/>
                <w:sz w:val="20"/>
                <w:szCs w:val="20"/>
                <w:lang w:val="ro-RO"/>
              </w:rPr>
              <w:t>A new approach for the diagnosis of systemic and oral diseases based on salivary biomolecules</w:t>
            </w:r>
            <w:r>
              <w:rPr>
                <w:rFonts w:hint="default" w:ascii="Arial Narrow" w:hAnsi="Arial Narrow" w:cs="Arial"/>
                <w:b/>
                <w:color w:val="181818"/>
                <w:sz w:val="20"/>
                <w:szCs w:val="20"/>
                <w:lang w:val="ro-RO"/>
              </w:rPr>
              <w:fldChar w:fldCharType="end"/>
            </w:r>
          </w:p>
        </w:tc>
        <w:tc>
          <w:tcPr>
            <w:tcW w:w="34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192" w:lineRule="auto"/>
              <w:ind w:left="0" w:leftChars="0"/>
              <w:jc w:val="left"/>
              <w:textAlignment w:val="auto"/>
              <w:rPr>
                <w:rFonts w:hint="default" w:ascii="Arial Narrow" w:hAnsi="Arial Narrow" w:cs="Arial"/>
                <w:b/>
                <w:color w:val="181818"/>
                <w:sz w:val="20"/>
                <w:szCs w:val="20"/>
                <w:lang w:val="ro-RO"/>
              </w:rPr>
            </w:pPr>
            <w:r>
              <w:rPr>
                <w:rFonts w:ascii="Arial Narrow" w:hAnsi="Arial Narrow" w:cs="Arial"/>
                <w:b/>
                <w:color w:val="181818"/>
                <w:sz w:val="20"/>
                <w:szCs w:val="20"/>
                <w:lang w:val="ro-RO"/>
              </w:rPr>
              <w:t>Disease Markers</w:t>
            </w:r>
            <w:r>
              <w:rPr>
                <w:rFonts w:hint="default" w:ascii="Arial Narrow" w:hAnsi="Arial Narrow" w:cs="Arial"/>
                <w:b/>
                <w:color w:val="181818"/>
                <w:sz w:val="20"/>
                <w:szCs w:val="20"/>
                <w:lang w:val="ro-RO"/>
              </w:rPr>
              <w:t>, vol. 2019, Article ID 8761860, 11 pages,</w:t>
            </w:r>
            <w:r>
              <w:rPr>
                <w:rFonts w:hint="default" w:ascii="Arial Narrow" w:hAnsi="Arial Narrow" w:cs="Arial"/>
                <w:b/>
                <w:color w:val="181818"/>
                <w:sz w:val="20"/>
                <w:szCs w:val="20"/>
                <w:lang w:val="ro-RO" w:eastAsia="zh-CN"/>
              </w:rPr>
              <w:t> </w:t>
            </w:r>
          </w:p>
          <w:p>
            <w:pPr>
              <w:keepNext w:val="0"/>
              <w:keepLines w:val="0"/>
              <w:pageBreakBefore w:val="0"/>
              <w:widowControl/>
              <w:kinsoku/>
              <w:wordWrap/>
              <w:overflowPunct/>
              <w:topLinePunct w:val="0"/>
              <w:autoSpaceDE/>
              <w:autoSpaceDN/>
              <w:bidi w:val="0"/>
              <w:adjustRightInd/>
              <w:snapToGrid/>
              <w:spacing w:after="0" w:line="192" w:lineRule="auto"/>
              <w:ind w:left="0" w:leftChars="0"/>
              <w:jc w:val="left"/>
              <w:textAlignment w:val="auto"/>
              <w:rPr>
                <w:rFonts w:hint="default" w:ascii="Arial Narrow" w:hAnsi="Arial Narrow" w:cs="Arial"/>
                <w:b/>
                <w:color w:val="181818"/>
                <w:sz w:val="20"/>
                <w:szCs w:val="20"/>
                <w:lang w:val="ro-RO"/>
              </w:rPr>
            </w:pPr>
            <w:r>
              <w:rPr>
                <w:rFonts w:hint="default" w:ascii="Arial Narrow" w:hAnsi="Arial Narrow" w:cs="Arial"/>
                <w:b/>
                <w:color w:val="181818"/>
                <w:sz w:val="20"/>
                <w:szCs w:val="20"/>
                <w:lang w:val="ro-RO"/>
              </w:rPr>
              <w:t>DOI: </w:t>
            </w:r>
            <w:r>
              <w:rPr>
                <w:rFonts w:hint="default" w:ascii="Arial Narrow" w:hAnsi="Arial Narrow" w:cs="Arial"/>
                <w:b/>
                <w:color w:val="181818"/>
                <w:sz w:val="20"/>
                <w:szCs w:val="20"/>
                <w:lang w:val="ro-RO"/>
              </w:rPr>
              <w:fldChar w:fldCharType="begin"/>
            </w:r>
            <w:r>
              <w:rPr>
                <w:rFonts w:hint="default" w:ascii="Arial Narrow" w:hAnsi="Arial Narrow" w:cs="Arial"/>
                <w:b/>
                <w:color w:val="181818"/>
                <w:sz w:val="20"/>
                <w:szCs w:val="20"/>
                <w:lang w:val="ro-RO"/>
              </w:rPr>
              <w:instrText xml:space="preserve"> HYPERLINK "https://doi.org/10.1155/2019/8761860" \t "https://pubmed.ncbi.nlm.nih.gov/30906485/_blank" </w:instrText>
            </w:r>
            <w:r>
              <w:rPr>
                <w:rFonts w:hint="default" w:ascii="Arial Narrow" w:hAnsi="Arial Narrow" w:cs="Arial"/>
                <w:b/>
                <w:color w:val="181818"/>
                <w:sz w:val="20"/>
                <w:szCs w:val="20"/>
                <w:lang w:val="ro-RO"/>
              </w:rPr>
              <w:fldChar w:fldCharType="separate"/>
            </w:r>
            <w:r>
              <w:rPr>
                <w:rFonts w:hint="default" w:ascii="Arial Narrow" w:hAnsi="Arial Narrow" w:cs="Arial"/>
                <w:b/>
                <w:color w:val="181818"/>
                <w:sz w:val="20"/>
                <w:szCs w:val="20"/>
                <w:lang w:val="ro-RO"/>
              </w:rPr>
              <w:t>10.1155/2019/8761860</w:t>
            </w:r>
            <w:r>
              <w:rPr>
                <w:rFonts w:hint="default" w:ascii="Arial Narrow" w:hAnsi="Arial Narrow" w:cs="Arial"/>
                <w:b/>
                <w:color w:val="181818"/>
                <w:sz w:val="20"/>
                <w:szCs w:val="20"/>
                <w:lang w:val="ro-RO"/>
              </w:rPr>
              <w:fldChar w:fldCharType="end"/>
            </w:r>
          </w:p>
          <w:p>
            <w:pPr>
              <w:keepNext w:val="0"/>
              <w:keepLines w:val="0"/>
              <w:pageBreakBefore w:val="0"/>
              <w:widowControl/>
              <w:kinsoku/>
              <w:wordWrap/>
              <w:overflowPunct/>
              <w:topLinePunct w:val="0"/>
              <w:autoSpaceDE/>
              <w:autoSpaceDN/>
              <w:bidi w:val="0"/>
              <w:adjustRightInd/>
              <w:snapToGrid/>
              <w:spacing w:after="0" w:line="192" w:lineRule="auto"/>
              <w:ind w:left="0" w:leftChars="0"/>
              <w:jc w:val="left"/>
              <w:textAlignment w:val="auto"/>
              <w:rPr>
                <w:rFonts w:ascii="Arial Narrow" w:hAnsi="Arial Narrow" w:cs="Arial"/>
                <w:b/>
                <w:color w:val="181818"/>
                <w:sz w:val="20"/>
                <w:szCs w:val="20"/>
                <w:lang w:val="ro-RO"/>
              </w:rPr>
            </w:pPr>
          </w:p>
        </w:tc>
        <w:tc>
          <w:tcPr>
            <w:tcW w:w="95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192" w:lineRule="auto"/>
              <w:ind w:left="0" w:leftChars="0"/>
              <w:jc w:val="left"/>
              <w:textAlignment w:val="auto"/>
              <w:rPr>
                <w:rFonts w:ascii="Arial Narrow" w:hAnsi="Arial Narrow" w:cs="Arial"/>
                <w:b/>
                <w:color w:val="181818"/>
                <w:sz w:val="20"/>
                <w:szCs w:val="20"/>
                <w:lang w:val="ro-RO"/>
              </w:rPr>
            </w:pPr>
            <w:r>
              <w:rPr>
                <w:rFonts w:ascii="Arial Narrow" w:hAnsi="Arial Narrow" w:cs="Arial"/>
                <w:b/>
                <w:color w:val="181818"/>
                <w:sz w:val="20"/>
                <w:szCs w:val="20"/>
                <w:lang w:val="ro-RO"/>
              </w:rPr>
              <w:t>3.464</w:t>
            </w:r>
          </w:p>
        </w:tc>
        <w:tc>
          <w:tcPr>
            <w:tcW w:w="210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192" w:lineRule="auto"/>
              <w:ind w:left="0" w:leftChars="0"/>
              <w:jc w:val="left"/>
              <w:textAlignment w:val="auto"/>
              <w:rPr>
                <w:rFonts w:hint="default" w:ascii="Arial Narrow" w:hAnsi="Arial Narrow" w:cs="Arial"/>
                <w:b w:val="0"/>
                <w:bCs/>
                <w:color w:val="181818"/>
                <w:sz w:val="20"/>
                <w:szCs w:val="20"/>
                <w:lang w:val="ro-RO" w:eastAsia="zh-CN"/>
              </w:rPr>
            </w:pPr>
            <w:r>
              <w:rPr>
                <w:rFonts w:hint="default" w:ascii="Arial Narrow" w:hAnsi="Arial Narrow" w:cs="Arial"/>
                <w:b w:val="0"/>
                <w:bCs/>
                <w:color w:val="181818"/>
                <w:sz w:val="20"/>
                <w:szCs w:val="20"/>
                <w:lang w:val="ro-RO" w:eastAsia="zh-CN"/>
              </w:rPr>
              <w:t xml:space="preserve">Disciplina De Reabilitare Orala Si Urgente In Medicna Dentara, Facultate De Medicina Dentara, Universitatea De Medicina Si Farmacie “Victor Babes”Pia¸Ta Eftimie Murgu Nr. 2, 300041 Timisoara, Romania </w:t>
            </w:r>
          </w:p>
          <w:p>
            <w:pPr>
              <w:keepNext w:val="0"/>
              <w:keepLines w:val="0"/>
              <w:pageBreakBefore w:val="0"/>
              <w:widowControl/>
              <w:kinsoku/>
              <w:wordWrap/>
              <w:overflowPunct/>
              <w:topLinePunct w:val="0"/>
              <w:autoSpaceDE/>
              <w:autoSpaceDN/>
              <w:bidi w:val="0"/>
              <w:adjustRightInd/>
              <w:snapToGrid/>
              <w:spacing w:after="0" w:line="192" w:lineRule="auto"/>
              <w:ind w:left="0" w:leftChars="0"/>
              <w:jc w:val="left"/>
              <w:textAlignment w:val="auto"/>
              <w:rPr>
                <w:rFonts w:ascii="Arial Narrow" w:hAnsi="Arial Narrow" w:cs="Arial"/>
                <w:b w:val="0"/>
                <w:bCs/>
                <w:color w:val="181818"/>
                <w:sz w:val="20"/>
                <w:szCs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4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192" w:lineRule="auto"/>
              <w:ind w:left="0" w:leftChars="0" w:hanging="357"/>
              <w:jc w:val="center"/>
              <w:textAlignment w:val="auto"/>
              <w:rPr>
                <w:rFonts w:hint="default" w:ascii="Arial Narrow" w:hAnsi="Arial Narrow" w:cs="Arial"/>
                <w:b/>
                <w:color w:val="181818"/>
                <w:sz w:val="20"/>
                <w:szCs w:val="20"/>
                <w:lang w:val="ro-RO"/>
              </w:rPr>
            </w:pPr>
            <w:r>
              <w:rPr>
                <w:rFonts w:hint="default" w:ascii="Arial Narrow" w:hAnsi="Arial Narrow" w:cs="Arial"/>
                <w:b/>
                <w:color w:val="181818"/>
                <w:sz w:val="20"/>
                <w:szCs w:val="20"/>
                <w:lang w:val="ro-RO"/>
              </w:rPr>
              <w:t xml:space="preserve">    2</w:t>
            </w:r>
          </w:p>
        </w:tc>
        <w:tc>
          <w:tcPr>
            <w:tcW w:w="175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192" w:lineRule="auto"/>
              <w:ind w:left="0" w:leftChars="0"/>
              <w:jc w:val="left"/>
              <w:textAlignment w:val="auto"/>
              <w:rPr>
                <w:rFonts w:ascii="Arial Narrow" w:hAnsi="Arial Narrow" w:cs="Arial"/>
                <w:b/>
                <w:color w:val="181818"/>
                <w:sz w:val="20"/>
                <w:szCs w:val="20"/>
                <w:lang w:val="ro-RO"/>
              </w:rPr>
            </w:pPr>
            <w:r>
              <w:rPr>
                <w:rFonts w:ascii="Arial Narrow" w:hAnsi="Arial Narrow" w:cs="Arial"/>
                <w:b w:val="0"/>
                <w:bCs/>
                <w:color w:val="181818"/>
                <w:sz w:val="20"/>
                <w:szCs w:val="20"/>
                <w:lang w:val="ro-RO"/>
              </w:rPr>
              <w:t>Eugen Radu Boia, Alexandru Romulus Huț, Alexandra Roi, Ruxandra Elena Luca,</w:t>
            </w:r>
            <w:r>
              <w:rPr>
                <w:rFonts w:ascii="Arial Narrow" w:hAnsi="Arial Narrow" w:cs="Arial"/>
                <w:b/>
                <w:color w:val="181818"/>
                <w:sz w:val="20"/>
                <w:szCs w:val="20"/>
                <w:lang w:val="ro-RO"/>
              </w:rPr>
              <w:t xml:space="preserve"> Ioana Roxana Munteanu, </w:t>
            </w:r>
            <w:r>
              <w:rPr>
                <w:rFonts w:ascii="Arial Narrow" w:hAnsi="Arial Narrow" w:cs="Arial"/>
                <w:b w:val="0"/>
                <w:bCs/>
                <w:color w:val="181818"/>
                <w:sz w:val="20"/>
                <w:szCs w:val="20"/>
                <w:lang w:val="ro-RO"/>
              </w:rPr>
              <w:t>Ciprian Ioan Roi, Mircea Riviș, Simina Boia, Adina Octavia Duse, Dan Dumitru Vulcănescu, Florin George Horhat</w:t>
            </w:r>
          </w:p>
        </w:tc>
        <w:tc>
          <w:tcPr>
            <w:tcW w:w="14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192" w:lineRule="auto"/>
              <w:ind w:left="0" w:leftChars="0"/>
              <w:jc w:val="left"/>
              <w:textAlignment w:val="auto"/>
              <w:rPr>
                <w:rFonts w:ascii="Arial Narrow" w:hAnsi="Arial Narrow" w:cs="Arial"/>
                <w:b/>
                <w:color w:val="181818"/>
                <w:sz w:val="20"/>
                <w:szCs w:val="20"/>
                <w:lang w:val="ro-RO"/>
              </w:rPr>
            </w:pPr>
            <w:r>
              <w:rPr>
                <w:rFonts w:hint="default" w:ascii="Arial Narrow" w:hAnsi="Arial Narrow" w:cs="Arial"/>
                <w:b/>
                <w:color w:val="181818"/>
                <w:sz w:val="20"/>
                <w:szCs w:val="20"/>
                <w:lang w:val="ro-RO"/>
              </w:rPr>
              <w:t>Associated Bacterial Coinfections in COVID-19-Positive Patients</w:t>
            </w:r>
          </w:p>
          <w:p>
            <w:pPr>
              <w:keepNext w:val="0"/>
              <w:keepLines w:val="0"/>
              <w:pageBreakBefore w:val="0"/>
              <w:widowControl/>
              <w:kinsoku/>
              <w:wordWrap/>
              <w:overflowPunct/>
              <w:topLinePunct w:val="0"/>
              <w:autoSpaceDE/>
              <w:autoSpaceDN/>
              <w:bidi w:val="0"/>
              <w:adjustRightInd/>
              <w:snapToGrid/>
              <w:spacing w:after="0" w:line="192" w:lineRule="auto"/>
              <w:ind w:left="0" w:leftChars="0"/>
              <w:jc w:val="left"/>
              <w:textAlignment w:val="auto"/>
              <w:rPr>
                <w:rFonts w:ascii="Arial Narrow" w:hAnsi="Arial Narrow" w:cs="Arial"/>
                <w:b/>
                <w:color w:val="181818"/>
                <w:sz w:val="20"/>
                <w:szCs w:val="20"/>
                <w:lang w:val="ro-RO"/>
              </w:rPr>
            </w:pPr>
          </w:p>
        </w:tc>
        <w:tc>
          <w:tcPr>
            <w:tcW w:w="34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192" w:lineRule="auto"/>
              <w:ind w:left="0" w:leftChars="0"/>
              <w:jc w:val="left"/>
              <w:textAlignment w:val="auto"/>
              <w:rPr>
                <w:rFonts w:ascii="Arial Narrow" w:hAnsi="Arial Narrow" w:cs="Arial"/>
                <w:b/>
                <w:color w:val="181818"/>
                <w:sz w:val="20"/>
                <w:szCs w:val="20"/>
                <w:lang w:val="ro-RO"/>
              </w:rPr>
            </w:pPr>
            <w:r>
              <w:rPr>
                <w:rFonts w:ascii="Arial Narrow" w:hAnsi="Arial Narrow" w:cs="Arial"/>
                <w:b/>
                <w:color w:val="181818"/>
                <w:sz w:val="20"/>
                <w:szCs w:val="20"/>
                <w:lang w:val="ro-RO"/>
              </w:rPr>
              <w:t> </w:t>
            </w:r>
            <w:r>
              <w:rPr>
                <w:rFonts w:hint="default" w:ascii="Arial Narrow" w:hAnsi="Arial Narrow" w:cs="Arial"/>
                <w:b/>
                <w:color w:val="181818"/>
                <w:sz w:val="20"/>
                <w:szCs w:val="20"/>
                <w:lang w:val="ro-RO"/>
              </w:rPr>
              <w:t>Medicina 2023, 59, 1858. https://doi.org/10.3390/medicina59101858</w:t>
            </w:r>
          </w:p>
        </w:tc>
        <w:tc>
          <w:tcPr>
            <w:tcW w:w="95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192" w:lineRule="auto"/>
              <w:ind w:left="0" w:leftChars="0"/>
              <w:jc w:val="left"/>
              <w:textAlignment w:val="auto"/>
              <w:rPr>
                <w:rFonts w:hint="default" w:ascii="Arial Narrow" w:hAnsi="Arial Narrow" w:cs="Arial"/>
                <w:b/>
                <w:color w:val="181818"/>
                <w:sz w:val="20"/>
                <w:szCs w:val="20"/>
                <w:lang w:val="en-GB"/>
              </w:rPr>
            </w:pPr>
            <w:r>
              <w:rPr>
                <w:rFonts w:hint="default" w:ascii="Arial Narrow" w:hAnsi="Arial Narrow" w:cs="Arial"/>
                <w:b/>
                <w:color w:val="181818"/>
                <w:sz w:val="20"/>
                <w:szCs w:val="20"/>
                <w:lang w:val="en-GB"/>
              </w:rPr>
              <w:t>2.6</w:t>
            </w:r>
          </w:p>
        </w:tc>
        <w:tc>
          <w:tcPr>
            <w:tcW w:w="210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192" w:lineRule="auto"/>
              <w:ind w:left="0" w:leftChars="0"/>
              <w:jc w:val="left"/>
              <w:textAlignment w:val="auto"/>
              <w:rPr>
                <w:rFonts w:hint="default" w:ascii="Arial Narrow" w:hAnsi="Arial Narrow"/>
                <w:b w:val="0"/>
                <w:bCs/>
                <w:color w:val="181818"/>
                <w:sz w:val="20"/>
                <w:szCs w:val="20"/>
                <w:lang w:val="ro-RO"/>
              </w:rPr>
            </w:pPr>
            <w:r>
              <w:rPr>
                <w:rFonts w:hint="default" w:ascii="Arial Narrow" w:hAnsi="Arial Narrow"/>
                <w:b w:val="0"/>
                <w:bCs/>
                <w:color w:val="181818"/>
                <w:sz w:val="20"/>
                <w:szCs w:val="20"/>
                <w:lang w:val="ro-RO"/>
              </w:rPr>
              <w:t xml:space="preserve">1 Disciplina De Reabilitare Orala Si Urgente In Medicna Dentara, Facultate De Medicina Dentara, Universitatea De Medicina Si Farmacie “Victor Babes”Pia¸Ta Eftimie Murgu Nr. 2, 300041 Timisoara, Romania </w:t>
            </w:r>
          </w:p>
          <w:p>
            <w:pPr>
              <w:keepNext w:val="0"/>
              <w:keepLines w:val="0"/>
              <w:pageBreakBefore w:val="0"/>
              <w:widowControl/>
              <w:kinsoku/>
              <w:wordWrap/>
              <w:overflowPunct/>
              <w:topLinePunct w:val="0"/>
              <w:autoSpaceDE/>
              <w:autoSpaceDN/>
              <w:bidi w:val="0"/>
              <w:adjustRightInd/>
              <w:snapToGrid/>
              <w:spacing w:after="0" w:line="192" w:lineRule="auto"/>
              <w:ind w:left="0" w:leftChars="0"/>
              <w:jc w:val="left"/>
              <w:textAlignment w:val="auto"/>
              <w:rPr>
                <w:rFonts w:hint="default" w:ascii="Arial Narrow" w:hAnsi="Arial Narrow"/>
                <w:b w:val="0"/>
                <w:bCs/>
                <w:color w:val="181818"/>
                <w:sz w:val="20"/>
                <w:szCs w:val="20"/>
                <w:lang w:val="ro-RO"/>
              </w:rPr>
            </w:pPr>
            <w:r>
              <w:rPr>
                <w:rFonts w:hint="default" w:ascii="Arial Narrow" w:hAnsi="Arial Narrow"/>
                <w:b w:val="0"/>
                <w:bCs/>
                <w:color w:val="181818"/>
                <w:sz w:val="20"/>
                <w:szCs w:val="20"/>
                <w:lang w:val="ro-RO"/>
              </w:rPr>
              <w:t xml:space="preserve">2 Centrul Interdisciplinar De Cercetare Medicală Stomatologică, Laseri Si Tehnologii Inovatoaretechnologies, </w:t>
            </w:r>
          </w:p>
          <w:p>
            <w:pPr>
              <w:keepNext w:val="0"/>
              <w:keepLines w:val="0"/>
              <w:pageBreakBefore w:val="0"/>
              <w:widowControl/>
              <w:kinsoku/>
              <w:wordWrap/>
              <w:overflowPunct/>
              <w:topLinePunct w:val="0"/>
              <w:autoSpaceDE/>
              <w:autoSpaceDN/>
              <w:bidi w:val="0"/>
              <w:adjustRightInd/>
              <w:snapToGrid/>
              <w:spacing w:after="0" w:line="192" w:lineRule="auto"/>
              <w:ind w:left="0" w:leftChars="0"/>
              <w:jc w:val="left"/>
              <w:textAlignment w:val="auto"/>
              <w:rPr>
                <w:rFonts w:ascii="Arial Narrow" w:hAnsi="Arial Narrow" w:cs="Arial"/>
                <w:b w:val="0"/>
                <w:bCs/>
                <w:color w:val="181818"/>
                <w:sz w:val="20"/>
                <w:szCs w:val="20"/>
                <w:lang w:val="ro-RO"/>
              </w:rPr>
            </w:pPr>
            <w:r>
              <w:rPr>
                <w:rFonts w:hint="default" w:ascii="Arial Narrow" w:hAnsi="Arial Narrow"/>
                <w:b w:val="0"/>
                <w:bCs/>
                <w:color w:val="181818"/>
                <w:sz w:val="20"/>
                <w:szCs w:val="20"/>
                <w:lang w:val="ro-RO"/>
              </w:rPr>
              <w:t xml:space="preserve">PiaTa Eftimie Murgu Nr. 2, 300041 Timisoara, Romania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4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192" w:lineRule="auto"/>
              <w:ind w:left="0" w:leftChars="0" w:hanging="357"/>
              <w:jc w:val="center"/>
              <w:textAlignment w:val="auto"/>
              <w:rPr>
                <w:rFonts w:hint="default" w:ascii="Arial Narrow" w:hAnsi="Arial Narrow" w:cs="Arial"/>
                <w:b/>
                <w:color w:val="181818"/>
                <w:sz w:val="20"/>
                <w:szCs w:val="20"/>
                <w:lang w:val="ro-RO"/>
              </w:rPr>
            </w:pPr>
            <w:r>
              <w:rPr>
                <w:rFonts w:hint="default" w:ascii="Arial Narrow" w:hAnsi="Arial Narrow" w:cs="Arial"/>
                <w:b/>
                <w:color w:val="181818"/>
                <w:sz w:val="20"/>
                <w:szCs w:val="20"/>
                <w:lang w:val="ro-RO"/>
              </w:rPr>
              <w:t xml:space="preserve">       </w:t>
            </w:r>
            <w:r>
              <w:rPr>
                <w:rFonts w:hint="default" w:ascii="Arial Narrow" w:hAnsi="Arial Narrow" w:cs="Arial"/>
                <w:b/>
                <w:color w:val="181818"/>
                <w:sz w:val="20"/>
                <w:szCs w:val="20"/>
                <w:lang w:val="en-GB"/>
              </w:rPr>
              <w:t>3.</w:t>
            </w:r>
          </w:p>
        </w:tc>
        <w:tc>
          <w:tcPr>
            <w:tcW w:w="175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192" w:lineRule="auto"/>
              <w:ind w:left="0" w:leftChars="0"/>
              <w:jc w:val="left"/>
              <w:textAlignment w:val="auto"/>
              <w:rPr>
                <w:rFonts w:ascii="Arial Narrow" w:hAnsi="Arial Narrow" w:cs="Arial"/>
                <w:b w:val="0"/>
                <w:bCs/>
                <w:color w:val="181818"/>
                <w:sz w:val="20"/>
                <w:szCs w:val="20"/>
                <w:lang w:val="ro-RO"/>
              </w:rPr>
            </w:pPr>
            <w:r>
              <w:rPr>
                <w:rFonts w:hint="default" w:ascii="Arial Narrow" w:hAnsi="Arial Narrow" w:cs="Arial"/>
                <w:b/>
                <w:color w:val="181818"/>
                <w:sz w:val="20"/>
                <w:szCs w:val="20"/>
                <w:lang w:val="ro-RO"/>
              </w:rPr>
              <w:fldChar w:fldCharType="begin"/>
            </w:r>
            <w:r>
              <w:rPr>
                <w:rFonts w:hint="default" w:ascii="Arial Narrow" w:hAnsi="Arial Narrow" w:cs="Arial"/>
                <w:b/>
                <w:color w:val="181818"/>
                <w:sz w:val="20"/>
                <w:szCs w:val="20"/>
                <w:lang w:val="ro-RO"/>
              </w:rPr>
              <w:instrText xml:space="preserve"> HYPERLINK "https://www.spiedigitallibrary.org/profile/Roxana.Munteanu-4065539" </w:instrText>
            </w:r>
            <w:r>
              <w:rPr>
                <w:rFonts w:hint="default" w:ascii="Arial Narrow" w:hAnsi="Arial Narrow" w:cs="Arial"/>
                <w:b/>
                <w:color w:val="181818"/>
                <w:sz w:val="20"/>
                <w:szCs w:val="20"/>
                <w:lang w:val="ro-RO"/>
              </w:rPr>
              <w:fldChar w:fldCharType="separate"/>
            </w:r>
            <w:r>
              <w:rPr>
                <w:rFonts w:hint="default" w:ascii="Arial Narrow" w:hAnsi="Arial Narrow" w:cs="Arial"/>
                <w:b/>
                <w:color w:val="181818"/>
                <w:sz w:val="20"/>
                <w:szCs w:val="20"/>
                <w:lang w:val="ro-RO"/>
              </w:rPr>
              <w:t>Ioana-Roxana Munteanu M.D.</w:t>
            </w:r>
            <w:r>
              <w:rPr>
                <w:rFonts w:hint="default" w:ascii="Arial Narrow" w:hAnsi="Arial Narrow" w:cs="Arial"/>
                <w:b/>
                <w:color w:val="181818"/>
                <w:sz w:val="20"/>
                <w:szCs w:val="20"/>
                <w:lang w:val="ro-RO"/>
              </w:rPr>
              <w:fldChar w:fldCharType="end"/>
            </w:r>
            <w:r>
              <w:rPr>
                <w:rFonts w:hint="default" w:ascii="Arial Narrow" w:hAnsi="Arial Narrow" w:cs="Arial"/>
                <w:b/>
                <w:color w:val="181818"/>
                <w:sz w:val="20"/>
                <w:szCs w:val="20"/>
                <w:lang w:val="ro-RO"/>
              </w:rPr>
              <w:t>, </w:t>
            </w:r>
            <w:r>
              <w:rPr>
                <w:rFonts w:hint="default" w:ascii="Arial Narrow" w:hAnsi="Arial Narrow" w:cs="Arial"/>
                <w:b w:val="0"/>
                <w:bCs/>
                <w:color w:val="181818"/>
                <w:sz w:val="20"/>
                <w:szCs w:val="20"/>
                <w:lang w:val="ro-RO"/>
              </w:rPr>
              <w:fldChar w:fldCharType="begin"/>
            </w:r>
            <w:r>
              <w:rPr>
                <w:rFonts w:hint="default" w:ascii="Arial Narrow" w:hAnsi="Arial Narrow" w:cs="Arial"/>
                <w:b w:val="0"/>
                <w:bCs/>
                <w:color w:val="181818"/>
                <w:sz w:val="20"/>
                <w:szCs w:val="20"/>
                <w:lang w:val="ro-RO"/>
              </w:rPr>
              <w:instrText xml:space="preserve"> HYPERLINK "https://www.spiedigitallibrary.org/profile/Carmen.Todea-16705" </w:instrText>
            </w:r>
            <w:r>
              <w:rPr>
                <w:rFonts w:hint="default" w:ascii="Arial Narrow" w:hAnsi="Arial Narrow" w:cs="Arial"/>
                <w:b w:val="0"/>
                <w:bCs/>
                <w:color w:val="181818"/>
                <w:sz w:val="20"/>
                <w:szCs w:val="20"/>
                <w:lang w:val="ro-RO"/>
              </w:rPr>
              <w:fldChar w:fldCharType="separate"/>
            </w:r>
            <w:r>
              <w:rPr>
                <w:rFonts w:hint="default" w:ascii="Arial Narrow" w:hAnsi="Arial Narrow" w:cs="Arial"/>
                <w:b w:val="0"/>
                <w:bCs/>
                <w:color w:val="181818"/>
                <w:sz w:val="20"/>
                <w:szCs w:val="20"/>
                <w:lang w:val="ro-RO"/>
              </w:rPr>
              <w:t>Carmen Todea M.D.</w:t>
            </w:r>
            <w:r>
              <w:rPr>
                <w:rFonts w:hint="default" w:ascii="Arial Narrow" w:hAnsi="Arial Narrow" w:cs="Arial"/>
                <w:b w:val="0"/>
                <w:bCs/>
                <w:color w:val="181818"/>
                <w:sz w:val="20"/>
                <w:szCs w:val="20"/>
                <w:lang w:val="ro-RO"/>
              </w:rPr>
              <w:fldChar w:fldCharType="end"/>
            </w:r>
            <w:r>
              <w:rPr>
                <w:rFonts w:hint="default" w:ascii="Arial Narrow" w:hAnsi="Arial Narrow" w:cs="Arial"/>
                <w:b w:val="0"/>
                <w:bCs/>
                <w:color w:val="181818"/>
                <w:sz w:val="20"/>
                <w:szCs w:val="20"/>
                <w:lang w:val="ro-RO"/>
              </w:rPr>
              <w:t>, Ruxandra-Elena Luca M.D., and </w:t>
            </w:r>
            <w:r>
              <w:rPr>
                <w:rFonts w:hint="default" w:ascii="Arial Narrow" w:hAnsi="Arial Narrow" w:cs="Arial"/>
                <w:b w:val="0"/>
                <w:bCs/>
                <w:color w:val="181818"/>
                <w:sz w:val="20"/>
                <w:szCs w:val="20"/>
                <w:lang w:val="ro-RO"/>
              </w:rPr>
              <w:fldChar w:fldCharType="begin"/>
            </w:r>
            <w:r>
              <w:rPr>
                <w:rFonts w:hint="default" w:ascii="Arial Narrow" w:hAnsi="Arial Narrow" w:cs="Arial"/>
                <w:b w:val="0"/>
                <w:bCs/>
                <w:color w:val="181818"/>
                <w:sz w:val="20"/>
                <w:szCs w:val="20"/>
                <w:lang w:val="ro-RO"/>
              </w:rPr>
              <w:instrText xml:space="preserve"> HYPERLINK "https://www.spiedigitallibrary.org/profile/Daliana.Mocuta-4065802" </w:instrText>
            </w:r>
            <w:r>
              <w:rPr>
                <w:rFonts w:hint="default" w:ascii="Arial Narrow" w:hAnsi="Arial Narrow" w:cs="Arial"/>
                <w:b w:val="0"/>
                <w:bCs/>
                <w:color w:val="181818"/>
                <w:sz w:val="20"/>
                <w:szCs w:val="20"/>
                <w:lang w:val="ro-RO"/>
              </w:rPr>
              <w:fldChar w:fldCharType="separate"/>
            </w:r>
            <w:r>
              <w:rPr>
                <w:rFonts w:hint="default" w:ascii="Arial Narrow" w:hAnsi="Arial Narrow" w:cs="Arial"/>
                <w:b w:val="0"/>
                <w:bCs/>
                <w:color w:val="181818"/>
                <w:sz w:val="20"/>
                <w:szCs w:val="20"/>
                <w:lang w:val="ro-RO"/>
              </w:rPr>
              <w:t>Daliana Emanuela Mocuta M.D.</w:t>
            </w:r>
            <w:r>
              <w:rPr>
                <w:rFonts w:hint="default" w:ascii="Arial Narrow" w:hAnsi="Arial Narrow" w:cs="Arial"/>
                <w:b w:val="0"/>
                <w:bCs/>
                <w:color w:val="181818"/>
                <w:sz w:val="20"/>
                <w:szCs w:val="20"/>
                <w:lang w:val="ro-RO"/>
              </w:rPr>
              <w:fldChar w:fldCharType="end"/>
            </w:r>
          </w:p>
        </w:tc>
        <w:tc>
          <w:tcPr>
            <w:tcW w:w="14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192" w:lineRule="auto"/>
              <w:ind w:left="0" w:leftChars="0"/>
              <w:jc w:val="left"/>
              <w:textAlignment w:val="auto"/>
              <w:rPr>
                <w:rFonts w:hint="default" w:ascii="Arial Narrow" w:hAnsi="Arial Narrow" w:cs="Arial"/>
                <w:b/>
                <w:color w:val="181818"/>
                <w:sz w:val="20"/>
                <w:szCs w:val="20"/>
                <w:lang w:val="ro-RO"/>
              </w:rPr>
            </w:pPr>
            <w:r>
              <w:rPr>
                <w:rFonts w:hint="default" w:ascii="Arial Narrow" w:hAnsi="Arial Narrow" w:cs="Arial"/>
                <w:b/>
                <w:color w:val="181818"/>
                <w:sz w:val="20"/>
                <w:szCs w:val="20"/>
                <w:lang w:val="ro-RO"/>
              </w:rPr>
              <w:t> "Photodynamic therapy in periodontology: a systematic review", Proc. SPIE 10831, Seventh International Conference on Lasers in Medicine, 108310B (10 August 2018). </w:t>
            </w:r>
            <w:r>
              <w:rPr>
                <w:rFonts w:hint="default" w:ascii="Arial Narrow" w:hAnsi="Arial Narrow" w:cs="Arial"/>
                <w:b/>
                <w:color w:val="181818"/>
                <w:sz w:val="20"/>
                <w:szCs w:val="20"/>
                <w:lang w:val="ro-RO"/>
              </w:rPr>
              <w:fldChar w:fldCharType="begin"/>
            </w:r>
            <w:r>
              <w:rPr>
                <w:rFonts w:hint="default" w:ascii="Arial Narrow" w:hAnsi="Arial Narrow" w:cs="Arial"/>
                <w:b/>
                <w:color w:val="181818"/>
                <w:sz w:val="20"/>
                <w:szCs w:val="20"/>
                <w:lang w:val="ro-RO"/>
              </w:rPr>
              <w:instrText xml:space="preserve"> HYPERLINK "https://doi.org/10.1117/12.2285204" \t "https://www.spiedigitallibrary.org/conference-proceedings-of-spie/10831/108310B/Photodynamic-therapy-in-periodontology-a-systematic-review/10.1117/_blank" </w:instrText>
            </w:r>
            <w:r>
              <w:rPr>
                <w:rFonts w:hint="default" w:ascii="Arial Narrow" w:hAnsi="Arial Narrow" w:cs="Arial"/>
                <w:b/>
                <w:color w:val="181818"/>
                <w:sz w:val="20"/>
                <w:szCs w:val="20"/>
                <w:lang w:val="ro-RO"/>
              </w:rPr>
              <w:fldChar w:fldCharType="separate"/>
            </w:r>
            <w:r>
              <w:rPr>
                <w:rFonts w:hint="default" w:ascii="Arial Narrow" w:hAnsi="Arial Narrow" w:cs="Arial"/>
                <w:b/>
                <w:color w:val="181818"/>
                <w:sz w:val="20"/>
                <w:szCs w:val="20"/>
                <w:lang w:val="ro-RO"/>
              </w:rPr>
              <w:t>https://doi.org/10.1117/12.2285204</w:t>
            </w:r>
            <w:r>
              <w:rPr>
                <w:rFonts w:hint="default" w:ascii="Arial Narrow" w:hAnsi="Arial Narrow" w:cs="Arial"/>
                <w:b/>
                <w:color w:val="181818"/>
                <w:sz w:val="20"/>
                <w:szCs w:val="20"/>
                <w:lang w:val="ro-RO"/>
              </w:rPr>
              <w:fldChar w:fldCharType="end"/>
            </w:r>
          </w:p>
          <w:p>
            <w:pPr>
              <w:keepNext w:val="0"/>
              <w:keepLines w:val="0"/>
              <w:pageBreakBefore w:val="0"/>
              <w:widowControl/>
              <w:kinsoku/>
              <w:wordWrap/>
              <w:overflowPunct/>
              <w:topLinePunct w:val="0"/>
              <w:autoSpaceDE/>
              <w:autoSpaceDN/>
              <w:bidi w:val="0"/>
              <w:adjustRightInd/>
              <w:snapToGrid/>
              <w:spacing w:after="0" w:line="192" w:lineRule="auto"/>
              <w:ind w:left="0" w:leftChars="0"/>
              <w:jc w:val="left"/>
              <w:textAlignment w:val="auto"/>
              <w:rPr>
                <w:rFonts w:ascii="Arial Narrow" w:hAnsi="Arial Narrow" w:cs="Arial"/>
                <w:b/>
                <w:color w:val="181818"/>
                <w:sz w:val="20"/>
                <w:szCs w:val="20"/>
                <w:lang w:val="ro-RO"/>
              </w:rPr>
            </w:pPr>
          </w:p>
        </w:tc>
        <w:tc>
          <w:tcPr>
            <w:tcW w:w="34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192" w:lineRule="auto"/>
              <w:ind w:left="0" w:leftChars="0"/>
              <w:jc w:val="left"/>
              <w:textAlignment w:val="auto"/>
              <w:rPr>
                <w:rFonts w:ascii="Arial Narrow" w:hAnsi="Arial Narrow" w:cs="Arial"/>
                <w:b/>
                <w:color w:val="181818"/>
                <w:sz w:val="20"/>
                <w:szCs w:val="20"/>
                <w:lang w:val="ro-RO"/>
              </w:rPr>
            </w:pPr>
            <w:r>
              <w:rPr>
                <w:rFonts w:hint="default" w:ascii="Arial Narrow" w:hAnsi="Arial Narrow" w:cs="Arial"/>
                <w:b/>
                <w:color w:val="181818"/>
                <w:sz w:val="20"/>
                <w:szCs w:val="20"/>
                <w:lang w:val="ro-RO"/>
              </w:rPr>
              <w:t>Proc. SPIE 10831, Seventh International Conference on Lasers in Medicine, 108310B (10 August 2018). </w:t>
            </w:r>
            <w:r>
              <w:rPr>
                <w:rFonts w:hint="default" w:ascii="Arial Narrow" w:hAnsi="Arial Narrow" w:cs="Arial"/>
                <w:b/>
                <w:color w:val="181818"/>
                <w:sz w:val="20"/>
                <w:szCs w:val="20"/>
                <w:lang w:val="ro-RO"/>
              </w:rPr>
              <w:fldChar w:fldCharType="begin"/>
            </w:r>
            <w:r>
              <w:rPr>
                <w:rFonts w:hint="default" w:ascii="Arial Narrow" w:hAnsi="Arial Narrow" w:cs="Arial"/>
                <w:b/>
                <w:color w:val="181818"/>
                <w:sz w:val="20"/>
                <w:szCs w:val="20"/>
                <w:lang w:val="ro-RO"/>
              </w:rPr>
              <w:instrText xml:space="preserve"> HYPERLINK "https://doi.org/10.1117/12.2285204" \t "https://www.spiedigitallibrary.org/conference-proceedings-of-spie/10831/108310B/Photodynamic-therapy-in-periodontology-a-systematic-review/10.1117/_blank" </w:instrText>
            </w:r>
            <w:r>
              <w:rPr>
                <w:rFonts w:hint="default" w:ascii="Arial Narrow" w:hAnsi="Arial Narrow" w:cs="Arial"/>
                <w:b/>
                <w:color w:val="181818"/>
                <w:sz w:val="20"/>
                <w:szCs w:val="20"/>
                <w:lang w:val="ro-RO"/>
              </w:rPr>
              <w:fldChar w:fldCharType="separate"/>
            </w:r>
            <w:r>
              <w:rPr>
                <w:rFonts w:hint="default" w:ascii="Arial Narrow" w:hAnsi="Arial Narrow" w:cs="Arial"/>
                <w:b/>
                <w:color w:val="181818"/>
                <w:sz w:val="20"/>
                <w:szCs w:val="20"/>
                <w:lang w:val="ro-RO"/>
              </w:rPr>
              <w:t>https://doi.org/10.1117/12.2285204</w:t>
            </w:r>
            <w:r>
              <w:rPr>
                <w:rFonts w:hint="default" w:ascii="Arial Narrow" w:hAnsi="Arial Narrow" w:cs="Arial"/>
                <w:b/>
                <w:color w:val="181818"/>
                <w:sz w:val="20"/>
                <w:szCs w:val="20"/>
                <w:lang w:val="ro-RO"/>
              </w:rPr>
              <w:fldChar w:fldCharType="end"/>
            </w:r>
          </w:p>
        </w:tc>
        <w:tc>
          <w:tcPr>
            <w:tcW w:w="95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192" w:lineRule="auto"/>
              <w:ind w:left="0" w:leftChars="0"/>
              <w:jc w:val="left"/>
              <w:textAlignment w:val="auto"/>
              <w:rPr>
                <w:rFonts w:hint="default" w:ascii="Arial Narrow" w:hAnsi="Arial Narrow" w:cs="Arial"/>
                <w:b/>
                <w:color w:val="181818"/>
                <w:sz w:val="20"/>
                <w:szCs w:val="20"/>
                <w:lang w:val="en-GB"/>
              </w:rPr>
            </w:pPr>
          </w:p>
        </w:tc>
        <w:tc>
          <w:tcPr>
            <w:tcW w:w="210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192" w:lineRule="auto"/>
              <w:ind w:left="0" w:leftChars="0"/>
              <w:jc w:val="left"/>
              <w:textAlignment w:val="auto"/>
              <w:rPr>
                <w:rFonts w:hint="default" w:ascii="Arial Narrow" w:hAnsi="Arial Narrow"/>
                <w:b w:val="0"/>
                <w:bCs/>
                <w:color w:val="181818"/>
                <w:sz w:val="20"/>
                <w:szCs w:val="20"/>
                <w:lang w:val="ro-RO" w:eastAsia="zh-CN"/>
              </w:rPr>
            </w:pPr>
            <w:r>
              <w:rPr>
                <w:rFonts w:hint="default" w:ascii="Arial Narrow" w:hAnsi="Arial Narrow"/>
                <w:b w:val="0"/>
                <w:bCs/>
                <w:color w:val="181818"/>
                <w:sz w:val="20"/>
                <w:szCs w:val="20"/>
                <w:lang w:val="ro-RO" w:eastAsia="zh-CN"/>
              </w:rPr>
              <w:t xml:space="preserve">Disciplina De Reabilitare Orala Si Urgente In Medicna Dentara, Facultate De Medicina Dentara, Universitatea De Medicina Si Farmacie “Victor Babes”Pia¸Ta Eftimie Murgu Nr. 2, 300041 Timisoara, Romania </w:t>
            </w:r>
          </w:p>
          <w:p>
            <w:pPr>
              <w:keepNext w:val="0"/>
              <w:keepLines w:val="0"/>
              <w:pageBreakBefore w:val="0"/>
              <w:widowControl/>
              <w:kinsoku/>
              <w:wordWrap/>
              <w:overflowPunct/>
              <w:topLinePunct w:val="0"/>
              <w:autoSpaceDE/>
              <w:autoSpaceDN/>
              <w:bidi w:val="0"/>
              <w:adjustRightInd/>
              <w:snapToGrid/>
              <w:spacing w:after="0" w:line="192" w:lineRule="auto"/>
              <w:ind w:left="0" w:leftChars="0"/>
              <w:jc w:val="left"/>
              <w:textAlignment w:val="auto"/>
              <w:rPr>
                <w:rFonts w:hint="default" w:ascii="Arial Narrow" w:hAnsi="Arial Narrow"/>
                <w:b w:val="0"/>
                <w:bCs/>
                <w:color w:val="181818"/>
                <w:sz w:val="20"/>
                <w:szCs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4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192" w:lineRule="auto"/>
              <w:ind w:left="0" w:leftChars="0" w:hanging="357"/>
              <w:jc w:val="center"/>
              <w:textAlignment w:val="auto"/>
              <w:rPr>
                <w:rFonts w:hint="default" w:ascii="Arial Narrow" w:hAnsi="Arial Narrow" w:cs="Arial"/>
                <w:b/>
                <w:color w:val="181818"/>
                <w:sz w:val="20"/>
                <w:szCs w:val="20"/>
                <w:lang w:val="ro-RO"/>
              </w:rPr>
            </w:pPr>
            <w:r>
              <w:rPr>
                <w:rFonts w:hint="default" w:ascii="Arial Narrow" w:hAnsi="Arial Narrow" w:cs="Arial"/>
                <w:b/>
                <w:color w:val="181818"/>
                <w:sz w:val="20"/>
                <w:szCs w:val="20"/>
                <w:lang w:val="ro-RO"/>
              </w:rPr>
              <w:t xml:space="preserve">     4. </w:t>
            </w:r>
          </w:p>
        </w:tc>
        <w:tc>
          <w:tcPr>
            <w:tcW w:w="175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192" w:lineRule="auto"/>
              <w:ind w:left="0" w:leftChars="0"/>
              <w:jc w:val="left"/>
              <w:textAlignment w:val="auto"/>
              <w:rPr>
                <w:rFonts w:hint="default" w:ascii="Arial Narrow" w:hAnsi="Arial Narrow" w:cs="Arial"/>
                <w:b/>
                <w:color w:val="181818"/>
                <w:sz w:val="20"/>
                <w:szCs w:val="20"/>
                <w:lang w:val="ro-RO"/>
              </w:rPr>
            </w:pPr>
            <w:r>
              <w:rPr>
                <w:rFonts w:hint="default" w:ascii="Arial Narrow" w:hAnsi="Arial Narrow" w:cs="Arial"/>
                <w:b w:val="0"/>
                <w:bCs/>
                <w:color w:val="181818"/>
                <w:sz w:val="20"/>
                <w:szCs w:val="20"/>
                <w:lang w:val="ro-RO"/>
              </w:rPr>
              <w:t>Ruxandra Luca, </w:t>
            </w:r>
            <w:r>
              <w:rPr>
                <w:rFonts w:hint="default" w:ascii="Arial Narrow" w:hAnsi="Arial Narrow" w:cs="Arial"/>
                <w:b w:val="0"/>
                <w:bCs/>
                <w:color w:val="181818"/>
                <w:sz w:val="20"/>
                <w:szCs w:val="20"/>
                <w:lang w:val="ro-RO"/>
              </w:rPr>
              <w:fldChar w:fldCharType="begin"/>
            </w:r>
            <w:r>
              <w:rPr>
                <w:rFonts w:hint="default" w:ascii="Arial Narrow" w:hAnsi="Arial Narrow" w:cs="Arial"/>
                <w:b w:val="0"/>
                <w:bCs/>
                <w:color w:val="181818"/>
                <w:sz w:val="20"/>
                <w:szCs w:val="20"/>
                <w:lang w:val="ro-RO"/>
              </w:rPr>
              <w:instrText xml:space="preserve"> HYPERLINK "https://www.spiedigitallibrary.org/profile/Carmen.Todea-16705" </w:instrText>
            </w:r>
            <w:r>
              <w:rPr>
                <w:rFonts w:hint="default" w:ascii="Arial Narrow" w:hAnsi="Arial Narrow" w:cs="Arial"/>
                <w:b w:val="0"/>
                <w:bCs/>
                <w:color w:val="181818"/>
                <w:sz w:val="20"/>
                <w:szCs w:val="20"/>
                <w:lang w:val="ro-RO"/>
              </w:rPr>
              <w:fldChar w:fldCharType="separate"/>
            </w:r>
            <w:r>
              <w:rPr>
                <w:rFonts w:hint="default" w:ascii="Arial Narrow" w:hAnsi="Arial Narrow" w:cs="Arial"/>
                <w:b w:val="0"/>
                <w:bCs/>
                <w:color w:val="181818"/>
                <w:sz w:val="20"/>
                <w:szCs w:val="20"/>
                <w:lang w:val="ro-RO"/>
              </w:rPr>
              <w:t>Carmen Darinca Todea M.D.</w:t>
            </w:r>
            <w:r>
              <w:rPr>
                <w:rFonts w:hint="default" w:ascii="Arial Narrow" w:hAnsi="Arial Narrow" w:cs="Arial"/>
                <w:b w:val="0"/>
                <w:bCs/>
                <w:color w:val="181818"/>
                <w:sz w:val="20"/>
                <w:szCs w:val="20"/>
                <w:lang w:val="ro-RO"/>
              </w:rPr>
              <w:fldChar w:fldCharType="end"/>
            </w:r>
            <w:r>
              <w:rPr>
                <w:rFonts w:hint="default" w:ascii="Arial Narrow" w:hAnsi="Arial Narrow" w:cs="Arial"/>
                <w:b w:val="0"/>
                <w:bCs/>
                <w:color w:val="181818"/>
                <w:sz w:val="20"/>
                <w:szCs w:val="20"/>
                <w:lang w:val="ro-RO"/>
              </w:rPr>
              <w:t>, George D. Constantin, </w:t>
            </w:r>
            <w:r>
              <w:rPr>
                <w:rFonts w:hint="default" w:ascii="Arial Narrow" w:hAnsi="Arial Narrow" w:cs="Arial"/>
                <w:b w:val="0"/>
                <w:bCs/>
                <w:color w:val="181818"/>
                <w:sz w:val="20"/>
                <w:szCs w:val="20"/>
                <w:lang w:val="ro-RO"/>
              </w:rPr>
              <w:fldChar w:fldCharType="begin"/>
            </w:r>
            <w:r>
              <w:rPr>
                <w:rFonts w:hint="default" w:ascii="Arial Narrow" w:hAnsi="Arial Narrow" w:cs="Arial"/>
                <w:b w:val="0"/>
                <w:bCs/>
                <w:color w:val="181818"/>
                <w:sz w:val="20"/>
                <w:szCs w:val="20"/>
                <w:lang w:val="ro-RO"/>
              </w:rPr>
              <w:instrText xml:space="preserve"> HYPERLINK "https://www.spiedigitallibrary.org/profile/Daliana.Mocuta-4065802" </w:instrText>
            </w:r>
            <w:r>
              <w:rPr>
                <w:rFonts w:hint="default" w:ascii="Arial Narrow" w:hAnsi="Arial Narrow" w:cs="Arial"/>
                <w:b w:val="0"/>
                <w:bCs/>
                <w:color w:val="181818"/>
                <w:sz w:val="20"/>
                <w:szCs w:val="20"/>
                <w:lang w:val="ro-RO"/>
              </w:rPr>
              <w:fldChar w:fldCharType="separate"/>
            </w:r>
            <w:r>
              <w:rPr>
                <w:rFonts w:hint="default" w:ascii="Arial Narrow" w:hAnsi="Arial Narrow" w:cs="Arial"/>
                <w:b w:val="0"/>
                <w:bCs/>
                <w:color w:val="181818"/>
                <w:sz w:val="20"/>
                <w:szCs w:val="20"/>
                <w:lang w:val="ro-RO"/>
              </w:rPr>
              <w:t>Daliana Mocuta</w:t>
            </w:r>
            <w:r>
              <w:rPr>
                <w:rFonts w:hint="default" w:ascii="Arial Narrow" w:hAnsi="Arial Narrow" w:cs="Arial"/>
                <w:b w:val="0"/>
                <w:bCs/>
                <w:color w:val="181818"/>
                <w:sz w:val="20"/>
                <w:szCs w:val="20"/>
                <w:lang w:val="ro-RO"/>
              </w:rPr>
              <w:fldChar w:fldCharType="end"/>
            </w:r>
            <w:r>
              <w:rPr>
                <w:rFonts w:hint="default" w:ascii="Arial Narrow" w:hAnsi="Arial Narrow" w:cs="Arial"/>
                <w:b w:val="0"/>
                <w:bCs/>
                <w:color w:val="181818"/>
                <w:sz w:val="20"/>
                <w:szCs w:val="20"/>
                <w:lang w:val="ro-RO"/>
              </w:rPr>
              <w:t>, and</w:t>
            </w:r>
            <w:r>
              <w:rPr>
                <w:rFonts w:hint="default" w:ascii="Arial Narrow" w:hAnsi="Arial Narrow" w:cs="Arial"/>
                <w:b/>
                <w:color w:val="181818"/>
                <w:sz w:val="20"/>
                <w:szCs w:val="20"/>
                <w:lang w:val="ro-RO"/>
              </w:rPr>
              <w:t> </w:t>
            </w:r>
            <w:r>
              <w:rPr>
                <w:rFonts w:hint="default" w:ascii="Arial Narrow" w:hAnsi="Arial Narrow" w:cs="Arial"/>
                <w:b/>
                <w:color w:val="181818"/>
                <w:sz w:val="20"/>
                <w:szCs w:val="20"/>
                <w:lang w:val="ro-RO"/>
              </w:rPr>
              <w:fldChar w:fldCharType="begin"/>
            </w:r>
            <w:r>
              <w:rPr>
                <w:rFonts w:hint="default" w:ascii="Arial Narrow" w:hAnsi="Arial Narrow" w:cs="Arial"/>
                <w:b/>
                <w:color w:val="181818"/>
                <w:sz w:val="20"/>
                <w:szCs w:val="20"/>
                <w:lang w:val="ro-RO"/>
              </w:rPr>
              <w:instrText xml:space="preserve"> HYPERLINK "https://www.spiedigitallibrary.org/profile/Roxana.Munteanu-4065539" </w:instrText>
            </w:r>
            <w:r>
              <w:rPr>
                <w:rFonts w:hint="default" w:ascii="Arial Narrow" w:hAnsi="Arial Narrow" w:cs="Arial"/>
                <w:b/>
                <w:color w:val="181818"/>
                <w:sz w:val="20"/>
                <w:szCs w:val="20"/>
                <w:lang w:val="ro-RO"/>
              </w:rPr>
              <w:fldChar w:fldCharType="separate"/>
            </w:r>
            <w:r>
              <w:rPr>
                <w:rFonts w:hint="default" w:ascii="Arial Narrow" w:hAnsi="Arial Narrow" w:cs="Arial"/>
                <w:b/>
                <w:color w:val="181818"/>
                <w:sz w:val="20"/>
                <w:szCs w:val="20"/>
                <w:lang w:val="ro-RO"/>
              </w:rPr>
              <w:t>Roxana Munteanu</w:t>
            </w:r>
            <w:r>
              <w:rPr>
                <w:rFonts w:hint="default" w:ascii="Arial Narrow" w:hAnsi="Arial Narrow" w:cs="Arial"/>
                <w:b/>
                <w:color w:val="181818"/>
                <w:sz w:val="20"/>
                <w:szCs w:val="20"/>
                <w:lang w:val="ro-RO"/>
              </w:rPr>
              <w:fldChar w:fldCharType="end"/>
            </w:r>
          </w:p>
        </w:tc>
        <w:tc>
          <w:tcPr>
            <w:tcW w:w="14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192" w:lineRule="auto"/>
              <w:ind w:left="0" w:leftChars="0"/>
              <w:jc w:val="left"/>
              <w:textAlignment w:val="auto"/>
              <w:rPr>
                <w:rFonts w:ascii="Arial Narrow" w:hAnsi="Arial Narrow" w:cs="Arial"/>
                <w:b/>
                <w:color w:val="181818"/>
                <w:sz w:val="20"/>
                <w:szCs w:val="20"/>
                <w:lang w:val="ro-RO"/>
              </w:rPr>
            </w:pPr>
            <w:r>
              <w:rPr>
                <w:rFonts w:hint="default" w:ascii="Arial Narrow" w:hAnsi="Arial Narrow" w:cs="Arial"/>
                <w:b/>
                <w:color w:val="181818"/>
                <w:sz w:val="20"/>
                <w:szCs w:val="20"/>
                <w:lang w:val="ro-RO"/>
              </w:rPr>
              <w:t> "Animal models in guided bone regeneration using photobiomodulation: general aspects and particularities influencing the studies outcome - a review"</w:t>
            </w:r>
          </w:p>
        </w:tc>
        <w:tc>
          <w:tcPr>
            <w:tcW w:w="34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192" w:lineRule="auto"/>
              <w:ind w:left="0" w:leftChars="0"/>
              <w:jc w:val="left"/>
              <w:textAlignment w:val="auto"/>
              <w:rPr>
                <w:rFonts w:hint="default" w:ascii="Arial Narrow" w:hAnsi="Arial Narrow" w:cs="Arial"/>
                <w:b/>
                <w:color w:val="181818"/>
                <w:sz w:val="20"/>
                <w:szCs w:val="20"/>
                <w:lang w:val="ro-RO"/>
              </w:rPr>
            </w:pPr>
            <w:r>
              <w:rPr>
                <w:rFonts w:hint="default" w:ascii="Arial Narrow" w:hAnsi="Arial Narrow" w:cs="Arial"/>
                <w:b/>
                <w:color w:val="181818"/>
                <w:sz w:val="20"/>
                <w:szCs w:val="20"/>
                <w:lang w:val="ro-RO"/>
              </w:rPr>
              <w:t>Proc. SPIE 10831, Seventh International Conference on Lasers in Medicine, 108310A (10 August 2018); </w:t>
            </w:r>
            <w:r>
              <w:rPr>
                <w:rFonts w:hint="default" w:ascii="Arial Narrow" w:hAnsi="Arial Narrow" w:cs="Arial"/>
                <w:b/>
                <w:color w:val="181818"/>
                <w:sz w:val="20"/>
                <w:szCs w:val="20"/>
                <w:lang w:val="ro-RO"/>
              </w:rPr>
              <w:fldChar w:fldCharType="begin"/>
            </w:r>
            <w:r>
              <w:rPr>
                <w:rFonts w:hint="default" w:ascii="Arial Narrow" w:hAnsi="Arial Narrow" w:cs="Arial"/>
                <w:b/>
                <w:color w:val="181818"/>
                <w:sz w:val="20"/>
                <w:szCs w:val="20"/>
                <w:lang w:val="ro-RO"/>
              </w:rPr>
              <w:instrText xml:space="preserve"> HYPERLINK "https://doi.org/10.1117/12.2285172" \t "https://www.spiedigitallibrary.org/conference-proceedings-of-spie/10831/108310A/Animal-models-in-guided-bone-regeneration-using-photobiomodulation--general/10.1117/_blank" </w:instrText>
            </w:r>
            <w:r>
              <w:rPr>
                <w:rFonts w:hint="default" w:ascii="Arial Narrow" w:hAnsi="Arial Narrow" w:cs="Arial"/>
                <w:b/>
                <w:color w:val="181818"/>
                <w:sz w:val="20"/>
                <w:szCs w:val="20"/>
                <w:lang w:val="ro-RO"/>
              </w:rPr>
              <w:fldChar w:fldCharType="separate"/>
            </w:r>
            <w:r>
              <w:rPr>
                <w:rFonts w:hint="default" w:ascii="Arial Narrow" w:hAnsi="Arial Narrow" w:cs="Arial"/>
                <w:b/>
                <w:color w:val="181818"/>
                <w:sz w:val="20"/>
                <w:szCs w:val="20"/>
                <w:lang w:val="ro-RO"/>
              </w:rPr>
              <w:t>https://doi.org/10.1117/12.2285172</w:t>
            </w:r>
            <w:r>
              <w:rPr>
                <w:rFonts w:hint="default" w:ascii="Arial Narrow" w:hAnsi="Arial Narrow" w:cs="Arial"/>
                <w:b/>
                <w:color w:val="181818"/>
                <w:sz w:val="20"/>
                <w:szCs w:val="20"/>
                <w:lang w:val="ro-RO"/>
              </w:rPr>
              <w:fldChar w:fldCharType="end"/>
            </w:r>
          </w:p>
        </w:tc>
        <w:tc>
          <w:tcPr>
            <w:tcW w:w="95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192" w:lineRule="auto"/>
              <w:ind w:left="0" w:leftChars="0"/>
              <w:jc w:val="left"/>
              <w:textAlignment w:val="auto"/>
              <w:rPr>
                <w:rFonts w:hint="default" w:ascii="Arial Narrow" w:hAnsi="Arial Narrow" w:cs="Arial"/>
                <w:b/>
                <w:color w:val="181818"/>
                <w:sz w:val="20"/>
                <w:szCs w:val="20"/>
                <w:lang w:val="en-GB"/>
              </w:rPr>
            </w:pPr>
          </w:p>
        </w:tc>
        <w:tc>
          <w:tcPr>
            <w:tcW w:w="210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192" w:lineRule="auto"/>
              <w:ind w:left="0" w:leftChars="0"/>
              <w:jc w:val="left"/>
              <w:textAlignment w:val="auto"/>
              <w:rPr>
                <w:rFonts w:hint="default" w:ascii="Arial Narrow" w:hAnsi="Arial Narrow"/>
                <w:b w:val="0"/>
                <w:bCs/>
                <w:color w:val="181818"/>
                <w:sz w:val="20"/>
                <w:szCs w:val="20"/>
                <w:lang w:val="ro-RO" w:eastAsia="zh-CN"/>
              </w:rPr>
            </w:pPr>
            <w:r>
              <w:rPr>
                <w:rFonts w:hint="default" w:ascii="Arial Narrow" w:hAnsi="Arial Narrow"/>
                <w:b w:val="0"/>
                <w:bCs/>
                <w:color w:val="181818"/>
                <w:sz w:val="20"/>
                <w:szCs w:val="20"/>
                <w:lang w:val="ro-RO" w:eastAsia="zh-CN"/>
              </w:rPr>
              <w:t xml:space="preserve">Disciplina De Reabilitare Orala Si Urgente In Medicna Dentara, Facultate De Medicina Dentara, Universitatea De Medicina Si Farmacie “Victor Babes”Pia¸Ta Eftimie Murgu Nr. 2, 300041 Timisoara, Romania </w:t>
            </w:r>
          </w:p>
          <w:p>
            <w:pPr>
              <w:keepNext w:val="0"/>
              <w:keepLines w:val="0"/>
              <w:pageBreakBefore w:val="0"/>
              <w:widowControl/>
              <w:kinsoku/>
              <w:wordWrap/>
              <w:overflowPunct/>
              <w:topLinePunct w:val="0"/>
              <w:autoSpaceDE/>
              <w:autoSpaceDN/>
              <w:bidi w:val="0"/>
              <w:adjustRightInd/>
              <w:snapToGrid/>
              <w:spacing w:after="0" w:line="192" w:lineRule="auto"/>
              <w:ind w:left="0" w:leftChars="0"/>
              <w:jc w:val="left"/>
              <w:textAlignment w:val="auto"/>
              <w:rPr>
                <w:rFonts w:hint="default" w:ascii="Arial Narrow" w:hAnsi="Arial Narrow"/>
                <w:b w:val="0"/>
                <w:bCs/>
                <w:color w:val="181818"/>
                <w:sz w:val="20"/>
                <w:szCs w:val="20"/>
                <w:lang w:val="ro-RO"/>
              </w:rPr>
            </w:pPr>
          </w:p>
        </w:tc>
      </w:tr>
    </w:tbl>
    <w:p>
      <w:pPr>
        <w:spacing w:after="0" w:line="240" w:lineRule="auto"/>
        <w:jc w:val="both"/>
        <w:rPr>
          <w:rFonts w:ascii="Times New Roman" w:hAnsi="Times New Roman"/>
          <w:color w:val="002060"/>
          <w:sz w:val="20"/>
          <w:szCs w:val="28"/>
          <w:lang w:val="ro-RO"/>
        </w:rPr>
      </w:pPr>
    </w:p>
    <w:p>
      <w:pPr>
        <w:spacing w:after="5" w:line="268" w:lineRule="auto"/>
        <w:ind w:left="10" w:hanging="10"/>
        <w:rPr>
          <w:rFonts w:ascii="Times New Roman" w:hAnsi="Times New Roman"/>
          <w:b/>
          <w:i/>
          <w:color w:val="002060"/>
          <w:sz w:val="18"/>
          <w:szCs w:val="24"/>
          <w:lang w:val="ro-RO"/>
        </w:rPr>
      </w:pPr>
      <w:r>
        <w:rPr>
          <w:rFonts w:ascii="Times New Roman" w:hAnsi="Times New Roman"/>
          <w:b/>
          <w:i/>
          <w:color w:val="002060"/>
          <w:sz w:val="18"/>
          <w:szCs w:val="24"/>
          <w:lang w:val="ro-RO"/>
        </w:rPr>
        <w:t>* Se vor înscrie în tabel MINIMUM TREI ARTICOLE din categoria solicitată (sau categorie superioară)..</w:t>
      </w:r>
    </w:p>
    <w:p>
      <w:pPr>
        <w:spacing w:after="5" w:line="268" w:lineRule="auto"/>
        <w:ind w:left="10" w:hanging="10"/>
        <w:rPr>
          <w:rFonts w:ascii="Times New Roman" w:hAnsi="Times New Roman"/>
          <w:b/>
          <w:i/>
          <w:color w:val="002060"/>
          <w:sz w:val="18"/>
          <w:szCs w:val="24"/>
          <w:lang w:val="ro-RO"/>
        </w:rPr>
      </w:pPr>
      <w:r>
        <w:rPr>
          <w:rFonts w:ascii="Times New Roman" w:hAnsi="Times New Roman"/>
          <w:b/>
          <w:i/>
          <w:color w:val="002060"/>
          <w:sz w:val="18"/>
          <w:szCs w:val="24"/>
          <w:lang w:val="ro-RO"/>
        </w:rPr>
        <w:t>** Dacă articolul este apărut numai în formă electronică se va trece DOI.</w:t>
      </w:r>
    </w:p>
    <w:p>
      <w:pPr>
        <w:spacing w:after="5" w:line="268" w:lineRule="auto"/>
        <w:ind w:left="10" w:hanging="10"/>
        <w:rPr>
          <w:rFonts w:ascii="Times New Roman" w:hAnsi="Times New Roman"/>
          <w:b/>
          <w:i/>
          <w:color w:val="002060"/>
          <w:sz w:val="18"/>
          <w:szCs w:val="24"/>
          <w:lang w:val="ro-RO"/>
        </w:rPr>
      </w:pPr>
      <w:r>
        <w:rPr>
          <w:rFonts w:ascii="Times New Roman" w:hAnsi="Times New Roman"/>
          <w:b/>
          <w:i/>
          <w:color w:val="002060"/>
          <w:sz w:val="18"/>
          <w:szCs w:val="24"/>
          <w:lang w:val="ro-RO"/>
        </w:rPr>
        <w:t xml:space="preserve">*** Se ia în considerare FI al anului în care a fost publicat articolul. </w:t>
      </w:r>
    </w:p>
    <w:p>
      <w:pPr>
        <w:spacing w:after="5" w:line="268" w:lineRule="auto"/>
        <w:ind w:left="10" w:hanging="10"/>
        <w:rPr>
          <w:rFonts w:ascii="Times New Roman" w:hAnsi="Times New Roman"/>
          <w:b/>
          <w:i/>
          <w:color w:val="002060"/>
          <w:sz w:val="18"/>
          <w:szCs w:val="24"/>
          <w:lang w:val="ro-RO"/>
        </w:rPr>
      </w:pPr>
      <w:r>
        <w:rPr>
          <w:rFonts w:ascii="Times New Roman" w:hAnsi="Times New Roman"/>
          <w:b/>
          <w:i/>
          <w:color w:val="002060"/>
          <w:sz w:val="18"/>
          <w:szCs w:val="24"/>
          <w:lang w:val="ro-RO"/>
        </w:rPr>
        <w:t xml:space="preserve">Se vor anexa în capitol distinct copii ale acestor articole, însoţite de coperta revistei </w:t>
      </w:r>
      <w:r>
        <w:rPr>
          <w:rFonts w:ascii="Times New Roman" w:hAnsi="Times New Roman"/>
          <w:b/>
          <w:i/>
          <w:color w:val="002060"/>
          <w:sz w:val="18"/>
          <w:szCs w:val="24"/>
          <w:lang w:val="en-GB"/>
        </w:rPr>
        <w:t>SI</w:t>
      </w:r>
      <w:r>
        <w:rPr>
          <w:rFonts w:ascii="Times New Roman" w:hAnsi="Times New Roman"/>
          <w:b/>
          <w:i/>
          <w:color w:val="002060"/>
          <w:sz w:val="18"/>
          <w:szCs w:val="24"/>
          <w:lang w:val="ro-RO"/>
        </w:rPr>
        <w:t xml:space="preserve">/sau a site-ului electronic. </w:t>
      </w:r>
    </w:p>
    <w:p>
      <w:pPr>
        <w:spacing w:after="0"/>
        <w:rPr>
          <w:rFonts w:ascii="Times New Roman" w:hAnsi="Times New Roman"/>
          <w:i/>
          <w:sz w:val="20"/>
          <w:szCs w:val="24"/>
          <w:lang w:val="ro-RO"/>
        </w:rPr>
      </w:pPr>
    </w:p>
    <w:p>
      <w:pPr>
        <w:spacing w:after="0"/>
        <w:rPr>
          <w:rFonts w:ascii="Times New Roman" w:hAnsi="Times New Roman"/>
          <w:i/>
          <w:sz w:val="20"/>
          <w:szCs w:val="24"/>
          <w:lang w:val="ro-RO"/>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08" w:type="dxa"/>
            <w:tcBorders>
              <w:top w:val="nil"/>
              <w:left w:val="nil"/>
              <w:bottom w:val="nil"/>
              <w:right w:val="nil"/>
            </w:tcBorders>
            <w:noWrap w:val="0"/>
            <w:vAlign w:val="top"/>
          </w:tcPr>
          <w:p>
            <w:pPr>
              <w:spacing w:after="0" w:line="240" w:lineRule="auto"/>
              <w:rPr>
                <w:rFonts w:ascii="Arial" w:hAnsi="Arial" w:cs="Arial"/>
                <w:b/>
                <w:sz w:val="24"/>
                <w:szCs w:val="24"/>
                <w:lang w:val="ro-RO"/>
              </w:rPr>
            </w:pPr>
            <w:r>
              <w:rPr>
                <w:rFonts w:ascii="Arial" w:hAnsi="Arial" w:cs="Arial"/>
                <w:b/>
                <w:sz w:val="24"/>
                <w:szCs w:val="24"/>
                <w:lang w:val="ro-RO"/>
              </w:rPr>
              <w:t>Candidat: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08" w:type="dxa"/>
            <w:tcBorders>
              <w:top w:val="nil"/>
              <w:left w:val="nil"/>
              <w:bottom w:val="nil"/>
              <w:right w:val="nil"/>
            </w:tcBorders>
            <w:noWrap w:val="0"/>
            <w:vAlign w:val="top"/>
          </w:tcPr>
          <w:p>
            <w:pPr>
              <w:spacing w:after="0" w:line="240" w:lineRule="auto"/>
              <w:rPr>
                <w:rFonts w:hint="default" w:ascii="Arial" w:hAnsi="Arial" w:cs="Arial"/>
                <w:sz w:val="24"/>
                <w:szCs w:val="24"/>
                <w:lang w:val="en-GB"/>
              </w:rPr>
            </w:pPr>
            <w:r>
              <w:rPr>
                <w:rFonts w:ascii="Arial" w:hAnsi="Arial" w:cs="Arial"/>
                <w:sz w:val="24"/>
                <w:szCs w:val="24"/>
                <w:lang w:val="ro-RO"/>
              </w:rPr>
              <w:t xml:space="preserve">   </w:t>
            </w:r>
            <w:r>
              <w:rPr>
                <w:rFonts w:hint="default" w:ascii="Arial" w:hAnsi="Arial" w:cs="Arial"/>
                <w:sz w:val="24"/>
                <w:szCs w:val="24"/>
                <w:lang w:val="en-GB"/>
              </w:rPr>
              <w:t>MUNTEANU</w:t>
            </w:r>
            <w:r>
              <w:rPr>
                <w:rFonts w:ascii="Arial" w:hAnsi="Arial" w:cs="Arial"/>
                <w:sz w:val="24"/>
                <w:szCs w:val="24"/>
                <w:lang w:val="ro-RO"/>
              </w:rPr>
              <w:t xml:space="preserve">      </w:t>
            </w:r>
            <w:r>
              <w:rPr>
                <w:rFonts w:hint="default" w:ascii="Arial" w:hAnsi="Arial" w:cs="Arial"/>
                <w:sz w:val="24"/>
                <w:szCs w:val="24"/>
                <w:lang w:val="en-GB"/>
              </w:rPr>
              <w:t>IOANA-ROXANA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08" w:type="dxa"/>
            <w:tcBorders>
              <w:top w:val="nil"/>
              <w:left w:val="nil"/>
              <w:bottom w:val="nil"/>
              <w:right w:val="nil"/>
            </w:tcBorders>
            <w:noWrap w:val="0"/>
            <w:vAlign w:val="top"/>
          </w:tcPr>
          <w:p>
            <w:pPr>
              <w:spacing w:after="0" w:line="240" w:lineRule="auto"/>
              <w:rPr>
                <w:rFonts w:ascii="Arial" w:hAnsi="Arial" w:cs="Arial"/>
                <w:sz w:val="24"/>
                <w:szCs w:val="24"/>
                <w:lang w:val="ro-RO"/>
              </w:rPr>
            </w:pPr>
          </w:p>
          <w:p>
            <w:pPr>
              <w:spacing w:after="0" w:line="240" w:lineRule="auto"/>
              <w:rPr>
                <w:rFonts w:ascii="Arial" w:hAnsi="Arial" w:cs="Arial"/>
                <w:sz w:val="24"/>
                <w:szCs w:val="24"/>
                <w:lang w:val="ro-RO"/>
              </w:rPr>
            </w:pPr>
            <w:r>
              <w:rPr>
                <w:rFonts w:ascii="Arial" w:hAnsi="Arial" w:cs="Arial"/>
                <w:sz w:val="24"/>
                <w:szCs w:val="24"/>
                <w:lang w:val="ro-RO"/>
              </w:rPr>
              <w:t>Semnătura ________________________________</w:t>
            </w:r>
          </w:p>
        </w:tc>
      </w:tr>
    </w:tbl>
    <w:p>
      <w:pPr>
        <w:spacing w:after="0" w:line="240" w:lineRule="auto"/>
        <w:jc w:val="center"/>
        <w:rPr>
          <w:rFonts w:ascii="Arial" w:hAnsi="Arial" w:cs="Arial"/>
          <w:b/>
          <w:sz w:val="28"/>
          <w:szCs w:val="28"/>
          <w:lang w:val="ro-RO"/>
        </w:rPr>
      </w:pPr>
    </w:p>
    <w:p>
      <w:pPr>
        <w:spacing w:after="0" w:line="240" w:lineRule="auto"/>
        <w:jc w:val="center"/>
        <w:rPr>
          <w:rFonts w:ascii="Arial" w:hAnsi="Arial" w:cs="Arial"/>
          <w:b/>
          <w:sz w:val="28"/>
          <w:szCs w:val="28"/>
          <w:lang w:val="ro-RO"/>
        </w:rPr>
      </w:pPr>
    </w:p>
    <w:p>
      <w:pPr>
        <w:spacing w:after="0" w:line="240" w:lineRule="auto"/>
        <w:jc w:val="center"/>
        <w:rPr>
          <w:rFonts w:ascii="Arial" w:hAnsi="Arial" w:cs="Arial"/>
          <w:b/>
          <w:sz w:val="28"/>
          <w:szCs w:val="28"/>
          <w:lang w:val="ro-RO"/>
        </w:rPr>
      </w:pPr>
    </w:p>
    <w:p>
      <w:pPr>
        <w:spacing w:after="0" w:line="240" w:lineRule="auto"/>
        <w:jc w:val="center"/>
        <w:rPr>
          <w:rFonts w:ascii="Arial" w:hAnsi="Arial" w:cs="Arial"/>
          <w:b/>
          <w:sz w:val="28"/>
          <w:szCs w:val="28"/>
          <w:lang w:val="ro-RO"/>
        </w:rPr>
      </w:pPr>
    </w:p>
    <w:p>
      <w:pPr>
        <w:spacing w:after="0" w:line="240" w:lineRule="auto"/>
        <w:jc w:val="center"/>
        <w:rPr>
          <w:rFonts w:ascii="Times New Roman" w:hAnsi="Times New Roman"/>
          <w:b/>
          <w:color w:val="002060"/>
          <w:sz w:val="28"/>
          <w:szCs w:val="28"/>
          <w:lang w:val="ro-RO"/>
        </w:rPr>
      </w:pPr>
      <w:r>
        <w:rPr>
          <w:rFonts w:ascii="Times New Roman" w:hAnsi="Times New Roman"/>
          <w:b/>
          <w:color w:val="002060"/>
          <w:sz w:val="28"/>
          <w:szCs w:val="28"/>
          <w:lang w:val="ro-RO"/>
        </w:rPr>
        <w:t xml:space="preserve">Verificat îndeplinirea standardelor minimale specifice UMFVBT necesare și obligatorii pentru  înscrierea  la concurs și conferirea titlului  didactic de </w:t>
      </w:r>
    </w:p>
    <w:p>
      <w:pPr>
        <w:spacing w:after="0" w:line="240" w:lineRule="auto"/>
        <w:jc w:val="center"/>
        <w:rPr>
          <w:rFonts w:ascii="Times New Roman" w:hAnsi="Times New Roman"/>
          <w:b/>
          <w:color w:val="002060"/>
          <w:sz w:val="28"/>
          <w:szCs w:val="28"/>
          <w:lang w:val="ro-RO"/>
        </w:rPr>
      </w:pPr>
      <w:r>
        <w:rPr>
          <w:rFonts w:ascii="Times New Roman" w:hAnsi="Times New Roman"/>
          <w:b/>
          <w:color w:val="002060"/>
          <w:sz w:val="28"/>
          <w:szCs w:val="28"/>
          <w:lang w:val="ro-RO"/>
        </w:rPr>
        <w:t>ASISTENT UNIVERSITAR</w:t>
      </w:r>
    </w:p>
    <w:p>
      <w:pPr>
        <w:spacing w:after="0" w:line="240" w:lineRule="auto"/>
        <w:jc w:val="center"/>
        <w:rPr>
          <w:rFonts w:ascii="Times New Roman" w:hAnsi="Times New Roman"/>
          <w:b/>
          <w:color w:val="002060"/>
          <w:sz w:val="28"/>
          <w:szCs w:val="28"/>
          <w:lang w:val="ro-RO"/>
        </w:rPr>
      </w:pPr>
      <w:r>
        <w:rPr>
          <w:rFonts w:ascii="Times New Roman" w:hAnsi="Times New Roman"/>
          <w:b/>
          <w:color w:val="002060"/>
          <w:sz w:val="28"/>
          <w:szCs w:val="28"/>
          <w:lang w:val="ro-RO"/>
        </w:rPr>
        <w:t>CANDIDAT: __________</w:t>
      </w:r>
      <w:r>
        <w:rPr>
          <w:rFonts w:hint="default" w:ascii="Times New Roman" w:hAnsi="Times New Roman"/>
          <w:b/>
          <w:color w:val="002060"/>
          <w:sz w:val="28"/>
          <w:szCs w:val="28"/>
          <w:lang w:val="ro-RO"/>
        </w:rPr>
        <w:t>MUNTEANU</w:t>
      </w:r>
      <w:r>
        <w:rPr>
          <w:rFonts w:ascii="Times New Roman" w:hAnsi="Times New Roman"/>
          <w:b/>
          <w:color w:val="002060"/>
          <w:sz w:val="28"/>
          <w:szCs w:val="28"/>
          <w:lang w:val="ro-RO"/>
        </w:rPr>
        <w:t xml:space="preserve">      </w:t>
      </w:r>
      <w:r>
        <w:rPr>
          <w:rFonts w:hint="default" w:ascii="Times New Roman" w:hAnsi="Times New Roman"/>
          <w:b/>
          <w:color w:val="002060"/>
          <w:sz w:val="28"/>
          <w:szCs w:val="28"/>
          <w:lang w:val="ro-RO"/>
        </w:rPr>
        <w:t>IOANA-ROXANA</w:t>
      </w:r>
      <w:r>
        <w:rPr>
          <w:rFonts w:ascii="Times New Roman" w:hAnsi="Times New Roman"/>
          <w:b/>
          <w:color w:val="002060"/>
          <w:sz w:val="28"/>
          <w:szCs w:val="28"/>
          <w:lang w:val="ro-RO"/>
        </w:rPr>
        <w:t>_________</w:t>
      </w:r>
    </w:p>
    <w:p>
      <w:pPr>
        <w:spacing w:after="0" w:line="240" w:lineRule="auto"/>
        <w:jc w:val="center"/>
        <w:rPr>
          <w:rFonts w:ascii="Times New Roman" w:hAnsi="Times New Roman"/>
          <w:b/>
          <w:color w:val="002060"/>
          <w:sz w:val="28"/>
          <w:szCs w:val="28"/>
          <w:lang w:val="ro-RO"/>
        </w:rPr>
      </w:pPr>
    </w:p>
    <w:tbl>
      <w:tblPr>
        <w:tblStyle w:val="4"/>
        <w:tblW w:w="10710" w:type="dxa"/>
        <w:tblInd w:w="-52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3"/>
        <w:gridCol w:w="4207"/>
        <w:gridCol w:w="630"/>
        <w:gridCol w:w="450"/>
        <w:gridCol w:w="270"/>
        <w:gridCol w:w="563"/>
        <w:gridCol w:w="427"/>
        <w:gridCol w:w="270"/>
        <w:gridCol w:w="26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30" w:type="dxa"/>
            <w:gridSpan w:val="7"/>
            <w:tcBorders>
              <w:top w:val="nil"/>
              <w:left w:val="nil"/>
              <w:bottom w:val="nil"/>
              <w:right w:val="nil"/>
            </w:tcBorders>
            <w:noWrap w:val="0"/>
            <w:vAlign w:val="center"/>
          </w:tcPr>
          <w:p>
            <w:pPr>
              <w:spacing w:after="0"/>
              <w:rPr>
                <w:rFonts w:ascii="Times New Roman" w:hAnsi="Times New Roman"/>
                <w:b/>
                <w:color w:val="002060"/>
                <w:sz w:val="28"/>
                <w:szCs w:val="24"/>
                <w:lang w:val="ro-RO"/>
              </w:rPr>
            </w:pPr>
            <w:r>
              <w:rPr>
                <w:rFonts w:ascii="Times New Roman" w:hAnsi="Times New Roman"/>
                <w:b/>
                <w:color w:val="002060"/>
                <w:sz w:val="28"/>
                <w:szCs w:val="24"/>
                <w:lang w:val="ro-RO"/>
              </w:rPr>
              <w:t>Comisia de evaluare a standardelor/criteriilor minimale</w:t>
            </w:r>
          </w:p>
        </w:tc>
        <w:tc>
          <w:tcPr>
            <w:tcW w:w="270" w:type="dxa"/>
            <w:tcBorders>
              <w:top w:val="nil"/>
              <w:left w:val="nil"/>
              <w:bottom w:val="nil"/>
              <w:right w:val="nil"/>
            </w:tcBorders>
            <w:noWrap w:val="0"/>
            <w:vAlign w:val="center"/>
          </w:tcPr>
          <w:p>
            <w:pPr>
              <w:spacing w:after="0"/>
              <w:jc w:val="both"/>
              <w:rPr>
                <w:rFonts w:ascii="Times New Roman" w:hAnsi="Times New Roman"/>
                <w:b/>
                <w:color w:val="181818"/>
                <w:sz w:val="28"/>
                <w:szCs w:val="24"/>
                <w:lang w:val="ro-RO"/>
              </w:rPr>
            </w:pPr>
          </w:p>
        </w:tc>
        <w:tc>
          <w:tcPr>
            <w:tcW w:w="2610" w:type="dxa"/>
            <w:tcBorders>
              <w:top w:val="nil"/>
              <w:left w:val="nil"/>
              <w:bottom w:val="single" w:color="auto" w:sz="4" w:space="0"/>
              <w:right w:val="nil"/>
            </w:tcBorders>
            <w:noWrap w:val="0"/>
            <w:vAlign w:val="center"/>
          </w:tcPr>
          <w:p>
            <w:pPr>
              <w:spacing w:after="0"/>
              <w:jc w:val="center"/>
              <w:rPr>
                <w:rFonts w:ascii="Times New Roman" w:hAnsi="Times New Roman"/>
                <w:b/>
                <w:color w:val="181818"/>
                <w:sz w:val="28"/>
                <w:szCs w:val="24"/>
                <w:lang w:val="ro-RO"/>
              </w:rPr>
            </w:pPr>
            <w:r>
              <w:rPr>
                <w:rFonts w:ascii="Times New Roman" w:hAnsi="Times New Roman"/>
                <w:b/>
                <w:color w:val="181818"/>
                <w:sz w:val="24"/>
                <w:szCs w:val="24"/>
                <w:lang w:val="ro-RO"/>
              </w:rPr>
              <w:t>Semnătura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1283" w:type="dxa"/>
            <w:tcBorders>
              <w:top w:val="nil"/>
              <w:left w:val="nil"/>
              <w:bottom w:val="nil"/>
              <w:right w:val="nil"/>
            </w:tcBorders>
            <w:noWrap w:val="0"/>
            <w:vAlign w:val="center"/>
          </w:tcPr>
          <w:p>
            <w:pPr>
              <w:spacing w:after="0"/>
              <w:rPr>
                <w:rFonts w:ascii="Times New Roman" w:hAnsi="Times New Roman"/>
                <w:color w:val="181818"/>
                <w:sz w:val="24"/>
                <w:szCs w:val="24"/>
                <w:lang w:val="ro-RO"/>
              </w:rPr>
            </w:pPr>
            <w:r>
              <w:rPr>
                <w:rFonts w:ascii="Times New Roman" w:hAnsi="Times New Roman"/>
                <w:color w:val="181818"/>
                <w:sz w:val="24"/>
                <w:szCs w:val="24"/>
                <w:lang w:val="ro-RO"/>
              </w:rPr>
              <w:t>Președinte:</w:t>
            </w:r>
          </w:p>
        </w:tc>
        <w:tc>
          <w:tcPr>
            <w:tcW w:w="4207" w:type="dxa"/>
            <w:tcBorders>
              <w:top w:val="nil"/>
              <w:left w:val="nil"/>
              <w:bottom w:val="nil"/>
              <w:right w:val="single" w:color="auto" w:sz="4" w:space="0"/>
            </w:tcBorders>
            <w:noWrap w:val="0"/>
            <w:vAlign w:val="center"/>
          </w:tcPr>
          <w:p>
            <w:pPr>
              <w:spacing w:after="0"/>
              <w:rPr>
                <w:rFonts w:ascii="Times New Roman" w:hAnsi="Times New Roman"/>
                <w:b/>
                <w:color w:val="181818"/>
                <w:sz w:val="24"/>
                <w:szCs w:val="24"/>
                <w:lang w:val="ro-RO"/>
              </w:rPr>
            </w:pPr>
            <w:r>
              <w:rPr>
                <w:rFonts w:ascii="Times New Roman" w:hAnsi="Times New Roman"/>
                <w:b/>
                <w:color w:val="181818"/>
                <w:sz w:val="24"/>
                <w:szCs w:val="24"/>
                <w:lang w:val="ro-RO"/>
              </w:rPr>
              <w:t>Prof.univ.dr. Andrei Anghel</w:t>
            </w:r>
          </w:p>
        </w:tc>
        <w:tc>
          <w:tcPr>
            <w:tcW w:w="630" w:type="dxa"/>
            <w:tcBorders>
              <w:top w:val="single" w:color="auto" w:sz="4" w:space="0"/>
              <w:left w:val="single" w:color="auto" w:sz="4" w:space="0"/>
              <w:bottom w:val="single" w:color="auto" w:sz="4" w:space="0"/>
              <w:right w:val="single" w:color="auto" w:sz="4" w:space="0"/>
            </w:tcBorders>
            <w:noWrap w:val="0"/>
            <w:vAlign w:val="center"/>
          </w:tcPr>
          <w:p>
            <w:pPr>
              <w:spacing w:after="0"/>
              <w:jc w:val="center"/>
              <w:rPr>
                <w:rFonts w:ascii="Times New Roman" w:hAnsi="Times New Roman"/>
                <w:b/>
                <w:color w:val="181818"/>
                <w:sz w:val="24"/>
                <w:szCs w:val="24"/>
                <w:lang w:val="ro-RO"/>
              </w:rPr>
            </w:pPr>
            <w:r>
              <w:rPr>
                <w:rFonts w:ascii="Times New Roman" w:hAnsi="Times New Roman"/>
                <w:b/>
                <w:color w:val="181818"/>
                <w:sz w:val="24"/>
                <w:szCs w:val="24"/>
                <w:lang w:val="ro-RO"/>
              </w:rPr>
              <w:t>DA</w:t>
            </w:r>
          </w:p>
        </w:tc>
        <w:tc>
          <w:tcPr>
            <w:tcW w:w="450" w:type="dxa"/>
            <w:tcBorders>
              <w:top w:val="single" w:color="auto" w:sz="4" w:space="0"/>
              <w:left w:val="single" w:color="auto" w:sz="4" w:space="0"/>
              <w:bottom w:val="single" w:color="auto" w:sz="4" w:space="0"/>
              <w:right w:val="single" w:color="auto" w:sz="4" w:space="0"/>
            </w:tcBorders>
            <w:noWrap w:val="0"/>
            <w:vAlign w:val="center"/>
          </w:tcPr>
          <w:p>
            <w:pPr>
              <w:spacing w:after="0"/>
              <w:jc w:val="both"/>
              <w:rPr>
                <w:rFonts w:ascii="Times New Roman" w:hAnsi="Times New Roman"/>
                <w:b/>
                <w:color w:val="181818"/>
                <w:sz w:val="24"/>
                <w:szCs w:val="24"/>
                <w:lang w:val="ro-RO"/>
              </w:rPr>
            </w:pPr>
          </w:p>
        </w:tc>
        <w:tc>
          <w:tcPr>
            <w:tcW w:w="270" w:type="dxa"/>
            <w:tcBorders>
              <w:top w:val="nil"/>
              <w:left w:val="single" w:color="auto" w:sz="4" w:space="0"/>
              <w:bottom w:val="nil"/>
              <w:right w:val="single" w:color="auto" w:sz="4" w:space="0"/>
            </w:tcBorders>
            <w:noWrap w:val="0"/>
            <w:vAlign w:val="center"/>
          </w:tcPr>
          <w:p>
            <w:pPr>
              <w:spacing w:after="0"/>
              <w:jc w:val="right"/>
              <w:rPr>
                <w:rFonts w:ascii="Times New Roman" w:hAnsi="Times New Roman"/>
                <w:b/>
                <w:color w:val="181818"/>
                <w:sz w:val="24"/>
                <w:szCs w:val="24"/>
                <w:lang w:val="ro-RO"/>
              </w:rPr>
            </w:pPr>
          </w:p>
        </w:tc>
        <w:tc>
          <w:tcPr>
            <w:tcW w:w="563" w:type="dxa"/>
            <w:tcBorders>
              <w:top w:val="single" w:color="auto" w:sz="4" w:space="0"/>
              <w:left w:val="single" w:color="auto" w:sz="4" w:space="0"/>
              <w:bottom w:val="single" w:color="auto" w:sz="4" w:space="0"/>
              <w:right w:val="single" w:color="auto" w:sz="4" w:space="0"/>
            </w:tcBorders>
            <w:noWrap w:val="0"/>
            <w:vAlign w:val="center"/>
          </w:tcPr>
          <w:p>
            <w:pPr>
              <w:spacing w:after="0"/>
              <w:jc w:val="center"/>
              <w:rPr>
                <w:rFonts w:ascii="Times New Roman" w:hAnsi="Times New Roman"/>
                <w:b/>
                <w:color w:val="181818"/>
                <w:sz w:val="24"/>
                <w:szCs w:val="24"/>
                <w:lang w:val="ro-RO"/>
              </w:rPr>
            </w:pPr>
            <w:r>
              <w:rPr>
                <w:rFonts w:ascii="Times New Roman" w:hAnsi="Times New Roman"/>
                <w:b/>
                <w:color w:val="181818"/>
                <w:sz w:val="24"/>
                <w:szCs w:val="24"/>
                <w:lang w:val="ro-RO"/>
              </w:rPr>
              <w:t>NU</w:t>
            </w:r>
          </w:p>
        </w:tc>
        <w:tc>
          <w:tcPr>
            <w:tcW w:w="427" w:type="dxa"/>
            <w:tcBorders>
              <w:top w:val="single" w:color="auto" w:sz="4" w:space="0"/>
              <w:left w:val="single" w:color="auto" w:sz="4" w:space="0"/>
              <w:bottom w:val="single" w:color="auto" w:sz="4" w:space="0"/>
              <w:right w:val="single" w:color="auto" w:sz="4" w:space="0"/>
            </w:tcBorders>
            <w:noWrap w:val="0"/>
            <w:vAlign w:val="center"/>
          </w:tcPr>
          <w:p>
            <w:pPr>
              <w:spacing w:after="0"/>
              <w:jc w:val="right"/>
              <w:rPr>
                <w:rFonts w:ascii="Times New Roman" w:hAnsi="Times New Roman"/>
                <w:b/>
                <w:color w:val="181818"/>
                <w:sz w:val="24"/>
                <w:szCs w:val="24"/>
                <w:lang w:val="ro-RO"/>
              </w:rPr>
            </w:pPr>
          </w:p>
        </w:tc>
        <w:tc>
          <w:tcPr>
            <w:tcW w:w="270" w:type="dxa"/>
            <w:tcBorders>
              <w:top w:val="nil"/>
              <w:left w:val="single" w:color="auto" w:sz="4" w:space="0"/>
              <w:bottom w:val="nil"/>
              <w:right w:val="single" w:color="auto" w:sz="4" w:space="0"/>
            </w:tcBorders>
            <w:noWrap w:val="0"/>
            <w:vAlign w:val="center"/>
          </w:tcPr>
          <w:p>
            <w:pPr>
              <w:spacing w:after="0"/>
              <w:jc w:val="both"/>
              <w:rPr>
                <w:rFonts w:ascii="Times New Roman" w:hAnsi="Times New Roman"/>
                <w:b/>
                <w:color w:val="181818"/>
                <w:sz w:val="24"/>
                <w:szCs w:val="24"/>
                <w:lang w:val="ro-RO"/>
              </w:rPr>
            </w:pPr>
          </w:p>
        </w:tc>
        <w:tc>
          <w:tcPr>
            <w:tcW w:w="2610" w:type="dxa"/>
            <w:tcBorders>
              <w:top w:val="single" w:color="auto" w:sz="4" w:space="0"/>
              <w:left w:val="single" w:color="auto" w:sz="4" w:space="0"/>
              <w:bottom w:val="single" w:color="auto" w:sz="4" w:space="0"/>
              <w:right w:val="single" w:color="auto" w:sz="4" w:space="0"/>
            </w:tcBorders>
            <w:noWrap w:val="0"/>
            <w:vAlign w:val="center"/>
          </w:tcPr>
          <w:p>
            <w:pPr>
              <w:spacing w:after="0"/>
              <w:jc w:val="both"/>
              <w:rPr>
                <w:rFonts w:ascii="Times New Roman" w:hAnsi="Times New Roman"/>
                <w:b/>
                <w:color w:val="181818"/>
                <w:sz w:val="24"/>
                <w:szCs w:val="24"/>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3" w:type="dxa"/>
            <w:tcBorders>
              <w:top w:val="nil"/>
              <w:left w:val="nil"/>
              <w:bottom w:val="nil"/>
              <w:right w:val="nil"/>
            </w:tcBorders>
            <w:noWrap w:val="0"/>
            <w:vAlign w:val="center"/>
          </w:tcPr>
          <w:p>
            <w:pPr>
              <w:spacing w:after="0"/>
              <w:jc w:val="both"/>
              <w:rPr>
                <w:rFonts w:ascii="Times New Roman" w:hAnsi="Times New Roman"/>
                <w:color w:val="181818"/>
                <w:sz w:val="24"/>
                <w:szCs w:val="24"/>
                <w:lang w:val="ro-RO"/>
              </w:rPr>
            </w:pPr>
          </w:p>
        </w:tc>
        <w:tc>
          <w:tcPr>
            <w:tcW w:w="4207" w:type="dxa"/>
            <w:tcBorders>
              <w:top w:val="nil"/>
              <w:left w:val="nil"/>
              <w:bottom w:val="nil"/>
              <w:right w:val="nil"/>
            </w:tcBorders>
            <w:noWrap w:val="0"/>
            <w:vAlign w:val="center"/>
          </w:tcPr>
          <w:p>
            <w:pPr>
              <w:spacing w:after="0"/>
              <w:jc w:val="center"/>
              <w:rPr>
                <w:rFonts w:ascii="Times New Roman" w:hAnsi="Times New Roman"/>
                <w:b/>
                <w:color w:val="181818"/>
                <w:sz w:val="24"/>
                <w:szCs w:val="24"/>
                <w:lang w:val="ro-RO"/>
              </w:rPr>
            </w:pPr>
          </w:p>
        </w:tc>
        <w:tc>
          <w:tcPr>
            <w:tcW w:w="630" w:type="dxa"/>
            <w:tcBorders>
              <w:top w:val="single" w:color="auto" w:sz="4" w:space="0"/>
              <w:left w:val="nil"/>
              <w:bottom w:val="nil"/>
              <w:right w:val="nil"/>
            </w:tcBorders>
            <w:noWrap w:val="0"/>
            <w:vAlign w:val="center"/>
          </w:tcPr>
          <w:p>
            <w:pPr>
              <w:spacing w:after="0"/>
              <w:jc w:val="center"/>
              <w:rPr>
                <w:rFonts w:ascii="Times New Roman" w:hAnsi="Times New Roman"/>
                <w:b/>
                <w:color w:val="181818"/>
                <w:sz w:val="24"/>
                <w:szCs w:val="24"/>
                <w:lang w:val="ro-RO"/>
              </w:rPr>
            </w:pPr>
          </w:p>
        </w:tc>
        <w:tc>
          <w:tcPr>
            <w:tcW w:w="450" w:type="dxa"/>
            <w:tcBorders>
              <w:top w:val="single" w:color="auto" w:sz="4" w:space="0"/>
              <w:left w:val="nil"/>
              <w:bottom w:val="nil"/>
              <w:right w:val="nil"/>
            </w:tcBorders>
            <w:noWrap w:val="0"/>
            <w:vAlign w:val="center"/>
          </w:tcPr>
          <w:p>
            <w:pPr>
              <w:spacing w:after="0"/>
              <w:jc w:val="center"/>
              <w:rPr>
                <w:rFonts w:ascii="Times New Roman" w:hAnsi="Times New Roman"/>
                <w:b/>
                <w:color w:val="181818"/>
                <w:sz w:val="24"/>
                <w:szCs w:val="24"/>
                <w:lang w:val="ro-RO"/>
              </w:rPr>
            </w:pPr>
          </w:p>
        </w:tc>
        <w:tc>
          <w:tcPr>
            <w:tcW w:w="270" w:type="dxa"/>
            <w:tcBorders>
              <w:top w:val="nil"/>
              <w:left w:val="nil"/>
              <w:bottom w:val="nil"/>
              <w:right w:val="nil"/>
            </w:tcBorders>
            <w:noWrap w:val="0"/>
            <w:vAlign w:val="center"/>
          </w:tcPr>
          <w:p>
            <w:pPr>
              <w:spacing w:after="0"/>
              <w:jc w:val="center"/>
              <w:rPr>
                <w:rFonts w:ascii="Times New Roman" w:hAnsi="Times New Roman"/>
                <w:b/>
                <w:color w:val="181818"/>
                <w:sz w:val="24"/>
                <w:szCs w:val="24"/>
                <w:lang w:val="ro-RO"/>
              </w:rPr>
            </w:pPr>
          </w:p>
        </w:tc>
        <w:tc>
          <w:tcPr>
            <w:tcW w:w="563" w:type="dxa"/>
            <w:tcBorders>
              <w:top w:val="single" w:color="auto" w:sz="4" w:space="0"/>
              <w:left w:val="nil"/>
              <w:bottom w:val="nil"/>
              <w:right w:val="nil"/>
            </w:tcBorders>
            <w:noWrap w:val="0"/>
            <w:vAlign w:val="center"/>
          </w:tcPr>
          <w:p>
            <w:pPr>
              <w:spacing w:after="0"/>
              <w:jc w:val="center"/>
              <w:rPr>
                <w:rFonts w:ascii="Times New Roman" w:hAnsi="Times New Roman"/>
                <w:b/>
                <w:color w:val="181818"/>
                <w:sz w:val="24"/>
                <w:szCs w:val="24"/>
                <w:lang w:val="ro-RO"/>
              </w:rPr>
            </w:pPr>
          </w:p>
        </w:tc>
        <w:tc>
          <w:tcPr>
            <w:tcW w:w="427" w:type="dxa"/>
            <w:tcBorders>
              <w:top w:val="single" w:color="auto" w:sz="4" w:space="0"/>
              <w:left w:val="nil"/>
              <w:bottom w:val="nil"/>
              <w:right w:val="nil"/>
            </w:tcBorders>
            <w:noWrap w:val="0"/>
            <w:vAlign w:val="center"/>
          </w:tcPr>
          <w:p>
            <w:pPr>
              <w:spacing w:after="0"/>
              <w:jc w:val="center"/>
              <w:rPr>
                <w:rFonts w:ascii="Times New Roman" w:hAnsi="Times New Roman"/>
                <w:b/>
                <w:color w:val="181818"/>
                <w:sz w:val="24"/>
                <w:szCs w:val="24"/>
                <w:lang w:val="ro-RO"/>
              </w:rPr>
            </w:pPr>
          </w:p>
        </w:tc>
        <w:tc>
          <w:tcPr>
            <w:tcW w:w="270" w:type="dxa"/>
            <w:tcBorders>
              <w:top w:val="nil"/>
              <w:left w:val="nil"/>
              <w:bottom w:val="nil"/>
              <w:right w:val="nil"/>
            </w:tcBorders>
            <w:noWrap w:val="0"/>
            <w:vAlign w:val="center"/>
          </w:tcPr>
          <w:p>
            <w:pPr>
              <w:spacing w:after="0"/>
              <w:jc w:val="center"/>
              <w:rPr>
                <w:rFonts w:ascii="Times New Roman" w:hAnsi="Times New Roman"/>
                <w:b/>
                <w:color w:val="181818"/>
                <w:sz w:val="24"/>
                <w:szCs w:val="24"/>
                <w:lang w:val="ro-RO"/>
              </w:rPr>
            </w:pPr>
          </w:p>
        </w:tc>
        <w:tc>
          <w:tcPr>
            <w:tcW w:w="2610" w:type="dxa"/>
            <w:tcBorders>
              <w:top w:val="single" w:color="auto" w:sz="4" w:space="0"/>
              <w:left w:val="nil"/>
              <w:bottom w:val="nil"/>
              <w:right w:val="nil"/>
            </w:tcBorders>
            <w:noWrap w:val="0"/>
            <w:vAlign w:val="center"/>
          </w:tcPr>
          <w:p>
            <w:pPr>
              <w:spacing w:after="0"/>
              <w:jc w:val="center"/>
              <w:rPr>
                <w:rFonts w:ascii="Times New Roman" w:hAnsi="Times New Roman"/>
                <w:b/>
                <w:color w:val="181818"/>
                <w:sz w:val="24"/>
                <w:szCs w:val="24"/>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1283" w:type="dxa"/>
            <w:tcBorders>
              <w:top w:val="nil"/>
              <w:left w:val="nil"/>
              <w:bottom w:val="nil"/>
              <w:right w:val="nil"/>
            </w:tcBorders>
            <w:noWrap w:val="0"/>
            <w:vAlign w:val="center"/>
          </w:tcPr>
          <w:p>
            <w:pPr>
              <w:spacing w:after="0"/>
              <w:jc w:val="both"/>
              <w:rPr>
                <w:rFonts w:ascii="Times New Roman" w:hAnsi="Times New Roman"/>
                <w:color w:val="181818"/>
                <w:sz w:val="24"/>
                <w:szCs w:val="24"/>
                <w:lang w:val="ro-RO"/>
              </w:rPr>
            </w:pPr>
            <w:r>
              <w:rPr>
                <w:rFonts w:ascii="Times New Roman" w:hAnsi="Times New Roman"/>
                <w:color w:val="181818"/>
                <w:sz w:val="24"/>
                <w:szCs w:val="24"/>
                <w:lang w:val="ro-RO"/>
              </w:rPr>
              <w:t>Membri:</w:t>
            </w:r>
          </w:p>
        </w:tc>
        <w:tc>
          <w:tcPr>
            <w:tcW w:w="4207" w:type="dxa"/>
            <w:tcBorders>
              <w:top w:val="nil"/>
              <w:left w:val="nil"/>
              <w:bottom w:val="nil"/>
              <w:right w:val="single" w:color="auto" w:sz="4" w:space="0"/>
            </w:tcBorders>
            <w:noWrap w:val="0"/>
            <w:vAlign w:val="center"/>
          </w:tcPr>
          <w:p>
            <w:pPr>
              <w:spacing w:after="0"/>
              <w:rPr>
                <w:rFonts w:ascii="Times New Roman" w:hAnsi="Times New Roman"/>
                <w:b/>
                <w:color w:val="181818"/>
                <w:sz w:val="24"/>
                <w:szCs w:val="24"/>
                <w:lang w:val="ro-RO"/>
              </w:rPr>
            </w:pPr>
            <w:r>
              <w:rPr>
                <w:rFonts w:ascii="Times New Roman" w:hAnsi="Times New Roman"/>
                <w:b/>
                <w:color w:val="181818"/>
                <w:sz w:val="24"/>
                <w:szCs w:val="24"/>
                <w:lang w:val="ro-RO"/>
              </w:rPr>
              <w:t>Prof. univ. dr. Codruța Marinela Șoica</w:t>
            </w:r>
          </w:p>
        </w:tc>
        <w:tc>
          <w:tcPr>
            <w:tcW w:w="630" w:type="dxa"/>
            <w:tcBorders>
              <w:top w:val="single" w:color="auto" w:sz="4" w:space="0"/>
              <w:left w:val="single" w:color="auto" w:sz="4" w:space="0"/>
              <w:bottom w:val="single" w:color="auto" w:sz="4" w:space="0"/>
              <w:right w:val="single" w:color="auto" w:sz="4" w:space="0"/>
            </w:tcBorders>
            <w:noWrap w:val="0"/>
            <w:vAlign w:val="center"/>
          </w:tcPr>
          <w:p>
            <w:pPr>
              <w:spacing w:after="0"/>
              <w:jc w:val="center"/>
              <w:rPr>
                <w:rFonts w:ascii="Times New Roman" w:hAnsi="Times New Roman"/>
                <w:b/>
                <w:color w:val="181818"/>
                <w:sz w:val="24"/>
                <w:szCs w:val="24"/>
                <w:lang w:val="ro-RO"/>
              </w:rPr>
            </w:pPr>
            <w:r>
              <w:rPr>
                <w:rFonts w:ascii="Times New Roman" w:hAnsi="Times New Roman"/>
                <w:b/>
                <w:color w:val="181818"/>
                <w:sz w:val="24"/>
                <w:szCs w:val="24"/>
                <w:lang w:val="ro-RO"/>
              </w:rPr>
              <w:t>DA</w:t>
            </w:r>
          </w:p>
        </w:tc>
        <w:tc>
          <w:tcPr>
            <w:tcW w:w="450" w:type="dxa"/>
            <w:tcBorders>
              <w:top w:val="single" w:color="auto" w:sz="4" w:space="0"/>
              <w:left w:val="single" w:color="auto" w:sz="4" w:space="0"/>
              <w:bottom w:val="single" w:color="auto" w:sz="4" w:space="0"/>
              <w:right w:val="single" w:color="auto" w:sz="4" w:space="0"/>
            </w:tcBorders>
            <w:noWrap w:val="0"/>
            <w:vAlign w:val="center"/>
          </w:tcPr>
          <w:p>
            <w:pPr>
              <w:spacing w:after="0"/>
              <w:jc w:val="center"/>
              <w:rPr>
                <w:rFonts w:ascii="Times New Roman" w:hAnsi="Times New Roman"/>
                <w:b/>
                <w:color w:val="181818"/>
                <w:sz w:val="24"/>
                <w:szCs w:val="24"/>
                <w:lang w:val="ro-RO"/>
              </w:rPr>
            </w:pPr>
          </w:p>
        </w:tc>
        <w:tc>
          <w:tcPr>
            <w:tcW w:w="270" w:type="dxa"/>
            <w:tcBorders>
              <w:top w:val="nil"/>
              <w:left w:val="single" w:color="auto" w:sz="4" w:space="0"/>
              <w:bottom w:val="nil"/>
              <w:right w:val="single" w:color="auto" w:sz="4" w:space="0"/>
            </w:tcBorders>
            <w:noWrap w:val="0"/>
            <w:vAlign w:val="center"/>
          </w:tcPr>
          <w:p>
            <w:pPr>
              <w:spacing w:after="0"/>
              <w:jc w:val="center"/>
              <w:rPr>
                <w:rFonts w:ascii="Times New Roman" w:hAnsi="Times New Roman"/>
                <w:b/>
                <w:color w:val="181818"/>
                <w:sz w:val="24"/>
                <w:szCs w:val="24"/>
                <w:lang w:val="ro-RO"/>
              </w:rPr>
            </w:pPr>
          </w:p>
        </w:tc>
        <w:tc>
          <w:tcPr>
            <w:tcW w:w="563" w:type="dxa"/>
            <w:tcBorders>
              <w:top w:val="single" w:color="auto" w:sz="4" w:space="0"/>
              <w:left w:val="single" w:color="auto" w:sz="4" w:space="0"/>
              <w:bottom w:val="single" w:color="auto" w:sz="4" w:space="0"/>
              <w:right w:val="single" w:color="auto" w:sz="4" w:space="0"/>
            </w:tcBorders>
            <w:noWrap w:val="0"/>
            <w:vAlign w:val="center"/>
          </w:tcPr>
          <w:p>
            <w:pPr>
              <w:spacing w:after="0"/>
              <w:jc w:val="center"/>
              <w:rPr>
                <w:rFonts w:ascii="Times New Roman" w:hAnsi="Times New Roman"/>
                <w:b/>
                <w:color w:val="181818"/>
                <w:sz w:val="24"/>
                <w:szCs w:val="24"/>
                <w:lang w:val="ro-RO"/>
              </w:rPr>
            </w:pPr>
            <w:r>
              <w:rPr>
                <w:rFonts w:ascii="Times New Roman" w:hAnsi="Times New Roman"/>
                <w:b/>
                <w:color w:val="181818"/>
                <w:sz w:val="24"/>
                <w:szCs w:val="24"/>
                <w:lang w:val="ro-RO"/>
              </w:rPr>
              <w:t>NU</w:t>
            </w:r>
          </w:p>
        </w:tc>
        <w:tc>
          <w:tcPr>
            <w:tcW w:w="427" w:type="dxa"/>
            <w:tcBorders>
              <w:top w:val="single" w:color="auto" w:sz="4" w:space="0"/>
              <w:left w:val="single" w:color="auto" w:sz="4" w:space="0"/>
              <w:bottom w:val="single" w:color="auto" w:sz="4" w:space="0"/>
              <w:right w:val="single" w:color="auto" w:sz="4" w:space="0"/>
            </w:tcBorders>
            <w:noWrap w:val="0"/>
            <w:vAlign w:val="center"/>
          </w:tcPr>
          <w:p>
            <w:pPr>
              <w:spacing w:after="0"/>
              <w:jc w:val="center"/>
              <w:rPr>
                <w:rFonts w:ascii="Times New Roman" w:hAnsi="Times New Roman"/>
                <w:b/>
                <w:color w:val="181818"/>
                <w:sz w:val="24"/>
                <w:szCs w:val="24"/>
                <w:lang w:val="ro-RO"/>
              </w:rPr>
            </w:pPr>
          </w:p>
        </w:tc>
        <w:tc>
          <w:tcPr>
            <w:tcW w:w="270" w:type="dxa"/>
            <w:tcBorders>
              <w:top w:val="nil"/>
              <w:left w:val="single" w:color="auto" w:sz="4" w:space="0"/>
              <w:bottom w:val="nil"/>
              <w:right w:val="single" w:color="auto" w:sz="4" w:space="0"/>
            </w:tcBorders>
            <w:noWrap w:val="0"/>
            <w:vAlign w:val="center"/>
          </w:tcPr>
          <w:p>
            <w:pPr>
              <w:spacing w:after="0"/>
              <w:jc w:val="center"/>
              <w:rPr>
                <w:rFonts w:ascii="Times New Roman" w:hAnsi="Times New Roman"/>
                <w:b/>
                <w:color w:val="181818"/>
                <w:sz w:val="24"/>
                <w:szCs w:val="24"/>
                <w:lang w:val="ro-RO"/>
              </w:rPr>
            </w:pPr>
          </w:p>
        </w:tc>
        <w:tc>
          <w:tcPr>
            <w:tcW w:w="2610" w:type="dxa"/>
            <w:tcBorders>
              <w:top w:val="single" w:color="auto" w:sz="4" w:space="0"/>
              <w:left w:val="single" w:color="auto" w:sz="4" w:space="0"/>
              <w:bottom w:val="single" w:color="auto" w:sz="4" w:space="0"/>
              <w:right w:val="single" w:color="auto" w:sz="4" w:space="0"/>
            </w:tcBorders>
            <w:noWrap w:val="0"/>
            <w:vAlign w:val="center"/>
          </w:tcPr>
          <w:p>
            <w:pPr>
              <w:spacing w:after="0"/>
              <w:jc w:val="center"/>
              <w:rPr>
                <w:rFonts w:ascii="Times New Roman" w:hAnsi="Times New Roman"/>
                <w:b/>
                <w:color w:val="181818"/>
                <w:sz w:val="24"/>
                <w:szCs w:val="24"/>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3" w:type="dxa"/>
            <w:tcBorders>
              <w:top w:val="nil"/>
              <w:left w:val="nil"/>
              <w:bottom w:val="nil"/>
              <w:right w:val="nil"/>
            </w:tcBorders>
            <w:noWrap w:val="0"/>
            <w:vAlign w:val="center"/>
          </w:tcPr>
          <w:p>
            <w:pPr>
              <w:spacing w:after="0"/>
              <w:jc w:val="both"/>
              <w:rPr>
                <w:rFonts w:ascii="Times New Roman" w:hAnsi="Times New Roman"/>
                <w:color w:val="181818"/>
                <w:sz w:val="24"/>
                <w:szCs w:val="24"/>
                <w:lang w:val="ro-RO"/>
              </w:rPr>
            </w:pPr>
          </w:p>
        </w:tc>
        <w:tc>
          <w:tcPr>
            <w:tcW w:w="4207" w:type="dxa"/>
            <w:tcBorders>
              <w:top w:val="nil"/>
              <w:left w:val="nil"/>
              <w:bottom w:val="nil"/>
              <w:right w:val="nil"/>
            </w:tcBorders>
            <w:noWrap w:val="0"/>
            <w:vAlign w:val="top"/>
          </w:tcPr>
          <w:p>
            <w:pPr>
              <w:spacing w:after="0"/>
              <w:rPr>
                <w:rFonts w:ascii="Times New Roman" w:hAnsi="Times New Roman"/>
                <w:b/>
                <w:color w:val="181818"/>
                <w:sz w:val="24"/>
                <w:szCs w:val="24"/>
                <w:lang w:val="ro-RO"/>
              </w:rPr>
            </w:pPr>
          </w:p>
        </w:tc>
        <w:tc>
          <w:tcPr>
            <w:tcW w:w="630" w:type="dxa"/>
            <w:tcBorders>
              <w:top w:val="single" w:color="auto" w:sz="4" w:space="0"/>
              <w:left w:val="nil"/>
              <w:bottom w:val="single" w:color="auto" w:sz="4" w:space="0"/>
              <w:right w:val="nil"/>
            </w:tcBorders>
            <w:noWrap w:val="0"/>
            <w:vAlign w:val="center"/>
          </w:tcPr>
          <w:p>
            <w:pPr>
              <w:spacing w:after="0"/>
              <w:jc w:val="center"/>
              <w:rPr>
                <w:rFonts w:ascii="Times New Roman" w:hAnsi="Times New Roman"/>
                <w:b/>
                <w:color w:val="181818"/>
                <w:sz w:val="24"/>
                <w:szCs w:val="24"/>
                <w:lang w:val="ro-RO"/>
              </w:rPr>
            </w:pPr>
          </w:p>
        </w:tc>
        <w:tc>
          <w:tcPr>
            <w:tcW w:w="450" w:type="dxa"/>
            <w:tcBorders>
              <w:top w:val="single" w:color="auto" w:sz="4" w:space="0"/>
              <w:left w:val="nil"/>
              <w:bottom w:val="single" w:color="auto" w:sz="4" w:space="0"/>
              <w:right w:val="nil"/>
            </w:tcBorders>
            <w:noWrap w:val="0"/>
            <w:vAlign w:val="center"/>
          </w:tcPr>
          <w:p>
            <w:pPr>
              <w:spacing w:after="0"/>
              <w:jc w:val="center"/>
              <w:rPr>
                <w:rFonts w:ascii="Times New Roman" w:hAnsi="Times New Roman"/>
                <w:b/>
                <w:color w:val="181818"/>
                <w:sz w:val="24"/>
                <w:szCs w:val="24"/>
                <w:lang w:val="ro-RO"/>
              </w:rPr>
            </w:pPr>
          </w:p>
        </w:tc>
        <w:tc>
          <w:tcPr>
            <w:tcW w:w="270" w:type="dxa"/>
            <w:tcBorders>
              <w:top w:val="nil"/>
              <w:left w:val="nil"/>
              <w:bottom w:val="nil"/>
              <w:right w:val="nil"/>
            </w:tcBorders>
            <w:noWrap w:val="0"/>
            <w:vAlign w:val="center"/>
          </w:tcPr>
          <w:p>
            <w:pPr>
              <w:spacing w:after="0"/>
              <w:jc w:val="center"/>
              <w:rPr>
                <w:rFonts w:ascii="Times New Roman" w:hAnsi="Times New Roman"/>
                <w:b/>
                <w:color w:val="181818"/>
                <w:sz w:val="24"/>
                <w:szCs w:val="24"/>
                <w:lang w:val="ro-RO"/>
              </w:rPr>
            </w:pPr>
          </w:p>
        </w:tc>
        <w:tc>
          <w:tcPr>
            <w:tcW w:w="563" w:type="dxa"/>
            <w:tcBorders>
              <w:top w:val="single" w:color="auto" w:sz="4" w:space="0"/>
              <w:left w:val="nil"/>
              <w:bottom w:val="single" w:color="auto" w:sz="4" w:space="0"/>
              <w:right w:val="nil"/>
            </w:tcBorders>
            <w:noWrap w:val="0"/>
            <w:vAlign w:val="center"/>
          </w:tcPr>
          <w:p>
            <w:pPr>
              <w:spacing w:after="0"/>
              <w:jc w:val="center"/>
              <w:rPr>
                <w:rFonts w:ascii="Times New Roman" w:hAnsi="Times New Roman"/>
                <w:b/>
                <w:color w:val="181818"/>
                <w:sz w:val="24"/>
                <w:szCs w:val="24"/>
                <w:lang w:val="ro-RO"/>
              </w:rPr>
            </w:pPr>
          </w:p>
        </w:tc>
        <w:tc>
          <w:tcPr>
            <w:tcW w:w="427" w:type="dxa"/>
            <w:tcBorders>
              <w:top w:val="single" w:color="auto" w:sz="4" w:space="0"/>
              <w:left w:val="nil"/>
              <w:bottom w:val="single" w:color="auto" w:sz="4" w:space="0"/>
              <w:right w:val="nil"/>
            </w:tcBorders>
            <w:noWrap w:val="0"/>
            <w:vAlign w:val="center"/>
          </w:tcPr>
          <w:p>
            <w:pPr>
              <w:spacing w:after="0"/>
              <w:jc w:val="center"/>
              <w:rPr>
                <w:rFonts w:ascii="Times New Roman" w:hAnsi="Times New Roman"/>
                <w:b/>
                <w:color w:val="181818"/>
                <w:sz w:val="24"/>
                <w:szCs w:val="24"/>
                <w:lang w:val="ro-RO"/>
              </w:rPr>
            </w:pPr>
          </w:p>
        </w:tc>
        <w:tc>
          <w:tcPr>
            <w:tcW w:w="270" w:type="dxa"/>
            <w:tcBorders>
              <w:top w:val="nil"/>
              <w:left w:val="nil"/>
              <w:bottom w:val="nil"/>
              <w:right w:val="nil"/>
            </w:tcBorders>
            <w:noWrap w:val="0"/>
            <w:vAlign w:val="center"/>
          </w:tcPr>
          <w:p>
            <w:pPr>
              <w:spacing w:after="0"/>
              <w:jc w:val="center"/>
              <w:rPr>
                <w:rFonts w:ascii="Times New Roman" w:hAnsi="Times New Roman"/>
                <w:b/>
                <w:color w:val="181818"/>
                <w:sz w:val="24"/>
                <w:szCs w:val="24"/>
                <w:lang w:val="ro-RO"/>
              </w:rPr>
            </w:pPr>
          </w:p>
        </w:tc>
        <w:tc>
          <w:tcPr>
            <w:tcW w:w="2610" w:type="dxa"/>
            <w:tcBorders>
              <w:top w:val="single" w:color="auto" w:sz="4" w:space="0"/>
              <w:left w:val="nil"/>
              <w:bottom w:val="single" w:color="auto" w:sz="4" w:space="0"/>
              <w:right w:val="nil"/>
            </w:tcBorders>
            <w:noWrap w:val="0"/>
            <w:vAlign w:val="center"/>
          </w:tcPr>
          <w:p>
            <w:pPr>
              <w:spacing w:after="0"/>
              <w:jc w:val="center"/>
              <w:rPr>
                <w:rFonts w:ascii="Times New Roman" w:hAnsi="Times New Roman"/>
                <w:b/>
                <w:color w:val="181818"/>
                <w:sz w:val="24"/>
                <w:szCs w:val="24"/>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1283" w:type="dxa"/>
            <w:tcBorders>
              <w:top w:val="nil"/>
              <w:left w:val="nil"/>
              <w:bottom w:val="nil"/>
              <w:right w:val="nil"/>
            </w:tcBorders>
            <w:noWrap w:val="0"/>
            <w:vAlign w:val="center"/>
          </w:tcPr>
          <w:p>
            <w:pPr>
              <w:spacing w:after="0"/>
              <w:jc w:val="both"/>
              <w:rPr>
                <w:rFonts w:ascii="Times New Roman" w:hAnsi="Times New Roman"/>
                <w:color w:val="181818"/>
                <w:sz w:val="24"/>
                <w:szCs w:val="24"/>
                <w:lang w:val="ro-RO"/>
              </w:rPr>
            </w:pPr>
          </w:p>
        </w:tc>
        <w:tc>
          <w:tcPr>
            <w:tcW w:w="4207" w:type="dxa"/>
            <w:tcBorders>
              <w:top w:val="nil"/>
              <w:left w:val="nil"/>
              <w:bottom w:val="nil"/>
              <w:right w:val="single" w:color="auto" w:sz="4" w:space="0"/>
            </w:tcBorders>
            <w:noWrap w:val="0"/>
            <w:vAlign w:val="center"/>
          </w:tcPr>
          <w:p>
            <w:pPr>
              <w:spacing w:after="0"/>
              <w:rPr>
                <w:rFonts w:ascii="Times New Roman" w:hAnsi="Times New Roman"/>
                <w:b/>
                <w:color w:val="181818"/>
                <w:sz w:val="24"/>
                <w:szCs w:val="24"/>
                <w:lang w:val="ro-RO"/>
              </w:rPr>
            </w:pPr>
            <w:r>
              <w:rPr>
                <w:rFonts w:ascii="Times New Roman" w:hAnsi="Times New Roman"/>
                <w:b/>
                <w:color w:val="181818"/>
                <w:sz w:val="24"/>
                <w:szCs w:val="24"/>
                <w:lang w:val="ro-RO"/>
              </w:rPr>
              <w:t>Prof. univ. dr. Laurențiu Pirtea</w:t>
            </w:r>
          </w:p>
        </w:tc>
        <w:tc>
          <w:tcPr>
            <w:tcW w:w="630" w:type="dxa"/>
            <w:tcBorders>
              <w:top w:val="single" w:color="auto" w:sz="4" w:space="0"/>
              <w:left w:val="single" w:color="auto" w:sz="4" w:space="0"/>
              <w:bottom w:val="single" w:color="auto" w:sz="4" w:space="0"/>
              <w:right w:val="single" w:color="auto" w:sz="4" w:space="0"/>
            </w:tcBorders>
            <w:noWrap w:val="0"/>
            <w:vAlign w:val="center"/>
          </w:tcPr>
          <w:p>
            <w:pPr>
              <w:spacing w:after="0"/>
              <w:jc w:val="center"/>
              <w:rPr>
                <w:rFonts w:ascii="Times New Roman" w:hAnsi="Times New Roman"/>
                <w:b/>
                <w:color w:val="181818"/>
                <w:sz w:val="24"/>
                <w:szCs w:val="24"/>
                <w:lang w:val="ro-RO"/>
              </w:rPr>
            </w:pPr>
            <w:r>
              <w:rPr>
                <w:rFonts w:ascii="Times New Roman" w:hAnsi="Times New Roman"/>
                <w:b/>
                <w:color w:val="181818"/>
                <w:sz w:val="24"/>
                <w:szCs w:val="24"/>
                <w:lang w:val="ro-RO"/>
              </w:rPr>
              <w:t>DA</w:t>
            </w:r>
          </w:p>
        </w:tc>
        <w:tc>
          <w:tcPr>
            <w:tcW w:w="450" w:type="dxa"/>
            <w:tcBorders>
              <w:top w:val="single" w:color="auto" w:sz="4" w:space="0"/>
              <w:left w:val="single" w:color="auto" w:sz="4" w:space="0"/>
              <w:bottom w:val="single" w:color="auto" w:sz="4" w:space="0"/>
              <w:right w:val="single" w:color="auto" w:sz="4" w:space="0"/>
            </w:tcBorders>
            <w:noWrap w:val="0"/>
            <w:vAlign w:val="center"/>
          </w:tcPr>
          <w:p>
            <w:pPr>
              <w:spacing w:after="0"/>
              <w:jc w:val="center"/>
              <w:rPr>
                <w:rFonts w:ascii="Times New Roman" w:hAnsi="Times New Roman"/>
                <w:b/>
                <w:color w:val="181818"/>
                <w:sz w:val="24"/>
                <w:szCs w:val="24"/>
                <w:lang w:val="ro-RO"/>
              </w:rPr>
            </w:pPr>
          </w:p>
        </w:tc>
        <w:tc>
          <w:tcPr>
            <w:tcW w:w="270" w:type="dxa"/>
            <w:tcBorders>
              <w:top w:val="nil"/>
              <w:left w:val="single" w:color="auto" w:sz="4" w:space="0"/>
              <w:bottom w:val="nil"/>
              <w:right w:val="single" w:color="auto" w:sz="4" w:space="0"/>
            </w:tcBorders>
            <w:noWrap w:val="0"/>
            <w:vAlign w:val="center"/>
          </w:tcPr>
          <w:p>
            <w:pPr>
              <w:spacing w:after="0"/>
              <w:jc w:val="center"/>
              <w:rPr>
                <w:rFonts w:ascii="Times New Roman" w:hAnsi="Times New Roman"/>
                <w:b/>
                <w:color w:val="181818"/>
                <w:sz w:val="24"/>
                <w:szCs w:val="24"/>
                <w:lang w:val="ro-RO"/>
              </w:rPr>
            </w:pPr>
          </w:p>
        </w:tc>
        <w:tc>
          <w:tcPr>
            <w:tcW w:w="563" w:type="dxa"/>
            <w:tcBorders>
              <w:top w:val="single" w:color="auto" w:sz="4" w:space="0"/>
              <w:left w:val="single" w:color="auto" w:sz="4" w:space="0"/>
              <w:bottom w:val="single" w:color="auto" w:sz="4" w:space="0"/>
              <w:right w:val="single" w:color="auto" w:sz="4" w:space="0"/>
            </w:tcBorders>
            <w:noWrap w:val="0"/>
            <w:vAlign w:val="center"/>
          </w:tcPr>
          <w:p>
            <w:pPr>
              <w:spacing w:after="0"/>
              <w:jc w:val="center"/>
              <w:rPr>
                <w:rFonts w:ascii="Times New Roman" w:hAnsi="Times New Roman"/>
                <w:b/>
                <w:color w:val="181818"/>
                <w:sz w:val="24"/>
                <w:szCs w:val="24"/>
                <w:lang w:val="ro-RO"/>
              </w:rPr>
            </w:pPr>
            <w:r>
              <w:rPr>
                <w:rFonts w:ascii="Times New Roman" w:hAnsi="Times New Roman"/>
                <w:b/>
                <w:color w:val="181818"/>
                <w:sz w:val="24"/>
                <w:szCs w:val="24"/>
                <w:lang w:val="ro-RO"/>
              </w:rPr>
              <w:t>NU</w:t>
            </w:r>
          </w:p>
        </w:tc>
        <w:tc>
          <w:tcPr>
            <w:tcW w:w="427" w:type="dxa"/>
            <w:tcBorders>
              <w:top w:val="single" w:color="auto" w:sz="4" w:space="0"/>
              <w:left w:val="single" w:color="auto" w:sz="4" w:space="0"/>
              <w:bottom w:val="single" w:color="auto" w:sz="4" w:space="0"/>
              <w:right w:val="single" w:color="auto" w:sz="4" w:space="0"/>
            </w:tcBorders>
            <w:noWrap w:val="0"/>
            <w:vAlign w:val="center"/>
          </w:tcPr>
          <w:p>
            <w:pPr>
              <w:spacing w:after="0"/>
              <w:jc w:val="center"/>
              <w:rPr>
                <w:rFonts w:ascii="Times New Roman" w:hAnsi="Times New Roman"/>
                <w:b/>
                <w:color w:val="181818"/>
                <w:sz w:val="24"/>
                <w:szCs w:val="24"/>
                <w:lang w:val="ro-RO"/>
              </w:rPr>
            </w:pPr>
          </w:p>
        </w:tc>
        <w:tc>
          <w:tcPr>
            <w:tcW w:w="270" w:type="dxa"/>
            <w:tcBorders>
              <w:top w:val="nil"/>
              <w:left w:val="single" w:color="auto" w:sz="4" w:space="0"/>
              <w:bottom w:val="nil"/>
              <w:right w:val="single" w:color="auto" w:sz="4" w:space="0"/>
            </w:tcBorders>
            <w:noWrap w:val="0"/>
            <w:vAlign w:val="center"/>
          </w:tcPr>
          <w:p>
            <w:pPr>
              <w:spacing w:after="0"/>
              <w:jc w:val="center"/>
              <w:rPr>
                <w:rFonts w:ascii="Times New Roman" w:hAnsi="Times New Roman"/>
                <w:b/>
                <w:color w:val="181818"/>
                <w:sz w:val="24"/>
                <w:szCs w:val="24"/>
                <w:lang w:val="ro-RO"/>
              </w:rPr>
            </w:pPr>
          </w:p>
        </w:tc>
        <w:tc>
          <w:tcPr>
            <w:tcW w:w="2610" w:type="dxa"/>
            <w:tcBorders>
              <w:top w:val="single" w:color="auto" w:sz="4" w:space="0"/>
              <w:left w:val="single" w:color="auto" w:sz="4" w:space="0"/>
              <w:bottom w:val="single" w:color="auto" w:sz="4" w:space="0"/>
              <w:right w:val="single" w:color="auto" w:sz="4" w:space="0"/>
            </w:tcBorders>
            <w:noWrap w:val="0"/>
            <w:vAlign w:val="center"/>
          </w:tcPr>
          <w:p>
            <w:pPr>
              <w:spacing w:after="0"/>
              <w:jc w:val="center"/>
              <w:rPr>
                <w:rFonts w:ascii="Times New Roman" w:hAnsi="Times New Roman"/>
                <w:b/>
                <w:color w:val="181818"/>
                <w:sz w:val="24"/>
                <w:szCs w:val="24"/>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3" w:type="dxa"/>
            <w:tcBorders>
              <w:top w:val="nil"/>
              <w:left w:val="nil"/>
              <w:bottom w:val="nil"/>
              <w:right w:val="nil"/>
            </w:tcBorders>
            <w:noWrap w:val="0"/>
            <w:vAlign w:val="center"/>
          </w:tcPr>
          <w:p>
            <w:pPr>
              <w:spacing w:after="0"/>
              <w:jc w:val="both"/>
              <w:rPr>
                <w:rFonts w:ascii="Times New Roman" w:hAnsi="Times New Roman"/>
                <w:color w:val="181818"/>
                <w:sz w:val="24"/>
                <w:szCs w:val="24"/>
                <w:lang w:val="ro-RO"/>
              </w:rPr>
            </w:pPr>
          </w:p>
        </w:tc>
        <w:tc>
          <w:tcPr>
            <w:tcW w:w="4207" w:type="dxa"/>
            <w:tcBorders>
              <w:top w:val="nil"/>
              <w:left w:val="nil"/>
              <w:bottom w:val="nil"/>
              <w:right w:val="nil"/>
            </w:tcBorders>
            <w:noWrap w:val="0"/>
            <w:vAlign w:val="center"/>
          </w:tcPr>
          <w:p>
            <w:pPr>
              <w:spacing w:after="0"/>
              <w:rPr>
                <w:rFonts w:ascii="Times New Roman" w:hAnsi="Times New Roman"/>
                <w:b/>
                <w:color w:val="181818"/>
                <w:sz w:val="24"/>
                <w:szCs w:val="24"/>
                <w:lang w:val="ro-RO"/>
              </w:rPr>
            </w:pPr>
          </w:p>
        </w:tc>
        <w:tc>
          <w:tcPr>
            <w:tcW w:w="630" w:type="dxa"/>
            <w:tcBorders>
              <w:top w:val="single" w:color="auto" w:sz="4" w:space="0"/>
              <w:left w:val="nil"/>
              <w:bottom w:val="single" w:color="auto" w:sz="4" w:space="0"/>
              <w:right w:val="nil"/>
            </w:tcBorders>
            <w:noWrap w:val="0"/>
            <w:vAlign w:val="center"/>
          </w:tcPr>
          <w:p>
            <w:pPr>
              <w:spacing w:after="0"/>
              <w:jc w:val="center"/>
              <w:rPr>
                <w:rFonts w:ascii="Times New Roman" w:hAnsi="Times New Roman"/>
                <w:b/>
                <w:color w:val="181818"/>
                <w:sz w:val="24"/>
                <w:szCs w:val="24"/>
                <w:lang w:val="ro-RO"/>
              </w:rPr>
            </w:pPr>
          </w:p>
        </w:tc>
        <w:tc>
          <w:tcPr>
            <w:tcW w:w="450" w:type="dxa"/>
            <w:tcBorders>
              <w:top w:val="single" w:color="auto" w:sz="4" w:space="0"/>
              <w:left w:val="nil"/>
              <w:bottom w:val="single" w:color="auto" w:sz="4" w:space="0"/>
              <w:right w:val="nil"/>
            </w:tcBorders>
            <w:noWrap w:val="0"/>
            <w:vAlign w:val="center"/>
          </w:tcPr>
          <w:p>
            <w:pPr>
              <w:spacing w:after="0"/>
              <w:jc w:val="center"/>
              <w:rPr>
                <w:rFonts w:ascii="Times New Roman" w:hAnsi="Times New Roman"/>
                <w:b/>
                <w:color w:val="181818"/>
                <w:sz w:val="24"/>
                <w:szCs w:val="24"/>
                <w:lang w:val="ro-RO"/>
              </w:rPr>
            </w:pPr>
          </w:p>
        </w:tc>
        <w:tc>
          <w:tcPr>
            <w:tcW w:w="270" w:type="dxa"/>
            <w:tcBorders>
              <w:top w:val="nil"/>
              <w:left w:val="nil"/>
              <w:bottom w:val="nil"/>
              <w:right w:val="nil"/>
            </w:tcBorders>
            <w:noWrap w:val="0"/>
            <w:vAlign w:val="center"/>
          </w:tcPr>
          <w:p>
            <w:pPr>
              <w:spacing w:after="0"/>
              <w:jc w:val="center"/>
              <w:rPr>
                <w:rFonts w:ascii="Times New Roman" w:hAnsi="Times New Roman"/>
                <w:b/>
                <w:color w:val="181818"/>
                <w:sz w:val="24"/>
                <w:szCs w:val="24"/>
                <w:lang w:val="ro-RO"/>
              </w:rPr>
            </w:pPr>
          </w:p>
        </w:tc>
        <w:tc>
          <w:tcPr>
            <w:tcW w:w="563" w:type="dxa"/>
            <w:tcBorders>
              <w:top w:val="single" w:color="auto" w:sz="4" w:space="0"/>
              <w:left w:val="nil"/>
              <w:bottom w:val="single" w:color="auto" w:sz="4" w:space="0"/>
              <w:right w:val="nil"/>
            </w:tcBorders>
            <w:noWrap w:val="0"/>
            <w:vAlign w:val="center"/>
          </w:tcPr>
          <w:p>
            <w:pPr>
              <w:spacing w:after="0"/>
              <w:jc w:val="center"/>
              <w:rPr>
                <w:rFonts w:ascii="Times New Roman" w:hAnsi="Times New Roman"/>
                <w:b/>
                <w:color w:val="181818"/>
                <w:sz w:val="24"/>
                <w:szCs w:val="24"/>
                <w:lang w:val="ro-RO"/>
              </w:rPr>
            </w:pPr>
          </w:p>
        </w:tc>
        <w:tc>
          <w:tcPr>
            <w:tcW w:w="427" w:type="dxa"/>
            <w:tcBorders>
              <w:top w:val="single" w:color="auto" w:sz="4" w:space="0"/>
              <w:left w:val="nil"/>
              <w:bottom w:val="single" w:color="auto" w:sz="4" w:space="0"/>
              <w:right w:val="nil"/>
            </w:tcBorders>
            <w:noWrap w:val="0"/>
            <w:vAlign w:val="center"/>
          </w:tcPr>
          <w:p>
            <w:pPr>
              <w:spacing w:after="0"/>
              <w:jc w:val="center"/>
              <w:rPr>
                <w:rFonts w:ascii="Times New Roman" w:hAnsi="Times New Roman"/>
                <w:b/>
                <w:color w:val="181818"/>
                <w:sz w:val="24"/>
                <w:szCs w:val="24"/>
                <w:lang w:val="ro-RO"/>
              </w:rPr>
            </w:pPr>
          </w:p>
        </w:tc>
        <w:tc>
          <w:tcPr>
            <w:tcW w:w="270" w:type="dxa"/>
            <w:tcBorders>
              <w:top w:val="nil"/>
              <w:left w:val="nil"/>
              <w:bottom w:val="nil"/>
              <w:right w:val="nil"/>
            </w:tcBorders>
            <w:noWrap w:val="0"/>
            <w:vAlign w:val="center"/>
          </w:tcPr>
          <w:p>
            <w:pPr>
              <w:spacing w:after="0"/>
              <w:jc w:val="center"/>
              <w:rPr>
                <w:rFonts w:ascii="Times New Roman" w:hAnsi="Times New Roman"/>
                <w:b/>
                <w:color w:val="181818"/>
                <w:sz w:val="24"/>
                <w:szCs w:val="24"/>
                <w:lang w:val="ro-RO"/>
              </w:rPr>
            </w:pPr>
          </w:p>
        </w:tc>
        <w:tc>
          <w:tcPr>
            <w:tcW w:w="2610" w:type="dxa"/>
            <w:tcBorders>
              <w:top w:val="single" w:color="auto" w:sz="4" w:space="0"/>
              <w:left w:val="nil"/>
              <w:bottom w:val="single" w:color="auto" w:sz="4" w:space="0"/>
              <w:right w:val="nil"/>
            </w:tcBorders>
            <w:noWrap w:val="0"/>
            <w:vAlign w:val="center"/>
          </w:tcPr>
          <w:p>
            <w:pPr>
              <w:spacing w:after="0"/>
              <w:jc w:val="center"/>
              <w:rPr>
                <w:rFonts w:ascii="Times New Roman" w:hAnsi="Times New Roman"/>
                <w:b/>
                <w:color w:val="181818"/>
                <w:sz w:val="24"/>
                <w:szCs w:val="24"/>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1283" w:type="dxa"/>
            <w:tcBorders>
              <w:top w:val="nil"/>
              <w:left w:val="nil"/>
              <w:bottom w:val="nil"/>
              <w:right w:val="nil"/>
            </w:tcBorders>
            <w:noWrap w:val="0"/>
            <w:vAlign w:val="center"/>
          </w:tcPr>
          <w:p>
            <w:pPr>
              <w:spacing w:after="0"/>
              <w:jc w:val="both"/>
              <w:rPr>
                <w:rFonts w:ascii="Times New Roman" w:hAnsi="Times New Roman"/>
                <w:color w:val="181818"/>
                <w:sz w:val="24"/>
                <w:szCs w:val="24"/>
                <w:lang w:val="ro-RO"/>
              </w:rPr>
            </w:pPr>
          </w:p>
        </w:tc>
        <w:tc>
          <w:tcPr>
            <w:tcW w:w="4207" w:type="dxa"/>
            <w:tcBorders>
              <w:top w:val="nil"/>
              <w:left w:val="nil"/>
              <w:bottom w:val="nil"/>
              <w:right w:val="single" w:color="auto" w:sz="4" w:space="0"/>
            </w:tcBorders>
            <w:noWrap w:val="0"/>
            <w:vAlign w:val="center"/>
          </w:tcPr>
          <w:p>
            <w:pPr>
              <w:spacing w:after="0"/>
              <w:rPr>
                <w:rFonts w:ascii="Times New Roman" w:hAnsi="Times New Roman"/>
                <w:b/>
                <w:color w:val="181818"/>
                <w:sz w:val="24"/>
                <w:szCs w:val="24"/>
                <w:lang w:val="ro-RO"/>
              </w:rPr>
            </w:pPr>
            <w:r>
              <w:rPr>
                <w:rFonts w:ascii="Times New Roman" w:hAnsi="Times New Roman"/>
                <w:b/>
                <w:color w:val="181818"/>
                <w:sz w:val="24"/>
                <w:szCs w:val="24"/>
                <w:lang w:val="ro-RO"/>
              </w:rPr>
              <w:t>Prof. univ. dr. Ligia Petrica</w:t>
            </w:r>
          </w:p>
        </w:tc>
        <w:tc>
          <w:tcPr>
            <w:tcW w:w="630" w:type="dxa"/>
            <w:tcBorders>
              <w:top w:val="single" w:color="auto" w:sz="4" w:space="0"/>
              <w:left w:val="single" w:color="auto" w:sz="4" w:space="0"/>
              <w:bottom w:val="single" w:color="auto" w:sz="4" w:space="0"/>
              <w:right w:val="single" w:color="auto" w:sz="4" w:space="0"/>
            </w:tcBorders>
            <w:noWrap w:val="0"/>
            <w:vAlign w:val="center"/>
          </w:tcPr>
          <w:p>
            <w:pPr>
              <w:spacing w:after="0"/>
              <w:jc w:val="center"/>
              <w:rPr>
                <w:rFonts w:ascii="Times New Roman" w:hAnsi="Times New Roman"/>
                <w:b/>
                <w:color w:val="181818"/>
                <w:sz w:val="24"/>
                <w:szCs w:val="24"/>
                <w:lang w:val="ro-RO"/>
              </w:rPr>
            </w:pPr>
            <w:r>
              <w:rPr>
                <w:rFonts w:ascii="Times New Roman" w:hAnsi="Times New Roman"/>
                <w:b/>
                <w:color w:val="181818"/>
                <w:sz w:val="24"/>
                <w:szCs w:val="24"/>
                <w:lang w:val="ro-RO"/>
              </w:rPr>
              <w:t>DA</w:t>
            </w:r>
          </w:p>
        </w:tc>
        <w:tc>
          <w:tcPr>
            <w:tcW w:w="450" w:type="dxa"/>
            <w:tcBorders>
              <w:top w:val="single" w:color="auto" w:sz="4" w:space="0"/>
              <w:left w:val="single" w:color="auto" w:sz="4" w:space="0"/>
              <w:bottom w:val="single" w:color="auto" w:sz="4" w:space="0"/>
              <w:right w:val="single" w:color="auto" w:sz="4" w:space="0"/>
            </w:tcBorders>
            <w:noWrap w:val="0"/>
            <w:vAlign w:val="center"/>
          </w:tcPr>
          <w:p>
            <w:pPr>
              <w:spacing w:after="0"/>
              <w:jc w:val="center"/>
              <w:rPr>
                <w:rFonts w:ascii="Times New Roman" w:hAnsi="Times New Roman"/>
                <w:b/>
                <w:color w:val="181818"/>
                <w:sz w:val="24"/>
                <w:szCs w:val="24"/>
                <w:lang w:val="ro-RO"/>
              </w:rPr>
            </w:pPr>
          </w:p>
        </w:tc>
        <w:tc>
          <w:tcPr>
            <w:tcW w:w="270" w:type="dxa"/>
            <w:tcBorders>
              <w:top w:val="nil"/>
              <w:left w:val="single" w:color="auto" w:sz="4" w:space="0"/>
              <w:bottom w:val="nil"/>
              <w:right w:val="single" w:color="auto" w:sz="4" w:space="0"/>
            </w:tcBorders>
            <w:noWrap w:val="0"/>
            <w:vAlign w:val="center"/>
          </w:tcPr>
          <w:p>
            <w:pPr>
              <w:spacing w:after="0"/>
              <w:jc w:val="center"/>
              <w:rPr>
                <w:rFonts w:ascii="Times New Roman" w:hAnsi="Times New Roman"/>
                <w:b/>
                <w:color w:val="181818"/>
                <w:sz w:val="24"/>
                <w:szCs w:val="24"/>
                <w:lang w:val="ro-RO"/>
              </w:rPr>
            </w:pPr>
          </w:p>
        </w:tc>
        <w:tc>
          <w:tcPr>
            <w:tcW w:w="563" w:type="dxa"/>
            <w:tcBorders>
              <w:top w:val="single" w:color="auto" w:sz="4" w:space="0"/>
              <w:left w:val="single" w:color="auto" w:sz="4" w:space="0"/>
              <w:bottom w:val="single" w:color="auto" w:sz="4" w:space="0"/>
              <w:right w:val="single" w:color="auto" w:sz="4" w:space="0"/>
            </w:tcBorders>
            <w:noWrap w:val="0"/>
            <w:vAlign w:val="center"/>
          </w:tcPr>
          <w:p>
            <w:pPr>
              <w:spacing w:after="0"/>
              <w:jc w:val="center"/>
              <w:rPr>
                <w:rFonts w:ascii="Times New Roman" w:hAnsi="Times New Roman"/>
                <w:b/>
                <w:color w:val="181818"/>
                <w:sz w:val="24"/>
                <w:szCs w:val="24"/>
                <w:lang w:val="ro-RO"/>
              </w:rPr>
            </w:pPr>
            <w:r>
              <w:rPr>
                <w:rFonts w:ascii="Times New Roman" w:hAnsi="Times New Roman"/>
                <w:b/>
                <w:color w:val="181818"/>
                <w:sz w:val="24"/>
                <w:szCs w:val="24"/>
                <w:lang w:val="ro-RO"/>
              </w:rPr>
              <w:t>NU</w:t>
            </w:r>
          </w:p>
        </w:tc>
        <w:tc>
          <w:tcPr>
            <w:tcW w:w="427" w:type="dxa"/>
            <w:tcBorders>
              <w:top w:val="single" w:color="auto" w:sz="4" w:space="0"/>
              <w:left w:val="single" w:color="auto" w:sz="4" w:space="0"/>
              <w:bottom w:val="single" w:color="auto" w:sz="4" w:space="0"/>
              <w:right w:val="single" w:color="auto" w:sz="4" w:space="0"/>
            </w:tcBorders>
            <w:noWrap w:val="0"/>
            <w:vAlign w:val="center"/>
          </w:tcPr>
          <w:p>
            <w:pPr>
              <w:spacing w:after="0"/>
              <w:jc w:val="center"/>
              <w:rPr>
                <w:rFonts w:ascii="Times New Roman" w:hAnsi="Times New Roman"/>
                <w:b/>
                <w:color w:val="181818"/>
                <w:sz w:val="24"/>
                <w:szCs w:val="24"/>
                <w:lang w:val="ro-RO"/>
              </w:rPr>
            </w:pPr>
          </w:p>
        </w:tc>
        <w:tc>
          <w:tcPr>
            <w:tcW w:w="270" w:type="dxa"/>
            <w:tcBorders>
              <w:top w:val="nil"/>
              <w:left w:val="single" w:color="auto" w:sz="4" w:space="0"/>
              <w:bottom w:val="nil"/>
              <w:right w:val="single" w:color="auto" w:sz="4" w:space="0"/>
            </w:tcBorders>
            <w:noWrap w:val="0"/>
            <w:vAlign w:val="center"/>
          </w:tcPr>
          <w:p>
            <w:pPr>
              <w:spacing w:after="0"/>
              <w:jc w:val="center"/>
              <w:rPr>
                <w:rFonts w:ascii="Times New Roman" w:hAnsi="Times New Roman"/>
                <w:b/>
                <w:color w:val="181818"/>
                <w:sz w:val="24"/>
                <w:szCs w:val="24"/>
                <w:lang w:val="ro-RO"/>
              </w:rPr>
            </w:pPr>
          </w:p>
        </w:tc>
        <w:tc>
          <w:tcPr>
            <w:tcW w:w="2610" w:type="dxa"/>
            <w:tcBorders>
              <w:top w:val="single" w:color="auto" w:sz="4" w:space="0"/>
              <w:left w:val="single" w:color="auto" w:sz="4" w:space="0"/>
              <w:bottom w:val="single" w:color="auto" w:sz="4" w:space="0"/>
              <w:right w:val="single" w:color="auto" w:sz="4" w:space="0"/>
            </w:tcBorders>
            <w:noWrap w:val="0"/>
            <w:vAlign w:val="center"/>
          </w:tcPr>
          <w:p>
            <w:pPr>
              <w:spacing w:after="0"/>
              <w:jc w:val="center"/>
              <w:rPr>
                <w:rFonts w:ascii="Times New Roman" w:hAnsi="Times New Roman"/>
                <w:b/>
                <w:color w:val="181818"/>
                <w:sz w:val="24"/>
                <w:szCs w:val="24"/>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3" w:type="dxa"/>
            <w:tcBorders>
              <w:top w:val="nil"/>
              <w:left w:val="nil"/>
              <w:bottom w:val="nil"/>
              <w:right w:val="nil"/>
            </w:tcBorders>
            <w:noWrap w:val="0"/>
            <w:vAlign w:val="center"/>
          </w:tcPr>
          <w:p>
            <w:pPr>
              <w:spacing w:after="0"/>
              <w:jc w:val="both"/>
              <w:rPr>
                <w:rFonts w:ascii="Times New Roman" w:hAnsi="Times New Roman"/>
                <w:color w:val="181818"/>
                <w:sz w:val="24"/>
                <w:szCs w:val="24"/>
                <w:lang w:val="ro-RO"/>
              </w:rPr>
            </w:pPr>
          </w:p>
        </w:tc>
        <w:tc>
          <w:tcPr>
            <w:tcW w:w="4207" w:type="dxa"/>
            <w:tcBorders>
              <w:top w:val="nil"/>
              <w:left w:val="nil"/>
              <w:bottom w:val="nil"/>
              <w:right w:val="nil"/>
            </w:tcBorders>
            <w:noWrap w:val="0"/>
            <w:vAlign w:val="center"/>
          </w:tcPr>
          <w:p>
            <w:pPr>
              <w:spacing w:after="0"/>
              <w:rPr>
                <w:rFonts w:ascii="Times New Roman" w:hAnsi="Times New Roman"/>
                <w:b/>
                <w:color w:val="181818"/>
                <w:sz w:val="24"/>
                <w:szCs w:val="24"/>
                <w:lang w:val="ro-RO"/>
              </w:rPr>
            </w:pPr>
          </w:p>
        </w:tc>
        <w:tc>
          <w:tcPr>
            <w:tcW w:w="630" w:type="dxa"/>
            <w:tcBorders>
              <w:top w:val="single" w:color="auto" w:sz="4" w:space="0"/>
              <w:left w:val="nil"/>
              <w:bottom w:val="single" w:color="auto" w:sz="4" w:space="0"/>
              <w:right w:val="nil"/>
            </w:tcBorders>
            <w:noWrap w:val="0"/>
            <w:vAlign w:val="center"/>
          </w:tcPr>
          <w:p>
            <w:pPr>
              <w:spacing w:after="0"/>
              <w:jc w:val="center"/>
              <w:rPr>
                <w:rFonts w:ascii="Times New Roman" w:hAnsi="Times New Roman"/>
                <w:b/>
                <w:color w:val="181818"/>
                <w:sz w:val="24"/>
                <w:szCs w:val="24"/>
                <w:lang w:val="ro-RO"/>
              </w:rPr>
            </w:pPr>
          </w:p>
        </w:tc>
        <w:tc>
          <w:tcPr>
            <w:tcW w:w="450" w:type="dxa"/>
            <w:tcBorders>
              <w:top w:val="single" w:color="auto" w:sz="4" w:space="0"/>
              <w:left w:val="nil"/>
              <w:bottom w:val="single" w:color="auto" w:sz="4" w:space="0"/>
              <w:right w:val="nil"/>
            </w:tcBorders>
            <w:noWrap w:val="0"/>
            <w:vAlign w:val="center"/>
          </w:tcPr>
          <w:p>
            <w:pPr>
              <w:spacing w:after="0"/>
              <w:jc w:val="center"/>
              <w:rPr>
                <w:rFonts w:ascii="Times New Roman" w:hAnsi="Times New Roman"/>
                <w:b/>
                <w:color w:val="181818"/>
                <w:sz w:val="24"/>
                <w:szCs w:val="24"/>
                <w:lang w:val="ro-RO"/>
              </w:rPr>
            </w:pPr>
          </w:p>
        </w:tc>
        <w:tc>
          <w:tcPr>
            <w:tcW w:w="270" w:type="dxa"/>
            <w:tcBorders>
              <w:top w:val="nil"/>
              <w:left w:val="nil"/>
              <w:bottom w:val="nil"/>
              <w:right w:val="nil"/>
            </w:tcBorders>
            <w:noWrap w:val="0"/>
            <w:vAlign w:val="center"/>
          </w:tcPr>
          <w:p>
            <w:pPr>
              <w:spacing w:after="0"/>
              <w:jc w:val="center"/>
              <w:rPr>
                <w:rFonts w:ascii="Times New Roman" w:hAnsi="Times New Roman"/>
                <w:b/>
                <w:color w:val="181818"/>
                <w:sz w:val="24"/>
                <w:szCs w:val="24"/>
                <w:lang w:val="ro-RO"/>
              </w:rPr>
            </w:pPr>
          </w:p>
        </w:tc>
        <w:tc>
          <w:tcPr>
            <w:tcW w:w="563" w:type="dxa"/>
            <w:tcBorders>
              <w:top w:val="single" w:color="auto" w:sz="4" w:space="0"/>
              <w:left w:val="nil"/>
              <w:bottom w:val="single" w:color="auto" w:sz="4" w:space="0"/>
              <w:right w:val="nil"/>
            </w:tcBorders>
            <w:noWrap w:val="0"/>
            <w:vAlign w:val="center"/>
          </w:tcPr>
          <w:p>
            <w:pPr>
              <w:spacing w:after="0"/>
              <w:jc w:val="center"/>
              <w:rPr>
                <w:rFonts w:ascii="Times New Roman" w:hAnsi="Times New Roman"/>
                <w:b/>
                <w:color w:val="181818"/>
                <w:sz w:val="24"/>
                <w:szCs w:val="24"/>
                <w:lang w:val="ro-RO"/>
              </w:rPr>
            </w:pPr>
          </w:p>
        </w:tc>
        <w:tc>
          <w:tcPr>
            <w:tcW w:w="427" w:type="dxa"/>
            <w:tcBorders>
              <w:top w:val="single" w:color="auto" w:sz="4" w:space="0"/>
              <w:left w:val="nil"/>
              <w:bottom w:val="single" w:color="auto" w:sz="4" w:space="0"/>
              <w:right w:val="nil"/>
            </w:tcBorders>
            <w:noWrap w:val="0"/>
            <w:vAlign w:val="center"/>
          </w:tcPr>
          <w:p>
            <w:pPr>
              <w:spacing w:after="0"/>
              <w:jc w:val="center"/>
              <w:rPr>
                <w:rFonts w:ascii="Times New Roman" w:hAnsi="Times New Roman"/>
                <w:b/>
                <w:color w:val="181818"/>
                <w:sz w:val="24"/>
                <w:szCs w:val="24"/>
                <w:lang w:val="ro-RO"/>
              </w:rPr>
            </w:pPr>
          </w:p>
        </w:tc>
        <w:tc>
          <w:tcPr>
            <w:tcW w:w="270" w:type="dxa"/>
            <w:tcBorders>
              <w:top w:val="nil"/>
              <w:left w:val="nil"/>
              <w:bottom w:val="nil"/>
              <w:right w:val="nil"/>
            </w:tcBorders>
            <w:noWrap w:val="0"/>
            <w:vAlign w:val="center"/>
          </w:tcPr>
          <w:p>
            <w:pPr>
              <w:spacing w:after="0"/>
              <w:jc w:val="center"/>
              <w:rPr>
                <w:rFonts w:ascii="Times New Roman" w:hAnsi="Times New Roman"/>
                <w:b/>
                <w:color w:val="181818"/>
                <w:sz w:val="24"/>
                <w:szCs w:val="24"/>
                <w:lang w:val="ro-RO"/>
              </w:rPr>
            </w:pPr>
          </w:p>
        </w:tc>
        <w:tc>
          <w:tcPr>
            <w:tcW w:w="2610" w:type="dxa"/>
            <w:tcBorders>
              <w:top w:val="single" w:color="auto" w:sz="4" w:space="0"/>
              <w:left w:val="nil"/>
              <w:bottom w:val="single" w:color="auto" w:sz="4" w:space="0"/>
              <w:right w:val="nil"/>
            </w:tcBorders>
            <w:noWrap w:val="0"/>
            <w:vAlign w:val="center"/>
          </w:tcPr>
          <w:p>
            <w:pPr>
              <w:spacing w:after="0"/>
              <w:jc w:val="center"/>
              <w:rPr>
                <w:rFonts w:ascii="Times New Roman" w:hAnsi="Times New Roman"/>
                <w:b/>
                <w:color w:val="181818"/>
                <w:sz w:val="24"/>
                <w:szCs w:val="24"/>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1283" w:type="dxa"/>
            <w:tcBorders>
              <w:top w:val="nil"/>
              <w:left w:val="nil"/>
              <w:bottom w:val="nil"/>
              <w:right w:val="nil"/>
            </w:tcBorders>
            <w:noWrap w:val="0"/>
            <w:vAlign w:val="center"/>
          </w:tcPr>
          <w:p>
            <w:pPr>
              <w:spacing w:after="0"/>
              <w:jc w:val="both"/>
              <w:rPr>
                <w:rFonts w:ascii="Times New Roman" w:hAnsi="Times New Roman"/>
                <w:color w:val="181818"/>
                <w:sz w:val="24"/>
                <w:szCs w:val="24"/>
                <w:lang w:val="ro-RO"/>
              </w:rPr>
            </w:pPr>
          </w:p>
        </w:tc>
        <w:tc>
          <w:tcPr>
            <w:tcW w:w="4207" w:type="dxa"/>
            <w:tcBorders>
              <w:top w:val="nil"/>
              <w:left w:val="nil"/>
              <w:bottom w:val="nil"/>
              <w:right w:val="single" w:color="auto" w:sz="4" w:space="0"/>
            </w:tcBorders>
            <w:noWrap w:val="0"/>
            <w:vAlign w:val="center"/>
          </w:tcPr>
          <w:p>
            <w:pPr>
              <w:spacing w:after="0"/>
              <w:rPr>
                <w:rFonts w:ascii="Times New Roman" w:hAnsi="Times New Roman"/>
                <w:b/>
                <w:color w:val="181818"/>
                <w:sz w:val="24"/>
                <w:szCs w:val="24"/>
                <w:lang w:val="ro-RO"/>
              </w:rPr>
            </w:pPr>
            <w:r>
              <w:rPr>
                <w:rFonts w:ascii="Times New Roman" w:hAnsi="Times New Roman"/>
                <w:b/>
                <w:color w:val="181818"/>
                <w:sz w:val="24"/>
                <w:szCs w:val="24"/>
                <w:lang w:val="ro-RO"/>
              </w:rPr>
              <w:t xml:space="preserve">Prof. univ .dr. </w:t>
            </w:r>
            <w:r>
              <w:rPr>
                <w:rFonts w:ascii="Times New Roman" w:hAnsi="Times New Roman"/>
                <w:b/>
                <w:color w:val="181818"/>
                <w:sz w:val="24"/>
                <w:lang w:val="ro-RO"/>
              </w:rPr>
              <w:t xml:space="preserve">Edward  Șeclăman  </w:t>
            </w:r>
          </w:p>
        </w:tc>
        <w:tc>
          <w:tcPr>
            <w:tcW w:w="630" w:type="dxa"/>
            <w:tcBorders>
              <w:top w:val="single" w:color="auto" w:sz="4" w:space="0"/>
              <w:left w:val="single" w:color="auto" w:sz="4" w:space="0"/>
              <w:bottom w:val="single" w:color="auto" w:sz="4" w:space="0"/>
              <w:right w:val="single" w:color="auto" w:sz="4" w:space="0"/>
            </w:tcBorders>
            <w:noWrap w:val="0"/>
            <w:vAlign w:val="center"/>
          </w:tcPr>
          <w:p>
            <w:pPr>
              <w:spacing w:after="0"/>
              <w:jc w:val="center"/>
              <w:rPr>
                <w:rFonts w:ascii="Times New Roman" w:hAnsi="Times New Roman"/>
                <w:b/>
                <w:color w:val="181818"/>
                <w:sz w:val="24"/>
                <w:szCs w:val="24"/>
                <w:lang w:val="ro-RO"/>
              </w:rPr>
            </w:pPr>
            <w:r>
              <w:rPr>
                <w:rFonts w:ascii="Times New Roman" w:hAnsi="Times New Roman"/>
                <w:b/>
                <w:color w:val="181818"/>
                <w:sz w:val="24"/>
                <w:szCs w:val="24"/>
                <w:lang w:val="ro-RO"/>
              </w:rPr>
              <w:t>DA</w:t>
            </w:r>
          </w:p>
        </w:tc>
        <w:tc>
          <w:tcPr>
            <w:tcW w:w="450" w:type="dxa"/>
            <w:tcBorders>
              <w:top w:val="single" w:color="auto" w:sz="4" w:space="0"/>
              <w:left w:val="single" w:color="auto" w:sz="4" w:space="0"/>
              <w:bottom w:val="single" w:color="auto" w:sz="4" w:space="0"/>
              <w:right w:val="single" w:color="auto" w:sz="4" w:space="0"/>
            </w:tcBorders>
            <w:noWrap w:val="0"/>
            <w:vAlign w:val="center"/>
          </w:tcPr>
          <w:p>
            <w:pPr>
              <w:spacing w:after="0"/>
              <w:jc w:val="center"/>
              <w:rPr>
                <w:rFonts w:ascii="Times New Roman" w:hAnsi="Times New Roman"/>
                <w:b/>
                <w:color w:val="181818"/>
                <w:sz w:val="24"/>
                <w:szCs w:val="24"/>
                <w:lang w:val="ro-RO"/>
              </w:rPr>
            </w:pPr>
          </w:p>
        </w:tc>
        <w:tc>
          <w:tcPr>
            <w:tcW w:w="270" w:type="dxa"/>
            <w:tcBorders>
              <w:top w:val="nil"/>
              <w:left w:val="single" w:color="auto" w:sz="4" w:space="0"/>
              <w:bottom w:val="nil"/>
              <w:right w:val="single" w:color="auto" w:sz="4" w:space="0"/>
            </w:tcBorders>
            <w:noWrap w:val="0"/>
            <w:vAlign w:val="center"/>
          </w:tcPr>
          <w:p>
            <w:pPr>
              <w:spacing w:after="0"/>
              <w:jc w:val="center"/>
              <w:rPr>
                <w:rFonts w:ascii="Times New Roman" w:hAnsi="Times New Roman"/>
                <w:b/>
                <w:color w:val="181818"/>
                <w:sz w:val="24"/>
                <w:szCs w:val="24"/>
                <w:lang w:val="ro-RO"/>
              </w:rPr>
            </w:pPr>
          </w:p>
        </w:tc>
        <w:tc>
          <w:tcPr>
            <w:tcW w:w="563" w:type="dxa"/>
            <w:tcBorders>
              <w:top w:val="single" w:color="auto" w:sz="4" w:space="0"/>
              <w:left w:val="single" w:color="auto" w:sz="4" w:space="0"/>
              <w:bottom w:val="single" w:color="auto" w:sz="4" w:space="0"/>
              <w:right w:val="single" w:color="auto" w:sz="4" w:space="0"/>
            </w:tcBorders>
            <w:noWrap w:val="0"/>
            <w:vAlign w:val="center"/>
          </w:tcPr>
          <w:p>
            <w:pPr>
              <w:spacing w:after="0"/>
              <w:jc w:val="center"/>
              <w:rPr>
                <w:rFonts w:ascii="Times New Roman" w:hAnsi="Times New Roman"/>
                <w:b/>
                <w:color w:val="181818"/>
                <w:sz w:val="24"/>
                <w:szCs w:val="24"/>
                <w:lang w:val="ro-RO"/>
              </w:rPr>
            </w:pPr>
            <w:r>
              <w:rPr>
                <w:rFonts w:ascii="Times New Roman" w:hAnsi="Times New Roman"/>
                <w:b/>
                <w:color w:val="181818"/>
                <w:sz w:val="24"/>
                <w:szCs w:val="24"/>
                <w:lang w:val="ro-RO"/>
              </w:rPr>
              <w:t>NU</w:t>
            </w:r>
          </w:p>
        </w:tc>
        <w:tc>
          <w:tcPr>
            <w:tcW w:w="427" w:type="dxa"/>
            <w:tcBorders>
              <w:top w:val="single" w:color="auto" w:sz="4" w:space="0"/>
              <w:left w:val="single" w:color="auto" w:sz="4" w:space="0"/>
              <w:bottom w:val="single" w:color="auto" w:sz="4" w:space="0"/>
              <w:right w:val="single" w:color="auto" w:sz="4" w:space="0"/>
            </w:tcBorders>
            <w:noWrap w:val="0"/>
            <w:vAlign w:val="center"/>
          </w:tcPr>
          <w:p>
            <w:pPr>
              <w:spacing w:after="0"/>
              <w:jc w:val="center"/>
              <w:rPr>
                <w:rFonts w:ascii="Times New Roman" w:hAnsi="Times New Roman"/>
                <w:b/>
                <w:color w:val="181818"/>
                <w:sz w:val="24"/>
                <w:szCs w:val="24"/>
                <w:lang w:val="ro-RO"/>
              </w:rPr>
            </w:pPr>
          </w:p>
        </w:tc>
        <w:tc>
          <w:tcPr>
            <w:tcW w:w="270" w:type="dxa"/>
            <w:tcBorders>
              <w:top w:val="nil"/>
              <w:left w:val="single" w:color="auto" w:sz="4" w:space="0"/>
              <w:bottom w:val="nil"/>
              <w:right w:val="single" w:color="auto" w:sz="4" w:space="0"/>
            </w:tcBorders>
            <w:noWrap w:val="0"/>
            <w:vAlign w:val="center"/>
          </w:tcPr>
          <w:p>
            <w:pPr>
              <w:spacing w:after="0"/>
              <w:jc w:val="center"/>
              <w:rPr>
                <w:rFonts w:ascii="Times New Roman" w:hAnsi="Times New Roman"/>
                <w:b/>
                <w:color w:val="181818"/>
                <w:sz w:val="24"/>
                <w:szCs w:val="24"/>
                <w:lang w:val="ro-RO"/>
              </w:rPr>
            </w:pPr>
          </w:p>
        </w:tc>
        <w:tc>
          <w:tcPr>
            <w:tcW w:w="2610" w:type="dxa"/>
            <w:tcBorders>
              <w:top w:val="single" w:color="auto" w:sz="4" w:space="0"/>
              <w:left w:val="single" w:color="auto" w:sz="4" w:space="0"/>
              <w:bottom w:val="single" w:color="auto" w:sz="4" w:space="0"/>
              <w:right w:val="single" w:color="auto" w:sz="4" w:space="0"/>
            </w:tcBorders>
            <w:noWrap w:val="0"/>
            <w:vAlign w:val="center"/>
          </w:tcPr>
          <w:p>
            <w:pPr>
              <w:spacing w:after="0"/>
              <w:jc w:val="center"/>
              <w:rPr>
                <w:rFonts w:ascii="Times New Roman" w:hAnsi="Times New Roman"/>
                <w:b/>
                <w:color w:val="181818"/>
                <w:sz w:val="24"/>
                <w:szCs w:val="24"/>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3" w:type="dxa"/>
            <w:tcBorders>
              <w:top w:val="nil"/>
              <w:left w:val="nil"/>
              <w:bottom w:val="nil"/>
              <w:right w:val="nil"/>
            </w:tcBorders>
            <w:noWrap w:val="0"/>
            <w:vAlign w:val="center"/>
          </w:tcPr>
          <w:p>
            <w:pPr>
              <w:spacing w:after="0"/>
              <w:jc w:val="both"/>
              <w:rPr>
                <w:rFonts w:ascii="Times New Roman" w:hAnsi="Times New Roman"/>
                <w:color w:val="181818"/>
                <w:sz w:val="24"/>
                <w:szCs w:val="24"/>
                <w:lang w:val="ro-RO"/>
              </w:rPr>
            </w:pPr>
          </w:p>
        </w:tc>
        <w:tc>
          <w:tcPr>
            <w:tcW w:w="4207" w:type="dxa"/>
            <w:tcBorders>
              <w:top w:val="nil"/>
              <w:left w:val="nil"/>
              <w:bottom w:val="nil"/>
              <w:right w:val="nil"/>
            </w:tcBorders>
            <w:noWrap w:val="0"/>
            <w:vAlign w:val="center"/>
          </w:tcPr>
          <w:p>
            <w:pPr>
              <w:spacing w:after="0"/>
              <w:rPr>
                <w:rFonts w:ascii="Times New Roman" w:hAnsi="Times New Roman"/>
                <w:b/>
                <w:color w:val="181818"/>
                <w:sz w:val="24"/>
                <w:szCs w:val="24"/>
                <w:lang w:val="ro-RO"/>
              </w:rPr>
            </w:pPr>
          </w:p>
        </w:tc>
        <w:tc>
          <w:tcPr>
            <w:tcW w:w="630" w:type="dxa"/>
            <w:tcBorders>
              <w:top w:val="single" w:color="auto" w:sz="4" w:space="0"/>
              <w:left w:val="nil"/>
              <w:bottom w:val="single" w:color="auto" w:sz="4" w:space="0"/>
              <w:right w:val="nil"/>
            </w:tcBorders>
            <w:noWrap w:val="0"/>
            <w:vAlign w:val="center"/>
          </w:tcPr>
          <w:p>
            <w:pPr>
              <w:spacing w:after="0"/>
              <w:jc w:val="center"/>
              <w:rPr>
                <w:rFonts w:ascii="Times New Roman" w:hAnsi="Times New Roman"/>
                <w:b/>
                <w:color w:val="181818"/>
                <w:sz w:val="24"/>
                <w:szCs w:val="24"/>
                <w:lang w:val="ro-RO"/>
              </w:rPr>
            </w:pPr>
          </w:p>
        </w:tc>
        <w:tc>
          <w:tcPr>
            <w:tcW w:w="450" w:type="dxa"/>
            <w:tcBorders>
              <w:top w:val="single" w:color="auto" w:sz="4" w:space="0"/>
              <w:left w:val="nil"/>
              <w:bottom w:val="single" w:color="auto" w:sz="4" w:space="0"/>
              <w:right w:val="nil"/>
            </w:tcBorders>
            <w:noWrap w:val="0"/>
            <w:vAlign w:val="center"/>
          </w:tcPr>
          <w:p>
            <w:pPr>
              <w:spacing w:after="0"/>
              <w:jc w:val="center"/>
              <w:rPr>
                <w:rFonts w:ascii="Times New Roman" w:hAnsi="Times New Roman"/>
                <w:b/>
                <w:color w:val="181818"/>
                <w:sz w:val="24"/>
                <w:szCs w:val="24"/>
                <w:lang w:val="ro-RO"/>
              </w:rPr>
            </w:pPr>
          </w:p>
        </w:tc>
        <w:tc>
          <w:tcPr>
            <w:tcW w:w="270" w:type="dxa"/>
            <w:tcBorders>
              <w:top w:val="nil"/>
              <w:left w:val="nil"/>
              <w:bottom w:val="nil"/>
              <w:right w:val="nil"/>
            </w:tcBorders>
            <w:noWrap w:val="0"/>
            <w:vAlign w:val="center"/>
          </w:tcPr>
          <w:p>
            <w:pPr>
              <w:spacing w:after="0"/>
              <w:jc w:val="center"/>
              <w:rPr>
                <w:rFonts w:ascii="Times New Roman" w:hAnsi="Times New Roman"/>
                <w:b/>
                <w:color w:val="181818"/>
                <w:sz w:val="24"/>
                <w:szCs w:val="24"/>
                <w:lang w:val="ro-RO"/>
              </w:rPr>
            </w:pPr>
          </w:p>
        </w:tc>
        <w:tc>
          <w:tcPr>
            <w:tcW w:w="563" w:type="dxa"/>
            <w:tcBorders>
              <w:top w:val="single" w:color="auto" w:sz="4" w:space="0"/>
              <w:left w:val="nil"/>
              <w:bottom w:val="single" w:color="auto" w:sz="4" w:space="0"/>
              <w:right w:val="nil"/>
            </w:tcBorders>
            <w:noWrap w:val="0"/>
            <w:vAlign w:val="center"/>
          </w:tcPr>
          <w:p>
            <w:pPr>
              <w:spacing w:after="0"/>
              <w:jc w:val="center"/>
              <w:rPr>
                <w:rFonts w:ascii="Times New Roman" w:hAnsi="Times New Roman"/>
                <w:b/>
                <w:color w:val="181818"/>
                <w:sz w:val="24"/>
                <w:szCs w:val="24"/>
                <w:lang w:val="ro-RO"/>
              </w:rPr>
            </w:pPr>
          </w:p>
        </w:tc>
        <w:tc>
          <w:tcPr>
            <w:tcW w:w="427" w:type="dxa"/>
            <w:tcBorders>
              <w:top w:val="single" w:color="auto" w:sz="4" w:space="0"/>
              <w:left w:val="nil"/>
              <w:bottom w:val="single" w:color="auto" w:sz="4" w:space="0"/>
              <w:right w:val="nil"/>
            </w:tcBorders>
            <w:noWrap w:val="0"/>
            <w:vAlign w:val="center"/>
          </w:tcPr>
          <w:p>
            <w:pPr>
              <w:spacing w:after="0"/>
              <w:jc w:val="center"/>
              <w:rPr>
                <w:rFonts w:ascii="Times New Roman" w:hAnsi="Times New Roman"/>
                <w:b/>
                <w:color w:val="181818"/>
                <w:sz w:val="24"/>
                <w:szCs w:val="24"/>
                <w:lang w:val="ro-RO"/>
              </w:rPr>
            </w:pPr>
          </w:p>
        </w:tc>
        <w:tc>
          <w:tcPr>
            <w:tcW w:w="270" w:type="dxa"/>
            <w:tcBorders>
              <w:top w:val="nil"/>
              <w:left w:val="nil"/>
              <w:bottom w:val="nil"/>
              <w:right w:val="nil"/>
            </w:tcBorders>
            <w:noWrap w:val="0"/>
            <w:vAlign w:val="center"/>
          </w:tcPr>
          <w:p>
            <w:pPr>
              <w:spacing w:after="0"/>
              <w:jc w:val="center"/>
              <w:rPr>
                <w:rFonts w:ascii="Times New Roman" w:hAnsi="Times New Roman"/>
                <w:b/>
                <w:color w:val="181818"/>
                <w:sz w:val="24"/>
                <w:szCs w:val="24"/>
                <w:lang w:val="ro-RO"/>
              </w:rPr>
            </w:pPr>
          </w:p>
        </w:tc>
        <w:tc>
          <w:tcPr>
            <w:tcW w:w="2610" w:type="dxa"/>
            <w:tcBorders>
              <w:top w:val="single" w:color="auto" w:sz="4" w:space="0"/>
              <w:left w:val="nil"/>
              <w:bottom w:val="single" w:color="auto" w:sz="4" w:space="0"/>
              <w:right w:val="nil"/>
            </w:tcBorders>
            <w:noWrap w:val="0"/>
            <w:vAlign w:val="center"/>
          </w:tcPr>
          <w:p>
            <w:pPr>
              <w:spacing w:after="0"/>
              <w:jc w:val="center"/>
              <w:rPr>
                <w:rFonts w:ascii="Times New Roman" w:hAnsi="Times New Roman"/>
                <w:b/>
                <w:color w:val="181818"/>
                <w:sz w:val="24"/>
                <w:szCs w:val="24"/>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1283" w:type="dxa"/>
            <w:tcBorders>
              <w:top w:val="nil"/>
              <w:left w:val="nil"/>
              <w:bottom w:val="nil"/>
              <w:right w:val="nil"/>
            </w:tcBorders>
            <w:noWrap w:val="0"/>
            <w:vAlign w:val="center"/>
          </w:tcPr>
          <w:p>
            <w:pPr>
              <w:spacing w:after="0"/>
              <w:jc w:val="both"/>
              <w:rPr>
                <w:rFonts w:ascii="Times New Roman" w:hAnsi="Times New Roman"/>
                <w:color w:val="181818"/>
                <w:sz w:val="24"/>
                <w:szCs w:val="24"/>
                <w:lang w:val="ro-RO"/>
              </w:rPr>
            </w:pPr>
          </w:p>
        </w:tc>
        <w:tc>
          <w:tcPr>
            <w:tcW w:w="4207" w:type="dxa"/>
            <w:tcBorders>
              <w:top w:val="nil"/>
              <w:left w:val="nil"/>
              <w:bottom w:val="nil"/>
              <w:right w:val="single" w:color="auto" w:sz="4" w:space="0"/>
            </w:tcBorders>
            <w:noWrap w:val="0"/>
            <w:vAlign w:val="center"/>
          </w:tcPr>
          <w:p>
            <w:pPr>
              <w:spacing w:after="0"/>
              <w:rPr>
                <w:rFonts w:ascii="Times New Roman" w:hAnsi="Times New Roman"/>
                <w:b/>
                <w:color w:val="181818"/>
                <w:sz w:val="24"/>
                <w:szCs w:val="24"/>
                <w:lang w:val="ro-RO"/>
              </w:rPr>
            </w:pPr>
            <w:r>
              <w:rPr>
                <w:rFonts w:ascii="Times New Roman" w:hAnsi="Times New Roman"/>
                <w:b/>
                <w:color w:val="181818"/>
                <w:sz w:val="24"/>
                <w:szCs w:val="24"/>
                <w:lang w:val="ro-RO"/>
              </w:rPr>
              <w:t xml:space="preserve">Conf. univ .dr. </w:t>
            </w:r>
          </w:p>
          <w:p>
            <w:pPr>
              <w:spacing w:after="0"/>
              <w:rPr>
                <w:rFonts w:ascii="Times New Roman" w:hAnsi="Times New Roman"/>
                <w:b/>
                <w:color w:val="181818"/>
                <w:sz w:val="24"/>
                <w:szCs w:val="24"/>
                <w:lang w:val="ro-RO"/>
              </w:rPr>
            </w:pPr>
            <w:r>
              <w:rPr>
                <w:rFonts w:ascii="Times New Roman" w:hAnsi="Times New Roman"/>
                <w:b/>
                <w:color w:val="181818"/>
                <w:sz w:val="24"/>
                <w:lang w:val="fr-FR"/>
              </w:rPr>
              <w:t>Emanuela  Lidia Crăciunescu</w:t>
            </w:r>
          </w:p>
        </w:tc>
        <w:tc>
          <w:tcPr>
            <w:tcW w:w="630" w:type="dxa"/>
            <w:tcBorders>
              <w:top w:val="single" w:color="auto" w:sz="4" w:space="0"/>
              <w:left w:val="single" w:color="auto" w:sz="4" w:space="0"/>
              <w:bottom w:val="single" w:color="auto" w:sz="4" w:space="0"/>
              <w:right w:val="single" w:color="auto" w:sz="4" w:space="0"/>
            </w:tcBorders>
            <w:noWrap w:val="0"/>
            <w:vAlign w:val="center"/>
          </w:tcPr>
          <w:p>
            <w:pPr>
              <w:spacing w:after="0"/>
              <w:jc w:val="center"/>
              <w:rPr>
                <w:rFonts w:ascii="Times New Roman" w:hAnsi="Times New Roman"/>
                <w:b/>
                <w:color w:val="181818"/>
                <w:sz w:val="24"/>
                <w:szCs w:val="24"/>
                <w:lang w:val="ro-RO"/>
              </w:rPr>
            </w:pPr>
            <w:r>
              <w:rPr>
                <w:rFonts w:ascii="Times New Roman" w:hAnsi="Times New Roman"/>
                <w:b/>
                <w:color w:val="181818"/>
                <w:sz w:val="24"/>
                <w:szCs w:val="24"/>
                <w:lang w:val="ro-RO"/>
              </w:rPr>
              <w:t>DA</w:t>
            </w:r>
          </w:p>
        </w:tc>
        <w:tc>
          <w:tcPr>
            <w:tcW w:w="450" w:type="dxa"/>
            <w:tcBorders>
              <w:top w:val="single" w:color="auto" w:sz="4" w:space="0"/>
              <w:left w:val="single" w:color="auto" w:sz="4" w:space="0"/>
              <w:bottom w:val="single" w:color="auto" w:sz="4" w:space="0"/>
              <w:right w:val="single" w:color="auto" w:sz="4" w:space="0"/>
            </w:tcBorders>
            <w:noWrap w:val="0"/>
            <w:vAlign w:val="center"/>
          </w:tcPr>
          <w:p>
            <w:pPr>
              <w:spacing w:after="0"/>
              <w:jc w:val="center"/>
              <w:rPr>
                <w:rFonts w:ascii="Times New Roman" w:hAnsi="Times New Roman"/>
                <w:b/>
                <w:color w:val="181818"/>
                <w:sz w:val="24"/>
                <w:szCs w:val="24"/>
                <w:lang w:val="ro-RO"/>
              </w:rPr>
            </w:pPr>
          </w:p>
        </w:tc>
        <w:tc>
          <w:tcPr>
            <w:tcW w:w="270" w:type="dxa"/>
            <w:tcBorders>
              <w:top w:val="nil"/>
              <w:left w:val="single" w:color="auto" w:sz="4" w:space="0"/>
              <w:bottom w:val="nil"/>
              <w:right w:val="single" w:color="auto" w:sz="4" w:space="0"/>
            </w:tcBorders>
            <w:noWrap w:val="0"/>
            <w:vAlign w:val="center"/>
          </w:tcPr>
          <w:p>
            <w:pPr>
              <w:spacing w:after="0"/>
              <w:jc w:val="center"/>
              <w:rPr>
                <w:rFonts w:ascii="Times New Roman" w:hAnsi="Times New Roman"/>
                <w:b/>
                <w:color w:val="181818"/>
                <w:sz w:val="24"/>
                <w:szCs w:val="24"/>
                <w:lang w:val="ro-RO"/>
              </w:rPr>
            </w:pPr>
          </w:p>
        </w:tc>
        <w:tc>
          <w:tcPr>
            <w:tcW w:w="563" w:type="dxa"/>
            <w:tcBorders>
              <w:top w:val="single" w:color="auto" w:sz="4" w:space="0"/>
              <w:left w:val="single" w:color="auto" w:sz="4" w:space="0"/>
              <w:bottom w:val="single" w:color="auto" w:sz="4" w:space="0"/>
              <w:right w:val="single" w:color="auto" w:sz="4" w:space="0"/>
            </w:tcBorders>
            <w:noWrap w:val="0"/>
            <w:vAlign w:val="center"/>
          </w:tcPr>
          <w:p>
            <w:pPr>
              <w:spacing w:after="0"/>
              <w:jc w:val="center"/>
              <w:rPr>
                <w:rFonts w:ascii="Times New Roman" w:hAnsi="Times New Roman"/>
                <w:b/>
                <w:color w:val="181818"/>
                <w:sz w:val="24"/>
                <w:szCs w:val="24"/>
                <w:lang w:val="ro-RO"/>
              </w:rPr>
            </w:pPr>
            <w:r>
              <w:rPr>
                <w:rFonts w:ascii="Times New Roman" w:hAnsi="Times New Roman"/>
                <w:b/>
                <w:color w:val="181818"/>
                <w:sz w:val="24"/>
                <w:szCs w:val="24"/>
                <w:lang w:val="ro-RO"/>
              </w:rPr>
              <w:t>NU</w:t>
            </w:r>
          </w:p>
        </w:tc>
        <w:tc>
          <w:tcPr>
            <w:tcW w:w="427" w:type="dxa"/>
            <w:tcBorders>
              <w:top w:val="single" w:color="auto" w:sz="4" w:space="0"/>
              <w:left w:val="single" w:color="auto" w:sz="4" w:space="0"/>
              <w:bottom w:val="single" w:color="auto" w:sz="4" w:space="0"/>
              <w:right w:val="single" w:color="auto" w:sz="4" w:space="0"/>
            </w:tcBorders>
            <w:noWrap w:val="0"/>
            <w:vAlign w:val="center"/>
          </w:tcPr>
          <w:p>
            <w:pPr>
              <w:spacing w:after="0"/>
              <w:jc w:val="center"/>
              <w:rPr>
                <w:rFonts w:ascii="Times New Roman" w:hAnsi="Times New Roman"/>
                <w:b/>
                <w:color w:val="181818"/>
                <w:sz w:val="24"/>
                <w:szCs w:val="24"/>
                <w:lang w:val="ro-RO"/>
              </w:rPr>
            </w:pPr>
          </w:p>
        </w:tc>
        <w:tc>
          <w:tcPr>
            <w:tcW w:w="270" w:type="dxa"/>
            <w:tcBorders>
              <w:top w:val="nil"/>
              <w:left w:val="single" w:color="auto" w:sz="4" w:space="0"/>
              <w:bottom w:val="nil"/>
              <w:right w:val="single" w:color="auto" w:sz="4" w:space="0"/>
            </w:tcBorders>
            <w:noWrap w:val="0"/>
            <w:vAlign w:val="center"/>
          </w:tcPr>
          <w:p>
            <w:pPr>
              <w:spacing w:after="0"/>
              <w:jc w:val="center"/>
              <w:rPr>
                <w:rFonts w:ascii="Times New Roman" w:hAnsi="Times New Roman"/>
                <w:b/>
                <w:color w:val="181818"/>
                <w:sz w:val="24"/>
                <w:szCs w:val="24"/>
                <w:lang w:val="ro-RO"/>
              </w:rPr>
            </w:pPr>
          </w:p>
        </w:tc>
        <w:tc>
          <w:tcPr>
            <w:tcW w:w="2610" w:type="dxa"/>
            <w:tcBorders>
              <w:top w:val="single" w:color="auto" w:sz="4" w:space="0"/>
              <w:left w:val="single" w:color="auto" w:sz="4" w:space="0"/>
              <w:bottom w:val="single" w:color="auto" w:sz="4" w:space="0"/>
              <w:right w:val="single" w:color="auto" w:sz="4" w:space="0"/>
            </w:tcBorders>
            <w:noWrap w:val="0"/>
            <w:vAlign w:val="center"/>
          </w:tcPr>
          <w:p>
            <w:pPr>
              <w:spacing w:after="0"/>
              <w:jc w:val="center"/>
              <w:rPr>
                <w:rFonts w:ascii="Times New Roman" w:hAnsi="Times New Roman"/>
                <w:b/>
                <w:color w:val="181818"/>
                <w:sz w:val="24"/>
                <w:szCs w:val="24"/>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3" w:type="dxa"/>
            <w:tcBorders>
              <w:top w:val="nil"/>
              <w:left w:val="nil"/>
              <w:bottom w:val="nil"/>
              <w:right w:val="nil"/>
            </w:tcBorders>
            <w:noWrap w:val="0"/>
            <w:vAlign w:val="center"/>
          </w:tcPr>
          <w:p>
            <w:pPr>
              <w:spacing w:after="0"/>
              <w:jc w:val="both"/>
              <w:rPr>
                <w:rFonts w:ascii="Times New Roman" w:hAnsi="Times New Roman"/>
                <w:color w:val="181818"/>
                <w:sz w:val="24"/>
                <w:szCs w:val="24"/>
                <w:lang w:val="ro-RO"/>
              </w:rPr>
            </w:pPr>
          </w:p>
        </w:tc>
        <w:tc>
          <w:tcPr>
            <w:tcW w:w="4207" w:type="dxa"/>
            <w:tcBorders>
              <w:top w:val="nil"/>
              <w:left w:val="nil"/>
              <w:bottom w:val="nil"/>
              <w:right w:val="nil"/>
            </w:tcBorders>
            <w:noWrap w:val="0"/>
            <w:vAlign w:val="center"/>
          </w:tcPr>
          <w:p>
            <w:pPr>
              <w:spacing w:after="0"/>
              <w:rPr>
                <w:rFonts w:ascii="Times New Roman" w:hAnsi="Times New Roman"/>
                <w:b/>
                <w:color w:val="181818"/>
                <w:sz w:val="24"/>
                <w:szCs w:val="24"/>
                <w:lang w:val="ro-RO"/>
              </w:rPr>
            </w:pPr>
          </w:p>
        </w:tc>
        <w:tc>
          <w:tcPr>
            <w:tcW w:w="630" w:type="dxa"/>
            <w:tcBorders>
              <w:top w:val="single" w:color="auto" w:sz="4" w:space="0"/>
              <w:left w:val="nil"/>
              <w:bottom w:val="single" w:color="auto" w:sz="4" w:space="0"/>
              <w:right w:val="nil"/>
            </w:tcBorders>
            <w:noWrap w:val="0"/>
            <w:vAlign w:val="center"/>
          </w:tcPr>
          <w:p>
            <w:pPr>
              <w:spacing w:after="0"/>
              <w:jc w:val="center"/>
              <w:rPr>
                <w:rFonts w:ascii="Times New Roman" w:hAnsi="Times New Roman"/>
                <w:b/>
                <w:color w:val="181818"/>
                <w:sz w:val="24"/>
                <w:szCs w:val="24"/>
                <w:lang w:val="ro-RO"/>
              </w:rPr>
            </w:pPr>
          </w:p>
        </w:tc>
        <w:tc>
          <w:tcPr>
            <w:tcW w:w="450" w:type="dxa"/>
            <w:tcBorders>
              <w:top w:val="single" w:color="auto" w:sz="4" w:space="0"/>
              <w:left w:val="nil"/>
              <w:bottom w:val="single" w:color="auto" w:sz="4" w:space="0"/>
              <w:right w:val="nil"/>
            </w:tcBorders>
            <w:noWrap w:val="0"/>
            <w:vAlign w:val="center"/>
          </w:tcPr>
          <w:p>
            <w:pPr>
              <w:spacing w:after="0"/>
              <w:jc w:val="center"/>
              <w:rPr>
                <w:rFonts w:ascii="Times New Roman" w:hAnsi="Times New Roman"/>
                <w:b/>
                <w:color w:val="181818"/>
                <w:sz w:val="24"/>
                <w:szCs w:val="24"/>
                <w:lang w:val="ro-RO"/>
              </w:rPr>
            </w:pPr>
          </w:p>
        </w:tc>
        <w:tc>
          <w:tcPr>
            <w:tcW w:w="270" w:type="dxa"/>
            <w:tcBorders>
              <w:top w:val="nil"/>
              <w:left w:val="nil"/>
              <w:bottom w:val="nil"/>
              <w:right w:val="nil"/>
            </w:tcBorders>
            <w:noWrap w:val="0"/>
            <w:vAlign w:val="center"/>
          </w:tcPr>
          <w:p>
            <w:pPr>
              <w:spacing w:after="0"/>
              <w:jc w:val="center"/>
              <w:rPr>
                <w:rFonts w:ascii="Times New Roman" w:hAnsi="Times New Roman"/>
                <w:b/>
                <w:color w:val="181818"/>
                <w:sz w:val="24"/>
                <w:szCs w:val="24"/>
                <w:lang w:val="ro-RO"/>
              </w:rPr>
            </w:pPr>
          </w:p>
        </w:tc>
        <w:tc>
          <w:tcPr>
            <w:tcW w:w="563" w:type="dxa"/>
            <w:tcBorders>
              <w:top w:val="single" w:color="auto" w:sz="4" w:space="0"/>
              <w:left w:val="nil"/>
              <w:bottom w:val="single" w:color="auto" w:sz="4" w:space="0"/>
              <w:right w:val="nil"/>
            </w:tcBorders>
            <w:noWrap w:val="0"/>
            <w:vAlign w:val="center"/>
          </w:tcPr>
          <w:p>
            <w:pPr>
              <w:spacing w:after="0"/>
              <w:jc w:val="center"/>
              <w:rPr>
                <w:rFonts w:ascii="Times New Roman" w:hAnsi="Times New Roman"/>
                <w:b/>
                <w:color w:val="181818"/>
                <w:sz w:val="24"/>
                <w:szCs w:val="24"/>
                <w:lang w:val="ro-RO"/>
              </w:rPr>
            </w:pPr>
          </w:p>
        </w:tc>
        <w:tc>
          <w:tcPr>
            <w:tcW w:w="427" w:type="dxa"/>
            <w:tcBorders>
              <w:top w:val="single" w:color="auto" w:sz="4" w:space="0"/>
              <w:left w:val="nil"/>
              <w:bottom w:val="single" w:color="auto" w:sz="4" w:space="0"/>
              <w:right w:val="nil"/>
            </w:tcBorders>
            <w:noWrap w:val="0"/>
            <w:vAlign w:val="center"/>
          </w:tcPr>
          <w:p>
            <w:pPr>
              <w:spacing w:after="0"/>
              <w:jc w:val="center"/>
              <w:rPr>
                <w:rFonts w:ascii="Times New Roman" w:hAnsi="Times New Roman"/>
                <w:b/>
                <w:color w:val="181818"/>
                <w:sz w:val="24"/>
                <w:szCs w:val="24"/>
                <w:lang w:val="ro-RO"/>
              </w:rPr>
            </w:pPr>
          </w:p>
        </w:tc>
        <w:tc>
          <w:tcPr>
            <w:tcW w:w="270" w:type="dxa"/>
            <w:tcBorders>
              <w:top w:val="nil"/>
              <w:left w:val="nil"/>
              <w:bottom w:val="nil"/>
              <w:right w:val="nil"/>
            </w:tcBorders>
            <w:noWrap w:val="0"/>
            <w:vAlign w:val="center"/>
          </w:tcPr>
          <w:p>
            <w:pPr>
              <w:spacing w:after="0"/>
              <w:jc w:val="center"/>
              <w:rPr>
                <w:rFonts w:ascii="Times New Roman" w:hAnsi="Times New Roman"/>
                <w:b/>
                <w:color w:val="181818"/>
                <w:sz w:val="24"/>
                <w:szCs w:val="24"/>
                <w:lang w:val="ro-RO"/>
              </w:rPr>
            </w:pPr>
          </w:p>
        </w:tc>
        <w:tc>
          <w:tcPr>
            <w:tcW w:w="2610" w:type="dxa"/>
            <w:tcBorders>
              <w:top w:val="single" w:color="auto" w:sz="4" w:space="0"/>
              <w:left w:val="nil"/>
              <w:bottom w:val="single" w:color="auto" w:sz="4" w:space="0"/>
              <w:right w:val="nil"/>
            </w:tcBorders>
            <w:noWrap w:val="0"/>
            <w:vAlign w:val="center"/>
          </w:tcPr>
          <w:p>
            <w:pPr>
              <w:spacing w:after="0"/>
              <w:jc w:val="center"/>
              <w:rPr>
                <w:rFonts w:ascii="Times New Roman" w:hAnsi="Times New Roman"/>
                <w:b/>
                <w:color w:val="181818"/>
                <w:sz w:val="24"/>
                <w:szCs w:val="24"/>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1283" w:type="dxa"/>
            <w:tcBorders>
              <w:top w:val="nil"/>
              <w:left w:val="nil"/>
              <w:bottom w:val="nil"/>
              <w:right w:val="nil"/>
            </w:tcBorders>
            <w:noWrap w:val="0"/>
            <w:vAlign w:val="center"/>
          </w:tcPr>
          <w:p>
            <w:pPr>
              <w:spacing w:after="0"/>
              <w:jc w:val="both"/>
              <w:rPr>
                <w:rFonts w:ascii="Times New Roman" w:hAnsi="Times New Roman"/>
                <w:color w:val="181818"/>
                <w:sz w:val="24"/>
                <w:szCs w:val="24"/>
                <w:lang w:val="ro-RO"/>
              </w:rPr>
            </w:pPr>
          </w:p>
        </w:tc>
        <w:tc>
          <w:tcPr>
            <w:tcW w:w="4207" w:type="dxa"/>
            <w:tcBorders>
              <w:top w:val="nil"/>
              <w:left w:val="nil"/>
              <w:bottom w:val="nil"/>
              <w:right w:val="single" w:color="auto" w:sz="4" w:space="0"/>
            </w:tcBorders>
            <w:noWrap w:val="0"/>
            <w:vAlign w:val="center"/>
          </w:tcPr>
          <w:p>
            <w:pPr>
              <w:spacing w:after="0"/>
              <w:rPr>
                <w:rFonts w:ascii="Times New Roman" w:hAnsi="Times New Roman"/>
                <w:b/>
                <w:color w:val="181818"/>
                <w:sz w:val="24"/>
                <w:szCs w:val="24"/>
                <w:lang w:val="ro-RO"/>
              </w:rPr>
            </w:pPr>
            <w:r>
              <w:rPr>
                <w:rFonts w:ascii="Times New Roman" w:hAnsi="Times New Roman"/>
                <w:b/>
                <w:color w:val="181818"/>
                <w:sz w:val="24"/>
                <w:szCs w:val="24"/>
                <w:lang w:val="ro-RO"/>
              </w:rPr>
              <w:t xml:space="preserve">Conf. univ .dr. </w:t>
            </w:r>
          </w:p>
          <w:p>
            <w:pPr>
              <w:spacing w:after="0"/>
              <w:rPr>
                <w:rFonts w:ascii="Times New Roman" w:hAnsi="Times New Roman"/>
                <w:b/>
                <w:color w:val="181818"/>
                <w:sz w:val="24"/>
                <w:szCs w:val="24"/>
                <w:lang w:val="ro-RO"/>
              </w:rPr>
            </w:pPr>
            <w:r>
              <w:rPr>
                <w:rFonts w:ascii="Times New Roman" w:hAnsi="Times New Roman"/>
                <w:b/>
                <w:color w:val="181818"/>
                <w:sz w:val="24"/>
                <w:szCs w:val="24"/>
                <w:lang w:val="ro-RO"/>
              </w:rPr>
              <w:t>Tiberiu Răzvan Bardan</w:t>
            </w:r>
          </w:p>
        </w:tc>
        <w:tc>
          <w:tcPr>
            <w:tcW w:w="630" w:type="dxa"/>
            <w:tcBorders>
              <w:top w:val="single" w:color="auto" w:sz="4" w:space="0"/>
              <w:left w:val="single" w:color="auto" w:sz="4" w:space="0"/>
              <w:bottom w:val="single" w:color="auto" w:sz="4" w:space="0"/>
              <w:right w:val="single" w:color="auto" w:sz="4" w:space="0"/>
            </w:tcBorders>
            <w:noWrap w:val="0"/>
            <w:vAlign w:val="center"/>
          </w:tcPr>
          <w:p>
            <w:pPr>
              <w:spacing w:after="0"/>
              <w:jc w:val="center"/>
              <w:rPr>
                <w:rFonts w:ascii="Times New Roman" w:hAnsi="Times New Roman"/>
                <w:b/>
                <w:color w:val="181818"/>
                <w:sz w:val="24"/>
                <w:szCs w:val="24"/>
                <w:lang w:val="ro-RO"/>
              </w:rPr>
            </w:pPr>
            <w:r>
              <w:rPr>
                <w:rFonts w:ascii="Times New Roman" w:hAnsi="Times New Roman"/>
                <w:b/>
                <w:color w:val="181818"/>
                <w:sz w:val="24"/>
                <w:szCs w:val="24"/>
                <w:lang w:val="ro-RO"/>
              </w:rPr>
              <w:t>DA</w:t>
            </w:r>
          </w:p>
        </w:tc>
        <w:tc>
          <w:tcPr>
            <w:tcW w:w="450" w:type="dxa"/>
            <w:tcBorders>
              <w:top w:val="single" w:color="auto" w:sz="4" w:space="0"/>
              <w:left w:val="single" w:color="auto" w:sz="4" w:space="0"/>
              <w:bottom w:val="single" w:color="auto" w:sz="4" w:space="0"/>
              <w:right w:val="single" w:color="auto" w:sz="4" w:space="0"/>
            </w:tcBorders>
            <w:noWrap w:val="0"/>
            <w:vAlign w:val="center"/>
          </w:tcPr>
          <w:p>
            <w:pPr>
              <w:spacing w:after="0"/>
              <w:jc w:val="center"/>
              <w:rPr>
                <w:rFonts w:ascii="Times New Roman" w:hAnsi="Times New Roman"/>
                <w:b/>
                <w:color w:val="181818"/>
                <w:sz w:val="24"/>
                <w:szCs w:val="24"/>
                <w:lang w:val="ro-RO"/>
              </w:rPr>
            </w:pPr>
          </w:p>
        </w:tc>
        <w:tc>
          <w:tcPr>
            <w:tcW w:w="270" w:type="dxa"/>
            <w:tcBorders>
              <w:top w:val="nil"/>
              <w:left w:val="single" w:color="auto" w:sz="4" w:space="0"/>
              <w:bottom w:val="nil"/>
              <w:right w:val="single" w:color="auto" w:sz="4" w:space="0"/>
            </w:tcBorders>
            <w:noWrap w:val="0"/>
            <w:vAlign w:val="center"/>
          </w:tcPr>
          <w:p>
            <w:pPr>
              <w:spacing w:after="0"/>
              <w:jc w:val="center"/>
              <w:rPr>
                <w:rFonts w:ascii="Times New Roman" w:hAnsi="Times New Roman"/>
                <w:b/>
                <w:color w:val="181818"/>
                <w:sz w:val="24"/>
                <w:szCs w:val="24"/>
                <w:lang w:val="ro-RO"/>
              </w:rPr>
            </w:pPr>
          </w:p>
        </w:tc>
        <w:tc>
          <w:tcPr>
            <w:tcW w:w="563" w:type="dxa"/>
            <w:tcBorders>
              <w:top w:val="single" w:color="auto" w:sz="4" w:space="0"/>
              <w:left w:val="single" w:color="auto" w:sz="4" w:space="0"/>
              <w:bottom w:val="single" w:color="auto" w:sz="4" w:space="0"/>
              <w:right w:val="single" w:color="auto" w:sz="4" w:space="0"/>
            </w:tcBorders>
            <w:noWrap w:val="0"/>
            <w:vAlign w:val="center"/>
          </w:tcPr>
          <w:p>
            <w:pPr>
              <w:spacing w:after="0"/>
              <w:jc w:val="center"/>
              <w:rPr>
                <w:rFonts w:ascii="Times New Roman" w:hAnsi="Times New Roman"/>
                <w:b/>
                <w:color w:val="181818"/>
                <w:sz w:val="24"/>
                <w:szCs w:val="24"/>
                <w:lang w:val="ro-RO"/>
              </w:rPr>
            </w:pPr>
            <w:r>
              <w:rPr>
                <w:rFonts w:ascii="Times New Roman" w:hAnsi="Times New Roman"/>
                <w:b/>
                <w:color w:val="181818"/>
                <w:sz w:val="24"/>
                <w:szCs w:val="24"/>
                <w:lang w:val="ro-RO"/>
              </w:rPr>
              <w:t>NU</w:t>
            </w:r>
          </w:p>
        </w:tc>
        <w:tc>
          <w:tcPr>
            <w:tcW w:w="427" w:type="dxa"/>
            <w:tcBorders>
              <w:top w:val="single" w:color="auto" w:sz="4" w:space="0"/>
              <w:left w:val="single" w:color="auto" w:sz="4" w:space="0"/>
              <w:bottom w:val="single" w:color="auto" w:sz="4" w:space="0"/>
              <w:right w:val="single" w:color="auto" w:sz="4" w:space="0"/>
            </w:tcBorders>
            <w:noWrap w:val="0"/>
            <w:vAlign w:val="center"/>
          </w:tcPr>
          <w:p>
            <w:pPr>
              <w:spacing w:after="0"/>
              <w:jc w:val="center"/>
              <w:rPr>
                <w:rFonts w:ascii="Times New Roman" w:hAnsi="Times New Roman"/>
                <w:b/>
                <w:color w:val="181818"/>
                <w:sz w:val="24"/>
                <w:szCs w:val="24"/>
                <w:lang w:val="ro-RO"/>
              </w:rPr>
            </w:pPr>
          </w:p>
        </w:tc>
        <w:tc>
          <w:tcPr>
            <w:tcW w:w="270" w:type="dxa"/>
            <w:tcBorders>
              <w:top w:val="nil"/>
              <w:left w:val="single" w:color="auto" w:sz="4" w:space="0"/>
              <w:bottom w:val="nil"/>
              <w:right w:val="single" w:color="auto" w:sz="4" w:space="0"/>
            </w:tcBorders>
            <w:noWrap w:val="0"/>
            <w:vAlign w:val="center"/>
          </w:tcPr>
          <w:p>
            <w:pPr>
              <w:spacing w:after="0"/>
              <w:jc w:val="center"/>
              <w:rPr>
                <w:rFonts w:ascii="Times New Roman" w:hAnsi="Times New Roman"/>
                <w:b/>
                <w:color w:val="181818"/>
                <w:sz w:val="24"/>
                <w:szCs w:val="24"/>
                <w:lang w:val="ro-RO"/>
              </w:rPr>
            </w:pPr>
          </w:p>
        </w:tc>
        <w:tc>
          <w:tcPr>
            <w:tcW w:w="2610" w:type="dxa"/>
            <w:tcBorders>
              <w:top w:val="single" w:color="auto" w:sz="4" w:space="0"/>
              <w:left w:val="single" w:color="auto" w:sz="4" w:space="0"/>
              <w:bottom w:val="single" w:color="auto" w:sz="4" w:space="0"/>
              <w:right w:val="single" w:color="auto" w:sz="4" w:space="0"/>
            </w:tcBorders>
            <w:noWrap w:val="0"/>
            <w:vAlign w:val="center"/>
          </w:tcPr>
          <w:p>
            <w:pPr>
              <w:spacing w:after="0"/>
              <w:jc w:val="center"/>
              <w:rPr>
                <w:rFonts w:ascii="Times New Roman" w:hAnsi="Times New Roman"/>
                <w:b/>
                <w:color w:val="181818"/>
                <w:sz w:val="24"/>
                <w:szCs w:val="24"/>
                <w:lang w:val="ro-RO"/>
              </w:rPr>
            </w:pPr>
          </w:p>
        </w:tc>
      </w:tr>
    </w:tbl>
    <w:p>
      <w:pPr>
        <w:spacing w:after="0" w:line="240" w:lineRule="auto"/>
        <w:jc w:val="center"/>
        <w:rPr>
          <w:rFonts w:ascii="Arial" w:hAnsi="Arial" w:cs="Arial"/>
          <w:b/>
          <w:sz w:val="28"/>
          <w:szCs w:val="28"/>
          <w:lang w:val="ro-RO"/>
        </w:rPr>
      </w:pPr>
    </w:p>
    <w:p>
      <w:pPr>
        <w:spacing w:after="0" w:line="240" w:lineRule="auto"/>
        <w:jc w:val="center"/>
        <w:rPr>
          <w:rFonts w:ascii="Arial" w:hAnsi="Arial" w:cs="Arial"/>
          <w:b/>
          <w:sz w:val="28"/>
          <w:szCs w:val="28"/>
          <w:lang w:val="ro-RO"/>
        </w:rPr>
      </w:pPr>
    </w:p>
    <w:p>
      <w:pPr>
        <w:spacing w:after="0"/>
        <w:rPr>
          <w:rFonts w:hint="default" w:ascii="Times New Roman" w:hAnsi="Times New Roman"/>
          <w:color w:val="181818"/>
          <w:sz w:val="24"/>
          <w:szCs w:val="24"/>
          <w:lang w:val="ro-RO"/>
        </w:rPr>
      </w:pPr>
      <w:r>
        <w:rPr>
          <w:rFonts w:ascii="Times New Roman" w:hAnsi="Times New Roman"/>
          <w:color w:val="181818"/>
          <w:sz w:val="24"/>
          <w:szCs w:val="24"/>
          <w:lang w:val="ro-RO"/>
        </w:rPr>
        <w:t xml:space="preserve">Data </w:t>
      </w:r>
      <w:r>
        <w:rPr>
          <w:rFonts w:hint="default"/>
          <w:color w:val="181818"/>
          <w:sz w:val="24"/>
          <w:szCs w:val="24"/>
          <w:lang w:val="ro-RO"/>
        </w:rPr>
        <w:t>-----------------------</w:t>
      </w:r>
    </w:p>
    <w:p>
      <w:pPr>
        <w:spacing w:after="0" w:line="240" w:lineRule="auto"/>
        <w:jc w:val="both"/>
        <w:rPr>
          <w:rFonts w:ascii="Times New Roman" w:hAnsi="Times New Roman"/>
          <w:lang w:val="ro-RO"/>
        </w:rPr>
      </w:pPr>
    </w:p>
    <w:p>
      <w:pPr>
        <w:spacing w:after="0" w:line="240" w:lineRule="auto"/>
        <w:jc w:val="both"/>
        <w:rPr>
          <w:rFonts w:ascii="Times New Roman" w:hAnsi="Times New Roman"/>
          <w:lang w:val="ro-RO"/>
        </w:rPr>
      </w:pPr>
      <w:r>
        <w:rPr>
          <w:rFonts w:ascii="Times New Roman" w:hAnsi="Times New Roman"/>
          <w:color w:val="002060"/>
          <w:lang w:val="ro-RO"/>
        </w:rPr>
        <w:t>Notă: Se consideră admis candidatul care întrunește avizul favorabil a jumătate plus unu din totalul membrilor comisiei prezenți. Deciziile comisiei se consideră valide în condițiile participării la evaluare a jumătate plus unu din totalul membrilor comisiei.</w:t>
      </w:r>
    </w:p>
    <w:p>
      <w:pPr>
        <w:spacing w:after="0" w:line="240" w:lineRule="auto"/>
        <w:jc w:val="center"/>
        <w:rPr>
          <w:rFonts w:ascii="Arial" w:hAnsi="Arial" w:cs="Arial"/>
          <w:b/>
          <w:sz w:val="28"/>
          <w:szCs w:val="28"/>
          <w:lang w:val="ro-RO"/>
        </w:rPr>
      </w:pPr>
    </w:p>
    <w:p>
      <w:pPr>
        <w:spacing w:after="0" w:line="240" w:lineRule="auto"/>
        <w:jc w:val="center"/>
        <w:rPr>
          <w:rFonts w:ascii="Arial" w:hAnsi="Arial" w:cs="Arial"/>
          <w:b/>
          <w:color w:val="002060"/>
          <w:sz w:val="24"/>
          <w:szCs w:val="28"/>
          <w:lang w:val="ro-RO"/>
        </w:rPr>
      </w:pPr>
    </w:p>
    <w:p>
      <w:pPr>
        <w:spacing w:after="0" w:line="240" w:lineRule="auto"/>
        <w:jc w:val="center"/>
        <w:rPr>
          <w:rFonts w:ascii="Arial" w:hAnsi="Arial" w:cs="Arial"/>
          <w:b/>
          <w:color w:val="002060"/>
          <w:sz w:val="24"/>
          <w:szCs w:val="28"/>
          <w:lang w:val="ro-RO"/>
        </w:rPr>
      </w:pPr>
    </w:p>
    <w:p>
      <w:pPr>
        <w:spacing w:after="0" w:line="240" w:lineRule="auto"/>
        <w:jc w:val="center"/>
        <w:rPr>
          <w:rFonts w:ascii="Times New Roman" w:hAnsi="Times New Roman"/>
          <w:b/>
          <w:color w:val="002060"/>
          <w:sz w:val="28"/>
          <w:szCs w:val="28"/>
          <w:lang w:val="ro-RO"/>
        </w:rPr>
      </w:pPr>
    </w:p>
    <w:p>
      <w:pPr>
        <w:spacing w:after="0" w:line="240" w:lineRule="auto"/>
        <w:jc w:val="center"/>
        <w:rPr>
          <w:rFonts w:ascii="Times New Roman" w:hAnsi="Times New Roman"/>
          <w:b/>
          <w:color w:val="002060"/>
          <w:sz w:val="28"/>
          <w:szCs w:val="28"/>
          <w:lang w:val="ro-RO"/>
        </w:rPr>
      </w:pPr>
    </w:p>
    <w:p>
      <w:pPr>
        <w:spacing w:after="0" w:line="240" w:lineRule="auto"/>
        <w:jc w:val="center"/>
        <w:rPr>
          <w:rFonts w:ascii="Times New Roman" w:hAnsi="Times New Roman"/>
          <w:b/>
          <w:color w:val="002060"/>
          <w:sz w:val="28"/>
          <w:szCs w:val="28"/>
          <w:lang w:val="ro-RO"/>
        </w:rPr>
      </w:pPr>
    </w:p>
    <w:p>
      <w:pPr>
        <w:spacing w:after="0" w:line="240" w:lineRule="auto"/>
        <w:jc w:val="center"/>
        <w:rPr>
          <w:rFonts w:ascii="Times New Roman" w:hAnsi="Times New Roman"/>
          <w:b/>
          <w:color w:val="002060"/>
          <w:sz w:val="28"/>
          <w:szCs w:val="28"/>
          <w:lang w:val="ro-RO"/>
        </w:rPr>
      </w:pPr>
    </w:p>
    <w:p>
      <w:pPr>
        <w:spacing w:after="0" w:line="240" w:lineRule="auto"/>
        <w:jc w:val="center"/>
        <w:rPr>
          <w:rFonts w:ascii="Times New Roman" w:hAnsi="Times New Roman"/>
          <w:b/>
          <w:color w:val="002060"/>
          <w:sz w:val="28"/>
          <w:szCs w:val="28"/>
          <w:lang w:val="ro-RO"/>
        </w:rPr>
      </w:pPr>
    </w:p>
    <w:p>
      <w:pPr>
        <w:spacing w:after="0" w:line="240" w:lineRule="auto"/>
        <w:jc w:val="center"/>
        <w:rPr>
          <w:rFonts w:ascii="Times New Roman" w:hAnsi="Times New Roman"/>
          <w:b/>
          <w:color w:val="002060"/>
          <w:sz w:val="28"/>
          <w:szCs w:val="28"/>
          <w:lang w:val="ro-RO"/>
        </w:rPr>
      </w:pPr>
    </w:p>
    <w:p>
      <w:pPr>
        <w:spacing w:after="0" w:line="240" w:lineRule="auto"/>
        <w:jc w:val="center"/>
        <w:rPr>
          <w:rFonts w:ascii="Times New Roman" w:hAnsi="Times New Roman"/>
          <w:b/>
          <w:color w:val="002060"/>
          <w:sz w:val="28"/>
          <w:szCs w:val="28"/>
          <w:lang w:val="ro-RO"/>
        </w:rPr>
      </w:pPr>
    </w:p>
    <w:p>
      <w:pPr>
        <w:spacing w:after="0" w:line="240" w:lineRule="auto"/>
        <w:jc w:val="center"/>
        <w:rPr>
          <w:rFonts w:ascii="Times New Roman" w:hAnsi="Times New Roman"/>
          <w:b/>
          <w:color w:val="002060"/>
          <w:sz w:val="28"/>
          <w:szCs w:val="28"/>
          <w:lang w:val="ro-RO"/>
        </w:rPr>
      </w:pPr>
    </w:p>
    <w:p>
      <w:pPr>
        <w:spacing w:after="0" w:line="240" w:lineRule="auto"/>
        <w:jc w:val="center"/>
        <w:rPr>
          <w:rFonts w:ascii="Times New Roman" w:hAnsi="Times New Roman"/>
          <w:b/>
          <w:color w:val="002060"/>
          <w:sz w:val="28"/>
          <w:szCs w:val="28"/>
          <w:lang w:val="ro-RO"/>
        </w:rPr>
      </w:pPr>
    </w:p>
    <w:p>
      <w:pPr>
        <w:spacing w:after="0" w:line="240" w:lineRule="auto"/>
        <w:jc w:val="center"/>
        <w:rPr>
          <w:rFonts w:ascii="Times New Roman" w:hAnsi="Times New Roman"/>
          <w:b/>
          <w:color w:val="002060"/>
          <w:sz w:val="28"/>
          <w:szCs w:val="28"/>
          <w:lang w:val="ro-RO"/>
        </w:rPr>
      </w:pPr>
      <w:bookmarkStart w:id="0" w:name="_GoBack"/>
      <w:bookmarkEnd w:id="0"/>
      <w:r>
        <w:rPr>
          <w:rFonts w:ascii="Times New Roman" w:hAnsi="Times New Roman"/>
          <w:b/>
          <w:color w:val="002060"/>
          <w:sz w:val="28"/>
          <w:szCs w:val="28"/>
          <w:lang w:val="ro-RO"/>
        </w:rPr>
        <w:t>PARTEA a III-a</w:t>
      </w:r>
    </w:p>
    <w:p>
      <w:pPr>
        <w:spacing w:after="0" w:line="240" w:lineRule="auto"/>
        <w:jc w:val="center"/>
        <w:rPr>
          <w:rFonts w:ascii="Times New Roman" w:hAnsi="Times New Roman"/>
          <w:b/>
          <w:color w:val="002060"/>
          <w:sz w:val="28"/>
          <w:szCs w:val="28"/>
          <w:lang w:val="ro-RO"/>
        </w:rPr>
      </w:pPr>
    </w:p>
    <w:p>
      <w:pPr>
        <w:spacing w:after="0" w:line="240" w:lineRule="auto"/>
        <w:jc w:val="center"/>
        <w:rPr>
          <w:rFonts w:ascii="Times New Roman" w:hAnsi="Times New Roman"/>
          <w:b/>
          <w:color w:val="002060"/>
          <w:sz w:val="28"/>
          <w:szCs w:val="28"/>
          <w:lang w:val="ro-RO"/>
        </w:rPr>
      </w:pPr>
    </w:p>
    <w:p>
      <w:pPr>
        <w:spacing w:after="0" w:line="240" w:lineRule="auto"/>
        <w:jc w:val="center"/>
        <w:rPr>
          <w:rFonts w:ascii="Times New Roman" w:hAnsi="Times New Roman"/>
          <w:b/>
          <w:color w:val="0000FF"/>
          <w:sz w:val="28"/>
          <w:szCs w:val="28"/>
          <w:lang w:val="ro-RO"/>
        </w:rPr>
      </w:pPr>
    </w:p>
    <w:p>
      <w:pPr>
        <w:spacing w:after="0" w:line="240" w:lineRule="auto"/>
        <w:jc w:val="center"/>
        <w:rPr>
          <w:rFonts w:ascii="Times New Roman" w:hAnsi="Times New Roman"/>
          <w:b/>
          <w:sz w:val="28"/>
          <w:szCs w:val="28"/>
          <w:lang w:val="ro-RO"/>
        </w:rPr>
      </w:pPr>
      <w:r>
        <w:rPr>
          <w:rFonts w:ascii="Times New Roman" w:hAnsi="Times New Roman"/>
          <w:b/>
          <w:sz w:val="28"/>
          <w:szCs w:val="28"/>
          <w:lang w:val="ro-RO"/>
        </w:rPr>
        <w:t>DOVEZILE ÎN FORMAT TIPĂRIT A MATERIALELOR ÎNSCRISE ÎN TABELE</w:t>
      </w:r>
    </w:p>
    <w:p>
      <w:pPr>
        <w:spacing w:after="0" w:line="240" w:lineRule="auto"/>
        <w:jc w:val="center"/>
        <w:rPr>
          <w:rFonts w:ascii="Arial" w:hAnsi="Arial" w:cs="Arial"/>
          <w:b/>
          <w:sz w:val="28"/>
          <w:szCs w:val="28"/>
          <w:lang w:val="ro-RO"/>
        </w:rPr>
      </w:pPr>
    </w:p>
    <w:p>
      <w:pPr>
        <w:spacing w:after="0" w:line="240" w:lineRule="auto"/>
        <w:jc w:val="center"/>
        <w:rPr>
          <w:rFonts w:ascii="Arial" w:hAnsi="Arial" w:cs="Arial"/>
          <w:b/>
          <w:sz w:val="28"/>
          <w:szCs w:val="28"/>
          <w:lang w:val="ro-RO"/>
        </w:rPr>
      </w:pPr>
    </w:p>
    <w:p>
      <w:pPr>
        <w:numPr>
          <w:ilvl w:val="0"/>
          <w:numId w:val="1"/>
        </w:numPr>
        <w:spacing w:after="0" w:line="240" w:lineRule="auto"/>
        <w:ind w:left="425" w:leftChars="0" w:hanging="425" w:firstLineChars="0"/>
        <w:jc w:val="left"/>
        <w:rPr>
          <w:rFonts w:hint="default" w:ascii="Arial" w:hAnsi="Arial" w:cs="Arial"/>
          <w:b w:val="0"/>
          <w:bCs/>
          <w:sz w:val="21"/>
          <w:szCs w:val="21"/>
          <w:lang w:val="ro-RO"/>
        </w:rPr>
      </w:pPr>
      <w:r>
        <w:rPr>
          <w:rFonts w:ascii="Arial" w:hAnsi="Arial" w:cs="Arial"/>
          <w:b w:val="0"/>
          <w:bCs/>
          <w:sz w:val="21"/>
          <w:szCs w:val="21"/>
          <w:lang w:val="ro-RO"/>
        </w:rPr>
        <w:t>Munteanu, I.R.; Luca, R.E.; Mateas, M.; Darawsha, L.D.; Boia, S.; Boia, E.-R.; Todea, C.D. The Efficiency of Photodynamic Therapy in the Bacterial Decontamination of Periodontal Pockets and Its Impact on the Patient.</w:t>
      </w:r>
      <w:r>
        <w:rPr>
          <w:rFonts w:hint="default" w:ascii="Arial" w:hAnsi="Arial" w:cs="Arial"/>
          <w:b w:val="0"/>
          <w:bCs/>
          <w:sz w:val="21"/>
          <w:szCs w:val="21"/>
          <w:lang w:val="ro-RO"/>
        </w:rPr>
        <w:t xml:space="preserve"> Diagnostics 2022, 12, 3026. </w:t>
      </w:r>
      <w:r>
        <w:rPr>
          <w:rFonts w:hint="default" w:ascii="Arial" w:hAnsi="Arial" w:cs="Arial"/>
          <w:b w:val="0"/>
          <w:bCs/>
          <w:sz w:val="21"/>
          <w:szCs w:val="21"/>
          <w:lang w:val="ro-RO"/>
        </w:rPr>
        <w:fldChar w:fldCharType="begin"/>
      </w:r>
      <w:r>
        <w:rPr>
          <w:rFonts w:hint="default" w:ascii="Arial" w:hAnsi="Arial" w:cs="Arial"/>
          <w:b w:val="0"/>
          <w:bCs/>
          <w:sz w:val="21"/>
          <w:szCs w:val="21"/>
          <w:lang w:val="ro-RO"/>
        </w:rPr>
        <w:instrText xml:space="preserve"> HYPERLINK "https://doi.org/10.3390/diagnostics12123026" </w:instrText>
      </w:r>
      <w:r>
        <w:rPr>
          <w:rFonts w:hint="default" w:ascii="Arial" w:hAnsi="Arial" w:cs="Arial"/>
          <w:b w:val="0"/>
          <w:bCs/>
          <w:sz w:val="21"/>
          <w:szCs w:val="21"/>
          <w:lang w:val="ro-RO"/>
        </w:rPr>
        <w:fldChar w:fldCharType="separate"/>
      </w:r>
      <w:r>
        <w:rPr>
          <w:rStyle w:val="9"/>
          <w:rFonts w:hint="default" w:ascii="Arial" w:hAnsi="Arial" w:cs="Arial"/>
          <w:b w:val="0"/>
          <w:bCs/>
          <w:sz w:val="21"/>
          <w:szCs w:val="21"/>
          <w:lang w:val="ro-RO"/>
        </w:rPr>
        <w:t>https://doi.org/10.3390/diagnostics12123026</w:t>
      </w:r>
      <w:r>
        <w:rPr>
          <w:rFonts w:hint="default" w:ascii="Arial" w:hAnsi="Arial" w:cs="Arial"/>
          <w:b w:val="0"/>
          <w:bCs/>
          <w:sz w:val="21"/>
          <w:szCs w:val="21"/>
          <w:lang w:val="ro-RO"/>
        </w:rPr>
        <w:fldChar w:fldCharType="end"/>
      </w:r>
    </w:p>
    <w:p>
      <w:pPr>
        <w:spacing w:after="0" w:line="240" w:lineRule="auto"/>
        <w:jc w:val="center"/>
        <w:rPr>
          <w:rFonts w:ascii="Arial" w:hAnsi="Arial" w:cs="Arial"/>
          <w:b w:val="0"/>
          <w:bCs/>
          <w:sz w:val="21"/>
          <w:szCs w:val="21"/>
          <w:lang w:val="ro-RO"/>
        </w:rPr>
      </w:pPr>
    </w:p>
    <w:p>
      <w:pPr>
        <w:numPr>
          <w:ilvl w:val="0"/>
          <w:numId w:val="1"/>
        </w:numPr>
        <w:spacing w:after="0" w:line="240" w:lineRule="auto"/>
        <w:ind w:left="425" w:leftChars="0" w:hanging="425" w:firstLineChars="0"/>
        <w:jc w:val="left"/>
        <w:rPr>
          <w:rFonts w:hint="default" w:ascii="Arial" w:hAnsi="Arial" w:cs="Arial"/>
          <w:b w:val="0"/>
          <w:bCs/>
          <w:sz w:val="21"/>
          <w:szCs w:val="21"/>
          <w:lang w:val="ro-RO"/>
        </w:rPr>
      </w:pPr>
      <w:r>
        <w:rPr>
          <w:rFonts w:ascii="Arial" w:hAnsi="Arial" w:cs="Arial"/>
          <w:b w:val="0"/>
          <w:bCs/>
          <w:sz w:val="21"/>
          <w:szCs w:val="21"/>
          <w:lang w:val="ro-RO"/>
        </w:rPr>
        <w:t>Alexandra Roi, Laura C. Rusu, Ciprian I. Roi, Ruxandra E. Luca, Simina Boia, Roxana I. Munteanu, "A New Approach for the Diagnosis of Systemic and Oral Diseases Based on Salivary Biomolecules",</w:t>
      </w:r>
      <w:r>
        <w:rPr>
          <w:rFonts w:hint="default" w:ascii="Arial" w:hAnsi="Arial" w:cs="Arial"/>
          <w:b w:val="0"/>
          <w:bCs/>
          <w:sz w:val="21"/>
          <w:szCs w:val="21"/>
          <w:lang w:val="ro-RO"/>
        </w:rPr>
        <w:t xml:space="preserve"> Disease Markers, vol. 2019, Article ID 8761860, 11 pages, 2019. </w:t>
      </w:r>
      <w:r>
        <w:rPr>
          <w:rFonts w:hint="default" w:ascii="Arial" w:hAnsi="Arial" w:cs="Arial"/>
          <w:b w:val="0"/>
          <w:bCs/>
          <w:sz w:val="21"/>
          <w:szCs w:val="21"/>
          <w:lang w:val="ro-RO"/>
        </w:rPr>
        <w:fldChar w:fldCharType="begin"/>
      </w:r>
      <w:r>
        <w:rPr>
          <w:rFonts w:hint="default" w:ascii="Arial" w:hAnsi="Arial" w:cs="Arial"/>
          <w:b w:val="0"/>
          <w:bCs/>
          <w:sz w:val="21"/>
          <w:szCs w:val="21"/>
          <w:lang w:val="ro-RO"/>
        </w:rPr>
        <w:instrText xml:space="preserve"> HYPERLINK "https://doi.org/10.1155/2019/8761860" </w:instrText>
      </w:r>
      <w:r>
        <w:rPr>
          <w:rFonts w:hint="default" w:ascii="Arial" w:hAnsi="Arial" w:cs="Arial"/>
          <w:b w:val="0"/>
          <w:bCs/>
          <w:sz w:val="21"/>
          <w:szCs w:val="21"/>
          <w:lang w:val="ro-RO"/>
        </w:rPr>
        <w:fldChar w:fldCharType="separate"/>
      </w:r>
      <w:r>
        <w:rPr>
          <w:rStyle w:val="9"/>
          <w:rFonts w:hint="default" w:ascii="Arial" w:hAnsi="Arial" w:cs="Arial"/>
          <w:b w:val="0"/>
          <w:bCs/>
          <w:sz w:val="21"/>
          <w:szCs w:val="21"/>
          <w:lang w:val="ro-RO"/>
        </w:rPr>
        <w:t>https://doi.org/10.1155/2019/8761860</w:t>
      </w:r>
      <w:r>
        <w:rPr>
          <w:rFonts w:hint="default" w:ascii="Arial" w:hAnsi="Arial" w:cs="Arial"/>
          <w:b w:val="0"/>
          <w:bCs/>
          <w:sz w:val="21"/>
          <w:szCs w:val="21"/>
          <w:lang w:val="ro-RO"/>
        </w:rPr>
        <w:fldChar w:fldCharType="end"/>
      </w:r>
    </w:p>
    <w:p>
      <w:pPr>
        <w:spacing w:after="0" w:line="240" w:lineRule="auto"/>
        <w:jc w:val="left"/>
        <w:rPr>
          <w:rFonts w:hint="default" w:ascii="Arial" w:hAnsi="Arial" w:cs="Arial"/>
          <w:b w:val="0"/>
          <w:bCs/>
          <w:sz w:val="21"/>
          <w:szCs w:val="21"/>
          <w:lang w:val="ro-RO"/>
        </w:rPr>
      </w:pPr>
    </w:p>
    <w:p>
      <w:pPr>
        <w:numPr>
          <w:ilvl w:val="0"/>
          <w:numId w:val="1"/>
        </w:numPr>
        <w:spacing w:after="0" w:line="240" w:lineRule="auto"/>
        <w:ind w:left="425" w:leftChars="0" w:hanging="425" w:firstLineChars="0"/>
        <w:jc w:val="left"/>
        <w:rPr>
          <w:rFonts w:hint="default" w:ascii="Arial" w:hAnsi="Arial" w:cs="Arial"/>
          <w:b w:val="0"/>
          <w:bCs/>
          <w:sz w:val="21"/>
          <w:szCs w:val="21"/>
          <w:lang w:val="ro-RO"/>
        </w:rPr>
      </w:pPr>
      <w:r>
        <w:rPr>
          <w:rFonts w:hint="default" w:ascii="Arial" w:hAnsi="Arial" w:cs="Arial"/>
          <w:b w:val="0"/>
          <w:bCs/>
          <w:sz w:val="21"/>
          <w:szCs w:val="21"/>
          <w:lang w:val="ro-RO"/>
        </w:rPr>
        <w:t xml:space="preserve">Boia, E.R.; Huț, A.R.; Roi, A.; Luca, R.E.; Munteanu, I.R.; Roi, C.I.; Riviș, M.; Boia, S.; Duse, A.O.; Vulcănescu, D.D.; et al. Associated Bacterial Coinfections in COVID-19-Positive Patients. Medicina 2023, 59, 1858. </w:t>
      </w:r>
      <w:r>
        <w:rPr>
          <w:rFonts w:hint="default" w:ascii="Arial" w:hAnsi="Arial" w:cs="Arial"/>
          <w:b w:val="0"/>
          <w:bCs/>
          <w:sz w:val="21"/>
          <w:szCs w:val="21"/>
          <w:lang w:val="ro-RO"/>
        </w:rPr>
        <w:fldChar w:fldCharType="begin"/>
      </w:r>
      <w:r>
        <w:rPr>
          <w:rFonts w:hint="default" w:ascii="Arial" w:hAnsi="Arial" w:cs="Arial"/>
          <w:b w:val="0"/>
          <w:bCs/>
          <w:sz w:val="21"/>
          <w:szCs w:val="21"/>
          <w:lang w:val="ro-RO"/>
        </w:rPr>
        <w:instrText xml:space="preserve"> HYPERLINK "https://doi.org/10.3390/medicina59101858" </w:instrText>
      </w:r>
      <w:r>
        <w:rPr>
          <w:rFonts w:hint="default" w:ascii="Arial" w:hAnsi="Arial" w:cs="Arial"/>
          <w:b w:val="0"/>
          <w:bCs/>
          <w:sz w:val="21"/>
          <w:szCs w:val="21"/>
          <w:lang w:val="ro-RO"/>
        </w:rPr>
        <w:fldChar w:fldCharType="separate"/>
      </w:r>
      <w:r>
        <w:rPr>
          <w:rStyle w:val="9"/>
          <w:rFonts w:hint="default" w:ascii="Arial" w:hAnsi="Arial" w:cs="Arial"/>
          <w:b w:val="0"/>
          <w:bCs/>
          <w:sz w:val="21"/>
          <w:szCs w:val="21"/>
          <w:lang w:val="ro-RO"/>
        </w:rPr>
        <w:t>https://doi.org/10.3390/medicina59101858</w:t>
      </w:r>
      <w:r>
        <w:rPr>
          <w:rFonts w:hint="default" w:ascii="Arial" w:hAnsi="Arial" w:cs="Arial"/>
          <w:b w:val="0"/>
          <w:bCs/>
          <w:sz w:val="21"/>
          <w:szCs w:val="21"/>
          <w:lang w:val="ro-RO"/>
        </w:rPr>
        <w:fldChar w:fldCharType="end"/>
      </w:r>
    </w:p>
    <w:p>
      <w:pPr>
        <w:spacing w:after="0" w:line="240" w:lineRule="auto"/>
        <w:jc w:val="left"/>
        <w:rPr>
          <w:rFonts w:hint="default" w:ascii="Arial" w:hAnsi="Arial" w:cs="Arial"/>
          <w:b w:val="0"/>
          <w:bCs/>
          <w:sz w:val="21"/>
          <w:szCs w:val="21"/>
          <w:lang w:val="ro-RO"/>
        </w:rPr>
      </w:pPr>
    </w:p>
    <w:p>
      <w:pPr>
        <w:numPr>
          <w:ilvl w:val="0"/>
          <w:numId w:val="1"/>
        </w:numPr>
        <w:spacing w:after="0" w:line="240" w:lineRule="auto"/>
        <w:ind w:left="425" w:leftChars="0" w:hanging="425" w:firstLineChars="0"/>
        <w:jc w:val="left"/>
        <w:rPr>
          <w:rFonts w:hint="default" w:ascii="Arial" w:hAnsi="Arial" w:cs="Arial"/>
          <w:b w:val="0"/>
          <w:bCs/>
          <w:sz w:val="21"/>
          <w:szCs w:val="21"/>
          <w:lang w:val="ro-RO"/>
        </w:rPr>
      </w:pPr>
      <w:r>
        <w:rPr>
          <w:rFonts w:hint="default" w:ascii="Arial" w:hAnsi="Arial" w:cs="Arial"/>
          <w:b w:val="0"/>
          <w:bCs/>
          <w:sz w:val="21"/>
          <w:szCs w:val="21"/>
          <w:lang w:val="ro-RO"/>
        </w:rPr>
        <w:fldChar w:fldCharType="begin"/>
      </w:r>
      <w:r>
        <w:rPr>
          <w:rFonts w:hint="default" w:ascii="Arial" w:hAnsi="Arial" w:cs="Arial"/>
          <w:b w:val="0"/>
          <w:bCs/>
          <w:sz w:val="21"/>
          <w:szCs w:val="21"/>
          <w:lang w:val="ro-RO"/>
        </w:rPr>
        <w:instrText xml:space="preserve"> HYPERLINK "https://www.spiedigitallibrary.org/profile/Roxana.Munteanu-4065539" </w:instrText>
      </w:r>
      <w:r>
        <w:rPr>
          <w:rFonts w:hint="default" w:ascii="Arial" w:hAnsi="Arial" w:cs="Arial"/>
          <w:b w:val="0"/>
          <w:bCs/>
          <w:sz w:val="21"/>
          <w:szCs w:val="21"/>
          <w:lang w:val="ro-RO"/>
        </w:rPr>
        <w:fldChar w:fldCharType="separate"/>
      </w:r>
      <w:r>
        <w:rPr>
          <w:rFonts w:hint="default" w:ascii="Arial" w:hAnsi="Arial" w:cs="Arial"/>
          <w:b w:val="0"/>
          <w:bCs/>
          <w:sz w:val="21"/>
          <w:szCs w:val="21"/>
          <w:lang w:val="ro-RO"/>
        </w:rPr>
        <w:t>Ioana-Roxana Munteanu M.D.</w:t>
      </w:r>
      <w:r>
        <w:rPr>
          <w:rFonts w:hint="default" w:ascii="Arial" w:hAnsi="Arial" w:cs="Arial"/>
          <w:b w:val="0"/>
          <w:bCs/>
          <w:sz w:val="21"/>
          <w:szCs w:val="21"/>
          <w:lang w:val="ro-RO"/>
        </w:rPr>
        <w:fldChar w:fldCharType="end"/>
      </w:r>
      <w:r>
        <w:rPr>
          <w:rFonts w:hint="default" w:ascii="Arial" w:hAnsi="Arial" w:cs="Arial"/>
          <w:b w:val="0"/>
          <w:bCs/>
          <w:sz w:val="21"/>
          <w:szCs w:val="21"/>
          <w:lang w:val="ro-RO"/>
        </w:rPr>
        <w:t>, </w:t>
      </w:r>
      <w:r>
        <w:rPr>
          <w:rFonts w:hint="default" w:ascii="Arial" w:hAnsi="Arial" w:cs="Arial"/>
          <w:b w:val="0"/>
          <w:bCs/>
          <w:sz w:val="21"/>
          <w:szCs w:val="21"/>
          <w:lang w:val="ro-RO"/>
        </w:rPr>
        <w:fldChar w:fldCharType="begin"/>
      </w:r>
      <w:r>
        <w:rPr>
          <w:rFonts w:hint="default" w:ascii="Arial" w:hAnsi="Arial" w:cs="Arial"/>
          <w:b w:val="0"/>
          <w:bCs/>
          <w:sz w:val="21"/>
          <w:szCs w:val="21"/>
          <w:lang w:val="ro-RO"/>
        </w:rPr>
        <w:instrText xml:space="preserve"> HYPERLINK "https://www.spiedigitallibrary.org/profile/Carmen.Todea-16705" </w:instrText>
      </w:r>
      <w:r>
        <w:rPr>
          <w:rFonts w:hint="default" w:ascii="Arial" w:hAnsi="Arial" w:cs="Arial"/>
          <w:b w:val="0"/>
          <w:bCs/>
          <w:sz w:val="21"/>
          <w:szCs w:val="21"/>
          <w:lang w:val="ro-RO"/>
        </w:rPr>
        <w:fldChar w:fldCharType="separate"/>
      </w:r>
      <w:r>
        <w:rPr>
          <w:rFonts w:hint="default" w:ascii="Arial" w:hAnsi="Arial" w:cs="Arial"/>
          <w:b w:val="0"/>
          <w:bCs/>
          <w:sz w:val="21"/>
          <w:szCs w:val="21"/>
          <w:lang w:val="ro-RO"/>
        </w:rPr>
        <w:t>Carmen Todea M.D.</w:t>
      </w:r>
      <w:r>
        <w:rPr>
          <w:rFonts w:hint="default" w:ascii="Arial" w:hAnsi="Arial" w:cs="Arial"/>
          <w:b w:val="0"/>
          <w:bCs/>
          <w:sz w:val="21"/>
          <w:szCs w:val="21"/>
          <w:lang w:val="ro-RO"/>
        </w:rPr>
        <w:fldChar w:fldCharType="end"/>
      </w:r>
      <w:r>
        <w:rPr>
          <w:rFonts w:hint="default" w:ascii="Arial" w:hAnsi="Arial" w:cs="Arial"/>
          <w:b w:val="0"/>
          <w:bCs/>
          <w:sz w:val="21"/>
          <w:szCs w:val="21"/>
          <w:lang w:val="ro-RO"/>
        </w:rPr>
        <w:t>, Ruxandra-Elena Luca M.D., and </w:t>
      </w:r>
      <w:r>
        <w:rPr>
          <w:rFonts w:hint="default" w:ascii="Arial" w:hAnsi="Arial" w:cs="Arial"/>
          <w:b w:val="0"/>
          <w:bCs/>
          <w:sz w:val="21"/>
          <w:szCs w:val="21"/>
          <w:lang w:val="ro-RO"/>
        </w:rPr>
        <w:fldChar w:fldCharType="begin"/>
      </w:r>
      <w:r>
        <w:rPr>
          <w:rFonts w:hint="default" w:ascii="Arial" w:hAnsi="Arial" w:cs="Arial"/>
          <w:b w:val="0"/>
          <w:bCs/>
          <w:sz w:val="21"/>
          <w:szCs w:val="21"/>
          <w:lang w:val="ro-RO"/>
        </w:rPr>
        <w:instrText xml:space="preserve"> HYPERLINK "https://www.spiedigitallibrary.org/profile/Daliana.Mocuta-4065802" </w:instrText>
      </w:r>
      <w:r>
        <w:rPr>
          <w:rFonts w:hint="default" w:ascii="Arial" w:hAnsi="Arial" w:cs="Arial"/>
          <w:b w:val="0"/>
          <w:bCs/>
          <w:sz w:val="21"/>
          <w:szCs w:val="21"/>
          <w:lang w:val="ro-RO"/>
        </w:rPr>
        <w:fldChar w:fldCharType="separate"/>
      </w:r>
      <w:r>
        <w:rPr>
          <w:rFonts w:hint="default" w:ascii="Arial" w:hAnsi="Arial" w:cs="Arial"/>
          <w:b w:val="0"/>
          <w:bCs/>
          <w:sz w:val="21"/>
          <w:szCs w:val="21"/>
          <w:lang w:val="ro-RO"/>
        </w:rPr>
        <w:t>Daliana Emanuela Mocuta M.D.</w:t>
      </w:r>
      <w:r>
        <w:rPr>
          <w:rFonts w:hint="default" w:ascii="Arial" w:hAnsi="Arial" w:cs="Arial"/>
          <w:b w:val="0"/>
          <w:bCs/>
          <w:sz w:val="21"/>
          <w:szCs w:val="21"/>
          <w:lang w:val="ro-RO"/>
        </w:rPr>
        <w:fldChar w:fldCharType="end"/>
      </w:r>
      <w:r>
        <w:rPr>
          <w:rFonts w:hint="default" w:ascii="Arial" w:hAnsi="Arial" w:cs="Arial"/>
          <w:b w:val="0"/>
          <w:bCs/>
          <w:sz w:val="21"/>
          <w:szCs w:val="21"/>
          <w:lang w:val="ro-RO"/>
        </w:rPr>
        <w:t> "Photodynamic therapy in periodontology: a systematic review", Proc. SPIE 10831, Seventh International Conference on Lasers in Medicine, 108310B (10 August 2018)</w:t>
      </w:r>
      <w:r>
        <w:rPr>
          <w:rFonts w:hint="default" w:ascii="Arial" w:hAnsi="Arial" w:cs="Arial"/>
          <w:b w:val="0"/>
          <w:bCs/>
          <w:sz w:val="21"/>
          <w:szCs w:val="21"/>
          <w:lang w:val="en-GB"/>
        </w:rPr>
        <w:t>.</w:t>
      </w:r>
      <w:r>
        <w:rPr>
          <w:rFonts w:hint="default" w:ascii="Arial" w:hAnsi="Arial" w:cs="Arial"/>
          <w:b w:val="0"/>
          <w:bCs/>
          <w:sz w:val="21"/>
          <w:szCs w:val="21"/>
          <w:lang w:val="ro-RO"/>
        </w:rPr>
        <w:t> </w:t>
      </w:r>
      <w:r>
        <w:rPr>
          <w:rFonts w:hint="default" w:ascii="Arial" w:hAnsi="Arial" w:cs="Arial"/>
          <w:b w:val="0"/>
          <w:bCs/>
          <w:color w:val="332FF6"/>
          <w:sz w:val="21"/>
          <w:szCs w:val="21"/>
          <w:u w:val="single"/>
          <w:lang w:val="ro-RO"/>
        </w:rPr>
        <w:fldChar w:fldCharType="begin"/>
      </w:r>
      <w:r>
        <w:rPr>
          <w:rFonts w:hint="default" w:ascii="Arial" w:hAnsi="Arial" w:cs="Arial"/>
          <w:b w:val="0"/>
          <w:bCs/>
          <w:color w:val="332FF6"/>
          <w:sz w:val="21"/>
          <w:szCs w:val="21"/>
          <w:u w:val="single"/>
          <w:lang w:val="ro-RO"/>
        </w:rPr>
        <w:instrText xml:space="preserve"> HYPERLINK "https://doi.org/10.1117/12.2285204" \t "https://www.spiedigitallibrary.org/conference-proceedings-of-spie/10831/108310B/Photodynamic-therapy-in-periodontology-a-systematic-review/10.1117/_blank" </w:instrText>
      </w:r>
      <w:r>
        <w:rPr>
          <w:rFonts w:hint="default" w:ascii="Arial" w:hAnsi="Arial" w:cs="Arial"/>
          <w:b w:val="0"/>
          <w:bCs/>
          <w:color w:val="332FF6"/>
          <w:sz w:val="21"/>
          <w:szCs w:val="21"/>
          <w:u w:val="single"/>
          <w:lang w:val="ro-RO"/>
        </w:rPr>
        <w:fldChar w:fldCharType="separate"/>
      </w:r>
      <w:r>
        <w:rPr>
          <w:rFonts w:hint="default" w:ascii="Arial" w:hAnsi="Arial" w:cs="Arial"/>
          <w:b w:val="0"/>
          <w:bCs/>
          <w:color w:val="332FF6"/>
          <w:sz w:val="21"/>
          <w:szCs w:val="21"/>
          <w:u w:val="single"/>
          <w:lang w:val="ro-RO"/>
        </w:rPr>
        <w:t>https://doi.org/10.1117/12.2285204</w:t>
      </w:r>
      <w:r>
        <w:rPr>
          <w:rFonts w:hint="default" w:ascii="Arial" w:hAnsi="Arial" w:cs="Arial"/>
          <w:b w:val="0"/>
          <w:bCs/>
          <w:color w:val="332FF6"/>
          <w:sz w:val="21"/>
          <w:szCs w:val="21"/>
          <w:u w:val="single"/>
          <w:lang w:val="ro-RO"/>
        </w:rPr>
        <w:fldChar w:fldCharType="end"/>
      </w:r>
    </w:p>
    <w:p>
      <w:pPr>
        <w:spacing w:after="0" w:line="240" w:lineRule="auto"/>
        <w:jc w:val="left"/>
        <w:rPr>
          <w:rFonts w:hint="default" w:ascii="Arial" w:hAnsi="Arial" w:cs="Arial"/>
          <w:b w:val="0"/>
          <w:bCs/>
          <w:sz w:val="21"/>
          <w:szCs w:val="21"/>
          <w:lang w:val="ro-RO"/>
        </w:rPr>
      </w:pPr>
    </w:p>
    <w:p>
      <w:pPr>
        <w:numPr>
          <w:ilvl w:val="0"/>
          <w:numId w:val="1"/>
        </w:numPr>
        <w:spacing w:after="0" w:line="240" w:lineRule="auto"/>
        <w:ind w:left="425" w:leftChars="0" w:hanging="425" w:firstLineChars="0"/>
        <w:jc w:val="left"/>
        <w:rPr>
          <w:rFonts w:hint="default" w:ascii="Arial" w:hAnsi="Arial" w:cs="Arial"/>
          <w:b w:val="0"/>
          <w:bCs/>
          <w:sz w:val="21"/>
          <w:szCs w:val="21"/>
          <w:lang w:val="ro-RO"/>
        </w:rPr>
      </w:pPr>
      <w:r>
        <w:rPr>
          <w:rFonts w:hint="default" w:ascii="Arial" w:hAnsi="Arial" w:cs="Arial"/>
          <w:b w:val="0"/>
          <w:bCs/>
          <w:sz w:val="21"/>
          <w:szCs w:val="21"/>
          <w:lang w:val="ro-RO"/>
        </w:rPr>
        <w:t>Ruxandra Luca, </w:t>
      </w:r>
      <w:r>
        <w:rPr>
          <w:rFonts w:hint="default" w:ascii="Arial" w:hAnsi="Arial" w:cs="Arial"/>
          <w:b w:val="0"/>
          <w:bCs/>
          <w:sz w:val="21"/>
          <w:szCs w:val="21"/>
          <w:lang w:val="ro-RO"/>
        </w:rPr>
        <w:fldChar w:fldCharType="begin"/>
      </w:r>
      <w:r>
        <w:rPr>
          <w:rFonts w:hint="default" w:ascii="Arial" w:hAnsi="Arial" w:cs="Arial"/>
          <w:b w:val="0"/>
          <w:bCs/>
          <w:sz w:val="21"/>
          <w:szCs w:val="21"/>
          <w:lang w:val="ro-RO"/>
        </w:rPr>
        <w:instrText xml:space="preserve"> HYPERLINK "https://www.spiedigitallibrary.org/profile/Carmen.Todea-16705" </w:instrText>
      </w:r>
      <w:r>
        <w:rPr>
          <w:rFonts w:hint="default" w:ascii="Arial" w:hAnsi="Arial" w:cs="Arial"/>
          <w:b w:val="0"/>
          <w:bCs/>
          <w:sz w:val="21"/>
          <w:szCs w:val="21"/>
          <w:lang w:val="ro-RO"/>
        </w:rPr>
        <w:fldChar w:fldCharType="separate"/>
      </w:r>
      <w:r>
        <w:rPr>
          <w:rFonts w:hint="default" w:ascii="Arial" w:hAnsi="Arial" w:cs="Arial"/>
          <w:b w:val="0"/>
          <w:bCs/>
          <w:sz w:val="21"/>
          <w:szCs w:val="21"/>
          <w:lang w:val="ro-RO"/>
        </w:rPr>
        <w:t>Carmen Darinca Todea M.D.</w:t>
      </w:r>
      <w:r>
        <w:rPr>
          <w:rFonts w:hint="default" w:ascii="Arial" w:hAnsi="Arial" w:cs="Arial"/>
          <w:b w:val="0"/>
          <w:bCs/>
          <w:sz w:val="21"/>
          <w:szCs w:val="21"/>
          <w:lang w:val="ro-RO"/>
        </w:rPr>
        <w:fldChar w:fldCharType="end"/>
      </w:r>
      <w:r>
        <w:rPr>
          <w:rFonts w:hint="default" w:ascii="Arial" w:hAnsi="Arial" w:cs="Arial"/>
          <w:b w:val="0"/>
          <w:bCs/>
          <w:sz w:val="21"/>
          <w:szCs w:val="21"/>
          <w:lang w:val="ro-RO"/>
        </w:rPr>
        <w:t>, George D. Constantin, </w:t>
      </w:r>
      <w:r>
        <w:rPr>
          <w:rFonts w:hint="default" w:ascii="Arial" w:hAnsi="Arial" w:cs="Arial"/>
          <w:b w:val="0"/>
          <w:bCs/>
          <w:sz w:val="21"/>
          <w:szCs w:val="21"/>
          <w:lang w:val="ro-RO"/>
        </w:rPr>
        <w:fldChar w:fldCharType="begin"/>
      </w:r>
      <w:r>
        <w:rPr>
          <w:rFonts w:hint="default" w:ascii="Arial" w:hAnsi="Arial" w:cs="Arial"/>
          <w:b w:val="0"/>
          <w:bCs/>
          <w:sz w:val="21"/>
          <w:szCs w:val="21"/>
          <w:lang w:val="ro-RO"/>
        </w:rPr>
        <w:instrText xml:space="preserve"> HYPERLINK "https://www.spiedigitallibrary.org/profile/Daliana.Mocuta-4065802" </w:instrText>
      </w:r>
      <w:r>
        <w:rPr>
          <w:rFonts w:hint="default" w:ascii="Arial" w:hAnsi="Arial" w:cs="Arial"/>
          <w:b w:val="0"/>
          <w:bCs/>
          <w:sz w:val="21"/>
          <w:szCs w:val="21"/>
          <w:lang w:val="ro-RO"/>
        </w:rPr>
        <w:fldChar w:fldCharType="separate"/>
      </w:r>
      <w:r>
        <w:rPr>
          <w:rFonts w:hint="default" w:ascii="Arial" w:hAnsi="Arial" w:cs="Arial"/>
          <w:b w:val="0"/>
          <w:bCs/>
          <w:sz w:val="21"/>
          <w:szCs w:val="21"/>
          <w:lang w:val="ro-RO"/>
        </w:rPr>
        <w:t>Daliana Mocuta</w:t>
      </w:r>
      <w:r>
        <w:rPr>
          <w:rFonts w:hint="default" w:ascii="Arial" w:hAnsi="Arial" w:cs="Arial"/>
          <w:b w:val="0"/>
          <w:bCs/>
          <w:sz w:val="21"/>
          <w:szCs w:val="21"/>
          <w:lang w:val="ro-RO"/>
        </w:rPr>
        <w:fldChar w:fldCharType="end"/>
      </w:r>
      <w:r>
        <w:rPr>
          <w:rFonts w:hint="default" w:ascii="Arial" w:hAnsi="Arial" w:cs="Arial"/>
          <w:b w:val="0"/>
          <w:bCs/>
          <w:sz w:val="21"/>
          <w:szCs w:val="21"/>
          <w:lang w:val="ro-RO"/>
        </w:rPr>
        <w:t>, and </w:t>
      </w:r>
      <w:r>
        <w:rPr>
          <w:rFonts w:hint="default" w:ascii="Arial" w:hAnsi="Arial" w:cs="Arial"/>
          <w:b w:val="0"/>
          <w:bCs/>
          <w:sz w:val="21"/>
          <w:szCs w:val="21"/>
          <w:lang w:val="ro-RO"/>
        </w:rPr>
        <w:fldChar w:fldCharType="begin"/>
      </w:r>
      <w:r>
        <w:rPr>
          <w:rFonts w:hint="default" w:ascii="Arial" w:hAnsi="Arial" w:cs="Arial"/>
          <w:b w:val="0"/>
          <w:bCs/>
          <w:sz w:val="21"/>
          <w:szCs w:val="21"/>
          <w:lang w:val="ro-RO"/>
        </w:rPr>
        <w:instrText xml:space="preserve"> HYPERLINK "https://www.spiedigitallibrary.org/profile/Roxana.Munteanu-4065539" </w:instrText>
      </w:r>
      <w:r>
        <w:rPr>
          <w:rFonts w:hint="default" w:ascii="Arial" w:hAnsi="Arial" w:cs="Arial"/>
          <w:b w:val="0"/>
          <w:bCs/>
          <w:sz w:val="21"/>
          <w:szCs w:val="21"/>
          <w:lang w:val="ro-RO"/>
        </w:rPr>
        <w:fldChar w:fldCharType="separate"/>
      </w:r>
      <w:r>
        <w:rPr>
          <w:rFonts w:hint="default" w:ascii="Arial" w:hAnsi="Arial" w:cs="Arial"/>
          <w:b w:val="0"/>
          <w:bCs/>
          <w:sz w:val="21"/>
          <w:szCs w:val="21"/>
          <w:lang w:val="ro-RO"/>
        </w:rPr>
        <w:t>Roxana Munteanu</w:t>
      </w:r>
      <w:r>
        <w:rPr>
          <w:rFonts w:hint="default" w:ascii="Arial" w:hAnsi="Arial" w:cs="Arial"/>
          <w:b w:val="0"/>
          <w:bCs/>
          <w:sz w:val="21"/>
          <w:szCs w:val="21"/>
          <w:lang w:val="ro-RO"/>
        </w:rPr>
        <w:fldChar w:fldCharType="end"/>
      </w:r>
      <w:r>
        <w:rPr>
          <w:rFonts w:hint="default" w:ascii="Arial" w:hAnsi="Arial" w:cs="Arial"/>
          <w:b w:val="0"/>
          <w:bCs/>
          <w:sz w:val="21"/>
          <w:szCs w:val="21"/>
          <w:lang w:val="ro-RO"/>
        </w:rPr>
        <w:t> "Animal models in guided bone regeneration using photobiomodulation: general aspects and particularities influencing the studies outcome - a review", Proc. SPIE 10831, Seventh International Conference on Lasers in Medicine, 108310A (10 August 2018); </w:t>
      </w:r>
      <w:r>
        <w:rPr>
          <w:rFonts w:hint="default" w:ascii="Arial" w:hAnsi="Arial" w:cs="Arial"/>
          <w:b w:val="0"/>
          <w:bCs/>
          <w:color w:val="332FF6"/>
          <w:sz w:val="21"/>
          <w:szCs w:val="21"/>
          <w:u w:val="single"/>
          <w:lang w:val="ro-RO"/>
        </w:rPr>
        <w:fldChar w:fldCharType="begin"/>
      </w:r>
      <w:r>
        <w:rPr>
          <w:rFonts w:hint="default" w:ascii="Arial" w:hAnsi="Arial" w:cs="Arial"/>
          <w:b w:val="0"/>
          <w:bCs/>
          <w:color w:val="332FF6"/>
          <w:sz w:val="21"/>
          <w:szCs w:val="21"/>
          <w:u w:val="single"/>
          <w:lang w:val="ro-RO"/>
        </w:rPr>
        <w:instrText xml:space="preserve"> HYPERLINK "https://doi.org/10.1117/12.2285172" \t "https://www.spiedigitallibrary.org/conference-proceedings-of-spie/10831/108310A/Animal-models-in-guided-bone-regeneration-using-photobiomodulation--general/10.1117/_blank" </w:instrText>
      </w:r>
      <w:r>
        <w:rPr>
          <w:rFonts w:hint="default" w:ascii="Arial" w:hAnsi="Arial" w:cs="Arial"/>
          <w:b w:val="0"/>
          <w:bCs/>
          <w:color w:val="332FF6"/>
          <w:sz w:val="21"/>
          <w:szCs w:val="21"/>
          <w:u w:val="single"/>
          <w:lang w:val="ro-RO"/>
        </w:rPr>
        <w:fldChar w:fldCharType="separate"/>
      </w:r>
      <w:r>
        <w:rPr>
          <w:rFonts w:hint="default" w:ascii="Arial" w:hAnsi="Arial" w:cs="Arial"/>
          <w:b w:val="0"/>
          <w:bCs/>
          <w:color w:val="332FF6"/>
          <w:sz w:val="21"/>
          <w:szCs w:val="21"/>
          <w:u w:val="single"/>
          <w:lang w:val="ro-RO"/>
        </w:rPr>
        <w:t>https://doi.org/10.1117/12.2285172</w:t>
      </w:r>
      <w:r>
        <w:rPr>
          <w:rFonts w:hint="default" w:ascii="Arial" w:hAnsi="Arial" w:cs="Arial"/>
          <w:b w:val="0"/>
          <w:bCs/>
          <w:color w:val="332FF6"/>
          <w:sz w:val="21"/>
          <w:szCs w:val="21"/>
          <w:u w:val="single"/>
          <w:lang w:val="ro-RO"/>
        </w:rPr>
        <w:fldChar w:fldCharType="end"/>
      </w:r>
    </w:p>
    <w:p>
      <w:pPr>
        <w:spacing w:after="0" w:line="240" w:lineRule="auto"/>
        <w:jc w:val="left"/>
        <w:rPr>
          <w:rFonts w:hint="default" w:ascii="Arial" w:hAnsi="Arial" w:cs="Arial"/>
          <w:b w:val="0"/>
          <w:bCs/>
          <w:sz w:val="21"/>
          <w:szCs w:val="21"/>
          <w:lang w:val="ro-RO"/>
        </w:rPr>
      </w:pPr>
    </w:p>
    <w:p>
      <w:pPr>
        <w:spacing w:after="0" w:line="240" w:lineRule="auto"/>
        <w:jc w:val="left"/>
        <w:rPr>
          <w:rFonts w:hint="default" w:ascii="Arial" w:hAnsi="Arial" w:cs="Arial"/>
          <w:b w:val="0"/>
          <w:bCs/>
          <w:sz w:val="21"/>
          <w:szCs w:val="21"/>
          <w:lang w:val="ro-RO"/>
        </w:rPr>
      </w:pPr>
    </w:p>
    <w:p>
      <w:pPr>
        <w:spacing w:after="0" w:line="240" w:lineRule="auto"/>
        <w:jc w:val="left"/>
        <w:rPr>
          <w:rFonts w:hint="default" w:ascii="Arial" w:hAnsi="Arial" w:cs="Arial"/>
          <w:b/>
          <w:sz w:val="28"/>
          <w:szCs w:val="28"/>
          <w:lang w:val="ro-RO"/>
        </w:rPr>
      </w:pPr>
    </w:p>
    <w:p>
      <w:pPr>
        <w:spacing w:after="0" w:line="240" w:lineRule="auto"/>
        <w:jc w:val="left"/>
        <w:rPr>
          <w:rFonts w:hint="default" w:ascii="Arial" w:hAnsi="Arial" w:cs="Arial"/>
          <w:b/>
          <w:sz w:val="28"/>
          <w:szCs w:val="28"/>
          <w:lang w:val="ro-RO"/>
        </w:rPr>
      </w:pPr>
    </w:p>
    <w:p>
      <w:pPr>
        <w:spacing w:after="0" w:line="240" w:lineRule="auto"/>
        <w:jc w:val="left"/>
        <w:rPr>
          <w:rFonts w:hint="default" w:ascii="Arial" w:hAnsi="Arial" w:cs="Arial"/>
          <w:b/>
          <w:sz w:val="28"/>
          <w:szCs w:val="28"/>
          <w:lang w:val="ro-RO"/>
        </w:rPr>
      </w:pPr>
    </w:p>
    <w:sectPr>
      <w:headerReference r:id="rId7" w:type="first"/>
      <w:footerReference r:id="rId10" w:type="first"/>
      <w:headerReference r:id="rId5" w:type="default"/>
      <w:footerReference r:id="rId8" w:type="default"/>
      <w:headerReference r:id="rId6" w:type="even"/>
      <w:footerReference r:id="rId9" w:type="even"/>
      <w:pgSz w:w="11907" w:h="16840"/>
      <w:pgMar w:top="851" w:right="1134" w:bottom="851" w:left="1134" w:header="720" w:footer="120" w:gutter="0"/>
      <w:cols w:space="720"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Bold">
    <w:altName w:val="MS Gothic"/>
    <w:panose1 w:val="00000000000000000000"/>
    <w:charset w:val="80"/>
    <w:family w:val="auto"/>
    <w:pitch w:val="default"/>
    <w:sig w:usb0="00000000" w:usb1="00000000" w:usb2="00000010" w:usb3="00000000" w:csb0="00020000" w:csb1="00000000"/>
  </w:font>
  <w:font w:name="Segoe UI">
    <w:panose1 w:val="020B0502040204020203"/>
    <w:charset w:val="00"/>
    <w:family w:val="swiss"/>
    <w:pitch w:val="default"/>
    <w:sig w:usb0="E4002EFF" w:usb1="C000E47F" w:usb2="00000009" w:usb3="00000000" w:csb0="200001FF" w:csb1="00000000"/>
  </w:font>
  <w:font w:name="Arial Narrow">
    <w:panose1 w:val="020B0606020202030204"/>
    <w:charset w:val="00"/>
    <w:family w:val="swiss"/>
    <w:pitch w:val="default"/>
    <w:sig w:usb0="00000287" w:usb1="00000800" w:usb2="00000000" w:usb3="00000000" w:csb0="2000009F" w:csb1="DFD70000"/>
  </w:font>
  <w:font w:name="MS Gothic">
    <w:panose1 w:val="020B0609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rPr>
        <w:sz w:val="16"/>
      </w:rPr>
    </w:pPr>
    <w:r>
      <w:rPr>
        <w:sz w:val="16"/>
      </w:rPr>
      <w:t xml:space="preserve">Pagina </w:t>
    </w:r>
    <w:r>
      <w:rPr>
        <w:b/>
        <w:bCs/>
        <w:sz w:val="18"/>
        <w:szCs w:val="24"/>
      </w:rPr>
      <w:fldChar w:fldCharType="begin"/>
    </w:r>
    <w:r>
      <w:rPr>
        <w:b/>
        <w:bCs/>
        <w:sz w:val="16"/>
      </w:rPr>
      <w:instrText xml:space="preserve"> PAGE </w:instrText>
    </w:r>
    <w:r>
      <w:rPr>
        <w:b/>
        <w:bCs/>
        <w:sz w:val="18"/>
        <w:szCs w:val="24"/>
      </w:rPr>
      <w:fldChar w:fldCharType="separate"/>
    </w:r>
    <w:r>
      <w:rPr>
        <w:b/>
        <w:bCs/>
        <w:sz w:val="16"/>
      </w:rPr>
      <w:t>19</w:t>
    </w:r>
    <w:r>
      <w:rPr>
        <w:b/>
        <w:bCs/>
        <w:sz w:val="18"/>
        <w:szCs w:val="24"/>
      </w:rPr>
      <w:fldChar w:fldCharType="end"/>
    </w:r>
    <w:r>
      <w:rPr>
        <w:sz w:val="16"/>
      </w:rPr>
      <w:t xml:space="preserve"> din </w:t>
    </w:r>
    <w:r>
      <w:rPr>
        <w:b/>
        <w:bCs/>
        <w:sz w:val="18"/>
        <w:szCs w:val="24"/>
      </w:rPr>
      <w:fldChar w:fldCharType="begin"/>
    </w:r>
    <w:r>
      <w:rPr>
        <w:b/>
        <w:bCs/>
        <w:sz w:val="16"/>
      </w:rPr>
      <w:instrText xml:space="preserve"> NUMPAGES  </w:instrText>
    </w:r>
    <w:r>
      <w:rPr>
        <w:b/>
        <w:bCs/>
        <w:sz w:val="18"/>
        <w:szCs w:val="24"/>
      </w:rPr>
      <w:fldChar w:fldCharType="separate"/>
    </w:r>
    <w:r>
      <w:rPr>
        <w:b/>
        <w:bCs/>
        <w:sz w:val="16"/>
      </w:rPr>
      <w:t>19</w:t>
    </w:r>
    <w:r>
      <w:rPr>
        <w:b/>
        <w:bCs/>
        <w:sz w:val="18"/>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right" w:y="1"/>
      <w:rPr>
        <w:rStyle w:val="10"/>
        <w:rFonts w:ascii="Arial" w:hAnsi="Arial" w:cs="Arial"/>
        <w:sz w:val="24"/>
        <w:szCs w:val="24"/>
      </w:rPr>
    </w:pPr>
  </w:p>
  <w:p>
    <w:pPr>
      <w:pStyle w:val="8"/>
      <w:jc w:val="right"/>
      <w:rPr>
        <w:rFonts w:ascii="Times New Roman" w:hAnsi="Times New Roman"/>
        <w:i/>
        <w:sz w:val="16"/>
        <w:szCs w:val="16"/>
      </w:rPr>
    </w:pPr>
    <w:r>
      <w:drawing>
        <wp:anchor distT="0" distB="0" distL="114300" distR="114300" simplePos="0" relativeHeight="251659264" behindDoc="0" locked="0" layoutInCell="1" allowOverlap="1">
          <wp:simplePos x="0" y="0"/>
          <wp:positionH relativeFrom="page">
            <wp:posOffset>662940</wp:posOffset>
          </wp:positionH>
          <wp:positionV relativeFrom="paragraph">
            <wp:posOffset>-334645</wp:posOffset>
          </wp:positionV>
          <wp:extent cx="2065020" cy="516890"/>
          <wp:effectExtent l="0" t="0" r="7620" b="1270"/>
          <wp:wrapNone/>
          <wp:docPr id="2" name="Picture 31"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31" descr="Text&#10;&#10;Description automatically generated with medium confidence"/>
                  <pic:cNvPicPr>
                    <a:picLocks noChangeAspect="1"/>
                  </pic:cNvPicPr>
                </pic:nvPicPr>
                <pic:blipFill>
                  <a:blip r:embed="rId1"/>
                  <a:stretch>
                    <a:fillRect/>
                  </a:stretch>
                </pic:blipFill>
                <pic:spPr>
                  <a:xfrm>
                    <a:off x="0" y="0"/>
                    <a:ext cx="2065020" cy="516890"/>
                  </a:xfrm>
                  <a:prstGeom prst="rect">
                    <a:avLst/>
                  </a:prstGeom>
                  <a:noFill/>
                  <a:ln>
                    <a:noFill/>
                  </a:ln>
                </pic:spPr>
              </pic:pic>
            </a:graphicData>
          </a:graphic>
        </wp:anchor>
      </w:drawing>
    </w:r>
    <w:r>
      <w:rPr>
        <w:rFonts w:ascii="Arial" w:hAnsi="Arial" w:cs="Arial"/>
        <w:i/>
        <w:sz w:val="18"/>
        <w:lang w:val="ro-RO"/>
      </w:rPr>
      <w:t xml:space="preserve">Anexa 7A – </w:t>
    </w:r>
    <w:r>
      <w:rPr>
        <w:rFonts w:ascii="Arial" w:hAnsi="Arial" w:cs="Arial"/>
        <w:i/>
        <w:sz w:val="18"/>
        <w:lang w:val="en-GB"/>
      </w:rPr>
      <w:t>MEDICINA</w:t>
    </w:r>
    <w:r>
      <w:rPr>
        <w:rFonts w:ascii="Arial" w:hAnsi="Arial" w:cs="Arial"/>
        <w:i/>
        <w:sz w:val="18"/>
        <w:lang w:val="ro-RO"/>
      </w:rPr>
      <w:t xml:space="preserve"> Dentară – Cod:</w:t>
    </w:r>
    <w:r>
      <w:rPr>
        <w:rFonts w:ascii="Times New Roman" w:hAnsi="Times New Roman"/>
        <w:b/>
        <w:i/>
        <w:sz w:val="16"/>
        <w:szCs w:val="16"/>
      </w:rPr>
      <w:t>UMFVBT-REG/PD/DFM/120/2021 – 7A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right" w:y="1"/>
      <w:rPr>
        <w:rStyle w:val="10"/>
      </w:rPr>
    </w:pPr>
    <w:r>
      <w:rPr>
        <w:rStyle w:val="10"/>
      </w:rPr>
      <w:fldChar w:fldCharType="begin"/>
    </w:r>
    <w:r>
      <w:rPr>
        <w:rStyle w:val="10"/>
      </w:rPr>
      <w:instrText xml:space="preserve">PAGE  </w:instrText>
    </w:r>
    <w:r>
      <w:rPr>
        <w:rStyle w:val="10"/>
      </w:rPr>
      <w:fldChar w:fldCharType="end"/>
    </w:r>
  </w:p>
  <w:p>
    <w:pPr>
      <w:pStyle w:val="8"/>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rPr>
        <w:rFonts w:ascii="Arial" w:hAnsi="Arial" w:cs="Arial"/>
        <w:i/>
        <w:sz w:val="18"/>
        <w:lang w:val="ro-RO"/>
      </w:rPr>
    </w:pPr>
    <w:r>
      <w:rPr>
        <w:rFonts w:ascii="Arial" w:hAnsi="Arial" w:cs="Arial"/>
        <w:i/>
        <w:sz w:val="18"/>
        <w:lang w:val="ro-RO"/>
      </w:rPr>
      <w:t xml:space="preserve">Anexa 7A – </w:t>
    </w:r>
    <w:r>
      <w:rPr>
        <w:rFonts w:ascii="Arial" w:hAnsi="Arial" w:cs="Arial"/>
        <w:i/>
        <w:sz w:val="18"/>
        <w:szCs w:val="18"/>
        <w:lang w:val="ro-RO"/>
      </w:rPr>
      <w:t>Cod:</w:t>
    </w:r>
    <w:r>
      <w:rPr>
        <w:rFonts w:ascii="Times New Roman" w:hAnsi="Times New Roman"/>
        <w:i/>
        <w:sz w:val="18"/>
        <w:szCs w:val="18"/>
      </w:rPr>
      <w:t xml:space="preserve"> UMFVBT-REG/PD/DFM/17/2023 – 07A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942DBA"/>
    <w:multiLevelType w:val="singleLevel"/>
    <w:tmpl w:val="04942DBA"/>
    <w:lvl w:ilvl="0" w:tentative="0">
      <w:start w:val="1"/>
      <w:numFmt w:val="decimal"/>
      <w:lvlText w:val="%1."/>
      <w:lvlJc w:val="left"/>
      <w:pPr>
        <w:tabs>
          <w:tab w:val="left" w:pos="425"/>
        </w:tabs>
        <w:ind w:left="425" w:leftChars="0" w:hanging="425" w:firstLineChars="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720"/>
  <w:hyphenationZone w:val="360"/>
  <w:drawingGridHorizontalSpacing w:val="110"/>
  <w:displayHorizontalDrawingGridEvery w:val="1"/>
  <w:displayVerticalDrawingGridEvery w:val="1"/>
  <w:noPunctuationKerning w:val="1"/>
  <w:characterSpacingControl w:val="doNotCompress"/>
  <w:hdrShapeDefaults>
    <o:shapelayout v:ext="edit">
      <o:idmap v:ext="edit" data="2"/>
    </o:shapelayout>
  </w:hdrShapeDefault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42A"/>
    <w:rsid w:val="0000479A"/>
    <w:rsid w:val="00010AE2"/>
    <w:rsid w:val="000167E5"/>
    <w:rsid w:val="00047991"/>
    <w:rsid w:val="00050EF7"/>
    <w:rsid w:val="000605D3"/>
    <w:rsid w:val="00061AD0"/>
    <w:rsid w:val="00072639"/>
    <w:rsid w:val="0008011C"/>
    <w:rsid w:val="00081CB0"/>
    <w:rsid w:val="00081DA1"/>
    <w:rsid w:val="00091EEC"/>
    <w:rsid w:val="000A2004"/>
    <w:rsid w:val="000B1D4C"/>
    <w:rsid w:val="000B5ED5"/>
    <w:rsid w:val="000E5B1C"/>
    <w:rsid w:val="000F3AE0"/>
    <w:rsid w:val="000F3C22"/>
    <w:rsid w:val="000F3DC8"/>
    <w:rsid w:val="000F4A31"/>
    <w:rsid w:val="001005DF"/>
    <w:rsid w:val="00114F2F"/>
    <w:rsid w:val="00116B39"/>
    <w:rsid w:val="00116C19"/>
    <w:rsid w:val="00132EBF"/>
    <w:rsid w:val="0013766F"/>
    <w:rsid w:val="00172C08"/>
    <w:rsid w:val="00177CB8"/>
    <w:rsid w:val="00186514"/>
    <w:rsid w:val="001A6489"/>
    <w:rsid w:val="001B2425"/>
    <w:rsid w:val="001B6CB7"/>
    <w:rsid w:val="001C4C5D"/>
    <w:rsid w:val="001D1164"/>
    <w:rsid w:val="001D320B"/>
    <w:rsid w:val="001E1024"/>
    <w:rsid w:val="00202CA4"/>
    <w:rsid w:val="00233FFF"/>
    <w:rsid w:val="0023540E"/>
    <w:rsid w:val="00237F4B"/>
    <w:rsid w:val="002426BB"/>
    <w:rsid w:val="00246359"/>
    <w:rsid w:val="00257FD3"/>
    <w:rsid w:val="00260859"/>
    <w:rsid w:val="00273550"/>
    <w:rsid w:val="002B23D6"/>
    <w:rsid w:val="002B2EA4"/>
    <w:rsid w:val="002B3E44"/>
    <w:rsid w:val="002D30A9"/>
    <w:rsid w:val="002D5AFA"/>
    <w:rsid w:val="002F3029"/>
    <w:rsid w:val="002F4B03"/>
    <w:rsid w:val="00305132"/>
    <w:rsid w:val="00307E3E"/>
    <w:rsid w:val="00307E76"/>
    <w:rsid w:val="003518EF"/>
    <w:rsid w:val="003553AC"/>
    <w:rsid w:val="003704C7"/>
    <w:rsid w:val="00375831"/>
    <w:rsid w:val="003849C4"/>
    <w:rsid w:val="0039742A"/>
    <w:rsid w:val="003A06D8"/>
    <w:rsid w:val="003B5B5D"/>
    <w:rsid w:val="003C48C9"/>
    <w:rsid w:val="003E0DFE"/>
    <w:rsid w:val="003F5A05"/>
    <w:rsid w:val="00420995"/>
    <w:rsid w:val="00421E79"/>
    <w:rsid w:val="00422136"/>
    <w:rsid w:val="00433735"/>
    <w:rsid w:val="00434ECE"/>
    <w:rsid w:val="00436108"/>
    <w:rsid w:val="00440654"/>
    <w:rsid w:val="004422A4"/>
    <w:rsid w:val="00444033"/>
    <w:rsid w:val="00444CC5"/>
    <w:rsid w:val="00462F96"/>
    <w:rsid w:val="00497B86"/>
    <w:rsid w:val="004B0C69"/>
    <w:rsid w:val="004B2E1E"/>
    <w:rsid w:val="004C3795"/>
    <w:rsid w:val="004C3BFF"/>
    <w:rsid w:val="004D2981"/>
    <w:rsid w:val="004D69C5"/>
    <w:rsid w:val="004E3181"/>
    <w:rsid w:val="004E6270"/>
    <w:rsid w:val="004F7471"/>
    <w:rsid w:val="00502525"/>
    <w:rsid w:val="005173C2"/>
    <w:rsid w:val="00537A00"/>
    <w:rsid w:val="00537E9B"/>
    <w:rsid w:val="00542B67"/>
    <w:rsid w:val="005466A3"/>
    <w:rsid w:val="00546D55"/>
    <w:rsid w:val="005474DA"/>
    <w:rsid w:val="00551AFB"/>
    <w:rsid w:val="00554F30"/>
    <w:rsid w:val="00555856"/>
    <w:rsid w:val="00556F2B"/>
    <w:rsid w:val="00574689"/>
    <w:rsid w:val="00582297"/>
    <w:rsid w:val="005927CA"/>
    <w:rsid w:val="005A6D24"/>
    <w:rsid w:val="005B263D"/>
    <w:rsid w:val="005C0193"/>
    <w:rsid w:val="005F0031"/>
    <w:rsid w:val="005F28D7"/>
    <w:rsid w:val="005F7737"/>
    <w:rsid w:val="005F7943"/>
    <w:rsid w:val="006106B5"/>
    <w:rsid w:val="00612E87"/>
    <w:rsid w:val="00614FC2"/>
    <w:rsid w:val="0062094E"/>
    <w:rsid w:val="00621844"/>
    <w:rsid w:val="00626FDA"/>
    <w:rsid w:val="006328DB"/>
    <w:rsid w:val="0063720B"/>
    <w:rsid w:val="00644324"/>
    <w:rsid w:val="0065680A"/>
    <w:rsid w:val="006608C5"/>
    <w:rsid w:val="00663B57"/>
    <w:rsid w:val="00674823"/>
    <w:rsid w:val="006757E2"/>
    <w:rsid w:val="00677734"/>
    <w:rsid w:val="00683384"/>
    <w:rsid w:val="00684085"/>
    <w:rsid w:val="00696B8C"/>
    <w:rsid w:val="006A5E23"/>
    <w:rsid w:val="006B3D9C"/>
    <w:rsid w:val="006C108D"/>
    <w:rsid w:val="006C4539"/>
    <w:rsid w:val="006D4B84"/>
    <w:rsid w:val="007123B9"/>
    <w:rsid w:val="00713DAA"/>
    <w:rsid w:val="00715F7B"/>
    <w:rsid w:val="0072619B"/>
    <w:rsid w:val="00731E07"/>
    <w:rsid w:val="00747932"/>
    <w:rsid w:val="00750362"/>
    <w:rsid w:val="00757162"/>
    <w:rsid w:val="00770B96"/>
    <w:rsid w:val="00773304"/>
    <w:rsid w:val="00792F1D"/>
    <w:rsid w:val="007A1273"/>
    <w:rsid w:val="007A211E"/>
    <w:rsid w:val="007A2812"/>
    <w:rsid w:val="007A3B1F"/>
    <w:rsid w:val="007B0B38"/>
    <w:rsid w:val="007B254C"/>
    <w:rsid w:val="007E295C"/>
    <w:rsid w:val="00800A8A"/>
    <w:rsid w:val="00805758"/>
    <w:rsid w:val="00810337"/>
    <w:rsid w:val="008253F0"/>
    <w:rsid w:val="008328F3"/>
    <w:rsid w:val="0084211A"/>
    <w:rsid w:val="00843F8F"/>
    <w:rsid w:val="0084472F"/>
    <w:rsid w:val="00852D08"/>
    <w:rsid w:val="00853395"/>
    <w:rsid w:val="008903F3"/>
    <w:rsid w:val="008904F0"/>
    <w:rsid w:val="00891090"/>
    <w:rsid w:val="008A0B9A"/>
    <w:rsid w:val="008A4216"/>
    <w:rsid w:val="008C17FF"/>
    <w:rsid w:val="008C1D4F"/>
    <w:rsid w:val="008C36CE"/>
    <w:rsid w:val="008D1B90"/>
    <w:rsid w:val="008F102D"/>
    <w:rsid w:val="008F1643"/>
    <w:rsid w:val="008F1994"/>
    <w:rsid w:val="008F5425"/>
    <w:rsid w:val="008F5AD2"/>
    <w:rsid w:val="008F7075"/>
    <w:rsid w:val="008F766D"/>
    <w:rsid w:val="009018EF"/>
    <w:rsid w:val="009302C8"/>
    <w:rsid w:val="00937293"/>
    <w:rsid w:val="00946FA9"/>
    <w:rsid w:val="00952D46"/>
    <w:rsid w:val="009560F7"/>
    <w:rsid w:val="00957BCD"/>
    <w:rsid w:val="009653B1"/>
    <w:rsid w:val="009B5144"/>
    <w:rsid w:val="009D54C3"/>
    <w:rsid w:val="009D5906"/>
    <w:rsid w:val="009E2B55"/>
    <w:rsid w:val="009E366E"/>
    <w:rsid w:val="009E4E32"/>
    <w:rsid w:val="009E76A1"/>
    <w:rsid w:val="009F7F89"/>
    <w:rsid w:val="00A119FE"/>
    <w:rsid w:val="00A11E62"/>
    <w:rsid w:val="00A3416A"/>
    <w:rsid w:val="00A42E0C"/>
    <w:rsid w:val="00A47737"/>
    <w:rsid w:val="00A5130B"/>
    <w:rsid w:val="00A57DC8"/>
    <w:rsid w:val="00A8152D"/>
    <w:rsid w:val="00A83BDA"/>
    <w:rsid w:val="00A84A25"/>
    <w:rsid w:val="00A84E2D"/>
    <w:rsid w:val="00A873A8"/>
    <w:rsid w:val="00A961BC"/>
    <w:rsid w:val="00AB021D"/>
    <w:rsid w:val="00AD2C70"/>
    <w:rsid w:val="00AD4970"/>
    <w:rsid w:val="00AD6FC1"/>
    <w:rsid w:val="00AE7B8C"/>
    <w:rsid w:val="00AF79D7"/>
    <w:rsid w:val="00B05269"/>
    <w:rsid w:val="00B204DF"/>
    <w:rsid w:val="00B2262D"/>
    <w:rsid w:val="00B23C1D"/>
    <w:rsid w:val="00B30742"/>
    <w:rsid w:val="00B32377"/>
    <w:rsid w:val="00B46967"/>
    <w:rsid w:val="00B47855"/>
    <w:rsid w:val="00B51887"/>
    <w:rsid w:val="00B56615"/>
    <w:rsid w:val="00B70947"/>
    <w:rsid w:val="00B731BB"/>
    <w:rsid w:val="00B9158A"/>
    <w:rsid w:val="00B92BB3"/>
    <w:rsid w:val="00BA343F"/>
    <w:rsid w:val="00BA3F77"/>
    <w:rsid w:val="00BB232A"/>
    <w:rsid w:val="00BB67A4"/>
    <w:rsid w:val="00BD0B00"/>
    <w:rsid w:val="00BD5EBB"/>
    <w:rsid w:val="00BE72B0"/>
    <w:rsid w:val="00BF27DA"/>
    <w:rsid w:val="00C13AA7"/>
    <w:rsid w:val="00C21A98"/>
    <w:rsid w:val="00C24A90"/>
    <w:rsid w:val="00C330FC"/>
    <w:rsid w:val="00C337C3"/>
    <w:rsid w:val="00C618B5"/>
    <w:rsid w:val="00C77742"/>
    <w:rsid w:val="00C823C8"/>
    <w:rsid w:val="00C82C3A"/>
    <w:rsid w:val="00C85FDB"/>
    <w:rsid w:val="00CA1811"/>
    <w:rsid w:val="00CA30A6"/>
    <w:rsid w:val="00CA4863"/>
    <w:rsid w:val="00CC4BA8"/>
    <w:rsid w:val="00CD7356"/>
    <w:rsid w:val="00CE69B6"/>
    <w:rsid w:val="00D0338F"/>
    <w:rsid w:val="00D139D7"/>
    <w:rsid w:val="00D172A4"/>
    <w:rsid w:val="00D20640"/>
    <w:rsid w:val="00D24F14"/>
    <w:rsid w:val="00D30E34"/>
    <w:rsid w:val="00D322DE"/>
    <w:rsid w:val="00D336FC"/>
    <w:rsid w:val="00D40051"/>
    <w:rsid w:val="00D4333C"/>
    <w:rsid w:val="00D463E1"/>
    <w:rsid w:val="00D515DC"/>
    <w:rsid w:val="00D56321"/>
    <w:rsid w:val="00D574A7"/>
    <w:rsid w:val="00D645F6"/>
    <w:rsid w:val="00D64AC5"/>
    <w:rsid w:val="00D73C87"/>
    <w:rsid w:val="00D74811"/>
    <w:rsid w:val="00D76E11"/>
    <w:rsid w:val="00D81BF7"/>
    <w:rsid w:val="00D92634"/>
    <w:rsid w:val="00D96F49"/>
    <w:rsid w:val="00DA26D4"/>
    <w:rsid w:val="00DA560E"/>
    <w:rsid w:val="00DA6D0E"/>
    <w:rsid w:val="00DA7AF9"/>
    <w:rsid w:val="00DB6995"/>
    <w:rsid w:val="00DC605D"/>
    <w:rsid w:val="00DE3AD6"/>
    <w:rsid w:val="00DF3CE7"/>
    <w:rsid w:val="00E07A04"/>
    <w:rsid w:val="00E1505D"/>
    <w:rsid w:val="00E25BE4"/>
    <w:rsid w:val="00E32BAC"/>
    <w:rsid w:val="00E34591"/>
    <w:rsid w:val="00E50B27"/>
    <w:rsid w:val="00E5408A"/>
    <w:rsid w:val="00E73952"/>
    <w:rsid w:val="00E74CD2"/>
    <w:rsid w:val="00E9410D"/>
    <w:rsid w:val="00EB3C05"/>
    <w:rsid w:val="00EE6F76"/>
    <w:rsid w:val="00EF0A1B"/>
    <w:rsid w:val="00EF4A16"/>
    <w:rsid w:val="00F040A5"/>
    <w:rsid w:val="00F04838"/>
    <w:rsid w:val="00F26596"/>
    <w:rsid w:val="00F26990"/>
    <w:rsid w:val="00F341F9"/>
    <w:rsid w:val="00F36687"/>
    <w:rsid w:val="00F403A7"/>
    <w:rsid w:val="00F42634"/>
    <w:rsid w:val="00F52F05"/>
    <w:rsid w:val="00F61B62"/>
    <w:rsid w:val="00F61BD3"/>
    <w:rsid w:val="00F659CE"/>
    <w:rsid w:val="00F6619E"/>
    <w:rsid w:val="00F709D8"/>
    <w:rsid w:val="00F70EE9"/>
    <w:rsid w:val="00F71E36"/>
    <w:rsid w:val="00F740BC"/>
    <w:rsid w:val="00F85E9F"/>
    <w:rsid w:val="00FB5D05"/>
    <w:rsid w:val="00FB62A2"/>
    <w:rsid w:val="00FC7836"/>
    <w:rsid w:val="00FD00B1"/>
    <w:rsid w:val="01306DA5"/>
    <w:rsid w:val="05637654"/>
    <w:rsid w:val="0EC50A72"/>
    <w:rsid w:val="2523341E"/>
    <w:rsid w:val="2A273037"/>
    <w:rsid w:val="2A7761BC"/>
    <w:rsid w:val="310C2615"/>
    <w:rsid w:val="399B6783"/>
    <w:rsid w:val="3A872B9C"/>
    <w:rsid w:val="44E82A1A"/>
    <w:rsid w:val="4E455377"/>
    <w:rsid w:val="53EB5609"/>
    <w:rsid w:val="5E991A91"/>
    <w:rsid w:val="62C8131D"/>
    <w:rsid w:val="6AC86E11"/>
    <w:rsid w:val="72F27AC6"/>
    <w:rsid w:val="75476F46"/>
    <w:rsid w:val="7ECF571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qFormat="1"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imes New Roman" w:hAnsi="Times New Roman" w:eastAsia="Times New Roman" w:cs="Times New Roman"/>
      <w:sz w:val="22"/>
      <w:szCs w:val="22"/>
      <w:lang w:val="en-US" w:eastAsia="en-US" w:bidi="ar-SA"/>
    </w:rPr>
  </w:style>
  <w:style w:type="paragraph" w:styleId="2">
    <w:name w:val="heading 1"/>
    <w:next w:val="1"/>
    <w:qFormat/>
    <w:uiPriority w:val="9"/>
    <w:pPr>
      <w:spacing w:before="0" w:beforeAutospacing="1" w:after="0" w:afterAutospacing="1"/>
      <w:jc w:val="left"/>
    </w:pPr>
    <w:rPr>
      <w:rFonts w:hint="eastAsia" w:ascii="SimSun" w:hAnsi="SimSun" w:eastAsia="SimSun" w:cs="SimSun"/>
      <w:b/>
      <w:bCs/>
      <w:kern w:val="44"/>
      <w:sz w:val="48"/>
      <w:szCs w:val="48"/>
      <w:lang w:val="en-US" w:eastAsia="zh-CN" w:bidi="ar"/>
    </w:rPr>
  </w:style>
  <w:style w:type="character" w:default="1" w:styleId="3">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5">
    <w:name w:val="Balloon Text"/>
    <w:basedOn w:val="1"/>
    <w:link w:val="12"/>
    <w:unhideWhenUsed/>
    <w:qFormat/>
    <w:uiPriority w:val="99"/>
    <w:pPr>
      <w:spacing w:after="0" w:line="240" w:lineRule="auto"/>
    </w:pPr>
    <w:rPr>
      <w:rFonts w:ascii="Segoe UI" w:hAnsi="Segoe UI" w:cs="Segoe UI"/>
      <w:sz w:val="18"/>
      <w:szCs w:val="18"/>
    </w:rPr>
  </w:style>
  <w:style w:type="character" w:styleId="6">
    <w:name w:val="Emphasis"/>
    <w:basedOn w:val="3"/>
    <w:qFormat/>
    <w:uiPriority w:val="20"/>
    <w:rPr>
      <w:i/>
      <w:iCs/>
    </w:rPr>
  </w:style>
  <w:style w:type="paragraph" w:styleId="7">
    <w:name w:val="footer"/>
    <w:basedOn w:val="1"/>
    <w:link w:val="13"/>
    <w:uiPriority w:val="99"/>
    <w:pPr>
      <w:tabs>
        <w:tab w:val="center" w:pos="4536"/>
        <w:tab w:val="right" w:pos="9072"/>
      </w:tabs>
    </w:pPr>
  </w:style>
  <w:style w:type="paragraph" w:styleId="8">
    <w:name w:val="header"/>
    <w:basedOn w:val="1"/>
    <w:link w:val="14"/>
    <w:qFormat/>
    <w:uiPriority w:val="99"/>
    <w:pPr>
      <w:tabs>
        <w:tab w:val="center" w:pos="4536"/>
        <w:tab w:val="right" w:pos="9072"/>
      </w:tabs>
    </w:pPr>
  </w:style>
  <w:style w:type="character" w:styleId="9">
    <w:name w:val="Hyperlink"/>
    <w:basedOn w:val="3"/>
    <w:semiHidden/>
    <w:unhideWhenUsed/>
    <w:uiPriority w:val="99"/>
    <w:rPr>
      <w:color w:val="0000FF"/>
      <w:u w:val="single"/>
    </w:rPr>
  </w:style>
  <w:style w:type="character" w:styleId="10">
    <w:name w:val="page number"/>
    <w:basedOn w:val="3"/>
    <w:qFormat/>
    <w:uiPriority w:val="0"/>
  </w:style>
  <w:style w:type="table" w:styleId="11">
    <w:name w:val="Table Grid"/>
    <w:basedOn w:val="4"/>
    <w:uiPriority w:val="0"/>
    <w:pPr>
      <w:spacing w:after="200" w:line="276"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Balloon Text Char"/>
    <w:link w:val="5"/>
    <w:semiHidden/>
    <w:qFormat/>
    <w:uiPriority w:val="99"/>
    <w:rPr>
      <w:rFonts w:ascii="Segoe UI" w:hAnsi="Segoe UI" w:eastAsia="Times New Roman" w:cs="Segoe UI"/>
      <w:sz w:val="18"/>
      <w:szCs w:val="18"/>
    </w:rPr>
  </w:style>
  <w:style w:type="character" w:customStyle="1" w:styleId="13">
    <w:name w:val="Footer Char"/>
    <w:link w:val="7"/>
    <w:qFormat/>
    <w:uiPriority w:val="99"/>
    <w:rPr>
      <w:rFonts w:eastAsia="Times New Roman"/>
      <w:sz w:val="22"/>
      <w:szCs w:val="22"/>
    </w:rPr>
  </w:style>
  <w:style w:type="character" w:customStyle="1" w:styleId="14">
    <w:name w:val="Header Char"/>
    <w:link w:val="8"/>
    <w:qFormat/>
    <w:uiPriority w:val="99"/>
    <w:rPr>
      <w:rFonts w:eastAsia="Times New Roman"/>
      <w:sz w:val="22"/>
      <w:szCs w:val="22"/>
      <w:lang w:val="en-US" w:eastAsia="en-US"/>
    </w:rPr>
  </w:style>
  <w:style w:type="paragraph" w:styleId="15">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image" Target="media/image2.pn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IML Timisoara</Company>
  <Pages>19</Pages>
  <Words>3793</Words>
  <Characters>21626</Characters>
  <Lines>180</Lines>
  <Paragraphs>50</Paragraphs>
  <TotalTime>31</TotalTime>
  <ScaleCrop>false</ScaleCrop>
  <LinksUpToDate>false</LinksUpToDate>
  <CharactersWithSpaces>25369</CharactersWithSpaces>
  <Application>WPS Office_12.2.0.13412_F1E327BC-269C-435d-A152-05C5408002CA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2021-10-13T10:00:00Z</dcterms:created>
  <dc:creator>Sasa</dc:creator>
  <cp:lastModifiedBy>MsJicarean</cp:lastModifiedBy>
  <cp:lastPrinted>2024-01-18T14:35:45Z</cp:lastPrinted>
  <dcterms:modified xsi:type="dcterms:W3CDTF">2024-01-18T14:36:26Z</dcterms:modified>
  <dc:title>Anexa 3</dc:title>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2057-12.2.0.13412</vt:lpwstr>
  </property>
  <property fmtid="{D5CDD505-2E9C-101B-9397-08002B2CF9AE}" pid="3" name="ICV">
    <vt:lpwstr>41C79359C07C4BB5AD2F6E080AB5E35A_13</vt:lpwstr>
  </property>
</Properties>
</file>