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14E01" w14:textId="77777777" w:rsidR="002C6626" w:rsidRDefault="002C6626">
      <w:pPr>
        <w:pStyle w:val="BodyText"/>
        <w:spacing w:before="3"/>
        <w:rPr>
          <w:rFonts w:ascii="Times New Roman"/>
          <w:sz w:val="24"/>
        </w:rPr>
      </w:pPr>
    </w:p>
    <w:p w14:paraId="23FA317D" w14:textId="77777777" w:rsidR="002C6626" w:rsidRDefault="00350019">
      <w:pPr>
        <w:spacing w:before="1"/>
        <w:ind w:left="3405"/>
        <w:rPr>
          <w:sz w:val="24"/>
        </w:rPr>
      </w:pPr>
      <w:r>
        <w:rPr>
          <w:noProof/>
          <w:lang w:val="en-US"/>
        </w:rPr>
        <w:drawing>
          <wp:anchor distT="0" distB="0" distL="0" distR="0" simplePos="0" relativeHeight="15729664" behindDoc="0" locked="0" layoutInCell="1" allowOverlap="1" wp14:anchorId="49D010C0" wp14:editId="4E1F69BE">
            <wp:simplePos x="0" y="0"/>
            <wp:positionH relativeFrom="page">
              <wp:posOffset>539999</wp:posOffset>
            </wp:positionH>
            <wp:positionV relativeFrom="paragraph">
              <wp:posOffset>-175553</wp:posOffset>
            </wp:positionV>
            <wp:extent cx="1623673" cy="468000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673" cy="46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Curriculum_Vitae"/>
      <w:bookmarkEnd w:id="0"/>
      <w:r>
        <w:rPr>
          <w:color w:val="1191CA"/>
          <w:spacing w:val="-2"/>
          <w:sz w:val="24"/>
        </w:rPr>
        <w:t>Curriculum</w:t>
      </w:r>
      <w:r>
        <w:rPr>
          <w:color w:val="1191CA"/>
          <w:spacing w:val="-7"/>
          <w:sz w:val="24"/>
        </w:rPr>
        <w:t xml:space="preserve"> </w:t>
      </w:r>
      <w:r>
        <w:rPr>
          <w:color w:val="1191CA"/>
          <w:spacing w:val="-2"/>
          <w:sz w:val="24"/>
        </w:rPr>
        <w:t>Vitae</w:t>
      </w:r>
    </w:p>
    <w:p w14:paraId="504959EE" w14:textId="77777777" w:rsidR="002C6626" w:rsidRDefault="002C6626">
      <w:pPr>
        <w:pStyle w:val="BodyText"/>
        <w:rPr>
          <w:sz w:val="26"/>
        </w:rPr>
      </w:pPr>
    </w:p>
    <w:p w14:paraId="290BF147" w14:textId="77777777" w:rsidR="002C6626" w:rsidRDefault="002C6626">
      <w:pPr>
        <w:pStyle w:val="BodyText"/>
        <w:spacing w:before="45"/>
        <w:rPr>
          <w:sz w:val="26"/>
        </w:rPr>
      </w:pPr>
    </w:p>
    <w:p w14:paraId="4A340743" w14:textId="77777777" w:rsidR="002C6626" w:rsidRDefault="00350019">
      <w:pPr>
        <w:tabs>
          <w:tab w:val="left" w:pos="3287"/>
        </w:tabs>
        <w:spacing w:before="1"/>
        <w:ind w:left="387"/>
        <w:rPr>
          <w:sz w:val="26"/>
        </w:rPr>
      </w:pPr>
      <w:r>
        <w:rPr>
          <w:color w:val="0E4193"/>
          <w:position w:val="6"/>
          <w:sz w:val="20"/>
        </w:rPr>
        <w:t>INFORMAȚII</w:t>
      </w:r>
      <w:r>
        <w:rPr>
          <w:color w:val="0E4193"/>
          <w:spacing w:val="20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PERSONALE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Manuela</w:t>
      </w:r>
      <w:r>
        <w:rPr>
          <w:spacing w:val="-4"/>
          <w:sz w:val="26"/>
        </w:rPr>
        <w:t xml:space="preserve"> </w:t>
      </w:r>
      <w:r>
        <w:rPr>
          <w:sz w:val="26"/>
        </w:rPr>
        <w:t>Roxana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Fericean</w:t>
      </w:r>
    </w:p>
    <w:p w14:paraId="50124F5A" w14:textId="77777777" w:rsidR="002C6626" w:rsidRDefault="002C6626">
      <w:pPr>
        <w:pStyle w:val="BodyText"/>
      </w:pPr>
    </w:p>
    <w:p w14:paraId="57C070B0" w14:textId="77777777" w:rsidR="00790A25" w:rsidRDefault="00790A25">
      <w:pPr>
        <w:pStyle w:val="BodyText"/>
      </w:pPr>
      <w:bookmarkStart w:id="1" w:name="_GoBack"/>
      <w:bookmarkEnd w:id="1"/>
    </w:p>
    <w:p w14:paraId="697B0230" w14:textId="77777777" w:rsidR="002C6626" w:rsidRDefault="002C6626">
      <w:pPr>
        <w:pStyle w:val="BodyText"/>
      </w:pPr>
    </w:p>
    <w:p w14:paraId="2F0FEB1E" w14:textId="77777777" w:rsidR="002C6626" w:rsidRDefault="002C6626">
      <w:pPr>
        <w:pStyle w:val="BodyText"/>
      </w:pPr>
    </w:p>
    <w:p w14:paraId="10BBA529" w14:textId="77777777" w:rsidR="002C6626" w:rsidRDefault="002C6626">
      <w:pPr>
        <w:pStyle w:val="BodyText"/>
      </w:pPr>
    </w:p>
    <w:p w14:paraId="09BBBF69" w14:textId="77777777" w:rsidR="002C6626" w:rsidRDefault="002C6626">
      <w:pPr>
        <w:pStyle w:val="BodyText"/>
        <w:spacing w:before="18"/>
      </w:pPr>
    </w:p>
    <w:p w14:paraId="02AAC463" w14:textId="77777777" w:rsidR="002C6626" w:rsidRDefault="002C6626">
      <w:pPr>
        <w:sectPr w:rsidR="002C6626">
          <w:footerReference w:type="default" r:id="rId8"/>
          <w:type w:val="continuous"/>
          <w:pgSz w:w="11910" w:h="16840"/>
          <w:pgMar w:top="660" w:right="380" w:bottom="820" w:left="520" w:header="0" w:footer="639" w:gutter="0"/>
          <w:pgNumType w:start="1"/>
          <w:cols w:space="720"/>
        </w:sectPr>
      </w:pPr>
    </w:p>
    <w:p w14:paraId="6C3CC801" w14:textId="77777777" w:rsidR="002C6626" w:rsidRDefault="00350019">
      <w:pPr>
        <w:pStyle w:val="Heading1"/>
        <w:spacing w:before="80" w:line="249" w:lineRule="auto"/>
        <w:ind w:left="387"/>
      </w:pPr>
      <w:r>
        <w:rPr>
          <w:color w:val="0E4193"/>
          <w:w w:val="110"/>
        </w:rPr>
        <w:t>LOCUL</w:t>
      </w:r>
      <w:r>
        <w:rPr>
          <w:color w:val="0E4193"/>
          <w:spacing w:val="-20"/>
          <w:w w:val="110"/>
        </w:rPr>
        <w:t xml:space="preserve"> </w:t>
      </w:r>
      <w:r>
        <w:rPr>
          <w:color w:val="0E4193"/>
          <w:w w:val="110"/>
        </w:rPr>
        <w:t>DE</w:t>
      </w:r>
      <w:r>
        <w:rPr>
          <w:color w:val="0E4193"/>
          <w:spacing w:val="-19"/>
          <w:w w:val="110"/>
        </w:rPr>
        <w:t xml:space="preserve"> </w:t>
      </w:r>
      <w:r>
        <w:rPr>
          <w:color w:val="0E4193"/>
          <w:w w:val="110"/>
        </w:rPr>
        <w:t>MUNCĂ</w:t>
      </w:r>
      <w:r>
        <w:rPr>
          <w:color w:val="0E4193"/>
          <w:spacing w:val="-19"/>
          <w:w w:val="110"/>
        </w:rPr>
        <w:t xml:space="preserve"> </w:t>
      </w:r>
      <w:r>
        <w:rPr>
          <w:color w:val="0E4193"/>
          <w:w w:val="110"/>
        </w:rPr>
        <w:t xml:space="preserve">PENTRU </w:t>
      </w:r>
      <w:bookmarkStart w:id="2" w:name="Experienţa_profesională"/>
      <w:bookmarkEnd w:id="2"/>
      <w:r>
        <w:rPr>
          <w:color w:val="0E4193"/>
          <w:w w:val="110"/>
        </w:rPr>
        <w:t>CARE SE CANDIDEAZĂ</w:t>
      </w:r>
    </w:p>
    <w:p w14:paraId="72D1B77D" w14:textId="76D6D343" w:rsidR="002C6626" w:rsidRDefault="00350019">
      <w:pPr>
        <w:pStyle w:val="BodyText"/>
        <w:spacing w:before="80"/>
        <w:ind w:left="225"/>
      </w:pPr>
      <w:r>
        <w:br w:type="column"/>
      </w:r>
      <w:r>
        <w:rPr>
          <w:spacing w:val="-2"/>
        </w:rPr>
        <w:t>Asistent</w:t>
      </w:r>
      <w:r>
        <w:t xml:space="preserve"> </w:t>
      </w:r>
      <w:r>
        <w:rPr>
          <w:spacing w:val="-2"/>
        </w:rPr>
        <w:t>universitar</w:t>
      </w:r>
      <w:r>
        <w:rPr>
          <w:spacing w:val="1"/>
        </w:rPr>
        <w:t xml:space="preserve"> </w:t>
      </w:r>
      <w:r>
        <w:rPr>
          <w:spacing w:val="-2"/>
        </w:rPr>
        <w:t>-Disciplina</w:t>
      </w:r>
      <w:r>
        <w:t xml:space="preserve"> </w:t>
      </w:r>
      <w:r>
        <w:rPr>
          <w:spacing w:val="-2"/>
        </w:rPr>
        <w:t>Dermato</w:t>
      </w:r>
      <w:r w:rsidR="001F3691">
        <w:rPr>
          <w:spacing w:val="-2"/>
        </w:rPr>
        <w:t>logie</w:t>
      </w:r>
    </w:p>
    <w:p w14:paraId="7279212E" w14:textId="77777777" w:rsidR="002C6626" w:rsidRDefault="002C6626">
      <w:pPr>
        <w:sectPr w:rsidR="002C6626">
          <w:type w:val="continuous"/>
          <w:pgSz w:w="11910" w:h="16840"/>
          <w:pgMar w:top="660" w:right="380" w:bottom="820" w:left="520" w:header="0" w:footer="639" w:gutter="0"/>
          <w:cols w:num="2" w:space="720" w:equalWidth="0">
            <w:col w:w="3022" w:space="40"/>
            <w:col w:w="7948"/>
          </w:cols>
        </w:sectPr>
      </w:pPr>
    </w:p>
    <w:p w14:paraId="2BFADBC5" w14:textId="77777777" w:rsidR="002C6626" w:rsidRDefault="002C6626">
      <w:pPr>
        <w:pStyle w:val="BodyText"/>
      </w:pPr>
    </w:p>
    <w:p w14:paraId="51CDEA5C" w14:textId="77777777" w:rsidR="002C6626" w:rsidRDefault="002C6626">
      <w:pPr>
        <w:pStyle w:val="BodyText"/>
      </w:pPr>
    </w:p>
    <w:p w14:paraId="63A4A46F" w14:textId="77777777" w:rsidR="002C6626" w:rsidRDefault="002C6626">
      <w:pPr>
        <w:pStyle w:val="BodyText"/>
        <w:spacing w:before="191"/>
      </w:pPr>
    </w:p>
    <w:p w14:paraId="3E452E6F" w14:textId="77777777" w:rsidR="002C6626" w:rsidRDefault="00350019">
      <w:pPr>
        <w:pStyle w:val="Heading1"/>
        <w:tabs>
          <w:tab w:val="left" w:pos="10727"/>
        </w:tabs>
        <w:ind w:left="387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82CF1BB" wp14:editId="6F428B57">
                <wp:simplePos x="0" y="0"/>
                <wp:positionH relativeFrom="page">
                  <wp:posOffset>2417504</wp:posOffset>
                </wp:positionH>
                <wp:positionV relativeFrom="paragraph">
                  <wp:posOffset>162157</wp:posOffset>
                </wp:positionV>
                <wp:extent cx="48260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00">
                              <a:moveTo>
                                <a:pt x="4826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191C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C25D7A" id="Graphic 8" o:spid="_x0000_s1026" style="position:absolute;margin-left:190.35pt;margin-top:12.75pt;width:380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" path="m4826000,l,e" filled="f" strokecolor="#1191ca" strokeweight="1pt">
                <v:path arrowok="t"/>
                <w10:wrap type="topAndBottom" anchorx="page"/>
              </v:shape>
            </w:pict>
          </mc:Fallback>
        </mc:AlternateContent>
      </w:r>
      <w:r>
        <w:rPr>
          <w:color w:val="0E4193"/>
          <w:w w:val="110"/>
        </w:rPr>
        <w:t>EXPERIENŢA</w:t>
      </w:r>
      <w:r>
        <w:rPr>
          <w:color w:val="0E4193"/>
          <w:spacing w:val="-20"/>
          <w:w w:val="110"/>
        </w:rPr>
        <w:t xml:space="preserve"> </w:t>
      </w:r>
      <w:r>
        <w:rPr>
          <w:color w:val="0E4193"/>
          <w:spacing w:val="-2"/>
          <w:w w:val="115"/>
        </w:rPr>
        <w:t>PROFESIONALĂ</w:t>
      </w:r>
      <w:r>
        <w:rPr>
          <w:color w:val="0E4193"/>
        </w:rPr>
        <w:tab/>
      </w:r>
      <w:bookmarkStart w:id="3" w:name="Obiectiv_profesional"/>
      <w:bookmarkEnd w:id="3"/>
      <w:r>
        <w:rPr>
          <w:color w:val="1191CA"/>
          <w:spacing w:val="-10"/>
          <w:w w:val="120"/>
        </w:rPr>
        <w:t>■</w:t>
      </w:r>
    </w:p>
    <w:p w14:paraId="7F1338AE" w14:textId="2240D478" w:rsidR="002C6626" w:rsidRDefault="00350019">
      <w:pPr>
        <w:tabs>
          <w:tab w:val="left" w:pos="3230"/>
        </w:tabs>
        <w:spacing w:before="130"/>
        <w:ind w:left="979"/>
        <w:rPr>
          <w:sz w:val="26"/>
        </w:rPr>
      </w:pPr>
      <w:r>
        <w:rPr>
          <w:color w:val="0E4193"/>
          <w:spacing w:val="-2"/>
          <w:position w:val="6"/>
          <w:sz w:val="20"/>
        </w:rPr>
        <w:t>01.2024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 w:rsidR="00A0519F">
        <w:rPr>
          <w:color w:val="0E4193"/>
          <w:spacing w:val="-2"/>
          <w:position w:val="6"/>
          <w:sz w:val="20"/>
        </w:rPr>
        <w:t>prezent</w:t>
      </w:r>
      <w:r>
        <w:rPr>
          <w:color w:val="0E4193"/>
          <w:position w:val="6"/>
          <w:sz w:val="20"/>
        </w:rPr>
        <w:tab/>
      </w:r>
      <w:r>
        <w:rPr>
          <w:spacing w:val="-2"/>
          <w:sz w:val="26"/>
        </w:rPr>
        <w:t>Medic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rezident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-Dermato-venerologie</w:t>
      </w:r>
    </w:p>
    <w:p w14:paraId="1F725BAE" w14:textId="77777777" w:rsidR="002C6626" w:rsidRDefault="00350019">
      <w:pPr>
        <w:pStyle w:val="BodyText"/>
        <w:spacing w:before="13" w:line="249" w:lineRule="auto"/>
        <w:ind w:left="3230" w:right="3024"/>
      </w:pPr>
      <w:r>
        <w:rPr>
          <w:color w:val="1191CA"/>
        </w:rPr>
        <w:t>Spital</w:t>
      </w:r>
      <w:r>
        <w:rPr>
          <w:color w:val="1191CA"/>
          <w:spacing w:val="-10"/>
        </w:rPr>
        <w:t xml:space="preserve"> </w:t>
      </w:r>
      <w:r>
        <w:rPr>
          <w:color w:val="1191CA"/>
        </w:rPr>
        <w:t>Clinic</w:t>
      </w:r>
      <w:r>
        <w:rPr>
          <w:color w:val="1191CA"/>
          <w:spacing w:val="-10"/>
        </w:rPr>
        <w:t xml:space="preserve"> </w:t>
      </w:r>
      <w:r>
        <w:rPr>
          <w:color w:val="1191CA"/>
        </w:rPr>
        <w:t>Municipal</w:t>
      </w:r>
      <w:r>
        <w:rPr>
          <w:color w:val="1191CA"/>
          <w:spacing w:val="-10"/>
        </w:rPr>
        <w:t xml:space="preserve"> </w:t>
      </w:r>
      <w:r>
        <w:rPr>
          <w:color w:val="1191CA"/>
        </w:rPr>
        <w:t>de</w:t>
      </w:r>
      <w:r>
        <w:rPr>
          <w:color w:val="1191CA"/>
          <w:spacing w:val="-10"/>
        </w:rPr>
        <w:t xml:space="preserve"> </w:t>
      </w:r>
      <w:r>
        <w:rPr>
          <w:color w:val="1191CA"/>
        </w:rPr>
        <w:t>Urgenta</w:t>
      </w:r>
      <w:r>
        <w:rPr>
          <w:color w:val="1191CA"/>
          <w:spacing w:val="-10"/>
        </w:rPr>
        <w:t xml:space="preserve"> </w:t>
      </w:r>
      <w:r>
        <w:rPr>
          <w:color w:val="1191CA"/>
        </w:rPr>
        <w:t>,</w:t>
      </w:r>
      <w:r>
        <w:rPr>
          <w:color w:val="1191CA"/>
          <w:spacing w:val="-10"/>
        </w:rPr>
        <w:t xml:space="preserve"> </w:t>
      </w:r>
      <w:r>
        <w:rPr>
          <w:color w:val="1191CA"/>
        </w:rPr>
        <w:t xml:space="preserve">Timisoara Domeniu: </w:t>
      </w:r>
      <w:r>
        <w:t>Farmacie - Medicina</w:t>
      </w:r>
    </w:p>
    <w:p w14:paraId="0133EE6B" w14:textId="77777777" w:rsidR="002C6626" w:rsidRDefault="002C6626">
      <w:pPr>
        <w:pStyle w:val="BodyText"/>
        <w:spacing w:before="4"/>
      </w:pPr>
    </w:p>
    <w:p w14:paraId="404E27EF" w14:textId="17D3E948" w:rsidR="002C6626" w:rsidRDefault="00350019">
      <w:pPr>
        <w:tabs>
          <w:tab w:val="left" w:pos="3230"/>
        </w:tabs>
        <w:spacing w:before="1"/>
        <w:ind w:left="979"/>
        <w:rPr>
          <w:sz w:val="26"/>
        </w:rPr>
      </w:pPr>
      <w:r>
        <w:rPr>
          <w:color w:val="0E4193"/>
          <w:spacing w:val="-2"/>
          <w:position w:val="6"/>
          <w:sz w:val="20"/>
        </w:rPr>
        <w:t>04.2023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 w:rsidR="00A0519F">
        <w:rPr>
          <w:color w:val="0E4193"/>
          <w:spacing w:val="-2"/>
          <w:position w:val="6"/>
          <w:sz w:val="20"/>
        </w:rPr>
        <w:t>prezent</w:t>
      </w:r>
      <w:r>
        <w:rPr>
          <w:color w:val="0E4193"/>
          <w:position w:val="6"/>
          <w:sz w:val="20"/>
        </w:rPr>
        <w:tab/>
      </w:r>
      <w:r>
        <w:rPr>
          <w:spacing w:val="-2"/>
          <w:sz w:val="26"/>
        </w:rPr>
        <w:t>Medic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Boli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Infectioase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in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cadrul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Compartimentului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SPIAAM</w:t>
      </w:r>
    </w:p>
    <w:p w14:paraId="115EC3FC" w14:textId="77777777" w:rsidR="002C6626" w:rsidRDefault="00350019">
      <w:pPr>
        <w:pStyle w:val="BodyText"/>
        <w:spacing w:before="12" w:line="249" w:lineRule="auto"/>
        <w:ind w:left="3230" w:right="3024"/>
      </w:pPr>
      <w:r>
        <w:rPr>
          <w:color w:val="1191CA"/>
        </w:rPr>
        <w:t>Spital</w:t>
      </w:r>
      <w:r>
        <w:rPr>
          <w:color w:val="1191CA"/>
          <w:spacing w:val="-10"/>
        </w:rPr>
        <w:t xml:space="preserve"> </w:t>
      </w:r>
      <w:r>
        <w:rPr>
          <w:color w:val="1191CA"/>
        </w:rPr>
        <w:t>Clinic</w:t>
      </w:r>
      <w:r>
        <w:rPr>
          <w:color w:val="1191CA"/>
          <w:spacing w:val="-10"/>
        </w:rPr>
        <w:t xml:space="preserve"> </w:t>
      </w:r>
      <w:r>
        <w:rPr>
          <w:color w:val="1191CA"/>
        </w:rPr>
        <w:t>Municipal</w:t>
      </w:r>
      <w:r>
        <w:rPr>
          <w:color w:val="1191CA"/>
          <w:spacing w:val="-10"/>
        </w:rPr>
        <w:t xml:space="preserve"> </w:t>
      </w:r>
      <w:r>
        <w:rPr>
          <w:color w:val="1191CA"/>
        </w:rPr>
        <w:t>de</w:t>
      </w:r>
      <w:r>
        <w:rPr>
          <w:color w:val="1191CA"/>
          <w:spacing w:val="-10"/>
        </w:rPr>
        <w:t xml:space="preserve"> </w:t>
      </w:r>
      <w:r>
        <w:rPr>
          <w:color w:val="1191CA"/>
        </w:rPr>
        <w:t>Urgenta</w:t>
      </w:r>
      <w:r>
        <w:rPr>
          <w:color w:val="1191CA"/>
          <w:spacing w:val="-10"/>
        </w:rPr>
        <w:t xml:space="preserve"> </w:t>
      </w:r>
      <w:r>
        <w:rPr>
          <w:color w:val="1191CA"/>
        </w:rPr>
        <w:t>,</w:t>
      </w:r>
      <w:r>
        <w:rPr>
          <w:color w:val="1191CA"/>
          <w:spacing w:val="-10"/>
        </w:rPr>
        <w:t xml:space="preserve"> </w:t>
      </w:r>
      <w:r>
        <w:rPr>
          <w:color w:val="1191CA"/>
        </w:rPr>
        <w:t xml:space="preserve">Timisoara Domeniu: </w:t>
      </w:r>
      <w:r>
        <w:t>Farmacie - Medicina</w:t>
      </w:r>
    </w:p>
    <w:p w14:paraId="7B915669" w14:textId="77777777" w:rsidR="002C6626" w:rsidRDefault="002C6626">
      <w:pPr>
        <w:pStyle w:val="BodyText"/>
        <w:spacing w:before="7"/>
      </w:pPr>
    </w:p>
    <w:p w14:paraId="11ACFF5F" w14:textId="77777777" w:rsidR="002C6626" w:rsidRDefault="00350019">
      <w:pPr>
        <w:tabs>
          <w:tab w:val="left" w:pos="3230"/>
        </w:tabs>
        <w:ind w:left="979"/>
        <w:rPr>
          <w:sz w:val="26"/>
        </w:rPr>
      </w:pPr>
      <w:r>
        <w:rPr>
          <w:color w:val="0E4193"/>
          <w:spacing w:val="-2"/>
          <w:sz w:val="20"/>
        </w:rPr>
        <w:t>01.2017</w:t>
      </w:r>
      <w:r>
        <w:rPr>
          <w:color w:val="0E4193"/>
          <w:spacing w:val="-9"/>
          <w:sz w:val="20"/>
        </w:rPr>
        <w:t xml:space="preserve"> </w:t>
      </w:r>
      <w:r>
        <w:rPr>
          <w:color w:val="0E4193"/>
          <w:spacing w:val="-2"/>
          <w:sz w:val="20"/>
        </w:rPr>
        <w:t>-</w:t>
      </w:r>
      <w:r>
        <w:rPr>
          <w:color w:val="0E4193"/>
          <w:spacing w:val="-8"/>
          <w:sz w:val="20"/>
        </w:rPr>
        <w:t xml:space="preserve"> </w:t>
      </w:r>
      <w:r>
        <w:rPr>
          <w:color w:val="0E4193"/>
          <w:spacing w:val="-2"/>
          <w:sz w:val="20"/>
        </w:rPr>
        <w:t>01.2023</w:t>
      </w:r>
      <w:r>
        <w:rPr>
          <w:color w:val="0E4193"/>
          <w:sz w:val="20"/>
        </w:rPr>
        <w:tab/>
      </w:r>
      <w:r>
        <w:rPr>
          <w:position w:val="-5"/>
          <w:sz w:val="26"/>
        </w:rPr>
        <w:t>Medic</w:t>
      </w:r>
      <w:r>
        <w:rPr>
          <w:spacing w:val="9"/>
          <w:position w:val="-5"/>
          <w:sz w:val="26"/>
        </w:rPr>
        <w:t xml:space="preserve"> </w:t>
      </w:r>
      <w:r>
        <w:rPr>
          <w:spacing w:val="-2"/>
          <w:position w:val="-5"/>
          <w:sz w:val="26"/>
        </w:rPr>
        <w:t>Rezident</w:t>
      </w:r>
    </w:p>
    <w:p w14:paraId="34CD917D" w14:textId="77777777" w:rsidR="002C6626" w:rsidRDefault="00350019">
      <w:pPr>
        <w:pStyle w:val="BodyText"/>
        <w:spacing w:before="11" w:line="249" w:lineRule="auto"/>
        <w:ind w:left="3230" w:right="741"/>
      </w:pPr>
      <w:r>
        <w:rPr>
          <w:color w:val="1191CA"/>
        </w:rPr>
        <w:t>Spitalul</w:t>
      </w:r>
      <w:r>
        <w:rPr>
          <w:color w:val="1191CA"/>
          <w:spacing w:val="-13"/>
        </w:rPr>
        <w:t xml:space="preserve"> </w:t>
      </w:r>
      <w:r>
        <w:rPr>
          <w:color w:val="1191CA"/>
        </w:rPr>
        <w:t>Clinic</w:t>
      </w:r>
      <w:r>
        <w:rPr>
          <w:color w:val="1191CA"/>
          <w:spacing w:val="-13"/>
        </w:rPr>
        <w:t xml:space="preserve"> </w:t>
      </w:r>
      <w:r>
        <w:rPr>
          <w:color w:val="1191CA"/>
        </w:rPr>
        <w:t>de</w:t>
      </w:r>
      <w:r>
        <w:rPr>
          <w:color w:val="1191CA"/>
          <w:spacing w:val="-13"/>
        </w:rPr>
        <w:t xml:space="preserve"> </w:t>
      </w:r>
      <w:r>
        <w:rPr>
          <w:color w:val="1191CA"/>
        </w:rPr>
        <w:t>Boli</w:t>
      </w:r>
      <w:r>
        <w:rPr>
          <w:color w:val="1191CA"/>
          <w:spacing w:val="-13"/>
        </w:rPr>
        <w:t xml:space="preserve"> </w:t>
      </w:r>
      <w:r>
        <w:rPr>
          <w:color w:val="1191CA"/>
        </w:rPr>
        <w:t>Infecțioase</w:t>
      </w:r>
      <w:r>
        <w:rPr>
          <w:color w:val="1191CA"/>
          <w:spacing w:val="-13"/>
        </w:rPr>
        <w:t xml:space="preserve"> </w:t>
      </w:r>
      <w:r>
        <w:rPr>
          <w:color w:val="1191CA"/>
        </w:rPr>
        <w:t>ș</w:t>
      </w:r>
      <w:r>
        <w:rPr>
          <w:color w:val="1191CA"/>
        </w:rPr>
        <w:t>i</w:t>
      </w:r>
      <w:r>
        <w:rPr>
          <w:color w:val="1191CA"/>
          <w:spacing w:val="-13"/>
        </w:rPr>
        <w:t xml:space="preserve"> </w:t>
      </w:r>
      <w:r>
        <w:rPr>
          <w:color w:val="1191CA"/>
        </w:rPr>
        <w:t>Pneumoftiziologie</w:t>
      </w:r>
      <w:r>
        <w:rPr>
          <w:color w:val="1191CA"/>
          <w:spacing w:val="-13"/>
        </w:rPr>
        <w:t xml:space="preserve"> </w:t>
      </w:r>
      <w:r>
        <w:rPr>
          <w:color w:val="1191CA"/>
        </w:rPr>
        <w:t>Dr.Victor</w:t>
      </w:r>
      <w:r>
        <w:rPr>
          <w:color w:val="1191CA"/>
          <w:spacing w:val="-13"/>
        </w:rPr>
        <w:t xml:space="preserve"> </w:t>
      </w:r>
      <w:r>
        <w:rPr>
          <w:color w:val="1191CA"/>
        </w:rPr>
        <w:t>Babeș</w:t>
      </w:r>
      <w:r>
        <w:rPr>
          <w:color w:val="1191CA"/>
          <w:spacing w:val="-13"/>
        </w:rPr>
        <w:t xml:space="preserve"> </w:t>
      </w:r>
      <w:r>
        <w:rPr>
          <w:color w:val="1191CA"/>
        </w:rPr>
        <w:t xml:space="preserve">Timișoara, </w:t>
      </w:r>
      <w:r>
        <w:rPr>
          <w:color w:val="1191CA"/>
          <w:spacing w:val="-2"/>
        </w:rPr>
        <w:t>Timisoara</w:t>
      </w:r>
    </w:p>
    <w:p w14:paraId="4D53482B" w14:textId="77777777" w:rsidR="002C6626" w:rsidRDefault="00350019">
      <w:pPr>
        <w:pStyle w:val="BodyText"/>
        <w:spacing w:line="239" w:lineRule="exact"/>
        <w:ind w:left="3230"/>
      </w:pPr>
      <w:r>
        <w:rPr>
          <w:color w:val="1191CA"/>
          <w:spacing w:val="-2"/>
        </w:rPr>
        <w:t>Domeniu:</w:t>
      </w:r>
      <w:r>
        <w:rPr>
          <w:color w:val="1191CA"/>
          <w:spacing w:val="-10"/>
        </w:rPr>
        <w:t xml:space="preserve"> </w:t>
      </w:r>
      <w:r>
        <w:rPr>
          <w:spacing w:val="-2"/>
        </w:rPr>
        <w:t>Farmacie</w:t>
      </w:r>
      <w:r>
        <w:rPr>
          <w:spacing w:val="-10"/>
        </w:rPr>
        <w:t xml:space="preserve"> </w:t>
      </w:r>
      <w:r>
        <w:rPr>
          <w:spacing w:val="-2"/>
        </w:rPr>
        <w:t>-</w:t>
      </w:r>
      <w:r>
        <w:rPr>
          <w:spacing w:val="-10"/>
        </w:rPr>
        <w:t xml:space="preserve"> </w:t>
      </w:r>
      <w:r>
        <w:rPr>
          <w:spacing w:val="-2"/>
        </w:rPr>
        <w:t>Medicina</w:t>
      </w:r>
    </w:p>
    <w:p w14:paraId="0F0478B5" w14:textId="77777777" w:rsidR="002C6626" w:rsidRDefault="002C6626">
      <w:pPr>
        <w:pStyle w:val="BodyText"/>
        <w:spacing w:before="17"/>
      </w:pPr>
    </w:p>
    <w:p w14:paraId="39977E7D" w14:textId="77777777" w:rsidR="002C6626" w:rsidRDefault="00350019">
      <w:pPr>
        <w:tabs>
          <w:tab w:val="left" w:pos="3230"/>
        </w:tabs>
        <w:ind w:left="979"/>
        <w:rPr>
          <w:sz w:val="26"/>
        </w:rPr>
      </w:pPr>
      <w:r>
        <w:rPr>
          <w:color w:val="0E4193"/>
          <w:spacing w:val="-2"/>
          <w:sz w:val="20"/>
        </w:rPr>
        <w:t>09.2014</w:t>
      </w:r>
      <w:r>
        <w:rPr>
          <w:color w:val="0E4193"/>
          <w:spacing w:val="-9"/>
          <w:sz w:val="20"/>
        </w:rPr>
        <w:t xml:space="preserve"> </w:t>
      </w:r>
      <w:r>
        <w:rPr>
          <w:color w:val="0E4193"/>
          <w:spacing w:val="-2"/>
          <w:sz w:val="20"/>
        </w:rPr>
        <w:t>-</w:t>
      </w:r>
      <w:r>
        <w:rPr>
          <w:color w:val="0E4193"/>
          <w:spacing w:val="-8"/>
          <w:sz w:val="20"/>
        </w:rPr>
        <w:t xml:space="preserve"> </w:t>
      </w:r>
      <w:r>
        <w:rPr>
          <w:color w:val="0E4193"/>
          <w:spacing w:val="-2"/>
          <w:sz w:val="20"/>
        </w:rPr>
        <w:t>10.2016</w:t>
      </w:r>
      <w:r>
        <w:rPr>
          <w:color w:val="0E4193"/>
          <w:sz w:val="20"/>
        </w:rPr>
        <w:tab/>
      </w:r>
      <w:r>
        <w:rPr>
          <w:spacing w:val="-2"/>
          <w:position w:val="-5"/>
          <w:sz w:val="26"/>
        </w:rPr>
        <w:t>Voluntar</w:t>
      </w:r>
    </w:p>
    <w:p w14:paraId="03DC46DF" w14:textId="77777777" w:rsidR="002C6626" w:rsidRDefault="00350019">
      <w:pPr>
        <w:pStyle w:val="BodyText"/>
        <w:spacing w:before="11" w:line="249" w:lineRule="auto"/>
        <w:ind w:left="3230" w:right="5118"/>
      </w:pPr>
      <w:r>
        <w:rPr>
          <w:color w:val="1191CA"/>
        </w:rPr>
        <w:t xml:space="preserve">Dermatomed SRL , Timisoara </w:t>
      </w:r>
      <w:r>
        <w:rPr>
          <w:color w:val="1191CA"/>
          <w:spacing w:val="-2"/>
        </w:rPr>
        <w:t>Domeniu:</w:t>
      </w:r>
      <w:r>
        <w:rPr>
          <w:color w:val="1191CA"/>
          <w:spacing w:val="-10"/>
        </w:rPr>
        <w:t xml:space="preserve"> </w:t>
      </w:r>
      <w:r>
        <w:rPr>
          <w:spacing w:val="-2"/>
        </w:rPr>
        <w:t>Farmacie</w:t>
      </w:r>
      <w:r>
        <w:rPr>
          <w:spacing w:val="-10"/>
        </w:rPr>
        <w:t xml:space="preserve"> </w:t>
      </w:r>
      <w:r>
        <w:rPr>
          <w:spacing w:val="-2"/>
        </w:rPr>
        <w:t>-</w:t>
      </w:r>
      <w:r>
        <w:rPr>
          <w:spacing w:val="-10"/>
        </w:rPr>
        <w:t xml:space="preserve"> </w:t>
      </w:r>
      <w:r>
        <w:rPr>
          <w:spacing w:val="-2"/>
        </w:rPr>
        <w:t>Medicina</w:t>
      </w:r>
    </w:p>
    <w:p w14:paraId="34979B19" w14:textId="77777777" w:rsidR="002C6626" w:rsidRDefault="002C6626">
      <w:pPr>
        <w:pStyle w:val="BodyText"/>
        <w:spacing w:before="7"/>
      </w:pPr>
    </w:p>
    <w:p w14:paraId="3725EFDD" w14:textId="77777777" w:rsidR="002C6626" w:rsidRDefault="00350019">
      <w:pPr>
        <w:pStyle w:val="Heading1"/>
        <w:tabs>
          <w:tab w:val="left" w:pos="10727"/>
        </w:tabs>
        <w:ind w:left="387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6E884E9" wp14:editId="013FC5AD">
                <wp:simplePos x="0" y="0"/>
                <wp:positionH relativeFrom="page">
                  <wp:posOffset>2417504</wp:posOffset>
                </wp:positionH>
                <wp:positionV relativeFrom="paragraph">
                  <wp:posOffset>162008</wp:posOffset>
                </wp:positionV>
                <wp:extent cx="48260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2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6000">
                              <a:moveTo>
                                <a:pt x="48260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1191C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A23880" id="Graphic 9" o:spid="_x0000_s1026" style="position:absolute;margin-left:190.35pt;margin-top:12.75pt;width:380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2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" path="m4826000,l,e" filled="f" strokecolor="#1191ca" strokeweight="1pt">
                <v:path arrowok="t"/>
                <w10:wrap type="topAndBottom" anchorx="page"/>
              </v:shape>
            </w:pict>
          </mc:Fallback>
        </mc:AlternateContent>
      </w:r>
      <w:bookmarkStart w:id="4" w:name="Educaţie_şi_formare"/>
      <w:bookmarkEnd w:id="4"/>
      <w:r>
        <w:rPr>
          <w:color w:val="0E4193"/>
          <w:w w:val="105"/>
        </w:rPr>
        <w:t>EDUCAŢIE</w:t>
      </w:r>
      <w:r>
        <w:rPr>
          <w:color w:val="0E4193"/>
          <w:spacing w:val="-11"/>
          <w:w w:val="105"/>
        </w:rPr>
        <w:t xml:space="preserve"> </w:t>
      </w:r>
      <w:r>
        <w:rPr>
          <w:color w:val="0E4193"/>
          <w:w w:val="105"/>
        </w:rPr>
        <w:t>ŞI</w:t>
      </w:r>
      <w:r>
        <w:rPr>
          <w:color w:val="0E4193"/>
          <w:spacing w:val="-11"/>
          <w:w w:val="105"/>
        </w:rPr>
        <w:t xml:space="preserve"> </w:t>
      </w:r>
      <w:r>
        <w:rPr>
          <w:color w:val="0E4193"/>
          <w:spacing w:val="-2"/>
          <w:w w:val="105"/>
        </w:rPr>
        <w:t>FORMARE</w:t>
      </w:r>
      <w:r>
        <w:rPr>
          <w:color w:val="0E4193"/>
        </w:rPr>
        <w:tab/>
      </w:r>
      <w:r>
        <w:rPr>
          <w:color w:val="1191CA"/>
          <w:spacing w:val="-10"/>
          <w:w w:val="115"/>
        </w:rPr>
        <w:t>■</w:t>
      </w:r>
    </w:p>
    <w:p w14:paraId="456FCCB3" w14:textId="77777777" w:rsidR="002C6626" w:rsidRDefault="00350019">
      <w:pPr>
        <w:tabs>
          <w:tab w:val="left" w:pos="3230"/>
        </w:tabs>
        <w:spacing w:before="130"/>
        <w:ind w:left="979"/>
        <w:rPr>
          <w:sz w:val="26"/>
        </w:rPr>
      </w:pPr>
      <w:r>
        <w:rPr>
          <w:color w:val="0E4193"/>
          <w:spacing w:val="-2"/>
          <w:position w:val="6"/>
          <w:sz w:val="20"/>
        </w:rPr>
        <w:t>04.2023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05.2023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Harvard</w:t>
      </w:r>
      <w:r>
        <w:rPr>
          <w:spacing w:val="-2"/>
          <w:sz w:val="26"/>
        </w:rPr>
        <w:t xml:space="preserve"> </w:t>
      </w:r>
      <w:r>
        <w:rPr>
          <w:sz w:val="26"/>
        </w:rPr>
        <w:t>Medical</w:t>
      </w:r>
      <w:r>
        <w:rPr>
          <w:spacing w:val="-1"/>
          <w:sz w:val="26"/>
        </w:rPr>
        <w:t xml:space="preserve"> </w:t>
      </w:r>
      <w:r>
        <w:rPr>
          <w:sz w:val="26"/>
        </w:rPr>
        <w:t>School</w:t>
      </w:r>
      <w:r>
        <w:rPr>
          <w:spacing w:val="-1"/>
          <w:sz w:val="26"/>
        </w:rPr>
        <w:t xml:space="preserve"> </w:t>
      </w:r>
      <w:r>
        <w:rPr>
          <w:sz w:val="26"/>
        </w:rPr>
        <w:t>-</w:t>
      </w:r>
      <w:r>
        <w:rPr>
          <w:spacing w:val="-2"/>
          <w:sz w:val="26"/>
        </w:rPr>
        <w:t>Boston</w:t>
      </w:r>
    </w:p>
    <w:p w14:paraId="6D0CB994" w14:textId="77777777" w:rsidR="002C6626" w:rsidRDefault="00350019">
      <w:pPr>
        <w:pStyle w:val="BodyText"/>
        <w:spacing w:before="13" w:line="249" w:lineRule="auto"/>
        <w:ind w:left="3230" w:right="5617"/>
      </w:pPr>
      <w:r>
        <w:rPr>
          <w:color w:val="1191CA"/>
        </w:rPr>
        <w:t>Specializare:</w:t>
      </w:r>
      <w:r>
        <w:rPr>
          <w:color w:val="1191CA"/>
          <w:spacing w:val="-4"/>
        </w:rPr>
        <w:t xml:space="preserve"> </w:t>
      </w:r>
      <w:r>
        <w:t xml:space="preserve">Medicina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</w:rPr>
        <w:t xml:space="preserve">Diploma: </w:t>
      </w:r>
      <w:r>
        <w:t>Alt tip</w:t>
      </w:r>
    </w:p>
    <w:p w14:paraId="1C3858B5" w14:textId="77777777" w:rsidR="002C6626" w:rsidRDefault="00350019">
      <w:pPr>
        <w:pStyle w:val="BodyText"/>
        <w:spacing w:line="238" w:lineRule="exact"/>
        <w:ind w:left="3230"/>
      </w:pPr>
      <w:r>
        <w:rPr>
          <w:color w:val="1191CA"/>
          <w:spacing w:val="-2"/>
        </w:rPr>
        <w:t>Detalii:</w:t>
      </w:r>
      <w:r>
        <w:rPr>
          <w:color w:val="1191CA"/>
          <w:spacing w:val="-1"/>
        </w:rPr>
        <w:t xml:space="preserve"> </w:t>
      </w:r>
      <w:r>
        <w:rPr>
          <w:spacing w:val="-2"/>
        </w:rPr>
        <w:t>Postgraduate</w:t>
      </w:r>
      <w:r>
        <w:t xml:space="preserve"> </w:t>
      </w:r>
      <w:r>
        <w:rPr>
          <w:spacing w:val="-2"/>
        </w:rPr>
        <w:t>Medical</w:t>
      </w:r>
      <w:r>
        <w:rPr>
          <w:spacing w:val="-1"/>
        </w:rPr>
        <w:t xml:space="preserve"> </w:t>
      </w:r>
      <w:r>
        <w:rPr>
          <w:spacing w:val="-2"/>
        </w:rPr>
        <w:t>Education</w:t>
      </w:r>
      <w:r>
        <w:t xml:space="preserve"> </w:t>
      </w:r>
      <w:r>
        <w:rPr>
          <w:spacing w:val="-2"/>
        </w:rPr>
        <w:t>-Infectious</w:t>
      </w:r>
      <w:r>
        <w:t xml:space="preserve"> </w:t>
      </w:r>
      <w:r>
        <w:rPr>
          <w:spacing w:val="-2"/>
        </w:rPr>
        <w:t>diseases</w:t>
      </w:r>
      <w:r>
        <w:rPr>
          <w:spacing w:val="-1"/>
        </w:rPr>
        <w:t xml:space="preserve"> </w:t>
      </w:r>
      <w:r>
        <w:rPr>
          <w:spacing w:val="-2"/>
        </w:rPr>
        <w:t>in</w:t>
      </w:r>
      <w:r>
        <w:t xml:space="preserve"> </w:t>
      </w:r>
      <w:r>
        <w:rPr>
          <w:spacing w:val="-2"/>
        </w:rPr>
        <w:t>Adults</w:t>
      </w:r>
    </w:p>
    <w:p w14:paraId="38AFC7A2" w14:textId="77777777" w:rsidR="002C6626" w:rsidRDefault="002C6626">
      <w:pPr>
        <w:pStyle w:val="BodyText"/>
        <w:spacing w:before="15"/>
      </w:pPr>
    </w:p>
    <w:p w14:paraId="4A8A6E50" w14:textId="77777777" w:rsidR="002C6626" w:rsidRDefault="00350019">
      <w:pPr>
        <w:tabs>
          <w:tab w:val="left" w:pos="3230"/>
        </w:tabs>
        <w:ind w:left="979"/>
        <w:rPr>
          <w:sz w:val="26"/>
        </w:rPr>
      </w:pPr>
      <w:r>
        <w:rPr>
          <w:color w:val="0E4193"/>
          <w:spacing w:val="-2"/>
          <w:position w:val="6"/>
          <w:sz w:val="20"/>
        </w:rPr>
        <w:t>09.2020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07.2022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Universitatea</w:t>
      </w:r>
      <w:r>
        <w:rPr>
          <w:spacing w:val="-11"/>
          <w:sz w:val="26"/>
        </w:rPr>
        <w:t xml:space="preserve"> </w:t>
      </w:r>
      <w:r>
        <w:rPr>
          <w:sz w:val="26"/>
        </w:rPr>
        <w:t>de</w:t>
      </w:r>
      <w:r>
        <w:rPr>
          <w:spacing w:val="-10"/>
          <w:sz w:val="26"/>
        </w:rPr>
        <w:t xml:space="preserve"> </w:t>
      </w:r>
      <w:r>
        <w:rPr>
          <w:sz w:val="26"/>
        </w:rPr>
        <w:t>Vest</w:t>
      </w:r>
      <w:r>
        <w:rPr>
          <w:spacing w:val="-11"/>
          <w:sz w:val="26"/>
        </w:rPr>
        <w:t xml:space="preserve"> </w:t>
      </w:r>
      <w:r>
        <w:rPr>
          <w:sz w:val="26"/>
        </w:rPr>
        <w:t>"Vasile</w:t>
      </w:r>
      <w:r>
        <w:rPr>
          <w:spacing w:val="-10"/>
          <w:sz w:val="26"/>
        </w:rPr>
        <w:t xml:space="preserve"> </w:t>
      </w:r>
      <w:r>
        <w:rPr>
          <w:sz w:val="26"/>
        </w:rPr>
        <w:t>Goldis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"Arad</w:t>
      </w:r>
    </w:p>
    <w:p w14:paraId="3BB6D272" w14:textId="77777777" w:rsidR="002C6626" w:rsidRDefault="00350019">
      <w:pPr>
        <w:pStyle w:val="BodyText"/>
        <w:spacing w:before="13" w:line="249" w:lineRule="auto"/>
        <w:ind w:left="3230" w:right="5617"/>
      </w:pPr>
      <w:r>
        <w:rPr>
          <w:color w:val="1191CA"/>
        </w:rPr>
        <w:t>Specializare:</w:t>
      </w:r>
      <w:r>
        <w:rPr>
          <w:color w:val="1191CA"/>
          <w:spacing w:val="-4"/>
        </w:rPr>
        <w:t xml:space="preserve"> </w:t>
      </w:r>
      <w:r>
        <w:t xml:space="preserve">Pedagogie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>Arad</w:t>
      </w:r>
    </w:p>
    <w:p w14:paraId="6FB44204" w14:textId="77777777" w:rsidR="002C6626" w:rsidRDefault="00350019">
      <w:pPr>
        <w:pStyle w:val="BodyText"/>
        <w:spacing w:line="239" w:lineRule="exact"/>
        <w:ind w:left="3230"/>
      </w:pPr>
      <w:r>
        <w:rPr>
          <w:color w:val="1191CA"/>
          <w:spacing w:val="-4"/>
        </w:rPr>
        <w:t>Diploma:</w:t>
      </w:r>
      <w:r>
        <w:rPr>
          <w:color w:val="1191CA"/>
          <w:spacing w:val="-5"/>
        </w:rPr>
        <w:t xml:space="preserve"> </w:t>
      </w:r>
      <w:r>
        <w:rPr>
          <w:spacing w:val="-4"/>
        </w:rPr>
        <w:t xml:space="preserve">Alt </w:t>
      </w:r>
      <w:r>
        <w:rPr>
          <w:spacing w:val="-5"/>
        </w:rPr>
        <w:t>tip</w:t>
      </w:r>
    </w:p>
    <w:p w14:paraId="71559527" w14:textId="77777777" w:rsidR="002C6626" w:rsidRDefault="00350019">
      <w:pPr>
        <w:pStyle w:val="BodyText"/>
        <w:spacing w:before="9"/>
        <w:ind w:left="3230"/>
      </w:pPr>
      <w:r>
        <w:rPr>
          <w:color w:val="1191CA"/>
          <w:spacing w:val="-2"/>
        </w:rPr>
        <w:t>Detalii:</w:t>
      </w:r>
      <w:r>
        <w:rPr>
          <w:color w:val="1191CA"/>
          <w:spacing w:val="-8"/>
        </w:rPr>
        <w:t xml:space="preserve"> </w:t>
      </w:r>
      <w:r>
        <w:rPr>
          <w:spacing w:val="-2"/>
        </w:rPr>
        <w:t>Diploma</w:t>
      </w:r>
      <w:r>
        <w:rPr>
          <w:spacing w:val="-8"/>
        </w:rPr>
        <w:t xml:space="preserve"> </w:t>
      </w:r>
      <w:r>
        <w:rPr>
          <w:spacing w:val="-2"/>
        </w:rPr>
        <w:t>Modul</w:t>
      </w:r>
      <w:r>
        <w:rPr>
          <w:spacing w:val="-7"/>
        </w:rPr>
        <w:t xml:space="preserve"> </w:t>
      </w:r>
      <w:r>
        <w:rPr>
          <w:spacing w:val="-2"/>
        </w:rPr>
        <w:t>Psihopedagogic</w:t>
      </w:r>
      <w:r>
        <w:rPr>
          <w:spacing w:val="-8"/>
        </w:rPr>
        <w:t xml:space="preserve"> </w:t>
      </w:r>
      <w:r>
        <w:rPr>
          <w:spacing w:val="-2"/>
        </w:rPr>
        <w:t>Nivel</w:t>
      </w:r>
      <w:r>
        <w:rPr>
          <w:spacing w:val="-8"/>
        </w:rPr>
        <w:t xml:space="preserve"> </w:t>
      </w:r>
      <w:r>
        <w:rPr>
          <w:spacing w:val="-2"/>
        </w:rPr>
        <w:t>II</w:t>
      </w:r>
      <w:r>
        <w:rPr>
          <w:spacing w:val="-7"/>
        </w:rPr>
        <w:t xml:space="preserve"> </w:t>
      </w:r>
      <w:r>
        <w:rPr>
          <w:spacing w:val="-2"/>
        </w:rPr>
        <w:t>(</w:t>
      </w:r>
      <w:r>
        <w:rPr>
          <w:spacing w:val="-8"/>
        </w:rPr>
        <w:t xml:space="preserve"> </w:t>
      </w:r>
      <w:r>
        <w:rPr>
          <w:spacing w:val="-2"/>
        </w:rPr>
        <w:t>avansat)</w:t>
      </w:r>
    </w:p>
    <w:p w14:paraId="7B47E330" w14:textId="77777777" w:rsidR="002C6626" w:rsidRDefault="002C6626">
      <w:pPr>
        <w:pStyle w:val="BodyText"/>
        <w:spacing w:before="15"/>
      </w:pPr>
    </w:p>
    <w:p w14:paraId="0FE3A98B" w14:textId="77777777" w:rsidR="002C6626" w:rsidRDefault="00350019">
      <w:pPr>
        <w:tabs>
          <w:tab w:val="left" w:pos="3230"/>
        </w:tabs>
        <w:ind w:left="979"/>
        <w:rPr>
          <w:sz w:val="26"/>
        </w:rPr>
      </w:pPr>
      <w:r>
        <w:rPr>
          <w:color w:val="0E4193"/>
          <w:spacing w:val="-2"/>
          <w:position w:val="6"/>
          <w:sz w:val="20"/>
        </w:rPr>
        <w:t>09.2019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07.2023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Universitatea</w:t>
      </w:r>
      <w:r>
        <w:rPr>
          <w:spacing w:val="-9"/>
          <w:sz w:val="26"/>
        </w:rPr>
        <w:t xml:space="preserve"> </w:t>
      </w:r>
      <w:r>
        <w:rPr>
          <w:sz w:val="26"/>
        </w:rPr>
        <w:t>de</w:t>
      </w:r>
      <w:r>
        <w:rPr>
          <w:spacing w:val="-9"/>
          <w:sz w:val="26"/>
        </w:rPr>
        <w:t xml:space="preserve"> </w:t>
      </w:r>
      <w:r>
        <w:rPr>
          <w:sz w:val="26"/>
        </w:rPr>
        <w:t>Medicina</w:t>
      </w:r>
      <w:r>
        <w:rPr>
          <w:spacing w:val="-8"/>
          <w:sz w:val="26"/>
        </w:rPr>
        <w:t xml:space="preserve"> </w:t>
      </w:r>
      <w:r>
        <w:rPr>
          <w:sz w:val="26"/>
        </w:rPr>
        <w:t>si</w:t>
      </w:r>
      <w:r>
        <w:rPr>
          <w:spacing w:val="-9"/>
          <w:sz w:val="26"/>
        </w:rPr>
        <w:t xml:space="preserve"> </w:t>
      </w:r>
      <w:r>
        <w:rPr>
          <w:sz w:val="26"/>
        </w:rPr>
        <w:t>Farmacie</w:t>
      </w:r>
      <w:r>
        <w:rPr>
          <w:spacing w:val="-8"/>
          <w:sz w:val="26"/>
        </w:rPr>
        <w:t xml:space="preserve"> </w:t>
      </w:r>
      <w:r>
        <w:rPr>
          <w:sz w:val="26"/>
        </w:rPr>
        <w:t>"Victor</w:t>
      </w:r>
      <w:r>
        <w:rPr>
          <w:spacing w:val="-9"/>
          <w:sz w:val="26"/>
        </w:rPr>
        <w:t xml:space="preserve"> </w:t>
      </w:r>
      <w:r>
        <w:rPr>
          <w:sz w:val="26"/>
        </w:rPr>
        <w:t>Babes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"Timisoara</w:t>
      </w:r>
    </w:p>
    <w:p w14:paraId="2BEBEBC6" w14:textId="77777777" w:rsidR="002C6626" w:rsidRDefault="00350019">
      <w:pPr>
        <w:pStyle w:val="BodyText"/>
        <w:spacing w:before="13"/>
        <w:ind w:left="3230"/>
      </w:pPr>
      <w:r>
        <w:rPr>
          <w:color w:val="1191CA"/>
        </w:rPr>
        <w:t>Specializare:</w:t>
      </w:r>
      <w:r>
        <w:rPr>
          <w:color w:val="1191CA"/>
          <w:spacing w:val="-2"/>
        </w:rPr>
        <w:t xml:space="preserve"> </w:t>
      </w:r>
      <w:r>
        <w:rPr>
          <w:spacing w:val="-2"/>
        </w:rPr>
        <w:t>Medicina</w:t>
      </w:r>
    </w:p>
    <w:p w14:paraId="14C0E033" w14:textId="77777777" w:rsidR="002C6626" w:rsidRDefault="002C6626">
      <w:pPr>
        <w:sectPr w:rsidR="002C6626">
          <w:type w:val="continuous"/>
          <w:pgSz w:w="11910" w:h="16840"/>
          <w:pgMar w:top="660" w:right="380" w:bottom="820" w:left="520" w:header="0" w:footer="639" w:gutter="0"/>
          <w:cols w:space="720"/>
        </w:sectPr>
      </w:pPr>
    </w:p>
    <w:p w14:paraId="4665D321" w14:textId="77777777" w:rsidR="002C6626" w:rsidRDefault="00350019">
      <w:pPr>
        <w:pStyle w:val="BodyText"/>
        <w:spacing w:before="68" w:line="249" w:lineRule="auto"/>
        <w:ind w:left="3230" w:right="6029"/>
      </w:pPr>
      <w:r>
        <w:rPr>
          <w:color w:val="1191CA"/>
        </w:rPr>
        <w:lastRenderedPageBreak/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  <w:spacing w:val="-4"/>
        </w:rPr>
        <w:t>Diploma:</w:t>
      </w:r>
      <w:r>
        <w:rPr>
          <w:color w:val="1191CA"/>
          <w:spacing w:val="-13"/>
        </w:rPr>
        <w:t xml:space="preserve"> </w:t>
      </w:r>
      <w:r>
        <w:rPr>
          <w:spacing w:val="-4"/>
        </w:rPr>
        <w:t>Doctorat</w:t>
      </w:r>
    </w:p>
    <w:p w14:paraId="4B616138" w14:textId="2A73A5C8" w:rsidR="002C6626" w:rsidRDefault="00350019">
      <w:pPr>
        <w:pStyle w:val="BodyText"/>
        <w:spacing w:line="249" w:lineRule="auto"/>
        <w:ind w:left="3230" w:right="741"/>
      </w:pPr>
      <w:r>
        <w:rPr>
          <w:color w:val="1191CA"/>
        </w:rPr>
        <w:t>Detalii:</w:t>
      </w:r>
      <w:r>
        <w:rPr>
          <w:color w:val="1191CA"/>
          <w:spacing w:val="-16"/>
        </w:rPr>
        <w:t xml:space="preserve"> </w:t>
      </w:r>
      <w:r w:rsidRPr="001F3691">
        <w:rPr>
          <w:b/>
          <w:bCs/>
        </w:rPr>
        <w:t>Doctor</w:t>
      </w:r>
      <w:r w:rsidRPr="001F3691">
        <w:rPr>
          <w:b/>
          <w:bCs/>
          <w:spacing w:val="-16"/>
        </w:rPr>
        <w:t xml:space="preserve"> </w:t>
      </w:r>
      <w:r w:rsidRPr="001F3691">
        <w:rPr>
          <w:b/>
          <w:bCs/>
        </w:rPr>
        <w:t>in</w:t>
      </w:r>
      <w:r w:rsidRPr="001F3691">
        <w:rPr>
          <w:b/>
          <w:bCs/>
          <w:spacing w:val="-15"/>
        </w:rPr>
        <w:t xml:space="preserve"> </w:t>
      </w:r>
      <w:r w:rsidRPr="001F3691">
        <w:rPr>
          <w:b/>
          <w:bCs/>
        </w:rPr>
        <w:t>Stiinte</w:t>
      </w:r>
      <w:r w:rsidRPr="001F3691">
        <w:rPr>
          <w:b/>
          <w:bCs/>
          <w:spacing w:val="-16"/>
        </w:rPr>
        <w:t xml:space="preserve"> </w:t>
      </w:r>
      <w:r w:rsidRPr="001F3691">
        <w:rPr>
          <w:b/>
          <w:bCs/>
        </w:rPr>
        <w:t>Medicale</w:t>
      </w:r>
      <w:r>
        <w:rPr>
          <w:spacing w:val="-16"/>
        </w:rPr>
        <w:t xml:space="preserve"> </w:t>
      </w:r>
      <w:r w:rsidR="001F3691">
        <w:t>-</w:t>
      </w:r>
      <w:r>
        <w:t>Titlul</w:t>
      </w:r>
      <w:r>
        <w:rPr>
          <w:spacing w:val="-15"/>
        </w:rPr>
        <w:t xml:space="preserve"> </w:t>
      </w:r>
      <w:r>
        <w:t>tezei</w:t>
      </w:r>
      <w:r>
        <w:rPr>
          <w:spacing w:val="-16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doctorat</w:t>
      </w:r>
      <w:r>
        <w:rPr>
          <w:spacing w:val="-16"/>
        </w:rPr>
        <w:t xml:space="preserve"> </w:t>
      </w:r>
      <w:r>
        <w:t>:</w:t>
      </w:r>
      <w:r>
        <w:rPr>
          <w:spacing w:val="-16"/>
        </w:rPr>
        <w:t xml:space="preserve"> </w:t>
      </w:r>
      <w:r>
        <w:t>Clinical</w:t>
      </w:r>
      <w:r>
        <w:rPr>
          <w:spacing w:val="-15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paraclinical features of patients infected with SARS-COV-2</w:t>
      </w:r>
    </w:p>
    <w:p w14:paraId="71DB7F14" w14:textId="77777777" w:rsidR="002C6626" w:rsidRDefault="002C6626">
      <w:pPr>
        <w:pStyle w:val="BodyText"/>
        <w:spacing w:before="2"/>
      </w:pPr>
    </w:p>
    <w:p w14:paraId="0CA70506" w14:textId="77777777" w:rsidR="002C6626" w:rsidRDefault="00350019">
      <w:pPr>
        <w:tabs>
          <w:tab w:val="left" w:pos="2946"/>
        </w:tabs>
        <w:spacing w:line="249" w:lineRule="auto"/>
        <w:ind w:left="2947" w:right="1020" w:hanging="2251"/>
        <w:rPr>
          <w:sz w:val="26"/>
        </w:rPr>
      </w:pPr>
      <w:r>
        <w:rPr>
          <w:color w:val="0E4193"/>
          <w:position w:val="6"/>
          <w:sz w:val="20"/>
        </w:rPr>
        <w:t>01.2017 - 01.2022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Spitalul</w:t>
      </w:r>
      <w:r>
        <w:rPr>
          <w:spacing w:val="-21"/>
          <w:sz w:val="26"/>
        </w:rPr>
        <w:t xml:space="preserve"> </w:t>
      </w:r>
      <w:r>
        <w:rPr>
          <w:sz w:val="26"/>
        </w:rPr>
        <w:t>Clinic</w:t>
      </w:r>
      <w:r>
        <w:rPr>
          <w:spacing w:val="-20"/>
          <w:sz w:val="26"/>
        </w:rPr>
        <w:t xml:space="preserve"> </w:t>
      </w:r>
      <w:r>
        <w:rPr>
          <w:sz w:val="26"/>
        </w:rPr>
        <w:t>de</w:t>
      </w:r>
      <w:r>
        <w:rPr>
          <w:spacing w:val="-20"/>
          <w:sz w:val="26"/>
        </w:rPr>
        <w:t xml:space="preserve"> </w:t>
      </w:r>
      <w:r>
        <w:rPr>
          <w:sz w:val="26"/>
        </w:rPr>
        <w:t>Boli</w:t>
      </w:r>
      <w:r>
        <w:rPr>
          <w:spacing w:val="-21"/>
          <w:sz w:val="26"/>
        </w:rPr>
        <w:t xml:space="preserve"> </w:t>
      </w:r>
      <w:r>
        <w:rPr>
          <w:sz w:val="26"/>
        </w:rPr>
        <w:t>Infectioase</w:t>
      </w:r>
      <w:r>
        <w:rPr>
          <w:spacing w:val="-20"/>
          <w:sz w:val="26"/>
        </w:rPr>
        <w:t xml:space="preserve"> </w:t>
      </w:r>
      <w:r>
        <w:rPr>
          <w:sz w:val="26"/>
        </w:rPr>
        <w:t>si</w:t>
      </w:r>
      <w:r>
        <w:rPr>
          <w:spacing w:val="-20"/>
          <w:sz w:val="26"/>
        </w:rPr>
        <w:t xml:space="preserve"> </w:t>
      </w:r>
      <w:r>
        <w:rPr>
          <w:sz w:val="26"/>
        </w:rPr>
        <w:t>Pneumoftiziologie</w:t>
      </w:r>
      <w:r>
        <w:rPr>
          <w:spacing w:val="-21"/>
          <w:sz w:val="26"/>
        </w:rPr>
        <w:t xml:space="preserve"> </w:t>
      </w:r>
      <w:r>
        <w:rPr>
          <w:sz w:val="26"/>
        </w:rPr>
        <w:t xml:space="preserve">Dr.Victor </w:t>
      </w:r>
      <w:r>
        <w:rPr>
          <w:spacing w:val="-2"/>
          <w:sz w:val="26"/>
        </w:rPr>
        <w:t>Babes</w:t>
      </w:r>
    </w:p>
    <w:p w14:paraId="7E787A3D" w14:textId="77777777" w:rsidR="002C6626" w:rsidRDefault="00350019">
      <w:pPr>
        <w:pStyle w:val="BodyText"/>
        <w:spacing w:line="249" w:lineRule="auto"/>
        <w:ind w:left="2947" w:right="6029"/>
      </w:pPr>
      <w:r>
        <w:rPr>
          <w:color w:val="1191CA"/>
        </w:rPr>
        <w:t>Specializare:</w:t>
      </w:r>
      <w:r>
        <w:rPr>
          <w:color w:val="1191CA"/>
          <w:spacing w:val="-4"/>
        </w:rPr>
        <w:t xml:space="preserve"> </w:t>
      </w:r>
      <w:r>
        <w:t xml:space="preserve">Medicina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 xml:space="preserve">Timisoara </w:t>
      </w:r>
      <w:r>
        <w:rPr>
          <w:color w:val="1191CA"/>
        </w:rPr>
        <w:t xml:space="preserve">Diploma: </w:t>
      </w:r>
      <w:r>
        <w:t>Alt tip</w:t>
      </w:r>
    </w:p>
    <w:p w14:paraId="6EF665CD" w14:textId="77777777" w:rsidR="002C6626" w:rsidRDefault="00350019">
      <w:pPr>
        <w:pStyle w:val="BodyText"/>
        <w:spacing w:line="238" w:lineRule="exact"/>
        <w:ind w:left="2947"/>
      </w:pPr>
      <w:r>
        <w:rPr>
          <w:color w:val="1191CA"/>
        </w:rPr>
        <w:t>Detalii:</w:t>
      </w:r>
      <w:r>
        <w:rPr>
          <w:color w:val="1191CA"/>
          <w:spacing w:val="-11"/>
        </w:rPr>
        <w:t xml:space="preserve"> </w:t>
      </w:r>
      <w:r>
        <w:t>Certificat</w:t>
      </w:r>
      <w:r>
        <w:rPr>
          <w:spacing w:val="-11"/>
        </w:rPr>
        <w:t xml:space="preserve"> </w:t>
      </w:r>
      <w:r>
        <w:t>Medic</w:t>
      </w:r>
      <w:r>
        <w:rPr>
          <w:spacing w:val="-10"/>
        </w:rPr>
        <w:t xml:space="preserve"> </w:t>
      </w:r>
      <w:r>
        <w:t>Specialist</w:t>
      </w:r>
      <w:r>
        <w:rPr>
          <w:spacing w:val="-11"/>
        </w:rPr>
        <w:t xml:space="preserve"> </w:t>
      </w:r>
      <w:r>
        <w:t>Boli</w:t>
      </w:r>
      <w:r>
        <w:rPr>
          <w:spacing w:val="-10"/>
        </w:rPr>
        <w:t xml:space="preserve"> </w:t>
      </w:r>
      <w:r>
        <w:rPr>
          <w:spacing w:val="-2"/>
        </w:rPr>
        <w:t>Infectioase</w:t>
      </w:r>
    </w:p>
    <w:p w14:paraId="7DAC5C2F" w14:textId="77777777" w:rsidR="002C6626" w:rsidRDefault="002C6626">
      <w:pPr>
        <w:pStyle w:val="BodyText"/>
        <w:spacing w:before="15"/>
      </w:pPr>
    </w:p>
    <w:p w14:paraId="58597ADF" w14:textId="77777777" w:rsidR="002C6626" w:rsidRDefault="00350019">
      <w:pPr>
        <w:tabs>
          <w:tab w:val="left" w:pos="2250"/>
        </w:tabs>
        <w:ind w:right="341"/>
        <w:jc w:val="center"/>
        <w:rPr>
          <w:sz w:val="26"/>
        </w:rPr>
      </w:pPr>
      <w:r>
        <w:rPr>
          <w:color w:val="0E4193"/>
          <w:spacing w:val="-2"/>
          <w:position w:val="6"/>
          <w:sz w:val="20"/>
        </w:rPr>
        <w:t>10.2010</w:t>
      </w:r>
      <w:r>
        <w:rPr>
          <w:color w:val="0E4193"/>
          <w:spacing w:val="-9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-</w:t>
      </w:r>
      <w:r>
        <w:rPr>
          <w:color w:val="0E4193"/>
          <w:spacing w:val="-8"/>
          <w:position w:val="6"/>
          <w:sz w:val="20"/>
        </w:rPr>
        <w:t xml:space="preserve"> </w:t>
      </w:r>
      <w:r>
        <w:rPr>
          <w:color w:val="0E4193"/>
          <w:spacing w:val="-2"/>
          <w:position w:val="6"/>
          <w:sz w:val="20"/>
        </w:rPr>
        <w:t>07.2016</w:t>
      </w:r>
      <w:r>
        <w:rPr>
          <w:color w:val="0E4193"/>
          <w:position w:val="6"/>
          <w:sz w:val="20"/>
        </w:rPr>
        <w:tab/>
      </w:r>
      <w:r>
        <w:rPr>
          <w:sz w:val="26"/>
        </w:rPr>
        <w:t>Universitatea</w:t>
      </w:r>
      <w:r>
        <w:rPr>
          <w:spacing w:val="-7"/>
          <w:sz w:val="26"/>
        </w:rPr>
        <w:t xml:space="preserve"> </w:t>
      </w:r>
      <w:r>
        <w:rPr>
          <w:sz w:val="26"/>
        </w:rPr>
        <w:t>de</w:t>
      </w:r>
      <w:r>
        <w:rPr>
          <w:spacing w:val="-6"/>
          <w:sz w:val="26"/>
        </w:rPr>
        <w:t xml:space="preserve"> </w:t>
      </w:r>
      <w:r>
        <w:rPr>
          <w:sz w:val="26"/>
        </w:rPr>
        <w:t>Medicina</w:t>
      </w:r>
      <w:r>
        <w:rPr>
          <w:spacing w:val="-6"/>
          <w:sz w:val="26"/>
        </w:rPr>
        <w:t xml:space="preserve"> </w:t>
      </w:r>
      <w:r>
        <w:rPr>
          <w:sz w:val="26"/>
        </w:rPr>
        <w:t>si</w:t>
      </w:r>
      <w:r>
        <w:rPr>
          <w:spacing w:val="-7"/>
          <w:sz w:val="26"/>
        </w:rPr>
        <w:t xml:space="preserve"> </w:t>
      </w:r>
      <w:r>
        <w:rPr>
          <w:sz w:val="26"/>
        </w:rPr>
        <w:t>Farmacie</w:t>
      </w:r>
      <w:r>
        <w:rPr>
          <w:spacing w:val="-6"/>
          <w:sz w:val="26"/>
        </w:rPr>
        <w:t xml:space="preserve"> </w:t>
      </w:r>
      <w:r>
        <w:rPr>
          <w:sz w:val="26"/>
        </w:rPr>
        <w:t>Victor</w:t>
      </w:r>
      <w:r>
        <w:rPr>
          <w:spacing w:val="-6"/>
          <w:sz w:val="26"/>
        </w:rPr>
        <w:t xml:space="preserve"> </w:t>
      </w:r>
      <w:r>
        <w:rPr>
          <w:sz w:val="26"/>
        </w:rPr>
        <w:t>Babes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Timisoara</w:t>
      </w:r>
    </w:p>
    <w:p w14:paraId="7BCBAA54" w14:textId="77777777" w:rsidR="002C6626" w:rsidRDefault="00350019">
      <w:pPr>
        <w:pStyle w:val="BodyText"/>
        <w:spacing w:before="12" w:line="249" w:lineRule="auto"/>
        <w:ind w:left="2947" w:right="6029"/>
      </w:pPr>
      <w:r>
        <w:rPr>
          <w:color w:val="1191CA"/>
        </w:rPr>
        <w:t>Specializare:</w:t>
      </w:r>
      <w:r>
        <w:rPr>
          <w:color w:val="1191CA"/>
          <w:spacing w:val="-4"/>
        </w:rPr>
        <w:t xml:space="preserve"> </w:t>
      </w:r>
      <w:r>
        <w:t xml:space="preserve">Medicina </w:t>
      </w:r>
      <w:r>
        <w:rPr>
          <w:color w:val="1191CA"/>
        </w:rPr>
        <w:t>Oras:</w:t>
      </w:r>
      <w:r>
        <w:rPr>
          <w:color w:val="1191CA"/>
          <w:spacing w:val="-4"/>
        </w:rPr>
        <w:t xml:space="preserve"> </w:t>
      </w:r>
      <w:r>
        <w:t>Timisoara</w:t>
      </w:r>
    </w:p>
    <w:p w14:paraId="4F52593E" w14:textId="1C6010EA" w:rsidR="002C6626" w:rsidRDefault="00350019">
      <w:pPr>
        <w:pStyle w:val="BodyText"/>
        <w:spacing w:line="249" w:lineRule="auto"/>
        <w:ind w:left="2947" w:right="5118"/>
      </w:pPr>
      <w:r>
        <w:rPr>
          <w:color w:val="1191CA"/>
          <w:spacing w:val="-4"/>
        </w:rPr>
        <w:t xml:space="preserve">Diploma: </w:t>
      </w:r>
      <w:r>
        <w:rPr>
          <w:spacing w:val="-4"/>
        </w:rPr>
        <w:t xml:space="preserve">Licenta (facultate) </w:t>
      </w:r>
      <w:r>
        <w:rPr>
          <w:color w:val="1191CA"/>
        </w:rPr>
        <w:t xml:space="preserve">Detalii: </w:t>
      </w:r>
      <w:r>
        <w:t>Diploma Doctor</w:t>
      </w:r>
      <w:r w:rsidR="001F3691">
        <w:t xml:space="preserve"> Medic</w:t>
      </w:r>
    </w:p>
    <w:p w14:paraId="25367BC3" w14:textId="77777777" w:rsidR="002C6626" w:rsidRDefault="002C6626">
      <w:pPr>
        <w:pStyle w:val="BodyText"/>
        <w:spacing w:before="5"/>
      </w:pPr>
    </w:p>
    <w:p w14:paraId="3636B252" w14:textId="77777777" w:rsidR="002C6626" w:rsidRDefault="00350019">
      <w:pPr>
        <w:pStyle w:val="Heading1"/>
        <w:tabs>
          <w:tab w:val="left" w:pos="2899"/>
          <w:tab w:val="left" w:pos="10339"/>
        </w:tabs>
        <w:ind w:left="0" w:right="296"/>
        <w:jc w:val="center"/>
      </w:pPr>
      <w:bookmarkStart w:id="5" w:name="Competenţe_personale"/>
      <w:bookmarkEnd w:id="5"/>
      <w:r>
        <w:rPr>
          <w:color w:val="0E4193"/>
          <w:w w:val="110"/>
        </w:rPr>
        <w:t>COMPETENŢE</w:t>
      </w:r>
      <w:r>
        <w:rPr>
          <w:color w:val="0E4193"/>
          <w:spacing w:val="-1"/>
          <w:w w:val="120"/>
        </w:rPr>
        <w:t xml:space="preserve"> </w:t>
      </w:r>
      <w:r>
        <w:rPr>
          <w:color w:val="0E4193"/>
          <w:spacing w:val="-2"/>
          <w:w w:val="120"/>
        </w:rPr>
        <w:t>PERSONALE</w:t>
      </w:r>
      <w:r>
        <w:rPr>
          <w:color w:val="0E4193"/>
        </w:rPr>
        <w:tab/>
      </w:r>
      <w:r>
        <w:rPr>
          <w:color w:val="1191CA"/>
          <w:u w:val="single" w:color="1191CA"/>
        </w:rPr>
        <w:tab/>
      </w:r>
      <w:r>
        <w:rPr>
          <w:color w:val="1191CA"/>
          <w:spacing w:val="-10"/>
          <w:w w:val="120"/>
          <w:u w:val="single" w:color="1191CA"/>
        </w:rPr>
        <w:t>■</w:t>
      </w:r>
    </w:p>
    <w:p w14:paraId="6B63BC64" w14:textId="77777777" w:rsidR="002C6626" w:rsidRDefault="002C6626">
      <w:pPr>
        <w:pStyle w:val="BodyText"/>
        <w:spacing w:before="17"/>
      </w:pPr>
    </w:p>
    <w:p w14:paraId="6C3F48E7" w14:textId="77777777" w:rsidR="002C6626" w:rsidRDefault="00350019">
      <w:pPr>
        <w:pStyle w:val="BodyText"/>
        <w:spacing w:line="388" w:lineRule="auto"/>
        <w:ind w:left="1592" w:right="6905" w:hanging="106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068F27F6" wp14:editId="3CFCBEFE">
                <wp:simplePos x="0" y="0"/>
                <wp:positionH relativeFrom="page">
                  <wp:posOffset>2099945</wp:posOffset>
                </wp:positionH>
                <wp:positionV relativeFrom="paragraph">
                  <wp:posOffset>219566</wp:posOffset>
                </wp:positionV>
                <wp:extent cx="4944745" cy="58928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44745" cy="5892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Borders>
                                <w:top w:val="single" w:sz="8" w:space="0" w:color="CCCCCC"/>
                                <w:left w:val="single" w:sz="8" w:space="0" w:color="CCCCCC"/>
                                <w:bottom w:val="single" w:sz="8" w:space="0" w:color="CCCCCC"/>
                                <w:right w:val="single" w:sz="8" w:space="0" w:color="CCCCCC"/>
                                <w:insideH w:val="single" w:sz="8" w:space="0" w:color="CCCCCC"/>
                                <w:insideV w:val="single" w:sz="8" w:space="0" w:color="CCCCCC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33"/>
                              <w:gridCol w:w="1533"/>
                              <w:gridCol w:w="1533"/>
                              <w:gridCol w:w="1533"/>
                              <w:gridCol w:w="1533"/>
                            </w:tblGrid>
                            <w:tr w:rsidR="002C6626" w14:paraId="6872867F" w14:textId="77777777">
                              <w:trPr>
                                <w:trHeight w:val="309"/>
                              </w:trPr>
                              <w:tc>
                                <w:tcPr>
                                  <w:tcW w:w="3066" w:type="dxa"/>
                                  <w:gridSpan w:val="2"/>
                                  <w:tcBorders>
                                    <w:left w:val="nil"/>
                                  </w:tcBorders>
                                </w:tcPr>
                                <w:p w14:paraId="4BFC3DEE" w14:textId="77777777" w:rsidR="002C6626" w:rsidRDefault="00350019">
                                  <w:pPr>
                                    <w:pStyle w:val="TableParagraph"/>
                                    <w:spacing w:before="25"/>
                                    <w:ind w:left="89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w w:val="110"/>
                                      <w:sz w:val="20"/>
                                    </w:rPr>
                                    <w:t>INȚELEGERE</w:t>
                                  </w:r>
                                </w:p>
                              </w:tc>
                              <w:tc>
                                <w:tcPr>
                                  <w:tcW w:w="3066" w:type="dxa"/>
                                  <w:gridSpan w:val="2"/>
                                </w:tcPr>
                                <w:p w14:paraId="26E0A18A" w14:textId="77777777" w:rsidR="002C6626" w:rsidRDefault="00350019">
                                  <w:pPr>
                                    <w:pStyle w:val="TableParagraph"/>
                                    <w:spacing w:before="25"/>
                                    <w:ind w:right="37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w w:val="110"/>
                                      <w:sz w:val="20"/>
                                    </w:rPr>
                                    <w:t>VORBIRE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tcBorders>
                                    <w:right w:val="nil"/>
                                  </w:tcBorders>
                                </w:tcPr>
                                <w:p w14:paraId="12A1E8F4" w14:textId="77777777" w:rsidR="002C6626" w:rsidRDefault="00350019">
                                  <w:pPr>
                                    <w:pStyle w:val="TableParagraph"/>
                                    <w:spacing w:before="25"/>
                                    <w:ind w:left="3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w w:val="110"/>
                                      <w:sz w:val="20"/>
                                    </w:rPr>
                                    <w:t>SCRIERE</w:t>
                                  </w:r>
                                </w:p>
                              </w:tc>
                            </w:tr>
                            <w:tr w:rsidR="002C6626" w14:paraId="155CCBAB" w14:textId="77777777">
                              <w:trPr>
                                <w:trHeight w:val="559"/>
                              </w:trPr>
                              <w:tc>
                                <w:tcPr>
                                  <w:tcW w:w="1533" w:type="dxa"/>
                                  <w:tcBorders>
                                    <w:left w:val="nil"/>
                                  </w:tcBorders>
                                </w:tcPr>
                                <w:p w14:paraId="0C9E9646" w14:textId="77777777" w:rsidR="002C6626" w:rsidRDefault="00350019">
                                  <w:pPr>
                                    <w:pStyle w:val="TableParagraph"/>
                                    <w:spacing w:before="25"/>
                                    <w:ind w:left="4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sz w:val="20"/>
                                    </w:rPr>
                                    <w:t>Ascultare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3AF7B0A1" w14:textId="77777777" w:rsidR="002C6626" w:rsidRDefault="00350019">
                                  <w:pPr>
                                    <w:pStyle w:val="TableParagraph"/>
                                    <w:spacing w:before="25"/>
                                    <w:ind w:lef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pacing w:val="-2"/>
                                      <w:sz w:val="20"/>
                                    </w:rPr>
                                    <w:t>Citire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4B3FE8FA" w14:textId="77777777" w:rsidR="002C6626" w:rsidRDefault="00350019">
                                  <w:pPr>
                                    <w:pStyle w:val="TableParagraph"/>
                                    <w:spacing w:before="25" w:line="249" w:lineRule="auto"/>
                                    <w:ind w:left="3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z w:val="20"/>
                                    </w:rPr>
                                    <w:t>Participare</w:t>
                                  </w:r>
                                  <w:r>
                                    <w:rPr>
                                      <w:color w:val="2A79B8"/>
                                      <w:spacing w:val="-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79B8"/>
                                      <w:sz w:val="20"/>
                                    </w:rPr>
                                    <w:t xml:space="preserve">la </w:t>
                                  </w:r>
                                  <w:r>
                                    <w:rPr>
                                      <w:color w:val="2A79B8"/>
                                      <w:spacing w:val="-2"/>
                                      <w:sz w:val="20"/>
                                    </w:rPr>
                                    <w:t>conversaţie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14:paraId="6DD9AC83" w14:textId="77777777" w:rsidR="002C6626" w:rsidRDefault="00350019">
                                  <w:pPr>
                                    <w:pStyle w:val="TableParagraph"/>
                                    <w:spacing w:before="25"/>
                                    <w:ind w:left="3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2A79B8"/>
                                      <w:sz w:val="20"/>
                                    </w:rPr>
                                    <w:t>Discurs</w:t>
                                  </w:r>
                                  <w:r>
                                    <w:rPr>
                                      <w:color w:val="2A79B8"/>
                                      <w:spacing w:val="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A79B8"/>
                                      <w:spacing w:val="-4"/>
                                      <w:sz w:val="20"/>
                                    </w:rPr>
                                    <w:t>oral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tcBorders>
                                    <w:right w:val="nil"/>
                                  </w:tcBorders>
                                </w:tcPr>
                                <w:p w14:paraId="52BC1ACB" w14:textId="77777777" w:rsidR="002C6626" w:rsidRDefault="002C662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3FE2482" w14:textId="77777777" w:rsidR="002C6626" w:rsidRDefault="002C6626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8F27F6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position:absolute;left:0;text-align:left;margin-left:165.35pt;margin-top:17.3pt;width:389.35pt;height:46.4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Borders>
                          <w:top w:val="single" w:sz="8" w:space="0" w:color="CCCCCC"/>
                          <w:left w:val="single" w:sz="8" w:space="0" w:color="CCCCCC"/>
                          <w:bottom w:val="single" w:sz="8" w:space="0" w:color="CCCCCC"/>
                          <w:right w:val="single" w:sz="8" w:space="0" w:color="CCCCCC"/>
                          <w:insideH w:val="single" w:sz="8" w:space="0" w:color="CCCCCC"/>
                          <w:insideV w:val="single" w:sz="8" w:space="0" w:color="CCCCCC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33"/>
                        <w:gridCol w:w="1533"/>
                        <w:gridCol w:w="1533"/>
                        <w:gridCol w:w="1533"/>
                        <w:gridCol w:w="1533"/>
                      </w:tblGrid>
                      <w:tr w:rsidR="002C6626" w14:paraId="6872867F" w14:textId="77777777">
                        <w:trPr>
                          <w:trHeight w:val="309"/>
                        </w:trPr>
                        <w:tc>
                          <w:tcPr>
                            <w:tcW w:w="3066" w:type="dxa"/>
                            <w:gridSpan w:val="2"/>
                            <w:tcBorders>
                              <w:left w:val="nil"/>
                            </w:tcBorders>
                          </w:tcPr>
                          <w:p w14:paraId="4BFC3DEE" w14:textId="77777777" w:rsidR="002C6626" w:rsidRDefault="00350019">
                            <w:pPr>
                              <w:pStyle w:val="TableParagraph"/>
                              <w:spacing w:before="25"/>
                              <w:ind w:left="892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w w:val="110"/>
                                <w:sz w:val="20"/>
                              </w:rPr>
                              <w:t>INȚELEGERE</w:t>
                            </w:r>
                          </w:p>
                        </w:tc>
                        <w:tc>
                          <w:tcPr>
                            <w:tcW w:w="3066" w:type="dxa"/>
                            <w:gridSpan w:val="2"/>
                          </w:tcPr>
                          <w:p w14:paraId="26E0A18A" w14:textId="77777777" w:rsidR="002C6626" w:rsidRDefault="00350019">
                            <w:pPr>
                              <w:pStyle w:val="TableParagraph"/>
                              <w:spacing w:before="25"/>
                              <w:ind w:right="37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w w:val="110"/>
                                <w:sz w:val="20"/>
                              </w:rPr>
                              <w:t>VORBIRE</w:t>
                            </w:r>
                          </w:p>
                        </w:tc>
                        <w:tc>
                          <w:tcPr>
                            <w:tcW w:w="1533" w:type="dxa"/>
                            <w:tcBorders>
                              <w:right w:val="nil"/>
                            </w:tcBorders>
                          </w:tcPr>
                          <w:p w14:paraId="12A1E8F4" w14:textId="77777777" w:rsidR="002C6626" w:rsidRDefault="00350019">
                            <w:pPr>
                              <w:pStyle w:val="TableParagraph"/>
                              <w:spacing w:before="25"/>
                              <w:ind w:left="304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w w:val="110"/>
                                <w:sz w:val="20"/>
                              </w:rPr>
                              <w:t>SCRIERE</w:t>
                            </w:r>
                          </w:p>
                        </w:tc>
                      </w:tr>
                      <w:tr w:rsidR="002C6626" w14:paraId="155CCBAB" w14:textId="77777777">
                        <w:trPr>
                          <w:trHeight w:val="559"/>
                        </w:trPr>
                        <w:tc>
                          <w:tcPr>
                            <w:tcW w:w="1533" w:type="dxa"/>
                            <w:tcBorders>
                              <w:left w:val="nil"/>
                            </w:tcBorders>
                          </w:tcPr>
                          <w:p w14:paraId="0C9E9646" w14:textId="77777777" w:rsidR="002C6626" w:rsidRDefault="00350019">
                            <w:pPr>
                              <w:pStyle w:val="TableParagraph"/>
                              <w:spacing w:before="25"/>
                              <w:ind w:left="4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sz w:val="20"/>
                              </w:rPr>
                              <w:t>Ascultare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3AF7B0A1" w14:textId="77777777" w:rsidR="002C6626" w:rsidRDefault="00350019">
                            <w:pPr>
                              <w:pStyle w:val="TableParagraph"/>
                              <w:spacing w:before="25"/>
                              <w:ind w:left="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pacing w:val="-2"/>
                                <w:sz w:val="20"/>
                              </w:rPr>
                              <w:t>Citire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4B3FE8FA" w14:textId="77777777" w:rsidR="002C6626" w:rsidRDefault="00350019">
                            <w:pPr>
                              <w:pStyle w:val="TableParagraph"/>
                              <w:spacing w:before="25" w:line="249" w:lineRule="auto"/>
                              <w:ind w:left="30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z w:val="20"/>
                              </w:rPr>
                              <w:t>Participare</w:t>
                            </w:r>
                            <w:r>
                              <w:rPr>
                                <w:color w:val="2A79B8"/>
                                <w:spacing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A79B8"/>
                                <w:sz w:val="20"/>
                              </w:rPr>
                              <w:t xml:space="preserve">la </w:t>
                            </w:r>
                            <w:r>
                              <w:rPr>
                                <w:color w:val="2A79B8"/>
                                <w:spacing w:val="-2"/>
                                <w:sz w:val="20"/>
                              </w:rPr>
                              <w:t>conversaţie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14:paraId="6DD9AC83" w14:textId="77777777" w:rsidR="002C6626" w:rsidRDefault="00350019">
                            <w:pPr>
                              <w:pStyle w:val="TableParagraph"/>
                              <w:spacing w:before="25"/>
                              <w:ind w:left="31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2A79B8"/>
                                <w:sz w:val="20"/>
                              </w:rPr>
                              <w:t>Discurs</w:t>
                            </w:r>
                            <w:r>
                              <w:rPr>
                                <w:color w:val="2A79B8"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2A79B8"/>
                                <w:spacing w:val="-4"/>
                                <w:sz w:val="20"/>
                              </w:rPr>
                              <w:t>oral</w:t>
                            </w:r>
                          </w:p>
                        </w:tc>
                        <w:tc>
                          <w:tcPr>
                            <w:tcW w:w="1533" w:type="dxa"/>
                            <w:tcBorders>
                              <w:right w:val="nil"/>
                            </w:tcBorders>
                          </w:tcPr>
                          <w:p w14:paraId="52BC1ACB" w14:textId="77777777" w:rsidR="002C6626" w:rsidRDefault="002C662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23FE2482" w14:textId="77777777" w:rsidR="002C6626" w:rsidRDefault="002C662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0E4193"/>
        </w:rPr>
        <w:t>Limba</w:t>
      </w:r>
      <w:r>
        <w:rPr>
          <w:color w:val="0E4193"/>
          <w:spacing w:val="-16"/>
        </w:rPr>
        <w:t xml:space="preserve"> </w:t>
      </w:r>
      <w:r>
        <w:rPr>
          <w:color w:val="0E4193"/>
        </w:rPr>
        <w:t>maternă</w:t>
      </w:r>
      <w:r>
        <w:rPr>
          <w:color w:val="0E4193"/>
          <w:spacing w:val="76"/>
        </w:rPr>
        <w:t xml:space="preserve"> </w:t>
      </w:r>
      <w:r>
        <w:t xml:space="preserve">Romana </w:t>
      </w:r>
      <w:r>
        <w:rPr>
          <w:color w:val="0E4193"/>
        </w:rPr>
        <w:t>Limbi</w:t>
      </w:r>
      <w:r>
        <w:rPr>
          <w:color w:val="0E4193"/>
          <w:spacing w:val="-4"/>
        </w:rPr>
        <w:t xml:space="preserve"> </w:t>
      </w:r>
      <w:r>
        <w:rPr>
          <w:color w:val="0E4193"/>
        </w:rPr>
        <w:t>straine</w:t>
      </w:r>
    </w:p>
    <w:p w14:paraId="52DCBA6E" w14:textId="77777777" w:rsidR="002C6626" w:rsidRDefault="002C6626">
      <w:pPr>
        <w:pStyle w:val="BodyText"/>
      </w:pPr>
    </w:p>
    <w:p w14:paraId="78E8F92E" w14:textId="77777777" w:rsidR="002C6626" w:rsidRDefault="002C6626">
      <w:pPr>
        <w:pStyle w:val="BodyText"/>
        <w:spacing w:before="55" w:after="1"/>
      </w:pPr>
    </w:p>
    <w:tbl>
      <w:tblPr>
        <w:tblW w:w="0" w:type="auto"/>
        <w:tblInd w:w="17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7"/>
        <w:gridCol w:w="1513"/>
        <w:gridCol w:w="1533"/>
        <w:gridCol w:w="1533"/>
        <w:gridCol w:w="1533"/>
        <w:gridCol w:w="1553"/>
      </w:tblGrid>
      <w:tr w:rsidR="002C6626" w14:paraId="7714C732" w14:textId="77777777">
        <w:trPr>
          <w:trHeight w:val="275"/>
        </w:trPr>
        <w:tc>
          <w:tcPr>
            <w:tcW w:w="1057" w:type="dxa"/>
          </w:tcPr>
          <w:p w14:paraId="1CAC5725" w14:textId="77777777" w:rsidR="002C6626" w:rsidRDefault="00350019">
            <w:pPr>
              <w:pStyle w:val="TableParagraph"/>
              <w:spacing w:line="221" w:lineRule="exact"/>
              <w:ind w:right="2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Engleza</w:t>
            </w:r>
          </w:p>
        </w:tc>
        <w:tc>
          <w:tcPr>
            <w:tcW w:w="1513" w:type="dxa"/>
          </w:tcPr>
          <w:p w14:paraId="1A97DC9E" w14:textId="77777777" w:rsidR="002C6626" w:rsidRDefault="00350019">
            <w:pPr>
              <w:pStyle w:val="TableParagraph"/>
              <w:spacing w:line="221" w:lineRule="exact"/>
              <w:ind w:right="17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B2</w:t>
            </w:r>
          </w:p>
        </w:tc>
        <w:tc>
          <w:tcPr>
            <w:tcW w:w="1533" w:type="dxa"/>
          </w:tcPr>
          <w:p w14:paraId="4EF75963" w14:textId="77777777" w:rsidR="002C6626" w:rsidRDefault="00350019">
            <w:pPr>
              <w:pStyle w:val="TableParagraph"/>
              <w:spacing w:line="221" w:lineRule="exact"/>
              <w:ind w:left="2" w:right="1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B2</w:t>
            </w:r>
          </w:p>
        </w:tc>
        <w:tc>
          <w:tcPr>
            <w:tcW w:w="1533" w:type="dxa"/>
          </w:tcPr>
          <w:p w14:paraId="022D0974" w14:textId="77777777" w:rsidR="002C6626" w:rsidRDefault="00350019">
            <w:pPr>
              <w:pStyle w:val="TableParagraph"/>
              <w:spacing w:line="221" w:lineRule="exact"/>
              <w:ind w:left="2" w:right="1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B2</w:t>
            </w:r>
          </w:p>
        </w:tc>
        <w:tc>
          <w:tcPr>
            <w:tcW w:w="1533" w:type="dxa"/>
          </w:tcPr>
          <w:p w14:paraId="14D05C7E" w14:textId="77777777" w:rsidR="002C6626" w:rsidRDefault="00350019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B2</w:t>
            </w:r>
          </w:p>
        </w:tc>
        <w:tc>
          <w:tcPr>
            <w:tcW w:w="1553" w:type="dxa"/>
          </w:tcPr>
          <w:p w14:paraId="18790DD8" w14:textId="77777777" w:rsidR="002C6626" w:rsidRDefault="00350019">
            <w:pPr>
              <w:pStyle w:val="TableParagraph"/>
              <w:spacing w:line="221" w:lineRule="exact"/>
              <w:ind w:right="16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B2</w:t>
            </w:r>
          </w:p>
        </w:tc>
      </w:tr>
      <w:tr w:rsidR="002C6626" w14:paraId="21D97258" w14:textId="77777777">
        <w:trPr>
          <w:trHeight w:val="329"/>
        </w:trPr>
        <w:tc>
          <w:tcPr>
            <w:tcW w:w="1057" w:type="dxa"/>
          </w:tcPr>
          <w:p w14:paraId="732ABE0D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3" w:type="dxa"/>
            <w:shd w:val="clear" w:color="auto" w:fill="F9F9F9"/>
          </w:tcPr>
          <w:p w14:paraId="49C9E059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  <w:shd w:val="clear" w:color="auto" w:fill="F9F9F9"/>
          </w:tcPr>
          <w:p w14:paraId="60B09843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  <w:shd w:val="clear" w:color="auto" w:fill="F9F9F9"/>
          </w:tcPr>
          <w:p w14:paraId="71CE2BB0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  <w:shd w:val="clear" w:color="auto" w:fill="F9F9F9"/>
          </w:tcPr>
          <w:p w14:paraId="0D6EE79E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3" w:type="dxa"/>
            <w:shd w:val="clear" w:color="auto" w:fill="F9F9F9"/>
          </w:tcPr>
          <w:p w14:paraId="72B8426E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6626" w14:paraId="1A6AB20E" w14:textId="77777777">
        <w:trPr>
          <w:trHeight w:val="330"/>
        </w:trPr>
        <w:tc>
          <w:tcPr>
            <w:tcW w:w="1057" w:type="dxa"/>
          </w:tcPr>
          <w:p w14:paraId="2E046187" w14:textId="77777777" w:rsidR="002C6626" w:rsidRDefault="00350019">
            <w:pPr>
              <w:pStyle w:val="TableParagraph"/>
              <w:spacing w:before="35"/>
              <w:ind w:right="8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Spaniola</w:t>
            </w:r>
          </w:p>
        </w:tc>
        <w:tc>
          <w:tcPr>
            <w:tcW w:w="1513" w:type="dxa"/>
          </w:tcPr>
          <w:p w14:paraId="791E3D6C" w14:textId="77777777" w:rsidR="002C6626" w:rsidRDefault="00350019">
            <w:pPr>
              <w:pStyle w:val="TableParagraph"/>
              <w:spacing w:before="35"/>
              <w:ind w:right="17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B1</w:t>
            </w:r>
          </w:p>
        </w:tc>
        <w:tc>
          <w:tcPr>
            <w:tcW w:w="1533" w:type="dxa"/>
          </w:tcPr>
          <w:p w14:paraId="18276015" w14:textId="77777777" w:rsidR="002C6626" w:rsidRDefault="00350019">
            <w:pPr>
              <w:pStyle w:val="TableParagraph"/>
              <w:spacing w:before="35"/>
              <w:ind w:left="2" w:right="1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B1</w:t>
            </w:r>
          </w:p>
        </w:tc>
        <w:tc>
          <w:tcPr>
            <w:tcW w:w="1533" w:type="dxa"/>
          </w:tcPr>
          <w:p w14:paraId="399DC53E" w14:textId="77777777" w:rsidR="002C6626" w:rsidRDefault="00350019">
            <w:pPr>
              <w:pStyle w:val="TableParagraph"/>
              <w:spacing w:before="35"/>
              <w:ind w:left="2" w:right="1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B1</w:t>
            </w:r>
          </w:p>
        </w:tc>
        <w:tc>
          <w:tcPr>
            <w:tcW w:w="1533" w:type="dxa"/>
          </w:tcPr>
          <w:p w14:paraId="74A4BD87" w14:textId="77777777" w:rsidR="002C6626" w:rsidRDefault="00350019"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B1</w:t>
            </w:r>
          </w:p>
        </w:tc>
        <w:tc>
          <w:tcPr>
            <w:tcW w:w="1553" w:type="dxa"/>
          </w:tcPr>
          <w:p w14:paraId="6F07D45C" w14:textId="77777777" w:rsidR="002C6626" w:rsidRDefault="00350019">
            <w:pPr>
              <w:pStyle w:val="TableParagraph"/>
              <w:spacing w:before="35"/>
              <w:ind w:right="16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A2</w:t>
            </w:r>
          </w:p>
        </w:tc>
      </w:tr>
      <w:tr w:rsidR="002C6626" w14:paraId="70465213" w14:textId="77777777">
        <w:trPr>
          <w:trHeight w:val="329"/>
        </w:trPr>
        <w:tc>
          <w:tcPr>
            <w:tcW w:w="1057" w:type="dxa"/>
          </w:tcPr>
          <w:p w14:paraId="0A3D7478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3" w:type="dxa"/>
            <w:shd w:val="clear" w:color="auto" w:fill="F9F9F9"/>
          </w:tcPr>
          <w:p w14:paraId="72A9C79A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  <w:shd w:val="clear" w:color="auto" w:fill="F9F9F9"/>
          </w:tcPr>
          <w:p w14:paraId="765B5EFF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  <w:shd w:val="clear" w:color="auto" w:fill="F9F9F9"/>
          </w:tcPr>
          <w:p w14:paraId="2A5846D0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  <w:shd w:val="clear" w:color="auto" w:fill="F9F9F9"/>
          </w:tcPr>
          <w:p w14:paraId="17A15BE0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3" w:type="dxa"/>
            <w:shd w:val="clear" w:color="auto" w:fill="F9F9F9"/>
          </w:tcPr>
          <w:p w14:paraId="244E70B3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C6626" w14:paraId="1B598E81" w14:textId="77777777">
        <w:trPr>
          <w:trHeight w:val="330"/>
        </w:trPr>
        <w:tc>
          <w:tcPr>
            <w:tcW w:w="1057" w:type="dxa"/>
          </w:tcPr>
          <w:p w14:paraId="54C794F1" w14:textId="77777777" w:rsidR="002C6626" w:rsidRDefault="00350019">
            <w:pPr>
              <w:pStyle w:val="TableParagraph"/>
              <w:spacing w:before="35"/>
              <w:ind w:right="139"/>
              <w:jc w:val="center"/>
              <w:rPr>
                <w:sz w:val="20"/>
              </w:rPr>
            </w:pPr>
            <w:r>
              <w:rPr>
                <w:spacing w:val="-2"/>
                <w:w w:val="105"/>
                <w:sz w:val="20"/>
              </w:rPr>
              <w:t>Franceza</w:t>
            </w:r>
          </w:p>
        </w:tc>
        <w:tc>
          <w:tcPr>
            <w:tcW w:w="1513" w:type="dxa"/>
          </w:tcPr>
          <w:p w14:paraId="07A9CD14" w14:textId="77777777" w:rsidR="002C6626" w:rsidRDefault="00350019">
            <w:pPr>
              <w:pStyle w:val="TableParagraph"/>
              <w:spacing w:before="35"/>
              <w:ind w:right="17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A2</w:t>
            </w:r>
          </w:p>
        </w:tc>
        <w:tc>
          <w:tcPr>
            <w:tcW w:w="1533" w:type="dxa"/>
          </w:tcPr>
          <w:p w14:paraId="182D1E7B" w14:textId="77777777" w:rsidR="002C6626" w:rsidRDefault="00350019">
            <w:pPr>
              <w:pStyle w:val="TableParagraph"/>
              <w:spacing w:before="35"/>
              <w:ind w:left="2" w:right="1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A2</w:t>
            </w:r>
          </w:p>
        </w:tc>
        <w:tc>
          <w:tcPr>
            <w:tcW w:w="1533" w:type="dxa"/>
          </w:tcPr>
          <w:p w14:paraId="15F72097" w14:textId="77777777" w:rsidR="002C6626" w:rsidRDefault="00350019">
            <w:pPr>
              <w:pStyle w:val="TableParagraph"/>
              <w:spacing w:before="35"/>
              <w:ind w:left="2" w:right="1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A2</w:t>
            </w:r>
          </w:p>
        </w:tc>
        <w:tc>
          <w:tcPr>
            <w:tcW w:w="1533" w:type="dxa"/>
          </w:tcPr>
          <w:p w14:paraId="44A9F468" w14:textId="77777777" w:rsidR="002C6626" w:rsidRDefault="00350019"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A2</w:t>
            </w:r>
          </w:p>
        </w:tc>
        <w:tc>
          <w:tcPr>
            <w:tcW w:w="1553" w:type="dxa"/>
          </w:tcPr>
          <w:p w14:paraId="4712126C" w14:textId="77777777" w:rsidR="002C6626" w:rsidRDefault="00350019">
            <w:pPr>
              <w:pStyle w:val="TableParagraph"/>
              <w:spacing w:before="35"/>
              <w:ind w:right="16"/>
              <w:jc w:val="center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A2</w:t>
            </w:r>
          </w:p>
        </w:tc>
      </w:tr>
      <w:tr w:rsidR="002C6626" w14:paraId="6E6FE6A7" w14:textId="77777777">
        <w:trPr>
          <w:trHeight w:val="329"/>
        </w:trPr>
        <w:tc>
          <w:tcPr>
            <w:tcW w:w="1057" w:type="dxa"/>
          </w:tcPr>
          <w:p w14:paraId="55BCB976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13" w:type="dxa"/>
            <w:shd w:val="clear" w:color="auto" w:fill="F9F9F9"/>
          </w:tcPr>
          <w:p w14:paraId="4423D276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  <w:shd w:val="clear" w:color="auto" w:fill="F9F9F9"/>
          </w:tcPr>
          <w:p w14:paraId="2D4DD69B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  <w:shd w:val="clear" w:color="auto" w:fill="F9F9F9"/>
          </w:tcPr>
          <w:p w14:paraId="1E2EB4B4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  <w:shd w:val="clear" w:color="auto" w:fill="F9F9F9"/>
          </w:tcPr>
          <w:p w14:paraId="00D7204E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3" w:type="dxa"/>
            <w:shd w:val="clear" w:color="auto" w:fill="F9F9F9"/>
          </w:tcPr>
          <w:p w14:paraId="57FF0BAE" w14:textId="77777777" w:rsidR="002C6626" w:rsidRDefault="002C662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5F0952B" w14:textId="77777777" w:rsidR="002C6626" w:rsidRDefault="002C6626">
      <w:pPr>
        <w:pStyle w:val="BodyText"/>
        <w:spacing w:before="86"/>
      </w:pPr>
    </w:p>
    <w:p w14:paraId="0997803F" w14:textId="77777777" w:rsidR="002C6626" w:rsidRDefault="00350019">
      <w:pPr>
        <w:pStyle w:val="BodyText"/>
        <w:ind w:left="343"/>
      </w:pPr>
      <w:r>
        <w:rPr>
          <w:color w:val="0E4193"/>
        </w:rPr>
        <w:t>Competente</w:t>
      </w:r>
      <w:r>
        <w:rPr>
          <w:color w:val="0E4193"/>
          <w:spacing w:val="-16"/>
        </w:rPr>
        <w:t xml:space="preserve"> </w:t>
      </w:r>
      <w:r>
        <w:rPr>
          <w:color w:val="0E4193"/>
        </w:rPr>
        <w:t>de</w:t>
      </w:r>
      <w:r>
        <w:rPr>
          <w:color w:val="0E4193"/>
          <w:spacing w:val="-16"/>
        </w:rPr>
        <w:t xml:space="preserve"> </w:t>
      </w:r>
      <w:r>
        <w:rPr>
          <w:color w:val="0E4193"/>
        </w:rPr>
        <w:t>comunicare</w:t>
      </w:r>
      <w:r>
        <w:rPr>
          <w:color w:val="0E4193"/>
          <w:spacing w:val="26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Capacitate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asimiliare</w:t>
      </w:r>
      <w:r>
        <w:rPr>
          <w:spacing w:val="-15"/>
        </w:rPr>
        <w:t xml:space="preserve"> </w:t>
      </w:r>
      <w:r>
        <w:t>noi</w:t>
      </w:r>
      <w:r>
        <w:rPr>
          <w:spacing w:val="-16"/>
        </w:rPr>
        <w:t xml:space="preserve"> </w:t>
      </w:r>
      <w:r>
        <w:t>informatii</w:t>
      </w:r>
      <w:r>
        <w:rPr>
          <w:spacing w:val="-15"/>
        </w:rPr>
        <w:t xml:space="preserve"> </w:t>
      </w:r>
      <w:r>
        <w:t>si</w:t>
      </w:r>
      <w:r>
        <w:rPr>
          <w:spacing w:val="-16"/>
        </w:rPr>
        <w:t xml:space="preserve"> </w:t>
      </w:r>
      <w:r>
        <w:rPr>
          <w:spacing w:val="-2"/>
        </w:rPr>
        <w:t>abilitati</w:t>
      </w:r>
    </w:p>
    <w:p w14:paraId="141F9A66" w14:textId="77777777" w:rsidR="002C6626" w:rsidRDefault="00350019">
      <w:pPr>
        <w:pStyle w:val="ListParagraph"/>
        <w:numPr>
          <w:ilvl w:val="0"/>
          <w:numId w:val="8"/>
        </w:numPr>
        <w:tabs>
          <w:tab w:val="left" w:pos="2963"/>
        </w:tabs>
        <w:spacing w:before="9"/>
        <w:ind w:hanging="116"/>
        <w:rPr>
          <w:sz w:val="20"/>
        </w:rPr>
      </w:pPr>
      <w:r>
        <w:rPr>
          <w:sz w:val="20"/>
        </w:rPr>
        <w:t>Capacitate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analiza</w:t>
      </w:r>
      <w:r>
        <w:rPr>
          <w:spacing w:val="-4"/>
          <w:sz w:val="20"/>
        </w:rPr>
        <w:t xml:space="preserve"> </w:t>
      </w:r>
      <w:r>
        <w:rPr>
          <w:sz w:val="20"/>
        </w:rPr>
        <w:t>si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sinteza</w:t>
      </w:r>
    </w:p>
    <w:p w14:paraId="1B7306A9" w14:textId="77777777" w:rsidR="002C6626" w:rsidRDefault="00350019">
      <w:pPr>
        <w:pStyle w:val="ListParagraph"/>
        <w:numPr>
          <w:ilvl w:val="0"/>
          <w:numId w:val="8"/>
        </w:numPr>
        <w:tabs>
          <w:tab w:val="left" w:pos="2963"/>
        </w:tabs>
        <w:spacing w:before="8"/>
        <w:ind w:hanging="116"/>
        <w:rPr>
          <w:sz w:val="20"/>
        </w:rPr>
      </w:pPr>
      <w:r>
        <w:rPr>
          <w:spacing w:val="-2"/>
          <w:sz w:val="20"/>
        </w:rPr>
        <w:t>Disponibilitate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pentru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implicare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in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activitati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socio-culturale</w:t>
      </w:r>
    </w:p>
    <w:p w14:paraId="26D33F70" w14:textId="77777777" w:rsidR="002C6626" w:rsidRDefault="002C6626">
      <w:pPr>
        <w:pStyle w:val="BodyText"/>
        <w:spacing w:before="10"/>
        <w:rPr>
          <w:sz w:val="14"/>
        </w:rPr>
      </w:pPr>
    </w:p>
    <w:p w14:paraId="11356E74" w14:textId="77777777" w:rsidR="002C6626" w:rsidRDefault="002C6626">
      <w:pPr>
        <w:rPr>
          <w:sz w:val="14"/>
        </w:rPr>
        <w:sectPr w:rsidR="002C6626">
          <w:pgSz w:w="11910" w:h="16840"/>
          <w:pgMar w:top="1440" w:right="380" w:bottom="820" w:left="520" w:header="0" w:footer="639" w:gutter="0"/>
          <w:cols w:space="720"/>
        </w:sectPr>
      </w:pPr>
    </w:p>
    <w:p w14:paraId="49DB058C" w14:textId="77777777" w:rsidR="002C6626" w:rsidRDefault="00350019">
      <w:pPr>
        <w:pStyle w:val="BodyText"/>
        <w:spacing w:before="80" w:line="249" w:lineRule="auto"/>
        <w:ind w:left="285" w:right="-7" w:firstLine="1388"/>
      </w:pPr>
      <w:r>
        <w:rPr>
          <w:color w:val="0E4193"/>
          <w:spacing w:val="-2"/>
        </w:rPr>
        <w:t>Competenţe organizaţionale/manageriale</w:t>
      </w:r>
    </w:p>
    <w:p w14:paraId="7270A88B" w14:textId="77777777" w:rsidR="002C6626" w:rsidRDefault="00350019">
      <w:pPr>
        <w:pStyle w:val="BodyText"/>
        <w:spacing w:before="80"/>
        <w:ind w:left="71"/>
      </w:pPr>
      <w:r>
        <w:br w:type="column"/>
      </w:r>
      <w:r>
        <w:t>-Căutarea</w:t>
      </w:r>
      <w:r>
        <w:rPr>
          <w:spacing w:val="-11"/>
        </w:rPr>
        <w:t xml:space="preserve"> </w:t>
      </w:r>
      <w:r>
        <w:t>şi</w:t>
      </w:r>
      <w:r>
        <w:rPr>
          <w:spacing w:val="-11"/>
        </w:rPr>
        <w:t xml:space="preserve"> </w:t>
      </w:r>
      <w:r>
        <w:t>colectarea</w:t>
      </w:r>
      <w:r>
        <w:rPr>
          <w:spacing w:val="-11"/>
        </w:rPr>
        <w:t xml:space="preserve"> </w:t>
      </w:r>
      <w:r>
        <w:rPr>
          <w:spacing w:val="-2"/>
        </w:rPr>
        <w:t>informaţiilor</w:t>
      </w:r>
    </w:p>
    <w:p w14:paraId="66FED0C8" w14:textId="77777777" w:rsidR="002C6626" w:rsidRDefault="00350019">
      <w:pPr>
        <w:pStyle w:val="BodyText"/>
        <w:spacing w:before="9"/>
        <w:ind w:left="71"/>
      </w:pPr>
      <w:r>
        <w:t>-Negociere</w:t>
      </w:r>
      <w:r>
        <w:rPr>
          <w:spacing w:val="-5"/>
        </w:rPr>
        <w:t xml:space="preserve"> </w:t>
      </w:r>
      <w:r>
        <w:t>şi</w:t>
      </w:r>
      <w:r>
        <w:rPr>
          <w:spacing w:val="-5"/>
        </w:rPr>
        <w:t xml:space="preserve"> </w:t>
      </w:r>
      <w:r>
        <w:rPr>
          <w:spacing w:val="-2"/>
        </w:rPr>
        <w:t>convingere</w:t>
      </w:r>
    </w:p>
    <w:p w14:paraId="589C8543" w14:textId="77777777" w:rsidR="002C6626" w:rsidRDefault="00350019">
      <w:pPr>
        <w:pStyle w:val="BodyText"/>
        <w:spacing w:before="8"/>
        <w:ind w:left="71"/>
      </w:pPr>
      <w:r>
        <w:t>-Perspectivă</w:t>
      </w:r>
      <w:r>
        <w:rPr>
          <w:spacing w:val="8"/>
        </w:rPr>
        <w:t xml:space="preserve"> </w:t>
      </w:r>
      <w:r>
        <w:rPr>
          <w:spacing w:val="-2"/>
        </w:rPr>
        <w:t>strategică</w:t>
      </w:r>
    </w:p>
    <w:p w14:paraId="07B137CE" w14:textId="77777777" w:rsidR="002C6626" w:rsidRDefault="002C6626">
      <w:pPr>
        <w:sectPr w:rsidR="002C6626">
          <w:type w:val="continuous"/>
          <w:pgSz w:w="11910" w:h="16840"/>
          <w:pgMar w:top="660" w:right="380" w:bottom="820" w:left="520" w:header="0" w:footer="639" w:gutter="0"/>
          <w:cols w:num="2" w:space="720" w:equalWidth="0">
            <w:col w:w="2736" w:space="40"/>
            <w:col w:w="8234"/>
          </w:cols>
        </w:sectPr>
      </w:pPr>
    </w:p>
    <w:p w14:paraId="34B692DB" w14:textId="77777777" w:rsidR="002C6626" w:rsidRDefault="002C6626">
      <w:pPr>
        <w:pStyle w:val="BodyText"/>
        <w:spacing w:before="10"/>
        <w:rPr>
          <w:sz w:val="14"/>
        </w:rPr>
      </w:pPr>
    </w:p>
    <w:p w14:paraId="5B2CBE2A" w14:textId="77777777" w:rsidR="002C6626" w:rsidRDefault="002C6626">
      <w:pPr>
        <w:rPr>
          <w:sz w:val="14"/>
        </w:rPr>
        <w:sectPr w:rsidR="002C6626">
          <w:type w:val="continuous"/>
          <w:pgSz w:w="11910" w:h="16840"/>
          <w:pgMar w:top="660" w:right="380" w:bottom="820" w:left="520" w:header="0" w:footer="639" w:gutter="0"/>
          <w:cols w:space="720"/>
        </w:sectPr>
      </w:pPr>
    </w:p>
    <w:p w14:paraId="5E882C98" w14:textId="77777777" w:rsidR="002C6626" w:rsidRDefault="00350019">
      <w:pPr>
        <w:pStyle w:val="BodyText"/>
        <w:spacing w:before="80"/>
        <w:jc w:val="right"/>
      </w:pPr>
      <w:r>
        <w:rPr>
          <w:color w:val="0E4193"/>
          <w:spacing w:val="-2"/>
        </w:rPr>
        <w:t>Competente</w:t>
      </w:r>
      <w:r>
        <w:rPr>
          <w:color w:val="0E4193"/>
          <w:spacing w:val="-9"/>
        </w:rPr>
        <w:t xml:space="preserve"> </w:t>
      </w:r>
      <w:r>
        <w:rPr>
          <w:color w:val="0E4193"/>
          <w:spacing w:val="-2"/>
        </w:rPr>
        <w:t>dobandite</w:t>
      </w:r>
      <w:r>
        <w:rPr>
          <w:color w:val="0E4193"/>
          <w:spacing w:val="-8"/>
        </w:rPr>
        <w:t xml:space="preserve"> </w:t>
      </w:r>
      <w:r>
        <w:rPr>
          <w:color w:val="0E4193"/>
          <w:spacing w:val="-5"/>
        </w:rPr>
        <w:t>la</w:t>
      </w:r>
    </w:p>
    <w:p w14:paraId="2923AD2B" w14:textId="77777777" w:rsidR="002C6626" w:rsidRDefault="00350019">
      <w:pPr>
        <w:pStyle w:val="BodyText"/>
        <w:spacing w:before="8"/>
        <w:jc w:val="right"/>
      </w:pPr>
      <w:r>
        <w:rPr>
          <w:color w:val="0E4193"/>
        </w:rPr>
        <w:t>locul</w:t>
      </w:r>
      <w:r>
        <w:rPr>
          <w:color w:val="0E4193"/>
          <w:spacing w:val="-14"/>
        </w:rPr>
        <w:t xml:space="preserve"> </w:t>
      </w:r>
      <w:r>
        <w:rPr>
          <w:color w:val="0E4193"/>
        </w:rPr>
        <w:t>de</w:t>
      </w:r>
      <w:r>
        <w:rPr>
          <w:color w:val="0E4193"/>
          <w:spacing w:val="-14"/>
        </w:rPr>
        <w:t xml:space="preserve"> </w:t>
      </w:r>
      <w:r>
        <w:rPr>
          <w:color w:val="0E4193"/>
          <w:spacing w:val="-2"/>
        </w:rPr>
        <w:t>munca</w:t>
      </w:r>
    </w:p>
    <w:p w14:paraId="58B71E51" w14:textId="77777777" w:rsidR="002C6626" w:rsidRDefault="00350019">
      <w:pPr>
        <w:pStyle w:val="ListParagraph"/>
        <w:numPr>
          <w:ilvl w:val="0"/>
          <w:numId w:val="7"/>
        </w:numPr>
        <w:tabs>
          <w:tab w:val="left" w:pos="187"/>
        </w:tabs>
        <w:spacing w:before="80"/>
        <w:ind w:hanging="116"/>
        <w:rPr>
          <w:sz w:val="20"/>
        </w:rPr>
      </w:pPr>
      <w:r>
        <w:br w:type="column"/>
      </w:r>
      <w:r>
        <w:rPr>
          <w:spacing w:val="-2"/>
          <w:sz w:val="20"/>
        </w:rPr>
        <w:t>Creativitate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&amp;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inovare</w:t>
      </w:r>
    </w:p>
    <w:p w14:paraId="0412DF26" w14:textId="77777777" w:rsidR="002C6626" w:rsidRDefault="00350019">
      <w:pPr>
        <w:pStyle w:val="ListParagraph"/>
        <w:numPr>
          <w:ilvl w:val="0"/>
          <w:numId w:val="7"/>
        </w:numPr>
        <w:tabs>
          <w:tab w:val="left" w:pos="187"/>
        </w:tabs>
        <w:spacing w:before="8"/>
        <w:ind w:hanging="116"/>
        <w:rPr>
          <w:sz w:val="20"/>
        </w:rPr>
      </w:pPr>
      <w:r>
        <w:rPr>
          <w:sz w:val="20"/>
        </w:rPr>
        <w:t>Rezolvarea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problemelor</w:t>
      </w:r>
    </w:p>
    <w:p w14:paraId="6307607C" w14:textId="77777777" w:rsidR="002C6626" w:rsidRDefault="00350019">
      <w:pPr>
        <w:pStyle w:val="ListParagraph"/>
        <w:numPr>
          <w:ilvl w:val="0"/>
          <w:numId w:val="7"/>
        </w:numPr>
        <w:tabs>
          <w:tab w:val="left" w:pos="187"/>
        </w:tabs>
        <w:spacing w:before="9"/>
        <w:ind w:hanging="116"/>
        <w:rPr>
          <w:sz w:val="20"/>
        </w:rPr>
      </w:pPr>
      <w:r>
        <w:rPr>
          <w:spacing w:val="-2"/>
          <w:sz w:val="20"/>
        </w:rPr>
        <w:t>Lucrul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in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echipa</w:t>
      </w:r>
    </w:p>
    <w:p w14:paraId="2D0D7148" w14:textId="77777777" w:rsidR="002C6626" w:rsidRDefault="002C6626">
      <w:pPr>
        <w:rPr>
          <w:sz w:val="20"/>
        </w:rPr>
        <w:sectPr w:rsidR="002C6626">
          <w:type w:val="continuous"/>
          <w:pgSz w:w="11910" w:h="16840"/>
          <w:pgMar w:top="660" w:right="380" w:bottom="820" w:left="520" w:header="0" w:footer="639" w:gutter="0"/>
          <w:cols w:num="2" w:space="720" w:equalWidth="0">
            <w:col w:w="2736" w:space="40"/>
            <w:col w:w="8234"/>
          </w:cols>
        </w:sectPr>
      </w:pPr>
    </w:p>
    <w:p w14:paraId="77BF90C6" w14:textId="77777777" w:rsidR="002C6626" w:rsidRDefault="002C6626">
      <w:pPr>
        <w:pStyle w:val="BodyText"/>
      </w:pPr>
    </w:p>
    <w:p w14:paraId="0B21EFEC" w14:textId="77777777" w:rsidR="002C6626" w:rsidRDefault="002C6626">
      <w:pPr>
        <w:pStyle w:val="BodyText"/>
        <w:spacing w:before="31"/>
      </w:pPr>
    </w:p>
    <w:p w14:paraId="2FFDEB1B" w14:textId="77777777" w:rsidR="002C6626" w:rsidRDefault="00350019">
      <w:pPr>
        <w:pStyle w:val="BodyText"/>
        <w:spacing w:line="20" w:lineRule="exact"/>
        <w:ind w:left="2847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4737E535" wp14:editId="4660EF0E">
                <wp:extent cx="4826000" cy="12700"/>
                <wp:effectExtent l="9525" t="0" r="3175" b="635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26000" cy="12700"/>
                          <a:chOff x="0" y="0"/>
                          <a:chExt cx="4826000" cy="1270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6350"/>
                            <a:ext cx="4826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26000">
                                <a:moveTo>
                                  <a:pt x="0" y="0"/>
                                </a:moveTo>
                                <a:lnTo>
                                  <a:pt x="48260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CCCCC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3BAE24B" id="Group 11" o:spid="_x0000_s1026" style="width:380pt;height:1pt;mso-position-horizontal-relative:char;mso-position-vertical-relative:line" coordsize="482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">
                <v:shape id="Graphic 12" o:spid="_x0000_s1027" style="position:absolute;top:63;width:48260;height:13;visibility:visible;mso-wrap-style:square;v-text-anchor:top" coordsize="4826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" path="m,l4826000,e" filled="f" strokecolor="#ccc" strokeweight="1pt">
                  <v:path arrowok="t"/>
                </v:shape>
                <w10:anchorlock/>
              </v:group>
            </w:pict>
          </mc:Fallback>
        </mc:AlternateContent>
      </w:r>
    </w:p>
    <w:p w14:paraId="3B313164" w14:textId="77777777" w:rsidR="002C6626" w:rsidRDefault="00350019">
      <w:pPr>
        <w:pStyle w:val="BodyText"/>
        <w:tabs>
          <w:tab w:val="left" w:pos="5823"/>
        </w:tabs>
        <w:spacing w:before="15" w:after="44"/>
        <w:ind w:left="918"/>
      </w:pPr>
      <w:r>
        <w:rPr>
          <w:color w:val="0E4193"/>
          <w:spacing w:val="-2"/>
        </w:rPr>
        <w:t>Competenţe</w:t>
      </w:r>
      <w:r>
        <w:rPr>
          <w:color w:val="0E4193"/>
          <w:spacing w:val="-4"/>
        </w:rPr>
        <w:t xml:space="preserve"> </w:t>
      </w:r>
      <w:r>
        <w:rPr>
          <w:color w:val="0E4193"/>
          <w:spacing w:val="-2"/>
        </w:rPr>
        <w:t>digitale</w:t>
      </w:r>
      <w:r>
        <w:rPr>
          <w:color w:val="0E4193"/>
        </w:rPr>
        <w:tab/>
      </w:r>
      <w:r>
        <w:rPr>
          <w:spacing w:val="-2"/>
        </w:rPr>
        <w:t>AUTOEVALUARE</w:t>
      </w:r>
    </w:p>
    <w:tbl>
      <w:tblPr>
        <w:tblW w:w="0" w:type="auto"/>
        <w:tblInd w:w="2854" w:type="dxa"/>
        <w:tblBorders>
          <w:top w:val="single" w:sz="8" w:space="0" w:color="CCCCCC"/>
          <w:left w:val="single" w:sz="8" w:space="0" w:color="CCCCCC"/>
          <w:bottom w:val="single" w:sz="8" w:space="0" w:color="CCCCCC"/>
          <w:right w:val="single" w:sz="8" w:space="0" w:color="CCCCCC"/>
          <w:insideH w:val="single" w:sz="8" w:space="0" w:color="CCCCCC"/>
          <w:insideV w:val="single" w:sz="8" w:space="0" w:color="CCCCC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0"/>
        <w:gridCol w:w="1520"/>
        <w:gridCol w:w="1520"/>
        <w:gridCol w:w="1520"/>
        <w:gridCol w:w="1520"/>
      </w:tblGrid>
      <w:tr w:rsidR="002C6626" w14:paraId="4C191EA7" w14:textId="77777777">
        <w:trPr>
          <w:trHeight w:val="559"/>
        </w:trPr>
        <w:tc>
          <w:tcPr>
            <w:tcW w:w="1520" w:type="dxa"/>
            <w:tcBorders>
              <w:left w:val="nil"/>
            </w:tcBorders>
          </w:tcPr>
          <w:p w14:paraId="6940A736" w14:textId="77777777" w:rsidR="002C6626" w:rsidRDefault="00350019">
            <w:pPr>
              <w:pStyle w:val="TableParagraph"/>
              <w:spacing w:before="25" w:line="249" w:lineRule="auto"/>
              <w:ind w:left="287" w:right="267" w:hanging="49"/>
              <w:rPr>
                <w:sz w:val="20"/>
              </w:rPr>
            </w:pPr>
            <w:r>
              <w:rPr>
                <w:color w:val="2A79B8"/>
                <w:spacing w:val="-2"/>
                <w:sz w:val="20"/>
              </w:rPr>
              <w:t>Procesarea informaţiei</w:t>
            </w:r>
          </w:p>
        </w:tc>
        <w:tc>
          <w:tcPr>
            <w:tcW w:w="1520" w:type="dxa"/>
          </w:tcPr>
          <w:p w14:paraId="705BB34F" w14:textId="77777777" w:rsidR="002C6626" w:rsidRDefault="00350019">
            <w:pPr>
              <w:pStyle w:val="TableParagraph"/>
              <w:spacing w:before="25"/>
              <w:ind w:left="203"/>
              <w:rPr>
                <w:sz w:val="20"/>
              </w:rPr>
            </w:pPr>
            <w:r>
              <w:rPr>
                <w:color w:val="2A79B8"/>
                <w:spacing w:val="-2"/>
                <w:sz w:val="20"/>
              </w:rPr>
              <w:t>Comunicare</w:t>
            </w:r>
          </w:p>
        </w:tc>
        <w:tc>
          <w:tcPr>
            <w:tcW w:w="1520" w:type="dxa"/>
          </w:tcPr>
          <w:p w14:paraId="08FABEBC" w14:textId="77777777" w:rsidR="002C6626" w:rsidRDefault="00350019">
            <w:pPr>
              <w:pStyle w:val="TableParagraph"/>
              <w:spacing w:before="25" w:line="249" w:lineRule="auto"/>
              <w:ind w:left="386" w:hanging="89"/>
              <w:rPr>
                <w:sz w:val="20"/>
              </w:rPr>
            </w:pPr>
            <w:r>
              <w:rPr>
                <w:color w:val="2A79B8"/>
                <w:sz w:val="20"/>
              </w:rPr>
              <w:t>Creare</w:t>
            </w:r>
            <w:r>
              <w:rPr>
                <w:color w:val="2A79B8"/>
                <w:spacing w:val="-16"/>
                <w:sz w:val="20"/>
              </w:rPr>
              <w:t xml:space="preserve"> </w:t>
            </w:r>
            <w:r>
              <w:rPr>
                <w:color w:val="2A79B8"/>
                <w:sz w:val="20"/>
              </w:rPr>
              <w:t xml:space="preserve">de </w:t>
            </w:r>
            <w:r>
              <w:rPr>
                <w:color w:val="2A79B8"/>
                <w:spacing w:val="-2"/>
                <w:sz w:val="20"/>
              </w:rPr>
              <w:t>conţinut</w:t>
            </w:r>
          </w:p>
        </w:tc>
        <w:tc>
          <w:tcPr>
            <w:tcW w:w="1520" w:type="dxa"/>
          </w:tcPr>
          <w:p w14:paraId="1673EE78" w14:textId="77777777" w:rsidR="002C6626" w:rsidRDefault="00350019">
            <w:pPr>
              <w:pStyle w:val="TableParagraph"/>
              <w:spacing w:before="25"/>
              <w:ind w:right="324"/>
              <w:jc w:val="right"/>
              <w:rPr>
                <w:sz w:val="20"/>
              </w:rPr>
            </w:pPr>
            <w:r>
              <w:rPr>
                <w:color w:val="2A79B8"/>
                <w:spacing w:val="-2"/>
                <w:sz w:val="20"/>
              </w:rPr>
              <w:t>Securitate</w:t>
            </w:r>
          </w:p>
        </w:tc>
        <w:tc>
          <w:tcPr>
            <w:tcW w:w="1520" w:type="dxa"/>
            <w:tcBorders>
              <w:right w:val="nil"/>
            </w:tcBorders>
          </w:tcPr>
          <w:p w14:paraId="78901F99" w14:textId="77777777" w:rsidR="002C6626" w:rsidRDefault="00350019">
            <w:pPr>
              <w:pStyle w:val="TableParagraph"/>
              <w:spacing w:before="25" w:line="249" w:lineRule="auto"/>
              <w:ind w:left="30"/>
              <w:rPr>
                <w:sz w:val="20"/>
              </w:rPr>
            </w:pPr>
            <w:r>
              <w:rPr>
                <w:color w:val="2A79B8"/>
                <w:sz w:val="20"/>
              </w:rPr>
              <w:t>Rezolvarea</w:t>
            </w:r>
            <w:r>
              <w:rPr>
                <w:color w:val="2A79B8"/>
                <w:spacing w:val="-16"/>
                <w:sz w:val="20"/>
              </w:rPr>
              <w:t xml:space="preserve"> </w:t>
            </w:r>
            <w:r>
              <w:rPr>
                <w:color w:val="2A79B8"/>
                <w:sz w:val="20"/>
              </w:rPr>
              <w:t xml:space="preserve">de </w:t>
            </w:r>
            <w:r>
              <w:rPr>
                <w:color w:val="2A79B8"/>
                <w:spacing w:val="-2"/>
                <w:sz w:val="20"/>
              </w:rPr>
              <w:t>probleme</w:t>
            </w:r>
          </w:p>
        </w:tc>
      </w:tr>
      <w:tr w:rsidR="002C6626" w14:paraId="05277939" w14:textId="77777777">
        <w:trPr>
          <w:trHeight w:val="310"/>
        </w:trPr>
        <w:tc>
          <w:tcPr>
            <w:tcW w:w="1520" w:type="dxa"/>
            <w:tcBorders>
              <w:left w:val="nil"/>
            </w:tcBorders>
          </w:tcPr>
          <w:p w14:paraId="7AB9C00F" w14:textId="77777777" w:rsidR="002C6626" w:rsidRDefault="00350019">
            <w:pPr>
              <w:pStyle w:val="TableParagraph"/>
              <w:spacing w:before="25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experimentat</w:t>
            </w:r>
          </w:p>
        </w:tc>
        <w:tc>
          <w:tcPr>
            <w:tcW w:w="1520" w:type="dxa"/>
          </w:tcPr>
          <w:p w14:paraId="430A0605" w14:textId="77777777" w:rsidR="002C6626" w:rsidRDefault="00350019">
            <w:pPr>
              <w:pStyle w:val="TableParagraph"/>
              <w:spacing w:before="25"/>
              <w:ind w:left="30"/>
              <w:rPr>
                <w:sz w:val="20"/>
              </w:rPr>
            </w:pPr>
            <w:r>
              <w:rPr>
                <w:spacing w:val="-2"/>
                <w:sz w:val="20"/>
              </w:rPr>
              <w:t>experimentat</w:t>
            </w:r>
          </w:p>
        </w:tc>
        <w:tc>
          <w:tcPr>
            <w:tcW w:w="1520" w:type="dxa"/>
          </w:tcPr>
          <w:p w14:paraId="7295D058" w14:textId="77777777" w:rsidR="002C6626" w:rsidRDefault="00350019">
            <w:pPr>
              <w:pStyle w:val="TableParagraph"/>
              <w:spacing w:before="25"/>
              <w:ind w:left="30"/>
              <w:rPr>
                <w:sz w:val="20"/>
              </w:rPr>
            </w:pPr>
            <w:r>
              <w:rPr>
                <w:spacing w:val="-2"/>
                <w:sz w:val="20"/>
              </w:rPr>
              <w:t>experimentat</w:t>
            </w:r>
          </w:p>
        </w:tc>
        <w:tc>
          <w:tcPr>
            <w:tcW w:w="1520" w:type="dxa"/>
          </w:tcPr>
          <w:p w14:paraId="7866BAB3" w14:textId="77777777" w:rsidR="002C6626" w:rsidRDefault="00350019">
            <w:pPr>
              <w:pStyle w:val="TableParagraph"/>
              <w:spacing w:before="25"/>
              <w:ind w:right="39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independent</w:t>
            </w:r>
          </w:p>
        </w:tc>
        <w:tc>
          <w:tcPr>
            <w:tcW w:w="1520" w:type="dxa"/>
            <w:tcBorders>
              <w:right w:val="nil"/>
            </w:tcBorders>
          </w:tcPr>
          <w:p w14:paraId="18155340" w14:textId="77777777" w:rsidR="002C6626" w:rsidRDefault="00350019">
            <w:pPr>
              <w:pStyle w:val="TableParagraph"/>
              <w:spacing w:before="25"/>
              <w:ind w:left="30"/>
              <w:rPr>
                <w:sz w:val="20"/>
              </w:rPr>
            </w:pPr>
            <w:r>
              <w:rPr>
                <w:spacing w:val="-2"/>
                <w:sz w:val="20"/>
              </w:rPr>
              <w:t>experimentat</w:t>
            </w:r>
          </w:p>
        </w:tc>
      </w:tr>
      <w:tr w:rsidR="002C6626" w14:paraId="100A86FC" w14:textId="77777777">
        <w:trPr>
          <w:trHeight w:val="319"/>
        </w:trPr>
        <w:tc>
          <w:tcPr>
            <w:tcW w:w="7600" w:type="dxa"/>
            <w:gridSpan w:val="5"/>
            <w:tcBorders>
              <w:left w:val="nil"/>
              <w:bottom w:val="nil"/>
              <w:right w:val="nil"/>
            </w:tcBorders>
            <w:shd w:val="clear" w:color="auto" w:fill="F9F9F9"/>
          </w:tcPr>
          <w:p w14:paraId="5662314F" w14:textId="77777777" w:rsidR="002C6626" w:rsidRDefault="00350019">
            <w:pPr>
              <w:pStyle w:val="TableParagraph"/>
              <w:spacing w:before="25"/>
              <w:ind w:left="40"/>
              <w:rPr>
                <w:sz w:val="20"/>
              </w:rPr>
            </w:pPr>
            <w:r>
              <w:rPr>
                <w:spacing w:val="-2"/>
                <w:sz w:val="20"/>
              </w:rPr>
              <w:t>Competente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informatice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certificate:</w:t>
            </w:r>
          </w:p>
        </w:tc>
      </w:tr>
    </w:tbl>
    <w:p w14:paraId="7EE91882" w14:textId="77777777" w:rsidR="002C6626" w:rsidRDefault="002C6626">
      <w:pPr>
        <w:rPr>
          <w:sz w:val="20"/>
        </w:rPr>
        <w:sectPr w:rsidR="002C6626">
          <w:type w:val="continuous"/>
          <w:pgSz w:w="11910" w:h="16840"/>
          <w:pgMar w:top="660" w:right="380" w:bottom="820" w:left="520" w:header="0" w:footer="639" w:gutter="0"/>
          <w:cols w:space="720"/>
        </w:sectPr>
      </w:pPr>
    </w:p>
    <w:p w14:paraId="4F5E1E73" w14:textId="77777777" w:rsidR="002C6626" w:rsidRDefault="00350019">
      <w:pPr>
        <w:pStyle w:val="BodyText"/>
        <w:spacing w:before="68"/>
        <w:ind w:left="892"/>
      </w:pPr>
      <w:r>
        <w:rPr>
          <w:color w:val="0E4193"/>
        </w:rPr>
        <w:lastRenderedPageBreak/>
        <w:t>Permis</w:t>
      </w:r>
      <w:r>
        <w:rPr>
          <w:color w:val="0E4193"/>
          <w:spacing w:val="-9"/>
        </w:rPr>
        <w:t xml:space="preserve"> </w:t>
      </w:r>
      <w:r>
        <w:rPr>
          <w:color w:val="0E4193"/>
        </w:rPr>
        <w:t>de</w:t>
      </w:r>
      <w:r>
        <w:rPr>
          <w:color w:val="0E4193"/>
          <w:spacing w:val="-8"/>
        </w:rPr>
        <w:t xml:space="preserve"> </w:t>
      </w:r>
      <w:r>
        <w:rPr>
          <w:color w:val="0E4193"/>
        </w:rPr>
        <w:t>conducere</w:t>
      </w:r>
      <w:r>
        <w:rPr>
          <w:color w:val="0E4193"/>
          <w:spacing w:val="58"/>
        </w:rPr>
        <w:t xml:space="preserve"> </w:t>
      </w:r>
      <w:r>
        <w:rPr>
          <w:spacing w:val="-5"/>
        </w:rPr>
        <w:t>Da</w:t>
      </w:r>
    </w:p>
    <w:p w14:paraId="68C2F8EB" w14:textId="77777777" w:rsidR="002C6626" w:rsidRDefault="002C6626">
      <w:pPr>
        <w:pStyle w:val="BodyText"/>
        <w:spacing w:before="17"/>
      </w:pPr>
    </w:p>
    <w:p w14:paraId="1AD432BB" w14:textId="77777777" w:rsidR="002C6626" w:rsidRDefault="00350019">
      <w:pPr>
        <w:pStyle w:val="Heading1"/>
        <w:tabs>
          <w:tab w:val="left" w:pos="10443"/>
        </w:tabs>
        <w:ind w:left="103"/>
      </w:pPr>
      <w:bookmarkStart w:id="6" w:name="Informaτii_suplimentare"/>
      <w:bookmarkEnd w:id="6"/>
      <w:r>
        <w:rPr>
          <w:color w:val="0E4193"/>
        </w:rPr>
        <w:t xml:space="preserve">INFORMAΤII </w:t>
      </w:r>
      <w:r>
        <w:rPr>
          <w:color w:val="0E4193"/>
          <w:w w:val="115"/>
        </w:rPr>
        <w:t>SUPLIMENTARE</w:t>
      </w:r>
      <w:r>
        <w:rPr>
          <w:color w:val="0E4193"/>
          <w:spacing w:val="80"/>
          <w:w w:val="115"/>
        </w:rPr>
        <w:t xml:space="preserve"> </w:t>
      </w:r>
      <w:r>
        <w:rPr>
          <w:color w:val="1191CA"/>
          <w:u w:val="single" w:color="1191CA"/>
        </w:rPr>
        <w:tab/>
      </w:r>
      <w:r>
        <w:rPr>
          <w:color w:val="1191CA"/>
          <w:spacing w:val="-10"/>
          <w:w w:val="115"/>
          <w:u w:val="single" w:color="1191CA"/>
        </w:rPr>
        <w:t>■</w:t>
      </w:r>
    </w:p>
    <w:p w14:paraId="59AADDDD" w14:textId="77777777" w:rsidR="002C6626" w:rsidRDefault="002C6626">
      <w:pPr>
        <w:pStyle w:val="BodyText"/>
        <w:spacing w:before="164"/>
      </w:pPr>
    </w:p>
    <w:p w14:paraId="0B0E4E64" w14:textId="77777777" w:rsidR="002C6626" w:rsidRDefault="00350019">
      <w:pPr>
        <w:pStyle w:val="BodyText"/>
        <w:ind w:left="786"/>
      </w:pPr>
      <w:r>
        <w:rPr>
          <w:color w:val="0E4193"/>
        </w:rPr>
        <w:t>Alte</w:t>
      </w:r>
      <w:r>
        <w:rPr>
          <w:color w:val="0E4193"/>
          <w:spacing w:val="-15"/>
        </w:rPr>
        <w:t xml:space="preserve"> </w:t>
      </w:r>
      <w:r>
        <w:rPr>
          <w:color w:val="0E4193"/>
        </w:rPr>
        <w:t>cursuri,</w:t>
      </w:r>
      <w:r>
        <w:rPr>
          <w:color w:val="0E4193"/>
          <w:spacing w:val="-14"/>
        </w:rPr>
        <w:t xml:space="preserve"> </w:t>
      </w:r>
      <w:r>
        <w:rPr>
          <w:color w:val="0E4193"/>
        </w:rPr>
        <w:t>traininguri</w:t>
      </w:r>
      <w:r>
        <w:rPr>
          <w:color w:val="0E4193"/>
          <w:spacing w:val="46"/>
        </w:rPr>
        <w:t xml:space="preserve"> </w:t>
      </w:r>
      <w:r>
        <w:t>Voluntar</w:t>
      </w:r>
      <w:r>
        <w:rPr>
          <w:spacing w:val="-14"/>
        </w:rPr>
        <w:t xml:space="preserve"> </w:t>
      </w:r>
      <w:r>
        <w:t>Crucea</w:t>
      </w:r>
      <w:r>
        <w:rPr>
          <w:spacing w:val="-15"/>
        </w:rPr>
        <w:t xml:space="preserve"> </w:t>
      </w:r>
      <w:r>
        <w:t>Rosie</w:t>
      </w:r>
      <w:r>
        <w:rPr>
          <w:spacing w:val="-14"/>
        </w:rPr>
        <w:t xml:space="preserve"> </w:t>
      </w:r>
      <w:r>
        <w:t>Romana</w:t>
      </w:r>
      <w:r>
        <w:rPr>
          <w:spacing w:val="-14"/>
        </w:rPr>
        <w:t xml:space="preserve"> </w:t>
      </w:r>
      <w:r>
        <w:t>-Filiala</w:t>
      </w:r>
      <w:r>
        <w:rPr>
          <w:spacing w:val="-14"/>
        </w:rPr>
        <w:t xml:space="preserve"> </w:t>
      </w:r>
      <w:r>
        <w:t>Timisoara(2014-</w:t>
      </w:r>
      <w:r>
        <w:rPr>
          <w:spacing w:val="-2"/>
        </w:rPr>
        <w:t>2017)</w:t>
      </w:r>
    </w:p>
    <w:p w14:paraId="3EE20368" w14:textId="77777777" w:rsidR="002C6626" w:rsidRDefault="00350019">
      <w:pPr>
        <w:pStyle w:val="BodyText"/>
        <w:spacing w:before="8"/>
        <w:ind w:left="163"/>
      </w:pPr>
      <w:r>
        <w:rPr>
          <w:color w:val="0E4193"/>
        </w:rPr>
        <w:t>(Cursuri,</w:t>
      </w:r>
      <w:r>
        <w:rPr>
          <w:color w:val="0E4193"/>
          <w:spacing w:val="-1"/>
        </w:rPr>
        <w:t xml:space="preserve"> </w:t>
      </w:r>
      <w:r>
        <w:rPr>
          <w:color w:val="0E4193"/>
        </w:rPr>
        <w:t>Conferinte,</w:t>
      </w:r>
      <w:r>
        <w:rPr>
          <w:color w:val="0E4193"/>
          <w:spacing w:val="-1"/>
        </w:rPr>
        <w:t xml:space="preserve"> </w:t>
      </w:r>
      <w:r>
        <w:rPr>
          <w:color w:val="0E4193"/>
        </w:rPr>
        <w:t>Seminarii,</w:t>
      </w:r>
      <w:r>
        <w:t>Curs</w:t>
      </w:r>
      <w:r>
        <w:rPr>
          <w:spacing w:val="-1"/>
        </w:rPr>
        <w:t xml:space="preserve"> </w:t>
      </w:r>
      <w:r>
        <w:t>Prim</w:t>
      </w:r>
      <w:r>
        <w:rPr>
          <w:spacing w:val="-1"/>
        </w:rPr>
        <w:t xml:space="preserve"> </w:t>
      </w:r>
      <w:r>
        <w:t>Ajutor</w:t>
      </w:r>
      <w:r>
        <w:rPr>
          <w:spacing w:val="-1"/>
        </w:rPr>
        <w:t xml:space="preserve"> </w:t>
      </w:r>
      <w:r>
        <w:t>-UPU</w:t>
      </w:r>
      <w:r>
        <w:rPr>
          <w:spacing w:val="-1"/>
        </w:rPr>
        <w:t xml:space="preserve"> </w:t>
      </w:r>
      <w:r>
        <w:t>SMURD</w:t>
      </w:r>
      <w:r>
        <w:rPr>
          <w:spacing w:val="-1"/>
        </w:rPr>
        <w:t xml:space="preserve"> </w:t>
      </w:r>
      <w:r>
        <w:rPr>
          <w:spacing w:val="-2"/>
        </w:rPr>
        <w:t>TIMISOARA(2019)</w:t>
      </w:r>
    </w:p>
    <w:p w14:paraId="7FA985A5" w14:textId="77777777" w:rsidR="002C6626" w:rsidRDefault="002C6626">
      <w:pPr>
        <w:sectPr w:rsidR="002C6626">
          <w:pgSz w:w="11910" w:h="16840"/>
          <w:pgMar w:top="1440" w:right="380" w:bottom="820" w:left="520" w:header="0" w:footer="639" w:gutter="0"/>
          <w:cols w:space="720"/>
        </w:sectPr>
      </w:pPr>
    </w:p>
    <w:p w14:paraId="2578F51E" w14:textId="77777777" w:rsidR="002C6626" w:rsidRDefault="00350019">
      <w:pPr>
        <w:pStyle w:val="BodyText"/>
        <w:spacing w:before="9"/>
        <w:ind w:left="1233"/>
      </w:pPr>
      <w:r>
        <w:rPr>
          <w:color w:val="0E4193"/>
          <w:spacing w:val="-2"/>
        </w:rPr>
        <w:t>Afilieri,</w:t>
      </w:r>
      <w:r>
        <w:rPr>
          <w:color w:val="0E4193"/>
          <w:spacing w:val="-8"/>
        </w:rPr>
        <w:t xml:space="preserve"> </w:t>
      </w:r>
      <w:r>
        <w:rPr>
          <w:color w:val="0E4193"/>
          <w:spacing w:val="-4"/>
        </w:rPr>
        <w:t>Referinte)</w:t>
      </w:r>
    </w:p>
    <w:p w14:paraId="2C604236" w14:textId="77777777" w:rsidR="002C6626" w:rsidRDefault="00350019">
      <w:pPr>
        <w:pStyle w:val="Heading1"/>
        <w:spacing w:before="9"/>
      </w:pPr>
      <w:r>
        <w:br w:type="column"/>
      </w:r>
      <w:r>
        <w:rPr>
          <w:w w:val="105"/>
        </w:rPr>
        <w:t>ATESTAT</w:t>
      </w:r>
      <w:r>
        <w:rPr>
          <w:spacing w:val="15"/>
          <w:w w:val="105"/>
        </w:rPr>
        <w:t xml:space="preserve"> </w:t>
      </w:r>
      <w:r>
        <w:rPr>
          <w:w w:val="105"/>
        </w:rPr>
        <w:t>STUDII</w:t>
      </w:r>
      <w:r>
        <w:rPr>
          <w:spacing w:val="15"/>
          <w:w w:val="105"/>
        </w:rPr>
        <w:t xml:space="preserve"> </w:t>
      </w:r>
      <w:r>
        <w:rPr>
          <w:w w:val="105"/>
        </w:rPr>
        <w:t>SUPLIMENTARE</w:t>
      </w:r>
      <w:r>
        <w:rPr>
          <w:spacing w:val="16"/>
          <w:w w:val="105"/>
        </w:rPr>
        <w:t xml:space="preserve"> </w:t>
      </w:r>
      <w:r>
        <w:rPr>
          <w:w w:val="105"/>
        </w:rPr>
        <w:t>-</w:t>
      </w:r>
      <w:r>
        <w:rPr>
          <w:spacing w:val="-2"/>
          <w:w w:val="105"/>
        </w:rPr>
        <w:t>VACCINOLOGIE</w:t>
      </w:r>
    </w:p>
    <w:p w14:paraId="03D8E1F2" w14:textId="77777777" w:rsidR="002C6626" w:rsidRDefault="002C6626">
      <w:pPr>
        <w:pStyle w:val="BodyText"/>
        <w:spacing w:before="17"/>
      </w:pPr>
    </w:p>
    <w:p w14:paraId="3260A99A" w14:textId="1396B264" w:rsidR="002C6626" w:rsidRDefault="00350019">
      <w:pPr>
        <w:ind w:left="71"/>
        <w:rPr>
          <w:sz w:val="20"/>
        </w:rPr>
      </w:pPr>
      <w:r>
        <w:rPr>
          <w:w w:val="105"/>
          <w:sz w:val="20"/>
        </w:rPr>
        <w:t>LUCRARI</w:t>
      </w:r>
      <w:r>
        <w:rPr>
          <w:spacing w:val="15"/>
          <w:w w:val="105"/>
          <w:sz w:val="20"/>
        </w:rPr>
        <w:t xml:space="preserve"> </w:t>
      </w:r>
      <w:r>
        <w:rPr>
          <w:w w:val="105"/>
          <w:sz w:val="20"/>
        </w:rPr>
        <w:t>PUBLICATE</w:t>
      </w:r>
      <w:r>
        <w:rPr>
          <w:spacing w:val="15"/>
          <w:w w:val="105"/>
          <w:sz w:val="20"/>
        </w:rPr>
        <w:t xml:space="preserve"> </w:t>
      </w:r>
      <w:r w:rsidR="00E75F85">
        <w:rPr>
          <w:w w:val="105"/>
          <w:sz w:val="20"/>
        </w:rPr>
        <w:t>-</w:t>
      </w:r>
      <w:r>
        <w:rPr>
          <w:w w:val="105"/>
          <w:sz w:val="20"/>
        </w:rPr>
        <w:t>NEINDEXATE</w:t>
      </w:r>
      <w:r>
        <w:rPr>
          <w:spacing w:val="15"/>
          <w:w w:val="105"/>
          <w:sz w:val="20"/>
        </w:rPr>
        <w:t xml:space="preserve"> </w:t>
      </w:r>
    </w:p>
    <w:p w14:paraId="415744A0" w14:textId="77777777" w:rsidR="002C6626" w:rsidRDefault="00350019">
      <w:pPr>
        <w:pStyle w:val="BodyText"/>
        <w:spacing w:before="9" w:line="249" w:lineRule="auto"/>
        <w:ind w:left="71" w:right="505"/>
      </w:pPr>
      <w:r>
        <w:t>1</w:t>
      </w:r>
      <w:r>
        <w:rPr>
          <w:spacing w:val="-1"/>
        </w:rPr>
        <w:t xml:space="preserve"> </w:t>
      </w:r>
      <w:r>
        <w:t>Roxana</w:t>
      </w:r>
      <w:r>
        <w:rPr>
          <w:spacing w:val="-1"/>
        </w:rPr>
        <w:t xml:space="preserve"> </w:t>
      </w:r>
      <w:r>
        <w:t>Fericean,</w:t>
      </w:r>
      <w:r>
        <w:rPr>
          <w:spacing w:val="-1"/>
        </w:rPr>
        <w:t xml:space="preserve"> </w:t>
      </w:r>
      <w:r>
        <w:t>Voichița</w:t>
      </w:r>
      <w:r>
        <w:rPr>
          <w:spacing w:val="-1"/>
        </w:rPr>
        <w:t xml:space="preserve"> </w:t>
      </w:r>
      <w:r>
        <w:t>Lăzureanu</w:t>
      </w:r>
      <w:r>
        <w:rPr>
          <w:spacing w:val="-1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all,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medical</w:t>
      </w:r>
      <w:r>
        <w:rPr>
          <w:spacing w:val="-1"/>
        </w:rPr>
        <w:t xml:space="preserve"> </w:t>
      </w:r>
      <w:r>
        <w:t>route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HIV</w:t>
      </w:r>
      <w:r>
        <w:rPr>
          <w:spacing w:val="-1"/>
        </w:rPr>
        <w:t xml:space="preserve"> </w:t>
      </w:r>
      <w:r>
        <w:t xml:space="preserve">infected </w:t>
      </w:r>
      <w:r>
        <w:rPr>
          <w:spacing w:val="-2"/>
        </w:rPr>
        <w:t>patient</w:t>
      </w:r>
      <w:r>
        <w:rPr>
          <w:spacing w:val="-10"/>
        </w:rPr>
        <w:t xml:space="preserve"> </w:t>
      </w:r>
      <w:r>
        <w:rPr>
          <w:spacing w:val="-2"/>
        </w:rPr>
        <w:t>until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moment</w:t>
      </w:r>
      <w:r>
        <w:rPr>
          <w:spacing w:val="-10"/>
        </w:rPr>
        <w:t xml:space="preserve"> </w:t>
      </w:r>
      <w:r>
        <w:rPr>
          <w:spacing w:val="-2"/>
        </w:rPr>
        <w:t>of</w:t>
      </w:r>
      <w:r>
        <w:rPr>
          <w:spacing w:val="-10"/>
        </w:rPr>
        <w:t xml:space="preserve"> </w:t>
      </w:r>
      <w:r>
        <w:rPr>
          <w:spacing w:val="-2"/>
        </w:rPr>
        <w:t>diagnosis</w:t>
      </w:r>
      <w:r>
        <w:rPr>
          <w:spacing w:val="-10"/>
        </w:rPr>
        <w:t xml:space="preserve"> </w:t>
      </w:r>
      <w:r>
        <w:rPr>
          <w:spacing w:val="-2"/>
        </w:rPr>
        <w:t>clinical</w:t>
      </w:r>
      <w:r>
        <w:rPr>
          <w:spacing w:val="-10"/>
        </w:rPr>
        <w:t xml:space="preserve"> </w:t>
      </w:r>
      <w:r>
        <w:rPr>
          <w:spacing w:val="-2"/>
        </w:rPr>
        <w:t>case</w:t>
      </w:r>
      <w:r>
        <w:rPr>
          <w:spacing w:val="-10"/>
        </w:rPr>
        <w:t xml:space="preserve"> </w:t>
      </w:r>
      <w:r>
        <w:rPr>
          <w:spacing w:val="-2"/>
        </w:rPr>
        <w:t>presentation,</w:t>
      </w:r>
      <w:r>
        <w:rPr>
          <w:spacing w:val="-10"/>
        </w:rPr>
        <w:t xml:space="preserve"> </w:t>
      </w:r>
      <w:r>
        <w:rPr>
          <w:spacing w:val="-2"/>
        </w:rPr>
        <w:t>Medicine</w:t>
      </w:r>
      <w:r>
        <w:rPr>
          <w:spacing w:val="-10"/>
        </w:rPr>
        <w:t xml:space="preserve"> </w:t>
      </w:r>
      <w:r>
        <w:rPr>
          <w:spacing w:val="-2"/>
        </w:rPr>
        <w:t>in</w:t>
      </w:r>
      <w:r>
        <w:rPr>
          <w:spacing w:val="-10"/>
        </w:rPr>
        <w:t xml:space="preserve"> </w:t>
      </w:r>
      <w:r>
        <w:rPr>
          <w:spacing w:val="-2"/>
        </w:rPr>
        <w:t xml:space="preserve">evolution, </w:t>
      </w:r>
      <w:r>
        <w:t>Vol. XXIV, Nr.2Supplement 2018.</w:t>
      </w:r>
    </w:p>
    <w:p w14:paraId="4BF07322" w14:textId="77777777" w:rsidR="002C6626" w:rsidRDefault="00350019">
      <w:pPr>
        <w:pStyle w:val="BodyText"/>
        <w:spacing w:line="249" w:lineRule="auto"/>
        <w:ind w:left="71" w:right="964"/>
      </w:pPr>
      <w:r>
        <w:t>2</w:t>
      </w:r>
      <w:r>
        <w:rPr>
          <w:spacing w:val="-8"/>
        </w:rPr>
        <w:t xml:space="preserve"> </w:t>
      </w:r>
      <w:r>
        <w:t>.Roxana</w:t>
      </w:r>
      <w:r>
        <w:rPr>
          <w:spacing w:val="-8"/>
        </w:rPr>
        <w:t xml:space="preserve"> </w:t>
      </w:r>
      <w:r>
        <w:t>Fericean,</w:t>
      </w:r>
      <w:r>
        <w:rPr>
          <w:spacing w:val="-8"/>
        </w:rPr>
        <w:t xml:space="preserve"> </w:t>
      </w:r>
      <w:r>
        <w:t>Teodora</w:t>
      </w:r>
      <w:r>
        <w:rPr>
          <w:spacing w:val="-8"/>
        </w:rPr>
        <w:t xml:space="preserve"> </w:t>
      </w:r>
      <w:r>
        <w:t>Moisil,</w:t>
      </w:r>
      <w:r>
        <w:rPr>
          <w:spacing w:val="-8"/>
        </w:rPr>
        <w:t xml:space="preserve"> </w:t>
      </w:r>
      <w:r>
        <w:t>Predescu</w:t>
      </w:r>
      <w:r>
        <w:rPr>
          <w:spacing w:val="-8"/>
        </w:rPr>
        <w:t xml:space="preserve"> </w:t>
      </w:r>
      <w:r>
        <w:t>Valentin,</w:t>
      </w:r>
      <w:r>
        <w:rPr>
          <w:spacing w:val="-8"/>
        </w:rPr>
        <w:t xml:space="preserve"> </w:t>
      </w:r>
      <w:r>
        <w:t>Voichita</w:t>
      </w:r>
      <w:r>
        <w:rPr>
          <w:spacing w:val="-8"/>
        </w:rPr>
        <w:t xml:space="preserve"> </w:t>
      </w:r>
      <w:r>
        <w:t>Lazureanu,</w:t>
      </w:r>
      <w:r>
        <w:rPr>
          <w:spacing w:val="-8"/>
        </w:rPr>
        <w:t xml:space="preserve"> </w:t>
      </w:r>
      <w:r>
        <w:t>Mirela Porosnicu, Crisan Alexandru, Problems on differential diagnosis in acute meningoencephalitis-case</w:t>
      </w:r>
      <w:r>
        <w:rPr>
          <w:spacing w:val="-3"/>
        </w:rPr>
        <w:t xml:space="preserve"> </w:t>
      </w:r>
      <w:r>
        <w:t>presentation,</w:t>
      </w:r>
      <w:r>
        <w:rPr>
          <w:spacing w:val="-3"/>
        </w:rPr>
        <w:t xml:space="preserve"> </w:t>
      </w:r>
      <w:r>
        <w:t>Medicine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evolution,</w:t>
      </w:r>
      <w:r>
        <w:rPr>
          <w:spacing w:val="-3"/>
        </w:rPr>
        <w:t xml:space="preserve"> </w:t>
      </w:r>
      <w:r>
        <w:t>Vol.</w:t>
      </w:r>
      <w:r>
        <w:rPr>
          <w:spacing w:val="-3"/>
        </w:rPr>
        <w:t xml:space="preserve"> </w:t>
      </w:r>
      <w:r>
        <w:t>XXIII,</w:t>
      </w:r>
      <w:r>
        <w:rPr>
          <w:spacing w:val="-3"/>
        </w:rPr>
        <w:t xml:space="preserve"> </w:t>
      </w:r>
      <w:r>
        <w:t xml:space="preserve">Nr.2, Supplement 2017, pag. </w:t>
      </w:r>
      <w:r>
        <w:t>24.</w:t>
      </w:r>
    </w:p>
    <w:p w14:paraId="627DC45A" w14:textId="77777777" w:rsidR="002C6626" w:rsidRDefault="00350019">
      <w:pPr>
        <w:pStyle w:val="BodyText"/>
        <w:spacing w:line="249" w:lineRule="auto"/>
        <w:ind w:left="71" w:right="964"/>
      </w:pPr>
      <w:r>
        <w:t>3 .Roxana-Manuela Fericean1, Teodora Moisil1, Valentin Predescu1, Voichita Lazureanu1,2, Alexandru Crisan1,2 , Herpes zoster – difficulty diagnosis in immunosuppression conditions, THE 13 EDITION OF- THE SCIENTIFIC DAYS OF THE</w:t>
      </w:r>
      <w:r>
        <w:rPr>
          <w:spacing w:val="30"/>
        </w:rPr>
        <w:t xml:space="preserve"> </w:t>
      </w:r>
      <w:r>
        <w:t>NATIONAL</w:t>
      </w:r>
      <w:r>
        <w:rPr>
          <w:spacing w:val="30"/>
        </w:rPr>
        <w:t xml:space="preserve"> </w:t>
      </w:r>
      <w:r>
        <w:t>INSTITUTE</w:t>
      </w:r>
      <w:r>
        <w:rPr>
          <w:spacing w:val="30"/>
        </w:rPr>
        <w:t xml:space="preserve"> </w:t>
      </w:r>
      <w:r>
        <w:t>FOR</w:t>
      </w:r>
      <w:r>
        <w:rPr>
          <w:spacing w:val="30"/>
        </w:rPr>
        <w:t xml:space="preserve"> </w:t>
      </w:r>
      <w:r>
        <w:t>IN</w:t>
      </w:r>
      <w:r>
        <w:t>FECTIOUS</w:t>
      </w:r>
      <w:r>
        <w:rPr>
          <w:spacing w:val="30"/>
        </w:rPr>
        <w:t xml:space="preserve"> </w:t>
      </w:r>
      <w:r>
        <w:t>DISEASES</w:t>
      </w:r>
      <w:r>
        <w:rPr>
          <w:spacing w:val="30"/>
        </w:rPr>
        <w:t xml:space="preserve"> </w:t>
      </w:r>
      <w:r>
        <w:t>“PROF.DR.</w:t>
      </w:r>
      <w:r>
        <w:rPr>
          <w:spacing w:val="30"/>
        </w:rPr>
        <w:t xml:space="preserve"> </w:t>
      </w:r>
      <w:r>
        <w:t>MATEI BALŞ”</w:t>
      </w:r>
      <w:r>
        <w:rPr>
          <w:spacing w:val="31"/>
        </w:rPr>
        <w:t xml:space="preserve"> </w:t>
      </w:r>
      <w:r>
        <w:t>ABSTRACT</w:t>
      </w:r>
      <w:r>
        <w:rPr>
          <w:spacing w:val="31"/>
        </w:rPr>
        <w:t xml:space="preserve"> </w:t>
      </w:r>
      <w:r>
        <w:t>VOLUME</w:t>
      </w:r>
      <w:r>
        <w:rPr>
          <w:spacing w:val="31"/>
        </w:rPr>
        <w:t xml:space="preserve"> </w:t>
      </w:r>
      <w:r>
        <w:t>-</w:t>
      </w:r>
      <w:r>
        <w:rPr>
          <w:spacing w:val="31"/>
        </w:rPr>
        <w:t xml:space="preserve"> </w:t>
      </w:r>
      <w:r>
        <w:t>BUCHAREST,</w:t>
      </w:r>
      <w:r>
        <w:rPr>
          <w:spacing w:val="31"/>
        </w:rPr>
        <w:t xml:space="preserve"> </w:t>
      </w:r>
      <w:r>
        <w:t>8-10</w:t>
      </w:r>
      <w:r>
        <w:rPr>
          <w:spacing w:val="31"/>
        </w:rPr>
        <w:t xml:space="preserve"> </w:t>
      </w:r>
      <w:r>
        <w:t>NOVEMBER</w:t>
      </w:r>
      <w:r>
        <w:rPr>
          <w:spacing w:val="31"/>
        </w:rPr>
        <w:t xml:space="preserve"> </w:t>
      </w:r>
      <w:r>
        <w:t>2017,</w:t>
      </w:r>
      <w:r>
        <w:rPr>
          <w:spacing w:val="31"/>
        </w:rPr>
        <w:t xml:space="preserve"> </w:t>
      </w:r>
      <w:r>
        <w:t>pag.70.</w:t>
      </w:r>
    </w:p>
    <w:p w14:paraId="0DE2AB35" w14:textId="77777777" w:rsidR="002C6626" w:rsidRDefault="002C6626">
      <w:pPr>
        <w:spacing w:line="249" w:lineRule="auto"/>
        <w:sectPr w:rsidR="002C6626">
          <w:type w:val="continuous"/>
          <w:pgSz w:w="11910" w:h="16840"/>
          <w:pgMar w:top="660" w:right="380" w:bottom="820" w:left="520" w:header="0" w:footer="639" w:gutter="0"/>
          <w:cols w:num="2" w:space="720" w:equalWidth="0">
            <w:col w:w="2736" w:space="40"/>
            <w:col w:w="8234"/>
          </w:cols>
        </w:sectPr>
      </w:pPr>
    </w:p>
    <w:p w14:paraId="4BCEC30E" w14:textId="77777777" w:rsidR="002C6626" w:rsidRDefault="002C6626">
      <w:pPr>
        <w:pStyle w:val="BodyText"/>
        <w:rPr>
          <w:sz w:val="13"/>
        </w:rPr>
      </w:pPr>
    </w:p>
    <w:p w14:paraId="561DCFC5" w14:textId="77777777" w:rsidR="002C6626" w:rsidRDefault="002C6626">
      <w:pPr>
        <w:rPr>
          <w:sz w:val="13"/>
        </w:rPr>
        <w:sectPr w:rsidR="002C6626">
          <w:type w:val="continuous"/>
          <w:pgSz w:w="11910" w:h="16840"/>
          <w:pgMar w:top="660" w:right="380" w:bottom="820" w:left="520" w:header="0" w:footer="639" w:gutter="0"/>
          <w:cols w:space="720"/>
        </w:sectPr>
      </w:pPr>
    </w:p>
    <w:p w14:paraId="50B890AE" w14:textId="77777777" w:rsidR="002C6626" w:rsidRDefault="00350019">
      <w:pPr>
        <w:pStyle w:val="BodyText"/>
        <w:spacing w:before="80"/>
        <w:jc w:val="right"/>
      </w:pPr>
      <w:r>
        <w:rPr>
          <w:color w:val="0E4193"/>
          <w:spacing w:val="-2"/>
        </w:rPr>
        <w:t>Atestate (Publicatii,</w:t>
      </w:r>
      <w:r>
        <w:rPr>
          <w:color w:val="0E4193"/>
          <w:spacing w:val="-1"/>
        </w:rPr>
        <w:t xml:space="preserve"> </w:t>
      </w:r>
      <w:r>
        <w:rPr>
          <w:color w:val="0E4193"/>
          <w:spacing w:val="-2"/>
        </w:rPr>
        <w:t>Certificari,</w:t>
      </w:r>
    </w:p>
    <w:p w14:paraId="5393546D" w14:textId="77777777" w:rsidR="002C6626" w:rsidRDefault="00350019">
      <w:pPr>
        <w:pStyle w:val="BodyText"/>
        <w:spacing w:before="9"/>
        <w:jc w:val="right"/>
      </w:pPr>
      <w:r>
        <w:rPr>
          <w:color w:val="0E4193"/>
        </w:rPr>
        <w:t>Prezentari,</w:t>
      </w:r>
      <w:r>
        <w:rPr>
          <w:color w:val="0E4193"/>
          <w:spacing w:val="-13"/>
        </w:rPr>
        <w:t xml:space="preserve"> </w:t>
      </w:r>
      <w:r>
        <w:rPr>
          <w:color w:val="0E4193"/>
          <w:spacing w:val="-2"/>
        </w:rPr>
        <w:t>Proiecte)</w:t>
      </w:r>
    </w:p>
    <w:p w14:paraId="561AC50B" w14:textId="77777777" w:rsidR="002C6626" w:rsidRDefault="00350019">
      <w:pPr>
        <w:pStyle w:val="Heading1"/>
        <w:spacing w:before="80"/>
        <w:jc w:val="both"/>
      </w:pPr>
      <w:r>
        <w:br w:type="column"/>
      </w:r>
      <w:r>
        <w:t>PUBLICATII</w:t>
      </w:r>
      <w:r>
        <w:rPr>
          <w:spacing w:val="35"/>
        </w:rPr>
        <w:t xml:space="preserve"> </w:t>
      </w:r>
      <w:r>
        <w:t>INDEXATE</w:t>
      </w:r>
      <w:r>
        <w:rPr>
          <w:spacing w:val="35"/>
        </w:rPr>
        <w:t xml:space="preserve"> </w:t>
      </w:r>
      <w:r>
        <w:rPr>
          <w:spacing w:val="-5"/>
        </w:rPr>
        <w:t>ISI</w:t>
      </w:r>
    </w:p>
    <w:p w14:paraId="5C0622F7" w14:textId="720C054D" w:rsidR="002C6626" w:rsidRDefault="00350019">
      <w:pPr>
        <w:pStyle w:val="BodyText"/>
        <w:spacing w:before="9"/>
        <w:ind w:left="71"/>
        <w:jc w:val="both"/>
        <w:rPr>
          <w:b/>
          <w:bCs/>
          <w:spacing w:val="-5"/>
        </w:rPr>
      </w:pPr>
      <w:r w:rsidRPr="00CA7C13">
        <w:rPr>
          <w:b/>
          <w:bCs/>
          <w:spacing w:val="-4"/>
        </w:rPr>
        <w:t>H-Index</w:t>
      </w:r>
      <w:r w:rsidRPr="00CA7C13">
        <w:rPr>
          <w:b/>
          <w:bCs/>
          <w:spacing w:val="-8"/>
        </w:rPr>
        <w:t xml:space="preserve"> </w:t>
      </w:r>
      <w:r w:rsidRPr="00CA7C13">
        <w:rPr>
          <w:b/>
          <w:bCs/>
          <w:spacing w:val="-5"/>
        </w:rPr>
        <w:t>:</w:t>
      </w:r>
      <w:r w:rsidR="00E75F85">
        <w:rPr>
          <w:b/>
          <w:bCs/>
          <w:spacing w:val="-5"/>
        </w:rPr>
        <w:t>5</w:t>
      </w:r>
    </w:p>
    <w:p w14:paraId="3535D193" w14:textId="77777777" w:rsidR="001F3691" w:rsidRPr="00CA7C13" w:rsidRDefault="001F3691">
      <w:pPr>
        <w:pStyle w:val="BodyText"/>
        <w:spacing w:before="9"/>
        <w:ind w:left="71"/>
        <w:jc w:val="both"/>
        <w:rPr>
          <w:b/>
          <w:bCs/>
        </w:rPr>
      </w:pPr>
    </w:p>
    <w:p w14:paraId="7278541D" w14:textId="77777777" w:rsidR="002C6626" w:rsidRDefault="00350019">
      <w:pPr>
        <w:pStyle w:val="BodyText"/>
        <w:spacing w:before="8" w:line="249" w:lineRule="auto"/>
        <w:ind w:left="71" w:right="560"/>
        <w:jc w:val="both"/>
      </w:pPr>
      <w:r>
        <w:t>1.</w:t>
      </w:r>
      <w:r>
        <w:rPr>
          <w:spacing w:val="-12"/>
        </w:rPr>
        <w:t xml:space="preserve"> </w:t>
      </w:r>
      <w:r>
        <w:t>Fericean,</w:t>
      </w:r>
      <w:r>
        <w:rPr>
          <w:spacing w:val="-12"/>
        </w:rPr>
        <w:t xml:space="preserve"> </w:t>
      </w:r>
      <w:r>
        <w:t>R.M.;</w:t>
      </w:r>
      <w:r>
        <w:rPr>
          <w:spacing w:val="-12"/>
        </w:rPr>
        <w:t xml:space="preserve"> </w:t>
      </w:r>
      <w:r>
        <w:t>Rosca,</w:t>
      </w:r>
      <w:r>
        <w:rPr>
          <w:spacing w:val="-12"/>
        </w:rPr>
        <w:t xml:space="preserve"> </w:t>
      </w:r>
      <w:r>
        <w:t>O.;</w:t>
      </w:r>
      <w:r>
        <w:rPr>
          <w:spacing w:val="-12"/>
        </w:rPr>
        <w:t xml:space="preserve"> </w:t>
      </w:r>
      <w:r>
        <w:t>Citu,</w:t>
      </w:r>
      <w:r>
        <w:rPr>
          <w:spacing w:val="-12"/>
        </w:rPr>
        <w:t xml:space="preserve"> </w:t>
      </w:r>
      <w:r>
        <w:t>C.;</w:t>
      </w:r>
      <w:r>
        <w:rPr>
          <w:spacing w:val="-12"/>
        </w:rPr>
        <w:t xml:space="preserve"> </w:t>
      </w:r>
      <w:r>
        <w:t>Manolescu,</w:t>
      </w:r>
      <w:r>
        <w:rPr>
          <w:spacing w:val="-12"/>
        </w:rPr>
        <w:t xml:space="preserve"> </w:t>
      </w:r>
      <w:r>
        <w:t>D.;</w:t>
      </w:r>
      <w:r>
        <w:rPr>
          <w:spacing w:val="-12"/>
        </w:rPr>
        <w:t xml:space="preserve"> </w:t>
      </w:r>
      <w:r>
        <w:t>Bloanca,</w:t>
      </w:r>
      <w:r>
        <w:rPr>
          <w:spacing w:val="-12"/>
        </w:rPr>
        <w:t xml:space="preserve"> </w:t>
      </w:r>
      <w:r>
        <w:t>V.;</w:t>
      </w:r>
      <w:r>
        <w:rPr>
          <w:spacing w:val="-12"/>
        </w:rPr>
        <w:t xml:space="preserve"> </w:t>
      </w:r>
      <w:r>
        <w:t>Toma,</w:t>
      </w:r>
      <w:r>
        <w:rPr>
          <w:spacing w:val="-12"/>
        </w:rPr>
        <w:t xml:space="preserve"> </w:t>
      </w:r>
      <w:r>
        <w:t>A.‑O.;</w:t>
      </w:r>
      <w:r>
        <w:rPr>
          <w:spacing w:val="-12"/>
        </w:rPr>
        <w:t xml:space="preserve"> </w:t>
      </w:r>
      <w:r>
        <w:t>Boeriu, E.;</w:t>
      </w:r>
      <w:r>
        <w:rPr>
          <w:spacing w:val="-12"/>
        </w:rPr>
        <w:t xml:space="preserve"> </w:t>
      </w:r>
      <w:r>
        <w:t>Dumitru,</w:t>
      </w:r>
      <w:r>
        <w:rPr>
          <w:spacing w:val="-12"/>
        </w:rPr>
        <w:t xml:space="preserve"> </w:t>
      </w:r>
      <w:r>
        <w:t>C.;</w:t>
      </w:r>
      <w:r>
        <w:rPr>
          <w:spacing w:val="-12"/>
        </w:rPr>
        <w:t xml:space="preserve"> </w:t>
      </w:r>
      <w:r>
        <w:t>Ravulapalli,</w:t>
      </w:r>
      <w:r>
        <w:rPr>
          <w:spacing w:val="-12"/>
        </w:rPr>
        <w:t xml:space="preserve"> </w:t>
      </w:r>
      <w:r>
        <w:t>M.;</w:t>
      </w:r>
      <w:r>
        <w:rPr>
          <w:spacing w:val="-12"/>
        </w:rPr>
        <w:t xml:space="preserve"> </w:t>
      </w:r>
      <w:r>
        <w:t>Barbos,</w:t>
      </w:r>
      <w:r>
        <w:rPr>
          <w:spacing w:val="-12"/>
        </w:rPr>
        <w:t xml:space="preserve"> </w:t>
      </w:r>
      <w:r>
        <w:t>V.;</w:t>
      </w:r>
      <w:r>
        <w:rPr>
          <w:spacing w:val="-12"/>
        </w:rPr>
        <w:t xml:space="preserve"> </w:t>
      </w:r>
      <w:r>
        <w:t>Oancea,</w:t>
      </w:r>
      <w:r>
        <w:rPr>
          <w:spacing w:val="-12"/>
        </w:rPr>
        <w:t xml:space="preserve"> </w:t>
      </w:r>
      <w:r>
        <w:t>C.</w:t>
      </w:r>
      <w:r>
        <w:rPr>
          <w:spacing w:val="-12"/>
        </w:rPr>
        <w:t xml:space="preserve"> </w:t>
      </w:r>
      <w:r>
        <w:t>COVID‑19</w:t>
      </w:r>
      <w:r>
        <w:rPr>
          <w:spacing w:val="-12"/>
        </w:rPr>
        <w:t xml:space="preserve"> </w:t>
      </w:r>
      <w:r>
        <w:t>Clinical</w:t>
      </w:r>
      <w:r>
        <w:rPr>
          <w:spacing w:val="-12"/>
        </w:rPr>
        <w:t xml:space="preserve"> </w:t>
      </w:r>
      <w:r>
        <w:t>Features</w:t>
      </w:r>
      <w:r>
        <w:rPr>
          <w:spacing w:val="-12"/>
        </w:rPr>
        <w:t xml:space="preserve"> </w:t>
      </w:r>
      <w:r>
        <w:t>and Outcomes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Elderly</w:t>
      </w:r>
      <w:r>
        <w:rPr>
          <w:spacing w:val="-10"/>
        </w:rPr>
        <w:t xml:space="preserve"> </w:t>
      </w:r>
      <w:r>
        <w:t>Patients</w:t>
      </w:r>
      <w:r>
        <w:rPr>
          <w:spacing w:val="-10"/>
        </w:rPr>
        <w:t xml:space="preserve"> </w:t>
      </w:r>
      <w:r>
        <w:t>during</w:t>
      </w:r>
      <w:r>
        <w:rPr>
          <w:spacing w:val="-10"/>
        </w:rPr>
        <w:t xml:space="preserve"> </w:t>
      </w:r>
      <w:r>
        <w:t>Six</w:t>
      </w:r>
      <w:r>
        <w:rPr>
          <w:spacing w:val="-10"/>
        </w:rPr>
        <w:t xml:space="preserve"> </w:t>
      </w:r>
      <w:r>
        <w:t>Pandemic</w:t>
      </w:r>
      <w:r>
        <w:rPr>
          <w:spacing w:val="-10"/>
        </w:rPr>
        <w:t xml:space="preserve"> </w:t>
      </w:r>
      <w:r>
        <w:t>Waves.</w:t>
      </w:r>
      <w:r>
        <w:rPr>
          <w:spacing w:val="-10"/>
        </w:rPr>
        <w:t xml:space="preserve"> </w:t>
      </w:r>
      <w:r>
        <w:t>J.</w:t>
      </w:r>
      <w:r>
        <w:rPr>
          <w:spacing w:val="-10"/>
        </w:rPr>
        <w:t xml:space="preserve"> </w:t>
      </w:r>
      <w:r>
        <w:t>Clin.</w:t>
      </w:r>
      <w:r>
        <w:rPr>
          <w:spacing w:val="-10"/>
        </w:rPr>
        <w:t xml:space="preserve"> </w:t>
      </w:r>
      <w:r>
        <w:t>Med.</w:t>
      </w:r>
      <w:r>
        <w:rPr>
          <w:spacing w:val="-10"/>
        </w:rPr>
        <w:t xml:space="preserve"> </w:t>
      </w:r>
      <w:r>
        <w:t>2022,</w:t>
      </w:r>
      <w:r>
        <w:rPr>
          <w:spacing w:val="-10"/>
        </w:rPr>
        <w:t xml:space="preserve"> </w:t>
      </w:r>
      <w:r>
        <w:t>11,</w:t>
      </w:r>
      <w:r>
        <w:rPr>
          <w:spacing w:val="-10"/>
        </w:rPr>
        <w:t xml:space="preserve"> </w:t>
      </w:r>
      <w:r>
        <w:t>6803. https:</w:t>
      </w:r>
      <w:r>
        <w:t>doi.org10.3390jcm11226803</w:t>
      </w:r>
      <w:r>
        <w:rPr>
          <w:spacing w:val="-4"/>
        </w:rPr>
        <w:t xml:space="preserve"> </w:t>
      </w:r>
      <w:r>
        <w:t>;</w:t>
      </w:r>
    </w:p>
    <w:p w14:paraId="0D3FDC71" w14:textId="77777777" w:rsidR="002C6626" w:rsidRDefault="00350019">
      <w:pPr>
        <w:pStyle w:val="BodyText"/>
        <w:spacing w:line="249" w:lineRule="auto"/>
        <w:ind w:left="71" w:right="505"/>
      </w:pPr>
      <w:r>
        <w:t>2</w:t>
      </w:r>
      <w:r>
        <w:rPr>
          <w:spacing w:val="-7"/>
        </w:rPr>
        <w:t xml:space="preserve"> </w:t>
      </w:r>
      <w:r>
        <w:t>.Fericean,</w:t>
      </w:r>
      <w:r>
        <w:rPr>
          <w:spacing w:val="-7"/>
        </w:rPr>
        <w:t xml:space="preserve"> </w:t>
      </w:r>
      <w:r>
        <w:t>R.M.;</w:t>
      </w:r>
      <w:r>
        <w:rPr>
          <w:spacing w:val="-7"/>
        </w:rPr>
        <w:t xml:space="preserve"> </w:t>
      </w:r>
      <w:r>
        <w:t>Oancea,</w:t>
      </w:r>
      <w:r>
        <w:rPr>
          <w:spacing w:val="-7"/>
        </w:rPr>
        <w:t xml:space="preserve"> </w:t>
      </w:r>
      <w:r>
        <w:t>C.;</w:t>
      </w:r>
      <w:r>
        <w:rPr>
          <w:spacing w:val="-7"/>
        </w:rPr>
        <w:t xml:space="preserve"> </w:t>
      </w:r>
      <w:r>
        <w:t>Reddyreddy,</w:t>
      </w:r>
      <w:r>
        <w:rPr>
          <w:spacing w:val="-7"/>
        </w:rPr>
        <w:t xml:space="preserve"> </w:t>
      </w:r>
      <w:r>
        <w:t>A.R.;</w:t>
      </w:r>
      <w:r>
        <w:rPr>
          <w:spacing w:val="-7"/>
        </w:rPr>
        <w:t xml:space="preserve"> </w:t>
      </w:r>
      <w:r>
        <w:t>Rosca,</w:t>
      </w:r>
      <w:r>
        <w:rPr>
          <w:spacing w:val="-7"/>
        </w:rPr>
        <w:t xml:space="preserve"> </w:t>
      </w:r>
      <w:r>
        <w:t>O.;</w:t>
      </w:r>
      <w:r>
        <w:rPr>
          <w:spacing w:val="-7"/>
        </w:rPr>
        <w:t xml:space="preserve"> </w:t>
      </w:r>
      <w:r>
        <w:t>Bratosin,</w:t>
      </w:r>
      <w:r>
        <w:rPr>
          <w:spacing w:val="-7"/>
        </w:rPr>
        <w:t xml:space="preserve"> </w:t>
      </w:r>
      <w:r>
        <w:t>F.;</w:t>
      </w:r>
      <w:r>
        <w:rPr>
          <w:spacing w:val="-7"/>
        </w:rPr>
        <w:t xml:space="preserve"> </w:t>
      </w:r>
      <w:r>
        <w:t>Bloanca,</w:t>
      </w:r>
      <w:r>
        <w:rPr>
          <w:spacing w:val="-7"/>
        </w:rPr>
        <w:t xml:space="preserve"> </w:t>
      </w:r>
      <w:r>
        <w:t>V.; Citu,</w:t>
      </w:r>
      <w:r>
        <w:rPr>
          <w:spacing w:val="-2"/>
        </w:rPr>
        <w:t xml:space="preserve"> </w:t>
      </w:r>
      <w:r>
        <w:t>C.;</w:t>
      </w:r>
      <w:r>
        <w:rPr>
          <w:spacing w:val="-2"/>
        </w:rPr>
        <w:t xml:space="preserve"> </w:t>
      </w:r>
      <w:r>
        <w:t>Alambaram,</w:t>
      </w:r>
      <w:r>
        <w:rPr>
          <w:spacing w:val="-2"/>
        </w:rPr>
        <w:t xml:space="preserve"> </w:t>
      </w:r>
      <w:r>
        <w:t>S.;</w:t>
      </w:r>
      <w:r>
        <w:rPr>
          <w:spacing w:val="-2"/>
        </w:rPr>
        <w:t xml:space="preserve"> </w:t>
      </w:r>
      <w:r>
        <w:t>Vasamsetti,</w:t>
      </w:r>
      <w:r>
        <w:rPr>
          <w:spacing w:val="-2"/>
        </w:rPr>
        <w:t xml:space="preserve"> </w:t>
      </w:r>
      <w:r>
        <w:t>N.G.;</w:t>
      </w:r>
      <w:r>
        <w:rPr>
          <w:spacing w:val="-2"/>
        </w:rPr>
        <w:t xml:space="preserve"> </w:t>
      </w:r>
      <w:r>
        <w:t>Dumitru,</w:t>
      </w:r>
      <w:r>
        <w:rPr>
          <w:spacing w:val="-2"/>
        </w:rPr>
        <w:t xml:space="preserve"> </w:t>
      </w:r>
      <w:r>
        <w:t>C.</w:t>
      </w:r>
      <w:r>
        <w:rPr>
          <w:spacing w:val="-2"/>
        </w:rPr>
        <w:t xml:space="preserve"> </w:t>
      </w:r>
      <w:r>
        <w:t>Outcomes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Elderly</w:t>
      </w:r>
      <w:r>
        <w:rPr>
          <w:spacing w:val="-2"/>
        </w:rPr>
        <w:t xml:space="preserve"> </w:t>
      </w:r>
      <w:r>
        <w:t xml:space="preserve">Patients Hospitalized with the SARS‑CoV‑2 Omicron B.1.1.529 Variant: A Systematic Review. </w:t>
      </w:r>
      <w:r>
        <w:rPr>
          <w:spacing w:val="-2"/>
        </w:rPr>
        <w:t>Int.</w:t>
      </w:r>
      <w:r>
        <w:rPr>
          <w:spacing w:val="-7"/>
        </w:rPr>
        <w:t xml:space="preserve"> </w:t>
      </w:r>
      <w:r>
        <w:rPr>
          <w:spacing w:val="-2"/>
        </w:rPr>
        <w:t>J.</w:t>
      </w:r>
      <w:r>
        <w:rPr>
          <w:spacing w:val="-7"/>
        </w:rPr>
        <w:t xml:space="preserve"> </w:t>
      </w:r>
      <w:r>
        <w:rPr>
          <w:spacing w:val="-2"/>
        </w:rPr>
        <w:t>Environ.</w:t>
      </w:r>
      <w:r>
        <w:rPr>
          <w:spacing w:val="-7"/>
        </w:rPr>
        <w:t xml:space="preserve"> </w:t>
      </w:r>
      <w:r>
        <w:rPr>
          <w:spacing w:val="-2"/>
        </w:rPr>
        <w:t>Res.</w:t>
      </w:r>
      <w:r>
        <w:rPr>
          <w:spacing w:val="-7"/>
        </w:rPr>
        <w:t xml:space="preserve"> </w:t>
      </w:r>
      <w:r>
        <w:rPr>
          <w:spacing w:val="-2"/>
        </w:rPr>
        <w:t>Public</w:t>
      </w:r>
      <w:r>
        <w:rPr>
          <w:spacing w:val="-7"/>
        </w:rPr>
        <w:t xml:space="preserve"> </w:t>
      </w:r>
      <w:r>
        <w:rPr>
          <w:spacing w:val="-2"/>
        </w:rPr>
        <w:t>Health</w:t>
      </w:r>
      <w:r>
        <w:rPr>
          <w:spacing w:val="-7"/>
        </w:rPr>
        <w:t xml:space="preserve"> </w:t>
      </w:r>
      <w:r>
        <w:rPr>
          <w:spacing w:val="-2"/>
        </w:rPr>
        <w:t>2023,</w:t>
      </w:r>
      <w:r>
        <w:rPr>
          <w:spacing w:val="-7"/>
        </w:rPr>
        <w:t xml:space="preserve"> </w:t>
      </w:r>
      <w:r>
        <w:rPr>
          <w:spacing w:val="-2"/>
        </w:rPr>
        <w:t>20,</w:t>
      </w:r>
      <w:r>
        <w:rPr>
          <w:spacing w:val="-7"/>
        </w:rPr>
        <w:t xml:space="preserve"> </w:t>
      </w:r>
      <w:r>
        <w:rPr>
          <w:spacing w:val="-2"/>
        </w:rPr>
        <w:t>2150.</w:t>
      </w:r>
      <w:r>
        <w:rPr>
          <w:spacing w:val="-7"/>
        </w:rPr>
        <w:t xml:space="preserve"> </w:t>
      </w:r>
      <w:r>
        <w:rPr>
          <w:spacing w:val="-2"/>
        </w:rPr>
        <w:t>https:doi.org10.3390ijerph20032150</w:t>
      </w:r>
    </w:p>
    <w:p w14:paraId="65F890EC" w14:textId="77777777" w:rsidR="002C6626" w:rsidRDefault="00350019">
      <w:pPr>
        <w:spacing w:line="237" w:lineRule="exact"/>
        <w:ind w:left="71"/>
        <w:rPr>
          <w:sz w:val="20"/>
        </w:rPr>
      </w:pPr>
      <w:r>
        <w:rPr>
          <w:spacing w:val="-10"/>
          <w:w w:val="80"/>
          <w:sz w:val="20"/>
        </w:rPr>
        <w:t>;</w:t>
      </w:r>
    </w:p>
    <w:p w14:paraId="0BDC9E94" w14:textId="77777777" w:rsidR="002C6626" w:rsidRDefault="00350019">
      <w:pPr>
        <w:pStyle w:val="ListParagraph"/>
        <w:numPr>
          <w:ilvl w:val="0"/>
          <w:numId w:val="6"/>
        </w:numPr>
        <w:tabs>
          <w:tab w:val="left" w:pos="281"/>
        </w:tabs>
        <w:spacing w:before="5" w:line="249" w:lineRule="auto"/>
        <w:ind w:right="851" w:firstLine="0"/>
        <w:rPr>
          <w:sz w:val="20"/>
        </w:rPr>
      </w:pPr>
      <w:r>
        <w:rPr>
          <w:sz w:val="20"/>
        </w:rPr>
        <w:t>Fericean,</w:t>
      </w:r>
      <w:r>
        <w:rPr>
          <w:spacing w:val="-1"/>
          <w:sz w:val="20"/>
        </w:rPr>
        <w:t xml:space="preserve"> </w:t>
      </w:r>
      <w:r>
        <w:rPr>
          <w:sz w:val="20"/>
        </w:rPr>
        <w:t>R.M.;</w:t>
      </w:r>
      <w:r>
        <w:rPr>
          <w:spacing w:val="-1"/>
          <w:sz w:val="20"/>
        </w:rPr>
        <w:t xml:space="preserve"> </w:t>
      </w:r>
      <w:r>
        <w:rPr>
          <w:sz w:val="20"/>
        </w:rPr>
        <w:t>Citu,</w:t>
      </w:r>
      <w:r>
        <w:rPr>
          <w:spacing w:val="-1"/>
          <w:sz w:val="20"/>
        </w:rPr>
        <w:t xml:space="preserve"> </w:t>
      </w:r>
      <w:r>
        <w:rPr>
          <w:sz w:val="20"/>
        </w:rPr>
        <w:t>C.;</w:t>
      </w:r>
      <w:r>
        <w:rPr>
          <w:spacing w:val="-1"/>
          <w:sz w:val="20"/>
        </w:rPr>
        <w:t xml:space="preserve"> </w:t>
      </w:r>
      <w:r>
        <w:rPr>
          <w:sz w:val="20"/>
        </w:rPr>
        <w:t>Manolescu,</w:t>
      </w:r>
      <w:r>
        <w:rPr>
          <w:spacing w:val="-1"/>
          <w:sz w:val="20"/>
        </w:rPr>
        <w:t xml:space="preserve"> </w:t>
      </w:r>
      <w:r>
        <w:rPr>
          <w:sz w:val="20"/>
        </w:rPr>
        <w:t>D.;</w:t>
      </w:r>
      <w:r>
        <w:rPr>
          <w:spacing w:val="-1"/>
          <w:sz w:val="20"/>
        </w:rPr>
        <w:t xml:space="preserve"> </w:t>
      </w:r>
      <w:r>
        <w:rPr>
          <w:sz w:val="20"/>
        </w:rPr>
        <w:t>Rosca,</w:t>
      </w:r>
      <w:r>
        <w:rPr>
          <w:spacing w:val="-1"/>
          <w:sz w:val="20"/>
        </w:rPr>
        <w:t xml:space="preserve"> </w:t>
      </w:r>
      <w:r>
        <w:rPr>
          <w:sz w:val="20"/>
        </w:rPr>
        <w:t>O.;</w:t>
      </w:r>
      <w:r>
        <w:rPr>
          <w:spacing w:val="-1"/>
          <w:sz w:val="20"/>
        </w:rPr>
        <w:t xml:space="preserve"> </w:t>
      </w:r>
      <w:r>
        <w:rPr>
          <w:sz w:val="20"/>
        </w:rPr>
        <w:t>Bratosin,</w:t>
      </w:r>
      <w:r>
        <w:rPr>
          <w:spacing w:val="-1"/>
          <w:sz w:val="20"/>
        </w:rPr>
        <w:t xml:space="preserve"> </w:t>
      </w:r>
      <w:r>
        <w:rPr>
          <w:sz w:val="20"/>
        </w:rPr>
        <w:t>F.;</w:t>
      </w:r>
      <w:r>
        <w:rPr>
          <w:spacing w:val="-1"/>
          <w:sz w:val="20"/>
        </w:rPr>
        <w:t xml:space="preserve"> </w:t>
      </w:r>
      <w:r>
        <w:rPr>
          <w:sz w:val="20"/>
        </w:rPr>
        <w:t>Tudorache,</w:t>
      </w:r>
      <w:r>
        <w:rPr>
          <w:spacing w:val="-1"/>
          <w:sz w:val="20"/>
        </w:rPr>
        <w:t xml:space="preserve"> </w:t>
      </w:r>
      <w:r>
        <w:rPr>
          <w:sz w:val="20"/>
        </w:rPr>
        <w:t>E.; Oancea,</w:t>
      </w:r>
      <w:r>
        <w:rPr>
          <w:spacing w:val="-2"/>
          <w:sz w:val="20"/>
        </w:rPr>
        <w:t xml:space="preserve"> </w:t>
      </w:r>
      <w:r>
        <w:rPr>
          <w:sz w:val="20"/>
        </w:rPr>
        <w:t>C.</w:t>
      </w:r>
      <w:r>
        <w:rPr>
          <w:spacing w:val="-2"/>
          <w:sz w:val="20"/>
        </w:rPr>
        <w:t xml:space="preserve"> </w:t>
      </w:r>
      <w:r>
        <w:rPr>
          <w:sz w:val="20"/>
        </w:rPr>
        <w:t>Characterization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Outcomes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SARS‑CoV‑2</w:t>
      </w:r>
      <w:r>
        <w:rPr>
          <w:spacing w:val="-2"/>
          <w:sz w:val="20"/>
        </w:rPr>
        <w:t xml:space="preserve"> </w:t>
      </w:r>
      <w:r>
        <w:rPr>
          <w:sz w:val="20"/>
        </w:rPr>
        <w:t>Infection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Overweight and</w:t>
      </w:r>
      <w:r>
        <w:rPr>
          <w:spacing w:val="-5"/>
          <w:sz w:val="20"/>
        </w:rPr>
        <w:t xml:space="preserve"> </w:t>
      </w:r>
      <w:r>
        <w:rPr>
          <w:sz w:val="20"/>
        </w:rPr>
        <w:t>Obese</w:t>
      </w:r>
      <w:r>
        <w:rPr>
          <w:spacing w:val="-5"/>
          <w:sz w:val="20"/>
        </w:rPr>
        <w:t xml:space="preserve"> </w:t>
      </w:r>
      <w:r>
        <w:rPr>
          <w:sz w:val="20"/>
        </w:rPr>
        <w:t>Patients: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Dynamic</w:t>
      </w:r>
      <w:r>
        <w:rPr>
          <w:spacing w:val="-5"/>
          <w:sz w:val="20"/>
        </w:rPr>
        <w:t xml:space="preserve"> </w:t>
      </w:r>
      <w:r>
        <w:rPr>
          <w:sz w:val="20"/>
        </w:rPr>
        <w:t>Comparison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COVID‑19</w:t>
      </w:r>
      <w:r>
        <w:rPr>
          <w:spacing w:val="-5"/>
          <w:sz w:val="20"/>
        </w:rPr>
        <w:t xml:space="preserve"> </w:t>
      </w:r>
      <w:r>
        <w:rPr>
          <w:sz w:val="20"/>
        </w:rPr>
        <w:t>Pandemic</w:t>
      </w:r>
      <w:r>
        <w:rPr>
          <w:spacing w:val="-5"/>
          <w:sz w:val="20"/>
        </w:rPr>
        <w:t xml:space="preserve"> </w:t>
      </w:r>
      <w:r>
        <w:rPr>
          <w:sz w:val="20"/>
        </w:rPr>
        <w:t>Waves.</w:t>
      </w:r>
      <w:r>
        <w:rPr>
          <w:spacing w:val="-5"/>
          <w:sz w:val="20"/>
        </w:rPr>
        <w:t xml:space="preserve"> </w:t>
      </w:r>
      <w:r>
        <w:rPr>
          <w:sz w:val="20"/>
        </w:rPr>
        <w:t>J.</w:t>
      </w:r>
      <w:r>
        <w:rPr>
          <w:spacing w:val="-5"/>
          <w:sz w:val="20"/>
        </w:rPr>
        <w:t xml:space="preserve"> </w:t>
      </w:r>
      <w:r>
        <w:rPr>
          <w:sz w:val="20"/>
        </w:rPr>
        <w:t>Clin. Med. 2022, 11, 2916. https:doi.org10.3390jcm11102916</w:t>
      </w:r>
    </w:p>
    <w:p w14:paraId="29BC5C5F" w14:textId="77777777" w:rsidR="002C6626" w:rsidRDefault="00350019">
      <w:pPr>
        <w:pStyle w:val="ListParagraph"/>
        <w:numPr>
          <w:ilvl w:val="0"/>
          <w:numId w:val="6"/>
        </w:numPr>
        <w:tabs>
          <w:tab w:val="left" w:pos="281"/>
        </w:tabs>
        <w:spacing w:line="249" w:lineRule="auto"/>
        <w:ind w:right="661" w:firstLine="0"/>
        <w:rPr>
          <w:sz w:val="20"/>
        </w:rPr>
      </w:pPr>
      <w:r>
        <w:rPr>
          <w:sz w:val="20"/>
        </w:rPr>
        <w:t xml:space="preserve">Budea CM, Pricop M, Mot IC, Horhat FG, </w:t>
      </w:r>
      <w:r>
        <w:rPr>
          <w:sz w:val="20"/>
        </w:rPr>
        <w:t>Hemaswini K, Akshay R, Negrean RA, Oprisoni</w:t>
      </w:r>
      <w:r>
        <w:rPr>
          <w:spacing w:val="-6"/>
          <w:sz w:val="20"/>
        </w:rPr>
        <w:t xml:space="preserve"> </w:t>
      </w:r>
      <w:r>
        <w:rPr>
          <w:sz w:val="20"/>
        </w:rPr>
        <w:t>AL,</w:t>
      </w:r>
      <w:r>
        <w:rPr>
          <w:spacing w:val="-6"/>
          <w:sz w:val="20"/>
        </w:rPr>
        <w:t xml:space="preserve"> </w:t>
      </w:r>
      <w:r>
        <w:rPr>
          <w:sz w:val="20"/>
        </w:rPr>
        <w:t>Citu</w:t>
      </w:r>
      <w:r>
        <w:rPr>
          <w:spacing w:val="-6"/>
          <w:sz w:val="20"/>
        </w:rPr>
        <w:t xml:space="preserve"> </w:t>
      </w:r>
      <w:r>
        <w:rPr>
          <w:sz w:val="20"/>
        </w:rPr>
        <w:t>C,</w:t>
      </w:r>
      <w:r>
        <w:rPr>
          <w:spacing w:val="-6"/>
          <w:sz w:val="20"/>
        </w:rPr>
        <w:t xml:space="preserve"> </w:t>
      </w:r>
      <w:r>
        <w:rPr>
          <w:sz w:val="20"/>
        </w:rPr>
        <w:t>Bumbu</w:t>
      </w:r>
      <w:r>
        <w:rPr>
          <w:spacing w:val="-6"/>
          <w:sz w:val="20"/>
        </w:rPr>
        <w:t xml:space="preserve"> </w:t>
      </w:r>
      <w:r>
        <w:rPr>
          <w:sz w:val="20"/>
        </w:rPr>
        <w:t>BA,</w:t>
      </w:r>
      <w:r>
        <w:rPr>
          <w:spacing w:val="-6"/>
          <w:sz w:val="20"/>
        </w:rPr>
        <w:t xml:space="preserve"> </w:t>
      </w:r>
      <w:r>
        <w:rPr>
          <w:sz w:val="20"/>
        </w:rPr>
        <w:t>Adi</w:t>
      </w:r>
      <w:r>
        <w:rPr>
          <w:spacing w:val="-6"/>
          <w:sz w:val="20"/>
        </w:rPr>
        <w:t xml:space="preserve"> </w:t>
      </w:r>
      <w:r>
        <w:rPr>
          <w:sz w:val="20"/>
        </w:rPr>
        <w:t>A,</w:t>
      </w:r>
      <w:r>
        <w:rPr>
          <w:spacing w:val="-6"/>
          <w:sz w:val="20"/>
        </w:rPr>
        <w:t xml:space="preserve"> </w:t>
      </w:r>
      <w:r>
        <w:rPr>
          <w:sz w:val="20"/>
        </w:rPr>
        <w:t>Khan</w:t>
      </w:r>
      <w:r>
        <w:rPr>
          <w:spacing w:val="-6"/>
          <w:sz w:val="20"/>
        </w:rPr>
        <w:t xml:space="preserve"> </w:t>
      </w:r>
      <w:r>
        <w:rPr>
          <w:sz w:val="20"/>
        </w:rPr>
        <w:t>I,</w:t>
      </w:r>
      <w:r>
        <w:rPr>
          <w:spacing w:val="-6"/>
          <w:sz w:val="20"/>
        </w:rPr>
        <w:t xml:space="preserve"> </w:t>
      </w:r>
      <w:r>
        <w:rPr>
          <w:sz w:val="20"/>
        </w:rPr>
        <w:t>Mavrea</w:t>
      </w:r>
      <w:r>
        <w:rPr>
          <w:spacing w:val="-6"/>
          <w:sz w:val="20"/>
        </w:rPr>
        <w:t xml:space="preserve"> </w:t>
      </w:r>
      <w:r>
        <w:rPr>
          <w:sz w:val="20"/>
        </w:rPr>
        <w:t>A,</w:t>
      </w:r>
      <w:r>
        <w:rPr>
          <w:spacing w:val="-6"/>
          <w:sz w:val="20"/>
        </w:rPr>
        <w:t xml:space="preserve"> </w:t>
      </w:r>
      <w:r>
        <w:rPr>
          <w:sz w:val="20"/>
        </w:rPr>
        <w:t>Bogdan</w:t>
      </w:r>
      <w:r>
        <w:rPr>
          <w:spacing w:val="-6"/>
          <w:sz w:val="20"/>
        </w:rPr>
        <w:t xml:space="preserve"> </w:t>
      </w:r>
      <w:r>
        <w:rPr>
          <w:sz w:val="20"/>
        </w:rPr>
        <w:t>I,</w:t>
      </w:r>
      <w:r>
        <w:rPr>
          <w:spacing w:val="-6"/>
          <w:sz w:val="20"/>
        </w:rPr>
        <w:t xml:space="preserve"> </w:t>
      </w:r>
      <w:r>
        <w:rPr>
          <w:sz w:val="20"/>
        </w:rPr>
        <w:t>Bota</w:t>
      </w:r>
      <w:r>
        <w:rPr>
          <w:spacing w:val="-6"/>
          <w:sz w:val="20"/>
        </w:rPr>
        <w:t xml:space="preserve"> </w:t>
      </w:r>
      <w:r>
        <w:rPr>
          <w:sz w:val="20"/>
        </w:rPr>
        <w:t>AV,</w:t>
      </w:r>
      <w:r>
        <w:rPr>
          <w:spacing w:val="-6"/>
          <w:sz w:val="20"/>
        </w:rPr>
        <w:t xml:space="preserve"> </w:t>
      </w:r>
      <w:r>
        <w:rPr>
          <w:sz w:val="20"/>
        </w:rPr>
        <w:t>Fericean RM, Marincu I. The Assessment of Antimicrobial Resistance in Gram‑Negative and Gram‑Positive</w:t>
      </w:r>
      <w:r>
        <w:rPr>
          <w:spacing w:val="-4"/>
          <w:sz w:val="20"/>
        </w:rPr>
        <w:t xml:space="preserve"> </w:t>
      </w:r>
      <w:r>
        <w:rPr>
          <w:sz w:val="20"/>
        </w:rPr>
        <w:t>Infective</w:t>
      </w:r>
      <w:r>
        <w:rPr>
          <w:spacing w:val="-4"/>
          <w:sz w:val="20"/>
        </w:rPr>
        <w:t xml:space="preserve"> </w:t>
      </w:r>
      <w:r>
        <w:rPr>
          <w:sz w:val="20"/>
        </w:rPr>
        <w:t>Endocarditis: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Multicentric</w:t>
      </w:r>
      <w:r>
        <w:rPr>
          <w:spacing w:val="-4"/>
          <w:sz w:val="20"/>
        </w:rPr>
        <w:t xml:space="preserve"> </w:t>
      </w:r>
      <w:r>
        <w:rPr>
          <w:sz w:val="20"/>
        </w:rPr>
        <w:t>Retro</w:t>
      </w:r>
      <w:r>
        <w:rPr>
          <w:sz w:val="20"/>
        </w:rPr>
        <w:t>spective</w:t>
      </w:r>
      <w:r>
        <w:rPr>
          <w:spacing w:val="-4"/>
          <w:sz w:val="20"/>
        </w:rPr>
        <w:t xml:space="preserve"> </w:t>
      </w:r>
      <w:r>
        <w:rPr>
          <w:sz w:val="20"/>
        </w:rPr>
        <w:t>Analysis.</w:t>
      </w:r>
      <w:r>
        <w:rPr>
          <w:spacing w:val="-4"/>
          <w:sz w:val="20"/>
        </w:rPr>
        <w:t xml:space="preserve"> </w:t>
      </w:r>
      <w:r>
        <w:rPr>
          <w:sz w:val="20"/>
        </w:rPr>
        <w:t>Medicina. 2023; 59(3):457. https:doi.org10.3390medicina59030457</w:t>
      </w:r>
    </w:p>
    <w:p w14:paraId="3A3082BA" w14:textId="77777777" w:rsidR="002C6626" w:rsidRDefault="00350019">
      <w:pPr>
        <w:pStyle w:val="ListParagraph"/>
        <w:numPr>
          <w:ilvl w:val="0"/>
          <w:numId w:val="6"/>
        </w:numPr>
        <w:tabs>
          <w:tab w:val="left" w:pos="281"/>
        </w:tabs>
        <w:spacing w:line="249" w:lineRule="auto"/>
        <w:ind w:right="589" w:firstLine="0"/>
        <w:rPr>
          <w:sz w:val="20"/>
        </w:rPr>
      </w:pPr>
      <w:r>
        <w:rPr>
          <w:spacing w:val="-2"/>
          <w:sz w:val="20"/>
        </w:rPr>
        <w:t>Bogdan,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I.;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Gadela,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T.;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Bratosin,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F.;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Dumitru,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C.;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Popescu,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A.;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Horhat,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F.G.;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Negrean, R.A.;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Horhat,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R.M.;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Mot,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I.C.;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Bota,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A.V.;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Stoica,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C.N.;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Feciche,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B.;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Csep,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A.N.;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 xml:space="preserve">Fericean, </w:t>
      </w:r>
      <w:r>
        <w:rPr>
          <w:sz w:val="20"/>
        </w:rPr>
        <w:t>R.M.;</w:t>
      </w:r>
      <w:r>
        <w:rPr>
          <w:spacing w:val="-14"/>
          <w:sz w:val="20"/>
        </w:rPr>
        <w:t xml:space="preserve"> </w:t>
      </w:r>
      <w:r>
        <w:rPr>
          <w:sz w:val="20"/>
        </w:rPr>
        <w:t>Chicin,</w:t>
      </w:r>
      <w:r>
        <w:rPr>
          <w:spacing w:val="-14"/>
          <w:sz w:val="20"/>
        </w:rPr>
        <w:t xml:space="preserve"> </w:t>
      </w:r>
      <w:r>
        <w:rPr>
          <w:sz w:val="20"/>
        </w:rPr>
        <w:t>G.N.;</w:t>
      </w:r>
      <w:r>
        <w:rPr>
          <w:spacing w:val="-14"/>
          <w:sz w:val="20"/>
        </w:rPr>
        <w:t xml:space="preserve"> </w:t>
      </w:r>
      <w:r>
        <w:rPr>
          <w:sz w:val="20"/>
        </w:rPr>
        <w:t>Marincu,</w:t>
      </w:r>
      <w:r>
        <w:rPr>
          <w:spacing w:val="-14"/>
          <w:sz w:val="20"/>
        </w:rPr>
        <w:t xml:space="preserve"> </w:t>
      </w:r>
      <w:r>
        <w:rPr>
          <w:sz w:val="20"/>
        </w:rPr>
        <w:t>I.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Assessment</w:t>
      </w:r>
      <w:r>
        <w:rPr>
          <w:spacing w:val="-14"/>
          <w:sz w:val="20"/>
        </w:rPr>
        <w:t xml:space="preserve"> </w:t>
      </w:r>
      <w:r>
        <w:rPr>
          <w:sz w:val="20"/>
        </w:rPr>
        <w:t>of</w:t>
      </w:r>
      <w:r>
        <w:rPr>
          <w:spacing w:val="-14"/>
          <w:sz w:val="20"/>
        </w:rPr>
        <w:t xml:space="preserve"> </w:t>
      </w:r>
      <w:r>
        <w:rPr>
          <w:sz w:val="20"/>
        </w:rPr>
        <w:t>Multiplex</w:t>
      </w:r>
      <w:r>
        <w:rPr>
          <w:spacing w:val="-14"/>
          <w:sz w:val="20"/>
        </w:rPr>
        <w:t xml:space="preserve"> </w:t>
      </w:r>
      <w:r>
        <w:rPr>
          <w:sz w:val="20"/>
        </w:rPr>
        <w:t>PCR</w:t>
      </w:r>
      <w:r>
        <w:rPr>
          <w:spacing w:val="-14"/>
          <w:sz w:val="20"/>
        </w:rPr>
        <w:t xml:space="preserve"> </w:t>
      </w:r>
      <w:r>
        <w:rPr>
          <w:sz w:val="20"/>
        </w:rPr>
        <w:t>in</w:t>
      </w:r>
      <w:r>
        <w:rPr>
          <w:spacing w:val="-14"/>
          <w:sz w:val="20"/>
        </w:rPr>
        <w:t xml:space="preserve"> </w:t>
      </w:r>
      <w:r>
        <w:rPr>
          <w:sz w:val="20"/>
        </w:rPr>
        <w:t>Identifying</w:t>
      </w:r>
      <w:r>
        <w:rPr>
          <w:spacing w:val="-14"/>
          <w:sz w:val="20"/>
        </w:rPr>
        <w:t xml:space="preserve"> </w:t>
      </w:r>
      <w:r>
        <w:rPr>
          <w:sz w:val="20"/>
        </w:rPr>
        <w:t>Bacterial Infections in Patients Hospitalized with SARS‑CoV‑2 Infection: A Systematic Review. Antibiotics 2023, 12, 465. https:doi.org10.3390antibiotics12030465</w:t>
      </w:r>
    </w:p>
    <w:p w14:paraId="7213E7B8" w14:textId="77777777" w:rsidR="002C6626" w:rsidRDefault="00350019">
      <w:pPr>
        <w:pStyle w:val="ListParagraph"/>
        <w:numPr>
          <w:ilvl w:val="0"/>
          <w:numId w:val="5"/>
        </w:numPr>
        <w:tabs>
          <w:tab w:val="left" w:pos="231"/>
        </w:tabs>
        <w:spacing w:line="249" w:lineRule="auto"/>
        <w:ind w:right="763" w:firstLine="0"/>
        <w:jc w:val="left"/>
        <w:rPr>
          <w:sz w:val="20"/>
        </w:rPr>
      </w:pPr>
      <w:r>
        <w:rPr>
          <w:sz w:val="20"/>
        </w:rPr>
        <w:t>.Poros</w:t>
      </w:r>
      <w:r>
        <w:rPr>
          <w:sz w:val="20"/>
        </w:rPr>
        <w:t>nicu, T.M.; Sandesc, D.; Jipa, D.; Gindac, C.; Oancea, C.; Bratosin, F.; Fericean,</w:t>
      </w:r>
      <w:r>
        <w:rPr>
          <w:spacing w:val="-14"/>
          <w:sz w:val="20"/>
        </w:rPr>
        <w:t xml:space="preserve"> </w:t>
      </w:r>
      <w:r>
        <w:rPr>
          <w:sz w:val="20"/>
        </w:rPr>
        <w:t>R.M.;</w:t>
      </w:r>
      <w:r>
        <w:rPr>
          <w:spacing w:val="-14"/>
          <w:sz w:val="20"/>
        </w:rPr>
        <w:t xml:space="preserve"> </w:t>
      </w:r>
      <w:r>
        <w:rPr>
          <w:sz w:val="20"/>
        </w:rPr>
        <w:t>Kodimala,</w:t>
      </w:r>
      <w:r>
        <w:rPr>
          <w:spacing w:val="-14"/>
          <w:sz w:val="20"/>
        </w:rPr>
        <w:t xml:space="preserve"> </w:t>
      </w:r>
      <w:r>
        <w:rPr>
          <w:sz w:val="20"/>
        </w:rPr>
        <w:t>S.C.;</w:t>
      </w:r>
      <w:r>
        <w:rPr>
          <w:spacing w:val="-14"/>
          <w:sz w:val="20"/>
        </w:rPr>
        <w:t xml:space="preserve"> </w:t>
      </w:r>
      <w:r>
        <w:rPr>
          <w:sz w:val="20"/>
        </w:rPr>
        <w:t>Pilut,</w:t>
      </w:r>
      <w:r>
        <w:rPr>
          <w:spacing w:val="-14"/>
          <w:sz w:val="20"/>
        </w:rPr>
        <w:t xml:space="preserve"> </w:t>
      </w:r>
      <w:r>
        <w:rPr>
          <w:sz w:val="20"/>
        </w:rPr>
        <w:t>C.N.;</w:t>
      </w:r>
      <w:r>
        <w:rPr>
          <w:spacing w:val="-14"/>
          <w:sz w:val="20"/>
        </w:rPr>
        <w:t xml:space="preserve"> </w:t>
      </w:r>
      <w:r>
        <w:rPr>
          <w:sz w:val="20"/>
        </w:rPr>
        <w:t>Nussbaum,</w:t>
      </w:r>
      <w:r>
        <w:rPr>
          <w:spacing w:val="-14"/>
          <w:sz w:val="20"/>
        </w:rPr>
        <w:t xml:space="preserve"> </w:t>
      </w:r>
      <w:r>
        <w:rPr>
          <w:sz w:val="20"/>
        </w:rPr>
        <w:t>L.A.;</w:t>
      </w:r>
      <w:r>
        <w:rPr>
          <w:spacing w:val="-14"/>
          <w:sz w:val="20"/>
        </w:rPr>
        <w:t xml:space="preserve"> </w:t>
      </w:r>
      <w:r>
        <w:rPr>
          <w:sz w:val="20"/>
        </w:rPr>
        <w:t>Sirbu,</w:t>
      </w:r>
      <w:r>
        <w:rPr>
          <w:spacing w:val="-14"/>
          <w:sz w:val="20"/>
        </w:rPr>
        <w:t xml:space="preserve"> </w:t>
      </w:r>
      <w:r>
        <w:rPr>
          <w:sz w:val="20"/>
        </w:rPr>
        <w:t>I.O.</w:t>
      </w:r>
      <w:r>
        <w:rPr>
          <w:spacing w:val="-14"/>
          <w:sz w:val="20"/>
        </w:rPr>
        <w:t xml:space="preserve"> </w:t>
      </w:r>
      <w:r>
        <w:rPr>
          <w:sz w:val="20"/>
        </w:rPr>
        <w:t>Assessing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the Outcomes of Patients with Severe SARS‑CoV‑2 Infection after Therapeutic Plasma Exchange by Number of TPE Sessions. J. Clin. Med. 2023, 12, 1743. </w:t>
      </w:r>
      <w:r>
        <w:rPr>
          <w:spacing w:val="-2"/>
          <w:sz w:val="20"/>
        </w:rPr>
        <w:t>https:doi.org10.3390jcm12051743</w:t>
      </w:r>
    </w:p>
    <w:p w14:paraId="00AD68FF" w14:textId="77777777" w:rsidR="002C6626" w:rsidRDefault="00350019">
      <w:pPr>
        <w:pStyle w:val="ListParagraph"/>
        <w:numPr>
          <w:ilvl w:val="0"/>
          <w:numId w:val="5"/>
        </w:numPr>
        <w:tabs>
          <w:tab w:val="left" w:pos="231"/>
        </w:tabs>
        <w:spacing w:line="249" w:lineRule="auto"/>
        <w:ind w:right="613" w:firstLine="0"/>
        <w:jc w:val="left"/>
        <w:rPr>
          <w:sz w:val="20"/>
        </w:rPr>
      </w:pPr>
      <w:r>
        <w:rPr>
          <w:sz w:val="20"/>
        </w:rPr>
        <w:t>.Septimiu‑Radu,</w:t>
      </w:r>
      <w:r>
        <w:rPr>
          <w:spacing w:val="-16"/>
          <w:sz w:val="20"/>
        </w:rPr>
        <w:t xml:space="preserve"> </w:t>
      </w:r>
      <w:r>
        <w:rPr>
          <w:sz w:val="20"/>
        </w:rPr>
        <w:t>S.;</w:t>
      </w:r>
      <w:r>
        <w:rPr>
          <w:spacing w:val="-16"/>
          <w:sz w:val="20"/>
        </w:rPr>
        <w:t xml:space="preserve"> </w:t>
      </w:r>
      <w:r>
        <w:rPr>
          <w:sz w:val="20"/>
        </w:rPr>
        <w:t>Gadela,</w:t>
      </w:r>
      <w:r>
        <w:rPr>
          <w:spacing w:val="-15"/>
          <w:sz w:val="20"/>
        </w:rPr>
        <w:t xml:space="preserve"> </w:t>
      </w:r>
      <w:r>
        <w:rPr>
          <w:sz w:val="20"/>
        </w:rPr>
        <w:t>T.;</w:t>
      </w:r>
      <w:r>
        <w:rPr>
          <w:spacing w:val="-16"/>
          <w:sz w:val="20"/>
        </w:rPr>
        <w:t xml:space="preserve"> </w:t>
      </w:r>
      <w:r>
        <w:rPr>
          <w:sz w:val="20"/>
        </w:rPr>
        <w:t>Gabriela,</w:t>
      </w:r>
      <w:r>
        <w:rPr>
          <w:spacing w:val="-16"/>
          <w:sz w:val="20"/>
        </w:rPr>
        <w:t xml:space="preserve"> </w:t>
      </w:r>
      <w:r>
        <w:rPr>
          <w:sz w:val="20"/>
        </w:rPr>
        <w:t>D.;</w:t>
      </w:r>
      <w:r>
        <w:rPr>
          <w:spacing w:val="-15"/>
          <w:sz w:val="20"/>
        </w:rPr>
        <w:t xml:space="preserve"> </w:t>
      </w:r>
      <w:r>
        <w:rPr>
          <w:sz w:val="20"/>
        </w:rPr>
        <w:t>Oancea,</w:t>
      </w:r>
      <w:r>
        <w:rPr>
          <w:spacing w:val="-16"/>
          <w:sz w:val="20"/>
        </w:rPr>
        <w:t xml:space="preserve"> </w:t>
      </w:r>
      <w:r>
        <w:rPr>
          <w:sz w:val="20"/>
        </w:rPr>
        <w:t>C.;</w:t>
      </w:r>
      <w:r>
        <w:rPr>
          <w:spacing w:val="-15"/>
          <w:sz w:val="20"/>
        </w:rPr>
        <w:t xml:space="preserve"> </w:t>
      </w:r>
      <w:r>
        <w:rPr>
          <w:sz w:val="20"/>
        </w:rPr>
        <w:t>Rosca,</w:t>
      </w:r>
      <w:r>
        <w:rPr>
          <w:spacing w:val="-16"/>
          <w:sz w:val="20"/>
        </w:rPr>
        <w:t xml:space="preserve"> </w:t>
      </w:r>
      <w:r>
        <w:rPr>
          <w:sz w:val="20"/>
        </w:rPr>
        <w:t>O.;</w:t>
      </w:r>
      <w:r>
        <w:rPr>
          <w:spacing w:val="-16"/>
          <w:sz w:val="20"/>
        </w:rPr>
        <w:t xml:space="preserve"> </w:t>
      </w:r>
      <w:r>
        <w:rPr>
          <w:sz w:val="20"/>
        </w:rPr>
        <w:t>Lazure</w:t>
      </w:r>
      <w:r>
        <w:rPr>
          <w:sz w:val="20"/>
        </w:rPr>
        <w:t>anu,</w:t>
      </w:r>
      <w:r>
        <w:rPr>
          <w:spacing w:val="-15"/>
          <w:sz w:val="20"/>
        </w:rPr>
        <w:t xml:space="preserve"> </w:t>
      </w:r>
      <w:r>
        <w:rPr>
          <w:sz w:val="20"/>
        </w:rPr>
        <w:t>V.E.; Fericean,</w:t>
      </w:r>
      <w:r>
        <w:rPr>
          <w:spacing w:val="-7"/>
          <w:sz w:val="20"/>
        </w:rPr>
        <w:t xml:space="preserve"> </w:t>
      </w:r>
      <w:r>
        <w:rPr>
          <w:sz w:val="20"/>
        </w:rPr>
        <w:t>R.M.;</w:t>
      </w:r>
      <w:r>
        <w:rPr>
          <w:spacing w:val="-7"/>
          <w:sz w:val="20"/>
        </w:rPr>
        <w:t xml:space="preserve"> </w:t>
      </w:r>
      <w:r>
        <w:rPr>
          <w:sz w:val="20"/>
        </w:rPr>
        <w:t>Bratosin,</w:t>
      </w:r>
      <w:r>
        <w:rPr>
          <w:spacing w:val="-7"/>
          <w:sz w:val="20"/>
        </w:rPr>
        <w:t xml:space="preserve"> </w:t>
      </w:r>
      <w:r>
        <w:rPr>
          <w:sz w:val="20"/>
        </w:rPr>
        <w:t>F.;</w:t>
      </w:r>
      <w:r>
        <w:rPr>
          <w:spacing w:val="-7"/>
          <w:sz w:val="20"/>
        </w:rPr>
        <w:t xml:space="preserve"> </w:t>
      </w:r>
      <w:r>
        <w:rPr>
          <w:sz w:val="20"/>
        </w:rPr>
        <w:t>Dumitrescu,</w:t>
      </w:r>
      <w:r>
        <w:rPr>
          <w:spacing w:val="-7"/>
          <w:sz w:val="20"/>
        </w:rPr>
        <w:t xml:space="preserve"> </w:t>
      </w:r>
      <w:r>
        <w:rPr>
          <w:sz w:val="20"/>
        </w:rPr>
        <w:t>A.;</w:t>
      </w:r>
      <w:r>
        <w:rPr>
          <w:spacing w:val="-7"/>
          <w:sz w:val="20"/>
        </w:rPr>
        <w:t xml:space="preserve"> </w:t>
      </w:r>
      <w:r>
        <w:rPr>
          <w:sz w:val="20"/>
        </w:rPr>
        <w:t>Stoicescu,</w:t>
      </w:r>
      <w:r>
        <w:rPr>
          <w:spacing w:val="-7"/>
          <w:sz w:val="20"/>
        </w:rPr>
        <w:t xml:space="preserve"> </w:t>
      </w:r>
      <w:r>
        <w:rPr>
          <w:sz w:val="20"/>
        </w:rPr>
        <w:t>E.R.;</w:t>
      </w:r>
      <w:r>
        <w:rPr>
          <w:spacing w:val="-7"/>
          <w:sz w:val="20"/>
        </w:rPr>
        <w:t xml:space="preserve"> </w:t>
      </w:r>
      <w:r>
        <w:rPr>
          <w:sz w:val="20"/>
        </w:rPr>
        <w:t>Bagiu,</w:t>
      </w:r>
      <w:r>
        <w:rPr>
          <w:spacing w:val="-7"/>
          <w:sz w:val="20"/>
        </w:rPr>
        <w:t xml:space="preserve"> </w:t>
      </w:r>
      <w:r>
        <w:rPr>
          <w:sz w:val="20"/>
        </w:rPr>
        <w:t>I.;</w:t>
      </w:r>
      <w:r>
        <w:rPr>
          <w:spacing w:val="-7"/>
          <w:sz w:val="20"/>
        </w:rPr>
        <w:t xml:space="preserve"> </w:t>
      </w:r>
      <w:r>
        <w:rPr>
          <w:sz w:val="20"/>
        </w:rPr>
        <w:t>Murariu,</w:t>
      </w:r>
      <w:r>
        <w:rPr>
          <w:spacing w:val="-7"/>
          <w:sz w:val="20"/>
        </w:rPr>
        <w:t xml:space="preserve"> </w:t>
      </w:r>
      <w:r>
        <w:rPr>
          <w:sz w:val="20"/>
        </w:rPr>
        <w:t>M.;</w:t>
      </w:r>
    </w:p>
    <w:p w14:paraId="17A1A886" w14:textId="77777777" w:rsidR="002C6626" w:rsidRDefault="002C6626">
      <w:pPr>
        <w:spacing w:line="249" w:lineRule="auto"/>
        <w:rPr>
          <w:sz w:val="20"/>
        </w:rPr>
        <w:sectPr w:rsidR="002C6626">
          <w:type w:val="continuous"/>
          <w:pgSz w:w="11910" w:h="16840"/>
          <w:pgMar w:top="660" w:right="380" w:bottom="820" w:left="520" w:header="0" w:footer="639" w:gutter="0"/>
          <w:cols w:num="2" w:space="720" w:equalWidth="0">
            <w:col w:w="2736" w:space="40"/>
            <w:col w:w="8234"/>
          </w:cols>
        </w:sectPr>
      </w:pPr>
    </w:p>
    <w:p w14:paraId="2FCAE4C3" w14:textId="77777777" w:rsidR="002C6626" w:rsidRDefault="00350019">
      <w:pPr>
        <w:pStyle w:val="BodyText"/>
        <w:spacing w:before="68" w:line="249" w:lineRule="auto"/>
        <w:ind w:left="2847" w:right="741"/>
      </w:pPr>
      <w:r>
        <w:lastRenderedPageBreak/>
        <w:t>Mavrea,</w:t>
      </w:r>
      <w:r>
        <w:rPr>
          <w:spacing w:val="-11"/>
        </w:rPr>
        <w:t xml:space="preserve"> </w:t>
      </w:r>
      <w:r>
        <w:t>A.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Systematic</w:t>
      </w:r>
      <w:r>
        <w:rPr>
          <w:spacing w:val="-11"/>
        </w:rPr>
        <w:t xml:space="preserve"> </w:t>
      </w:r>
      <w:r>
        <w:t>Review</w:t>
      </w:r>
      <w:r>
        <w:rPr>
          <w:spacing w:val="-11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Lung</w:t>
      </w:r>
      <w:r>
        <w:rPr>
          <w:spacing w:val="-11"/>
        </w:rPr>
        <w:t xml:space="preserve"> </w:t>
      </w:r>
      <w:r>
        <w:t>Autopsy</w:t>
      </w:r>
      <w:r>
        <w:rPr>
          <w:spacing w:val="-11"/>
        </w:rPr>
        <w:t xml:space="preserve"> </w:t>
      </w:r>
      <w:r>
        <w:t>Findings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Elderly</w:t>
      </w:r>
      <w:r>
        <w:rPr>
          <w:spacing w:val="-11"/>
        </w:rPr>
        <w:t xml:space="preserve"> </w:t>
      </w:r>
      <w:r>
        <w:t>Patients</w:t>
      </w:r>
      <w:r>
        <w:rPr>
          <w:spacing w:val="-11"/>
        </w:rPr>
        <w:t xml:space="preserve"> </w:t>
      </w:r>
      <w:r>
        <w:t xml:space="preserve">after SARS‑CoV‑2 Infection. J. Clin. Med. 2023, 12, 2070. </w:t>
      </w:r>
      <w:r>
        <w:rPr>
          <w:spacing w:val="-2"/>
        </w:rPr>
        <w:t>https:doi.org10.3390jcm12052070</w:t>
      </w:r>
    </w:p>
    <w:p w14:paraId="15B6E825" w14:textId="77777777" w:rsidR="002C6626" w:rsidRDefault="00350019">
      <w:pPr>
        <w:pStyle w:val="ListParagraph"/>
        <w:numPr>
          <w:ilvl w:val="0"/>
          <w:numId w:val="5"/>
        </w:numPr>
        <w:tabs>
          <w:tab w:val="left" w:pos="3007"/>
        </w:tabs>
        <w:spacing w:line="249" w:lineRule="auto"/>
        <w:ind w:left="2847" w:right="639" w:firstLine="0"/>
        <w:jc w:val="left"/>
        <w:rPr>
          <w:sz w:val="20"/>
        </w:rPr>
      </w:pPr>
      <w:r>
        <w:rPr>
          <w:spacing w:val="-2"/>
          <w:sz w:val="20"/>
        </w:rPr>
        <w:t>.Hrubaru,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I.;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Motoc,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A.;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Dumitru,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C.;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Bratosin,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F.;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Fericean,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R.M.;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>Alambaram,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S.;</w:t>
      </w:r>
      <w:r>
        <w:rPr>
          <w:spacing w:val="-14"/>
          <w:sz w:val="20"/>
        </w:rPr>
        <w:t xml:space="preserve"> </w:t>
      </w:r>
      <w:r>
        <w:rPr>
          <w:spacing w:val="-2"/>
          <w:sz w:val="20"/>
        </w:rPr>
        <w:t xml:space="preserve">Citu, </w:t>
      </w:r>
      <w:r>
        <w:rPr>
          <w:sz w:val="20"/>
        </w:rPr>
        <w:t>I.M.;</w:t>
      </w:r>
      <w:r>
        <w:rPr>
          <w:spacing w:val="-8"/>
          <w:sz w:val="20"/>
        </w:rPr>
        <w:t xml:space="preserve"> </w:t>
      </w:r>
      <w:r>
        <w:rPr>
          <w:sz w:val="20"/>
        </w:rPr>
        <w:t>Chicin,</w:t>
      </w:r>
      <w:r>
        <w:rPr>
          <w:spacing w:val="-8"/>
          <w:sz w:val="20"/>
        </w:rPr>
        <w:t xml:space="preserve"> </w:t>
      </w:r>
      <w:r>
        <w:rPr>
          <w:sz w:val="20"/>
        </w:rPr>
        <w:t>G.N.;</w:t>
      </w:r>
      <w:r>
        <w:rPr>
          <w:spacing w:val="-8"/>
          <w:sz w:val="20"/>
        </w:rPr>
        <w:t xml:space="preserve"> </w:t>
      </w:r>
      <w:r>
        <w:rPr>
          <w:sz w:val="20"/>
        </w:rPr>
        <w:t>Erdelean,</w:t>
      </w:r>
      <w:r>
        <w:rPr>
          <w:spacing w:val="-8"/>
          <w:sz w:val="20"/>
        </w:rPr>
        <w:t xml:space="preserve"> </w:t>
      </w:r>
      <w:r>
        <w:rPr>
          <w:sz w:val="20"/>
        </w:rPr>
        <w:t>I.;</w:t>
      </w:r>
      <w:r>
        <w:rPr>
          <w:spacing w:val="-8"/>
          <w:sz w:val="20"/>
        </w:rPr>
        <w:t xml:space="preserve"> </w:t>
      </w:r>
      <w:r>
        <w:rPr>
          <w:sz w:val="20"/>
        </w:rPr>
        <w:t>Gorun,</w:t>
      </w:r>
      <w:r>
        <w:rPr>
          <w:spacing w:val="-8"/>
          <w:sz w:val="20"/>
        </w:rPr>
        <w:t xml:space="preserve"> </w:t>
      </w:r>
      <w:r>
        <w:rPr>
          <w:sz w:val="20"/>
        </w:rPr>
        <w:t>F.;</w:t>
      </w:r>
      <w:r>
        <w:rPr>
          <w:spacing w:val="-8"/>
          <w:sz w:val="20"/>
        </w:rPr>
        <w:t xml:space="preserve"> </w:t>
      </w:r>
      <w:r>
        <w:rPr>
          <w:sz w:val="20"/>
        </w:rPr>
        <w:t>Citu,</w:t>
      </w:r>
      <w:r>
        <w:rPr>
          <w:spacing w:val="-8"/>
          <w:sz w:val="20"/>
        </w:rPr>
        <w:t xml:space="preserve"> </w:t>
      </w:r>
      <w:r>
        <w:rPr>
          <w:sz w:val="20"/>
        </w:rPr>
        <w:t>C.;</w:t>
      </w:r>
      <w:r>
        <w:rPr>
          <w:spacing w:val="-8"/>
          <w:sz w:val="20"/>
        </w:rPr>
        <w:t xml:space="preserve"> </w:t>
      </w:r>
      <w:r>
        <w:rPr>
          <w:sz w:val="20"/>
        </w:rPr>
        <w:t>Popa,</w:t>
      </w:r>
      <w:r>
        <w:rPr>
          <w:spacing w:val="-8"/>
          <w:sz w:val="20"/>
        </w:rPr>
        <w:t xml:space="preserve"> </w:t>
      </w:r>
      <w:r>
        <w:rPr>
          <w:sz w:val="20"/>
        </w:rPr>
        <w:t>Z.L.</w:t>
      </w:r>
      <w:r>
        <w:rPr>
          <w:spacing w:val="-8"/>
          <w:sz w:val="20"/>
        </w:rPr>
        <w:t xml:space="preserve"> </w:t>
      </w:r>
      <w:r>
        <w:rPr>
          <w:sz w:val="20"/>
        </w:rPr>
        <w:t>Assessing</w:t>
      </w:r>
      <w:r>
        <w:rPr>
          <w:spacing w:val="-8"/>
          <w:sz w:val="20"/>
        </w:rPr>
        <w:t xml:space="preserve"> </w:t>
      </w: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Utility</w:t>
      </w:r>
      <w:r>
        <w:rPr>
          <w:spacing w:val="-8"/>
          <w:sz w:val="20"/>
        </w:rPr>
        <w:t xml:space="preserve"> </w:t>
      </w:r>
      <w:r>
        <w:rPr>
          <w:sz w:val="20"/>
        </w:rPr>
        <w:t>of Hemoglobin, HALP Score, FAR Ratio, and Coagulation Parameters as Predictors for Preterm Birth. Children 2023, 10, 527. https:doi.org10.3390children10030527</w:t>
      </w:r>
    </w:p>
    <w:p w14:paraId="24F4805D" w14:textId="77777777" w:rsidR="002C6626" w:rsidRDefault="00350019">
      <w:pPr>
        <w:pStyle w:val="ListParagraph"/>
        <w:numPr>
          <w:ilvl w:val="0"/>
          <w:numId w:val="5"/>
        </w:numPr>
        <w:tabs>
          <w:tab w:val="left" w:pos="3007"/>
        </w:tabs>
        <w:spacing w:line="249" w:lineRule="auto"/>
        <w:ind w:left="2847" w:right="707" w:firstLine="0"/>
        <w:jc w:val="left"/>
        <w:rPr>
          <w:sz w:val="20"/>
        </w:rPr>
      </w:pPr>
      <w:r>
        <w:rPr>
          <w:sz w:val="20"/>
        </w:rPr>
        <w:t>.Briceag,</w:t>
      </w:r>
      <w:r>
        <w:rPr>
          <w:spacing w:val="-7"/>
          <w:sz w:val="20"/>
        </w:rPr>
        <w:t xml:space="preserve"> </w:t>
      </w:r>
      <w:r>
        <w:rPr>
          <w:sz w:val="20"/>
        </w:rPr>
        <w:t>R.;</w:t>
      </w:r>
      <w:r>
        <w:rPr>
          <w:spacing w:val="-7"/>
          <w:sz w:val="20"/>
        </w:rPr>
        <w:t xml:space="preserve"> </w:t>
      </w:r>
      <w:r>
        <w:rPr>
          <w:sz w:val="20"/>
        </w:rPr>
        <w:t>Caraiane,</w:t>
      </w:r>
      <w:r>
        <w:rPr>
          <w:spacing w:val="-7"/>
          <w:sz w:val="20"/>
        </w:rPr>
        <w:t xml:space="preserve"> </w:t>
      </w:r>
      <w:r>
        <w:rPr>
          <w:sz w:val="20"/>
        </w:rPr>
        <w:t>A.;</w:t>
      </w:r>
      <w:r>
        <w:rPr>
          <w:spacing w:val="-7"/>
          <w:sz w:val="20"/>
        </w:rPr>
        <w:t xml:space="preserve"> </w:t>
      </w:r>
      <w:r>
        <w:rPr>
          <w:sz w:val="20"/>
        </w:rPr>
        <w:t>Raftu,</w:t>
      </w:r>
      <w:r>
        <w:rPr>
          <w:spacing w:val="-7"/>
          <w:sz w:val="20"/>
        </w:rPr>
        <w:t xml:space="preserve"> </w:t>
      </w:r>
      <w:r>
        <w:rPr>
          <w:sz w:val="20"/>
        </w:rPr>
        <w:t>G.;</w:t>
      </w:r>
      <w:r>
        <w:rPr>
          <w:spacing w:val="-7"/>
          <w:sz w:val="20"/>
        </w:rPr>
        <w:t xml:space="preserve"> </w:t>
      </w:r>
      <w:r>
        <w:rPr>
          <w:sz w:val="20"/>
        </w:rPr>
        <w:t>Horhat,</w:t>
      </w:r>
      <w:r>
        <w:rPr>
          <w:spacing w:val="-7"/>
          <w:sz w:val="20"/>
        </w:rPr>
        <w:t xml:space="preserve"> </w:t>
      </w:r>
      <w:r>
        <w:rPr>
          <w:sz w:val="20"/>
        </w:rPr>
        <w:t>R.M.;</w:t>
      </w:r>
      <w:r>
        <w:rPr>
          <w:spacing w:val="-7"/>
          <w:sz w:val="20"/>
        </w:rPr>
        <w:t xml:space="preserve"> </w:t>
      </w:r>
      <w:r>
        <w:rPr>
          <w:sz w:val="20"/>
        </w:rPr>
        <w:t>Bogdan,</w:t>
      </w:r>
      <w:r>
        <w:rPr>
          <w:spacing w:val="-7"/>
          <w:sz w:val="20"/>
        </w:rPr>
        <w:t xml:space="preserve"> </w:t>
      </w:r>
      <w:r>
        <w:rPr>
          <w:sz w:val="20"/>
        </w:rPr>
        <w:t>I.;</w:t>
      </w:r>
      <w:r>
        <w:rPr>
          <w:spacing w:val="-7"/>
          <w:sz w:val="20"/>
        </w:rPr>
        <w:t xml:space="preserve"> </w:t>
      </w:r>
      <w:r>
        <w:rPr>
          <w:sz w:val="20"/>
        </w:rPr>
        <w:t>Fericean,</w:t>
      </w:r>
      <w:r>
        <w:rPr>
          <w:spacing w:val="-7"/>
          <w:sz w:val="20"/>
        </w:rPr>
        <w:t xml:space="preserve"> </w:t>
      </w:r>
      <w:r>
        <w:rPr>
          <w:sz w:val="20"/>
        </w:rPr>
        <w:t>R.M.; Shaa</w:t>
      </w:r>
      <w:r>
        <w:rPr>
          <w:sz w:val="20"/>
        </w:rPr>
        <w:t>ban,</w:t>
      </w:r>
      <w:r>
        <w:rPr>
          <w:spacing w:val="-16"/>
          <w:sz w:val="20"/>
        </w:rPr>
        <w:t xml:space="preserve"> </w:t>
      </w:r>
      <w:r>
        <w:rPr>
          <w:sz w:val="20"/>
        </w:rPr>
        <w:t>L.;</w:t>
      </w:r>
      <w:r>
        <w:rPr>
          <w:spacing w:val="-16"/>
          <w:sz w:val="20"/>
        </w:rPr>
        <w:t xml:space="preserve"> </w:t>
      </w:r>
      <w:r>
        <w:rPr>
          <w:sz w:val="20"/>
        </w:rPr>
        <w:t>Popa,</w:t>
      </w:r>
      <w:r>
        <w:rPr>
          <w:spacing w:val="-15"/>
          <w:sz w:val="20"/>
        </w:rPr>
        <w:t xml:space="preserve"> </w:t>
      </w:r>
      <w:r>
        <w:rPr>
          <w:sz w:val="20"/>
        </w:rPr>
        <w:t>M.;</w:t>
      </w:r>
      <w:r>
        <w:rPr>
          <w:spacing w:val="-16"/>
          <w:sz w:val="20"/>
        </w:rPr>
        <w:t xml:space="preserve"> </w:t>
      </w:r>
      <w:r>
        <w:rPr>
          <w:sz w:val="20"/>
        </w:rPr>
        <w:t>Bumbu,</w:t>
      </w:r>
      <w:r>
        <w:rPr>
          <w:spacing w:val="-16"/>
          <w:sz w:val="20"/>
        </w:rPr>
        <w:t xml:space="preserve"> </w:t>
      </w:r>
      <w:r>
        <w:rPr>
          <w:sz w:val="20"/>
        </w:rPr>
        <w:t>B.A.;</w:t>
      </w:r>
      <w:r>
        <w:rPr>
          <w:spacing w:val="-15"/>
          <w:sz w:val="20"/>
        </w:rPr>
        <w:t xml:space="preserve"> </w:t>
      </w:r>
      <w:r>
        <w:rPr>
          <w:sz w:val="20"/>
        </w:rPr>
        <w:t>Bratu,</w:t>
      </w:r>
      <w:r>
        <w:rPr>
          <w:spacing w:val="-16"/>
          <w:sz w:val="20"/>
        </w:rPr>
        <w:t xml:space="preserve"> </w:t>
      </w:r>
      <w:r>
        <w:rPr>
          <w:sz w:val="20"/>
        </w:rPr>
        <w:t>M.L.;</w:t>
      </w:r>
      <w:r>
        <w:rPr>
          <w:spacing w:val="-15"/>
          <w:sz w:val="20"/>
        </w:rPr>
        <w:t xml:space="preserve"> </w:t>
      </w:r>
      <w:r>
        <w:rPr>
          <w:sz w:val="20"/>
        </w:rPr>
        <w:t>Pricop,</w:t>
      </w:r>
      <w:r>
        <w:rPr>
          <w:spacing w:val="-16"/>
          <w:sz w:val="20"/>
        </w:rPr>
        <w:t xml:space="preserve"> </w:t>
      </w:r>
      <w:r>
        <w:rPr>
          <w:sz w:val="20"/>
        </w:rPr>
        <w:t>M.;</w:t>
      </w:r>
      <w:r>
        <w:rPr>
          <w:spacing w:val="-16"/>
          <w:sz w:val="20"/>
        </w:rPr>
        <w:t xml:space="preserve"> </w:t>
      </w:r>
      <w:r>
        <w:rPr>
          <w:sz w:val="20"/>
        </w:rPr>
        <w:t>Talpos,</w:t>
      </w:r>
      <w:r>
        <w:rPr>
          <w:spacing w:val="-15"/>
          <w:sz w:val="20"/>
        </w:rPr>
        <w:t xml:space="preserve"> </w:t>
      </w:r>
      <w:r>
        <w:rPr>
          <w:sz w:val="20"/>
        </w:rPr>
        <w:t>S.</w:t>
      </w:r>
      <w:r>
        <w:rPr>
          <w:spacing w:val="-16"/>
          <w:sz w:val="20"/>
        </w:rPr>
        <w:t xml:space="preserve"> </w:t>
      </w:r>
      <w:r>
        <w:rPr>
          <w:sz w:val="20"/>
        </w:rPr>
        <w:t>Emotional</w:t>
      </w:r>
      <w:r>
        <w:rPr>
          <w:spacing w:val="-16"/>
          <w:sz w:val="20"/>
        </w:rPr>
        <w:t xml:space="preserve"> </w:t>
      </w:r>
      <w:r>
        <w:rPr>
          <w:sz w:val="20"/>
        </w:rPr>
        <w:t>and Social Impact of Halitosis on Adolescents and Young Adults: A Systematic Review.</w:t>
      </w:r>
    </w:p>
    <w:p w14:paraId="52ED325C" w14:textId="77777777" w:rsidR="002C6626" w:rsidRDefault="00350019">
      <w:pPr>
        <w:pStyle w:val="BodyText"/>
        <w:spacing w:line="238" w:lineRule="exact"/>
        <w:ind w:left="2847"/>
      </w:pPr>
      <w:r>
        <w:t>Medicina</w:t>
      </w:r>
      <w:r>
        <w:rPr>
          <w:spacing w:val="-10"/>
        </w:rPr>
        <w:t xml:space="preserve"> </w:t>
      </w:r>
      <w:r>
        <w:t>2023,</w:t>
      </w:r>
      <w:r>
        <w:rPr>
          <w:spacing w:val="-10"/>
        </w:rPr>
        <w:t xml:space="preserve"> </w:t>
      </w:r>
      <w:r>
        <w:t>59,</w:t>
      </w:r>
      <w:r>
        <w:rPr>
          <w:spacing w:val="-10"/>
        </w:rPr>
        <w:t xml:space="preserve"> </w:t>
      </w:r>
      <w:r>
        <w:t>564.</w:t>
      </w:r>
      <w:r>
        <w:rPr>
          <w:spacing w:val="-10"/>
        </w:rPr>
        <w:t xml:space="preserve"> </w:t>
      </w:r>
      <w:r>
        <w:rPr>
          <w:spacing w:val="-2"/>
        </w:rPr>
        <w:t>https:doi.org10.3390medicina59030564</w:t>
      </w:r>
    </w:p>
    <w:p w14:paraId="70B1C8F3" w14:textId="77777777" w:rsidR="002C6626" w:rsidRDefault="00350019">
      <w:pPr>
        <w:pStyle w:val="ListParagraph"/>
        <w:numPr>
          <w:ilvl w:val="0"/>
          <w:numId w:val="5"/>
        </w:numPr>
        <w:tabs>
          <w:tab w:val="left" w:pos="3118"/>
        </w:tabs>
        <w:spacing w:before="1" w:line="249" w:lineRule="auto"/>
        <w:ind w:left="2847" w:right="563" w:firstLine="0"/>
        <w:jc w:val="left"/>
        <w:rPr>
          <w:sz w:val="20"/>
        </w:rPr>
      </w:pPr>
      <w:r>
        <w:rPr>
          <w:sz w:val="20"/>
        </w:rPr>
        <w:t>.Marincu,</w:t>
      </w:r>
      <w:r>
        <w:rPr>
          <w:spacing w:val="-15"/>
          <w:sz w:val="20"/>
        </w:rPr>
        <w:t xml:space="preserve"> </w:t>
      </w:r>
      <w:r>
        <w:rPr>
          <w:sz w:val="20"/>
        </w:rPr>
        <w:t>I.;</w:t>
      </w:r>
      <w:r>
        <w:rPr>
          <w:spacing w:val="-15"/>
          <w:sz w:val="20"/>
        </w:rPr>
        <w:t xml:space="preserve"> </w:t>
      </w:r>
      <w:r>
        <w:rPr>
          <w:sz w:val="20"/>
        </w:rPr>
        <w:t>Bratosin,</w:t>
      </w:r>
      <w:r>
        <w:rPr>
          <w:spacing w:val="-15"/>
          <w:sz w:val="20"/>
        </w:rPr>
        <w:t xml:space="preserve"> </w:t>
      </w:r>
      <w:r>
        <w:rPr>
          <w:sz w:val="20"/>
        </w:rPr>
        <w:t>F.;</w:t>
      </w:r>
      <w:r>
        <w:rPr>
          <w:spacing w:val="-15"/>
          <w:sz w:val="20"/>
        </w:rPr>
        <w:t xml:space="preserve"> </w:t>
      </w:r>
      <w:r>
        <w:rPr>
          <w:sz w:val="20"/>
        </w:rPr>
        <w:t>Bogdan,</w:t>
      </w:r>
      <w:r>
        <w:rPr>
          <w:spacing w:val="-15"/>
          <w:sz w:val="20"/>
        </w:rPr>
        <w:t xml:space="preserve"> </w:t>
      </w:r>
      <w:r>
        <w:rPr>
          <w:sz w:val="20"/>
        </w:rPr>
        <w:t>I.;</w:t>
      </w:r>
      <w:r>
        <w:rPr>
          <w:spacing w:val="-15"/>
          <w:sz w:val="20"/>
        </w:rPr>
        <w:t xml:space="preserve"> </w:t>
      </w:r>
      <w:r>
        <w:rPr>
          <w:sz w:val="20"/>
        </w:rPr>
        <w:t>Dumitru,</w:t>
      </w:r>
      <w:r>
        <w:rPr>
          <w:spacing w:val="-15"/>
          <w:sz w:val="20"/>
        </w:rPr>
        <w:t xml:space="preserve"> </w:t>
      </w:r>
      <w:r>
        <w:rPr>
          <w:sz w:val="20"/>
        </w:rPr>
        <w:t>C.;</w:t>
      </w:r>
      <w:r>
        <w:rPr>
          <w:spacing w:val="-15"/>
          <w:sz w:val="20"/>
        </w:rPr>
        <w:t xml:space="preserve"> </w:t>
      </w:r>
      <w:r>
        <w:rPr>
          <w:sz w:val="20"/>
        </w:rPr>
        <w:t>Stoica,</w:t>
      </w:r>
      <w:r>
        <w:rPr>
          <w:spacing w:val="-15"/>
          <w:sz w:val="20"/>
        </w:rPr>
        <w:t xml:space="preserve"> </w:t>
      </w:r>
      <w:r>
        <w:rPr>
          <w:sz w:val="20"/>
        </w:rPr>
        <w:t>C.N.;</w:t>
      </w:r>
      <w:r>
        <w:rPr>
          <w:spacing w:val="-15"/>
          <w:sz w:val="20"/>
        </w:rPr>
        <w:t xml:space="preserve"> </w:t>
      </w:r>
      <w:r>
        <w:rPr>
          <w:sz w:val="20"/>
        </w:rPr>
        <w:t>Csep,</w:t>
      </w:r>
      <w:r>
        <w:rPr>
          <w:spacing w:val="-15"/>
          <w:sz w:val="20"/>
        </w:rPr>
        <w:t xml:space="preserve"> </w:t>
      </w:r>
      <w:r>
        <w:rPr>
          <w:sz w:val="20"/>
        </w:rPr>
        <w:t>A.N.;</w:t>
      </w:r>
      <w:r>
        <w:rPr>
          <w:spacing w:val="-15"/>
          <w:sz w:val="20"/>
        </w:rPr>
        <w:t xml:space="preserve"> </w:t>
      </w:r>
      <w:r>
        <w:rPr>
          <w:sz w:val="20"/>
        </w:rPr>
        <w:t>Mederle, N.;</w:t>
      </w:r>
      <w:r>
        <w:rPr>
          <w:spacing w:val="-9"/>
          <w:sz w:val="20"/>
        </w:rPr>
        <w:t xml:space="preserve"> </w:t>
      </w:r>
      <w:r>
        <w:rPr>
          <w:sz w:val="20"/>
        </w:rPr>
        <w:t>Fericean,</w:t>
      </w:r>
      <w:r>
        <w:rPr>
          <w:spacing w:val="-9"/>
          <w:sz w:val="20"/>
        </w:rPr>
        <w:t xml:space="preserve"> </w:t>
      </w:r>
      <w:r>
        <w:rPr>
          <w:sz w:val="20"/>
        </w:rPr>
        <w:t>R.M.;</w:t>
      </w:r>
      <w:r>
        <w:rPr>
          <w:spacing w:val="-9"/>
          <w:sz w:val="20"/>
        </w:rPr>
        <w:t xml:space="preserve"> </w:t>
      </w:r>
      <w:r>
        <w:rPr>
          <w:sz w:val="20"/>
        </w:rPr>
        <w:t>Mederle,</w:t>
      </w:r>
      <w:r>
        <w:rPr>
          <w:spacing w:val="-9"/>
          <w:sz w:val="20"/>
        </w:rPr>
        <w:t xml:space="preserve"> </w:t>
      </w:r>
      <w:r>
        <w:rPr>
          <w:sz w:val="20"/>
        </w:rPr>
        <w:t>A.O.;</w:t>
      </w:r>
      <w:r>
        <w:rPr>
          <w:spacing w:val="-9"/>
          <w:sz w:val="20"/>
        </w:rPr>
        <w:t xml:space="preserve"> </w:t>
      </w:r>
      <w:r>
        <w:rPr>
          <w:sz w:val="20"/>
        </w:rPr>
        <w:t>Prathipati,</w:t>
      </w:r>
      <w:r>
        <w:rPr>
          <w:spacing w:val="-9"/>
          <w:sz w:val="20"/>
        </w:rPr>
        <w:t xml:space="preserve"> </w:t>
      </w:r>
      <w:r>
        <w:rPr>
          <w:sz w:val="20"/>
        </w:rPr>
        <w:t>R.;</w:t>
      </w:r>
      <w:r>
        <w:rPr>
          <w:spacing w:val="-9"/>
          <w:sz w:val="20"/>
        </w:rPr>
        <w:t xml:space="preserve"> </w:t>
      </w:r>
      <w:r>
        <w:rPr>
          <w:sz w:val="20"/>
        </w:rPr>
        <w:t>Chicin,</w:t>
      </w:r>
      <w:r>
        <w:rPr>
          <w:spacing w:val="-9"/>
          <w:sz w:val="20"/>
        </w:rPr>
        <w:t xml:space="preserve"> </w:t>
      </w:r>
      <w:r>
        <w:rPr>
          <w:sz w:val="20"/>
        </w:rPr>
        <w:t>G.N.;</w:t>
      </w:r>
      <w:r>
        <w:rPr>
          <w:spacing w:val="-9"/>
          <w:sz w:val="20"/>
        </w:rPr>
        <w:t xml:space="preserve"> </w:t>
      </w:r>
      <w:r>
        <w:rPr>
          <w:sz w:val="20"/>
        </w:rPr>
        <w:t>Mavrea,</w:t>
      </w:r>
      <w:r>
        <w:rPr>
          <w:spacing w:val="-9"/>
          <w:sz w:val="20"/>
        </w:rPr>
        <w:t xml:space="preserve"> </w:t>
      </w:r>
      <w:r>
        <w:rPr>
          <w:sz w:val="20"/>
        </w:rPr>
        <w:t>A.;</w:t>
      </w:r>
      <w:r>
        <w:rPr>
          <w:spacing w:val="-9"/>
          <w:sz w:val="20"/>
        </w:rPr>
        <w:t xml:space="preserve"> </w:t>
      </w:r>
      <w:r>
        <w:rPr>
          <w:sz w:val="20"/>
        </w:rPr>
        <w:t>Barata,</w:t>
      </w:r>
      <w:r>
        <w:rPr>
          <w:spacing w:val="-9"/>
          <w:sz w:val="20"/>
        </w:rPr>
        <w:t xml:space="preserve"> </w:t>
      </w:r>
      <w:r>
        <w:rPr>
          <w:sz w:val="20"/>
        </w:rPr>
        <w:t>P.I.; Bota, A.V. Concurrent Sphingomonas paucimobilis and Mycobacterium tuberculosis Meningitis</w:t>
      </w:r>
      <w:r>
        <w:rPr>
          <w:spacing w:val="-15"/>
          <w:sz w:val="20"/>
        </w:rPr>
        <w:t xml:space="preserve"> </w:t>
      </w:r>
      <w:r>
        <w:rPr>
          <w:sz w:val="20"/>
        </w:rPr>
        <w:t>in</w:t>
      </w:r>
      <w:r>
        <w:rPr>
          <w:spacing w:val="-15"/>
          <w:sz w:val="20"/>
        </w:rPr>
        <w:t xml:space="preserve"> </w:t>
      </w:r>
      <w:r>
        <w:rPr>
          <w:sz w:val="20"/>
        </w:rPr>
        <w:t>an</w:t>
      </w:r>
      <w:r>
        <w:rPr>
          <w:spacing w:val="-15"/>
          <w:sz w:val="20"/>
        </w:rPr>
        <w:t xml:space="preserve"> </w:t>
      </w:r>
      <w:r>
        <w:rPr>
          <w:sz w:val="20"/>
        </w:rPr>
        <w:t>Immunocom</w:t>
      </w:r>
      <w:r>
        <w:rPr>
          <w:sz w:val="20"/>
        </w:rPr>
        <w:t>promised</w:t>
      </w:r>
      <w:r>
        <w:rPr>
          <w:spacing w:val="-15"/>
          <w:sz w:val="20"/>
        </w:rPr>
        <w:t xml:space="preserve"> </w:t>
      </w:r>
      <w:r>
        <w:rPr>
          <w:sz w:val="20"/>
        </w:rPr>
        <w:t>Patient:</w:t>
      </w:r>
      <w:r>
        <w:rPr>
          <w:spacing w:val="-15"/>
          <w:sz w:val="20"/>
        </w:rPr>
        <w:t xml:space="preserve"> </w:t>
      </w:r>
      <w:r>
        <w:rPr>
          <w:sz w:val="20"/>
        </w:rPr>
        <w:t>A</w:t>
      </w:r>
      <w:r>
        <w:rPr>
          <w:spacing w:val="-15"/>
          <w:sz w:val="20"/>
        </w:rPr>
        <w:t xml:space="preserve"> </w:t>
      </w:r>
      <w:r>
        <w:rPr>
          <w:sz w:val="20"/>
        </w:rPr>
        <w:t>Rare</w:t>
      </w:r>
      <w:r>
        <w:rPr>
          <w:spacing w:val="-15"/>
          <w:sz w:val="20"/>
        </w:rPr>
        <w:t xml:space="preserve"> </w:t>
      </w:r>
      <w:r>
        <w:rPr>
          <w:sz w:val="20"/>
        </w:rPr>
        <w:t>Case</w:t>
      </w:r>
      <w:r>
        <w:rPr>
          <w:spacing w:val="-15"/>
          <w:sz w:val="20"/>
        </w:rPr>
        <w:t xml:space="preserve"> </w:t>
      </w:r>
      <w:r>
        <w:rPr>
          <w:sz w:val="20"/>
        </w:rPr>
        <w:t>Report</w:t>
      </w:r>
      <w:r>
        <w:rPr>
          <w:spacing w:val="-15"/>
          <w:sz w:val="20"/>
        </w:rPr>
        <w:t xml:space="preserve"> </w:t>
      </w:r>
      <w:r>
        <w:rPr>
          <w:sz w:val="20"/>
        </w:rPr>
        <w:t>and</w:t>
      </w:r>
      <w:r>
        <w:rPr>
          <w:spacing w:val="-15"/>
          <w:sz w:val="20"/>
        </w:rPr>
        <w:t xml:space="preserve"> </w:t>
      </w:r>
      <w:r>
        <w:rPr>
          <w:sz w:val="20"/>
        </w:rPr>
        <w:t>Comprehensive Review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Literature.</w:t>
      </w:r>
      <w:r>
        <w:rPr>
          <w:spacing w:val="-5"/>
          <w:sz w:val="20"/>
        </w:rPr>
        <w:t xml:space="preserve"> </w:t>
      </w:r>
      <w:r>
        <w:rPr>
          <w:sz w:val="20"/>
        </w:rPr>
        <w:t>Medicina</w:t>
      </w:r>
      <w:r>
        <w:rPr>
          <w:spacing w:val="-5"/>
          <w:sz w:val="20"/>
        </w:rPr>
        <w:t xml:space="preserve"> </w:t>
      </w:r>
      <w:r>
        <w:rPr>
          <w:sz w:val="20"/>
        </w:rPr>
        <w:t>2023,</w:t>
      </w:r>
      <w:r>
        <w:rPr>
          <w:spacing w:val="-5"/>
          <w:sz w:val="20"/>
        </w:rPr>
        <w:t xml:space="preserve"> </w:t>
      </w:r>
      <w:r>
        <w:rPr>
          <w:sz w:val="20"/>
        </w:rPr>
        <w:t>59,</w:t>
      </w:r>
      <w:r>
        <w:rPr>
          <w:spacing w:val="-5"/>
          <w:sz w:val="20"/>
        </w:rPr>
        <w:t xml:space="preserve"> </w:t>
      </w:r>
      <w:r>
        <w:rPr>
          <w:sz w:val="20"/>
        </w:rPr>
        <w:t>687.</w:t>
      </w:r>
      <w:r>
        <w:rPr>
          <w:spacing w:val="-5"/>
          <w:sz w:val="20"/>
        </w:rPr>
        <w:t xml:space="preserve"> </w:t>
      </w:r>
      <w:r>
        <w:rPr>
          <w:sz w:val="20"/>
        </w:rPr>
        <w:t>https:doi.org10.3390medicina59040687 11</w:t>
      </w:r>
      <w:r>
        <w:rPr>
          <w:spacing w:val="-9"/>
          <w:sz w:val="20"/>
        </w:rPr>
        <w:t xml:space="preserve"> </w:t>
      </w:r>
      <w:r>
        <w:rPr>
          <w:sz w:val="20"/>
        </w:rPr>
        <w:t>.Virzob,</w:t>
      </w:r>
      <w:r>
        <w:rPr>
          <w:spacing w:val="-9"/>
          <w:sz w:val="20"/>
        </w:rPr>
        <w:t xml:space="preserve"> </w:t>
      </w:r>
      <w:r>
        <w:rPr>
          <w:sz w:val="20"/>
        </w:rPr>
        <w:t>C.R.B.;</w:t>
      </w:r>
      <w:r>
        <w:rPr>
          <w:spacing w:val="-9"/>
          <w:sz w:val="20"/>
        </w:rPr>
        <w:t xml:space="preserve"> </w:t>
      </w:r>
      <w:r>
        <w:rPr>
          <w:sz w:val="20"/>
        </w:rPr>
        <w:t>Poenaru,</w:t>
      </w:r>
      <w:r>
        <w:rPr>
          <w:spacing w:val="-9"/>
          <w:sz w:val="20"/>
        </w:rPr>
        <w:t xml:space="preserve"> </w:t>
      </w:r>
      <w:r>
        <w:rPr>
          <w:sz w:val="20"/>
        </w:rPr>
        <w:t>M.;</w:t>
      </w:r>
      <w:r>
        <w:rPr>
          <w:spacing w:val="-9"/>
          <w:sz w:val="20"/>
        </w:rPr>
        <w:t xml:space="preserve"> </w:t>
      </w:r>
      <w:r>
        <w:rPr>
          <w:sz w:val="20"/>
        </w:rPr>
        <w:t>Morar,</w:t>
      </w:r>
      <w:r>
        <w:rPr>
          <w:spacing w:val="-9"/>
          <w:sz w:val="20"/>
        </w:rPr>
        <w:t xml:space="preserve"> </w:t>
      </w:r>
      <w:r>
        <w:rPr>
          <w:sz w:val="20"/>
        </w:rPr>
        <w:t>R.;</w:t>
      </w:r>
      <w:r>
        <w:rPr>
          <w:spacing w:val="-9"/>
          <w:sz w:val="20"/>
        </w:rPr>
        <w:t xml:space="preserve"> </w:t>
      </w:r>
      <w:r>
        <w:rPr>
          <w:sz w:val="20"/>
        </w:rPr>
        <w:t>Horhat,</w:t>
      </w:r>
      <w:r>
        <w:rPr>
          <w:spacing w:val="-9"/>
          <w:sz w:val="20"/>
        </w:rPr>
        <w:t xml:space="preserve"> </w:t>
      </w:r>
      <w:r>
        <w:rPr>
          <w:sz w:val="20"/>
        </w:rPr>
        <w:t>I.D.;</w:t>
      </w:r>
      <w:r>
        <w:rPr>
          <w:spacing w:val="-9"/>
          <w:sz w:val="20"/>
        </w:rPr>
        <w:t xml:space="preserve"> </w:t>
      </w:r>
      <w:r>
        <w:rPr>
          <w:sz w:val="20"/>
        </w:rPr>
        <w:t>Balica,</w:t>
      </w:r>
      <w:r>
        <w:rPr>
          <w:spacing w:val="-9"/>
          <w:sz w:val="20"/>
        </w:rPr>
        <w:t xml:space="preserve"> </w:t>
      </w:r>
      <w:r>
        <w:rPr>
          <w:sz w:val="20"/>
        </w:rPr>
        <w:t>N.C.;</w:t>
      </w:r>
      <w:r>
        <w:rPr>
          <w:spacing w:val="-9"/>
          <w:sz w:val="20"/>
        </w:rPr>
        <w:t xml:space="preserve"> </w:t>
      </w:r>
      <w:r>
        <w:rPr>
          <w:sz w:val="20"/>
        </w:rPr>
        <w:t>Prathipati,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R.; </w:t>
      </w:r>
      <w:r>
        <w:rPr>
          <w:spacing w:val="-2"/>
          <w:sz w:val="20"/>
        </w:rPr>
        <w:t>Moleriu,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R.D.;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Toma,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A.‑O.;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Juganaru,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I.;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Bloanca,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V.;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et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al.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Efficacy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Bilateral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 xml:space="preserve">Cochlear </w:t>
      </w:r>
      <w:r>
        <w:rPr>
          <w:sz w:val="20"/>
        </w:rPr>
        <w:t>Implantation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Pediatric</w:t>
      </w:r>
      <w:r>
        <w:rPr>
          <w:spacing w:val="-9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Adult</w:t>
      </w:r>
      <w:r>
        <w:rPr>
          <w:spacing w:val="-9"/>
          <w:sz w:val="20"/>
        </w:rPr>
        <w:t xml:space="preserve"> </w:t>
      </w:r>
      <w:r>
        <w:rPr>
          <w:sz w:val="20"/>
        </w:rPr>
        <w:t>Patients</w:t>
      </w:r>
      <w:r>
        <w:rPr>
          <w:spacing w:val="-9"/>
          <w:sz w:val="20"/>
        </w:rPr>
        <w:t xml:space="preserve"> </w:t>
      </w:r>
      <w:r>
        <w:rPr>
          <w:sz w:val="20"/>
        </w:rPr>
        <w:t>with</w:t>
      </w:r>
      <w:r>
        <w:rPr>
          <w:spacing w:val="-9"/>
          <w:sz w:val="20"/>
        </w:rPr>
        <w:t xml:space="preserve"> </w:t>
      </w:r>
      <w:r>
        <w:rPr>
          <w:sz w:val="20"/>
        </w:rPr>
        <w:t>Profound</w:t>
      </w:r>
      <w:r>
        <w:rPr>
          <w:spacing w:val="-9"/>
          <w:sz w:val="20"/>
        </w:rPr>
        <w:t xml:space="preserve"> </w:t>
      </w:r>
      <w:r>
        <w:rPr>
          <w:sz w:val="20"/>
        </w:rPr>
        <w:t>Sensorineural</w:t>
      </w:r>
      <w:r>
        <w:rPr>
          <w:spacing w:val="-9"/>
          <w:sz w:val="20"/>
        </w:rPr>
        <w:t xml:space="preserve"> </w:t>
      </w:r>
      <w:r>
        <w:rPr>
          <w:sz w:val="20"/>
        </w:rPr>
        <w:t>Hearing</w:t>
      </w:r>
      <w:r>
        <w:rPr>
          <w:spacing w:val="-9"/>
          <w:sz w:val="20"/>
        </w:rPr>
        <w:t xml:space="preserve"> </w:t>
      </w:r>
      <w:r>
        <w:rPr>
          <w:sz w:val="20"/>
        </w:rPr>
        <w:t>Loss: A Retrospective Analysis in a Developing European Country. J. Clin. Med. 2023, 12, 2948.</w:t>
      </w:r>
      <w:r>
        <w:rPr>
          <w:spacing w:val="-4"/>
          <w:sz w:val="20"/>
        </w:rPr>
        <w:t xml:space="preserve"> </w:t>
      </w:r>
      <w:r>
        <w:rPr>
          <w:sz w:val="20"/>
        </w:rPr>
        <w:t>https:doi.org10.3390jcm12082948</w:t>
      </w:r>
    </w:p>
    <w:p w14:paraId="6F770C68" w14:textId="77777777" w:rsidR="002C6626" w:rsidRDefault="00350019">
      <w:pPr>
        <w:pStyle w:val="ListParagraph"/>
        <w:numPr>
          <w:ilvl w:val="0"/>
          <w:numId w:val="4"/>
        </w:numPr>
        <w:tabs>
          <w:tab w:val="left" w:pos="3118"/>
        </w:tabs>
        <w:spacing w:line="249" w:lineRule="auto"/>
        <w:ind w:right="627" w:firstLine="0"/>
        <w:rPr>
          <w:sz w:val="20"/>
        </w:rPr>
      </w:pPr>
      <w:r>
        <w:rPr>
          <w:sz w:val="20"/>
        </w:rPr>
        <w:t>.Gruescu, A.C.S.; Popoiu, C.; Levai, M.C.; Tudor, R.; Fericean, R.M.; Rivis, M. A Cross‑Sectional</w:t>
      </w:r>
      <w:r>
        <w:rPr>
          <w:spacing w:val="-9"/>
          <w:sz w:val="20"/>
        </w:rPr>
        <w:t xml:space="preserve"> </w:t>
      </w:r>
      <w:r>
        <w:rPr>
          <w:sz w:val="20"/>
        </w:rPr>
        <w:t>Assessment</w:t>
      </w:r>
      <w:r>
        <w:rPr>
          <w:spacing w:val="-9"/>
          <w:sz w:val="20"/>
        </w:rPr>
        <w:t xml:space="preserve"> </w:t>
      </w:r>
      <w:r>
        <w:rPr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z w:val="20"/>
        </w:rPr>
        <w:t>Parental</w:t>
      </w:r>
      <w:r>
        <w:rPr>
          <w:spacing w:val="-9"/>
          <w:sz w:val="20"/>
        </w:rPr>
        <w:t xml:space="preserve"> </w:t>
      </w:r>
      <w:r>
        <w:rPr>
          <w:sz w:val="20"/>
        </w:rPr>
        <w:t>Concerns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Pediatric</w:t>
      </w:r>
      <w:r>
        <w:rPr>
          <w:spacing w:val="-9"/>
          <w:sz w:val="20"/>
        </w:rPr>
        <w:t xml:space="preserve"> </w:t>
      </w:r>
      <w:r>
        <w:rPr>
          <w:sz w:val="20"/>
        </w:rPr>
        <w:t>Surgery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Department during the COVID‑19 Pandemic. Healthcare 2023, 11, 1330. </w:t>
      </w:r>
      <w:r>
        <w:rPr>
          <w:spacing w:val="-2"/>
          <w:sz w:val="20"/>
        </w:rPr>
        <w:t>h</w:t>
      </w:r>
      <w:r>
        <w:rPr>
          <w:spacing w:val="-2"/>
          <w:sz w:val="20"/>
        </w:rPr>
        <w:t>ttps:doi.org10.3390healthcare11091330</w:t>
      </w:r>
    </w:p>
    <w:p w14:paraId="4523F4FB" w14:textId="77777777" w:rsidR="002C6626" w:rsidRDefault="00350019">
      <w:pPr>
        <w:pStyle w:val="ListParagraph"/>
        <w:numPr>
          <w:ilvl w:val="0"/>
          <w:numId w:val="4"/>
        </w:numPr>
        <w:tabs>
          <w:tab w:val="left" w:pos="3118"/>
        </w:tabs>
        <w:spacing w:line="249" w:lineRule="auto"/>
        <w:ind w:right="886" w:firstLine="0"/>
        <w:rPr>
          <w:sz w:val="20"/>
        </w:rPr>
      </w:pPr>
      <w:r>
        <w:rPr>
          <w:sz w:val="20"/>
        </w:rPr>
        <w:t>.Horhat,</w:t>
      </w:r>
      <w:r>
        <w:rPr>
          <w:spacing w:val="-13"/>
          <w:sz w:val="20"/>
        </w:rPr>
        <w:t xml:space="preserve"> </w:t>
      </w:r>
      <w:r>
        <w:rPr>
          <w:sz w:val="20"/>
        </w:rPr>
        <w:t>R.M.;</w:t>
      </w:r>
      <w:r>
        <w:rPr>
          <w:spacing w:val="-13"/>
          <w:sz w:val="20"/>
        </w:rPr>
        <w:t xml:space="preserve"> </w:t>
      </w:r>
      <w:r>
        <w:rPr>
          <w:sz w:val="20"/>
        </w:rPr>
        <w:t>Bumbu,</w:t>
      </w:r>
      <w:r>
        <w:rPr>
          <w:spacing w:val="-13"/>
          <w:sz w:val="20"/>
        </w:rPr>
        <w:t xml:space="preserve"> </w:t>
      </w:r>
      <w:r>
        <w:rPr>
          <w:sz w:val="20"/>
        </w:rPr>
        <w:t>B.A.;</w:t>
      </w:r>
      <w:r>
        <w:rPr>
          <w:spacing w:val="-13"/>
          <w:sz w:val="20"/>
        </w:rPr>
        <w:t xml:space="preserve"> </w:t>
      </w:r>
      <w:r>
        <w:rPr>
          <w:sz w:val="20"/>
        </w:rPr>
        <w:t>Orel,</w:t>
      </w:r>
      <w:r>
        <w:rPr>
          <w:spacing w:val="-13"/>
          <w:sz w:val="20"/>
        </w:rPr>
        <w:t xml:space="preserve"> </w:t>
      </w:r>
      <w:r>
        <w:rPr>
          <w:sz w:val="20"/>
        </w:rPr>
        <w:t>L.;</w:t>
      </w:r>
      <w:r>
        <w:rPr>
          <w:spacing w:val="-13"/>
          <w:sz w:val="20"/>
        </w:rPr>
        <w:t xml:space="preserve"> </w:t>
      </w:r>
      <w:r>
        <w:rPr>
          <w:sz w:val="20"/>
        </w:rPr>
        <w:t>Velea‑Barta,</w:t>
      </w:r>
      <w:r>
        <w:rPr>
          <w:spacing w:val="-13"/>
          <w:sz w:val="20"/>
        </w:rPr>
        <w:t xml:space="preserve"> </w:t>
      </w:r>
      <w:r>
        <w:rPr>
          <w:sz w:val="20"/>
        </w:rPr>
        <w:t>O.;</w:t>
      </w:r>
      <w:r>
        <w:rPr>
          <w:spacing w:val="-13"/>
          <w:sz w:val="20"/>
        </w:rPr>
        <w:t xml:space="preserve"> </w:t>
      </w:r>
      <w:r>
        <w:rPr>
          <w:sz w:val="20"/>
        </w:rPr>
        <w:t>Cirligeriu,</w:t>
      </w:r>
      <w:r>
        <w:rPr>
          <w:spacing w:val="-13"/>
          <w:sz w:val="20"/>
        </w:rPr>
        <w:t xml:space="preserve"> </w:t>
      </w:r>
      <w:r>
        <w:rPr>
          <w:sz w:val="20"/>
        </w:rPr>
        <w:t>L.;</w:t>
      </w:r>
      <w:r>
        <w:rPr>
          <w:spacing w:val="-13"/>
          <w:sz w:val="20"/>
        </w:rPr>
        <w:t xml:space="preserve"> </w:t>
      </w:r>
      <w:r>
        <w:rPr>
          <w:sz w:val="20"/>
        </w:rPr>
        <w:t>Chicin,</w:t>
      </w:r>
      <w:r>
        <w:rPr>
          <w:spacing w:val="-13"/>
          <w:sz w:val="20"/>
        </w:rPr>
        <w:t xml:space="preserve"> </w:t>
      </w:r>
      <w:r>
        <w:rPr>
          <w:sz w:val="20"/>
        </w:rPr>
        <w:t xml:space="preserve">G.N.; </w:t>
      </w:r>
      <w:r>
        <w:rPr>
          <w:spacing w:val="-2"/>
          <w:sz w:val="20"/>
        </w:rPr>
        <w:t>Pricop,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M.;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Rivis,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M.;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Dinu,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S.;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Horhat,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D.I.;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et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al.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Assessing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Sealing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 xml:space="preserve">Performance </w:t>
      </w:r>
      <w:r>
        <w:rPr>
          <w:sz w:val="20"/>
        </w:rPr>
        <w:t>and Clinical Outcomes of Endodontic Treatment</w:t>
      </w:r>
      <w:r>
        <w:rPr>
          <w:sz w:val="20"/>
        </w:rPr>
        <w:t xml:space="preserve"> in Patients with Chronic Apical Periodontitis Using Epoxy Resin and Calcium Salicylate Seals. Medicina 2023, 59, 1137.</w:t>
      </w:r>
      <w:r>
        <w:rPr>
          <w:spacing w:val="-4"/>
          <w:sz w:val="20"/>
        </w:rPr>
        <w:t xml:space="preserve"> </w:t>
      </w:r>
      <w:r>
        <w:rPr>
          <w:sz w:val="20"/>
        </w:rPr>
        <w:t>https:doi.org10.3390medicina59061137</w:t>
      </w:r>
    </w:p>
    <w:p w14:paraId="0F7A1D20" w14:textId="77777777" w:rsidR="002C6626" w:rsidRDefault="00350019">
      <w:pPr>
        <w:pStyle w:val="BodyText"/>
        <w:spacing w:line="249" w:lineRule="auto"/>
        <w:ind w:left="2847" w:right="625"/>
      </w:pPr>
      <w:r>
        <w:t>14.</w:t>
      </w:r>
      <w:r>
        <w:rPr>
          <w:spacing w:val="-11"/>
        </w:rPr>
        <w:t xml:space="preserve"> </w:t>
      </w:r>
      <w:r>
        <w:t>Pacurari,</w:t>
      </w:r>
      <w:r>
        <w:rPr>
          <w:spacing w:val="-11"/>
        </w:rPr>
        <w:t xml:space="preserve"> </w:t>
      </w:r>
      <w:r>
        <w:t>A.C.;</w:t>
      </w:r>
      <w:r>
        <w:rPr>
          <w:spacing w:val="-11"/>
        </w:rPr>
        <w:t xml:space="preserve"> </w:t>
      </w:r>
      <w:r>
        <w:t>Bhattarai,</w:t>
      </w:r>
      <w:r>
        <w:rPr>
          <w:spacing w:val="-11"/>
        </w:rPr>
        <w:t xml:space="preserve"> </w:t>
      </w:r>
      <w:r>
        <w:t>S.;</w:t>
      </w:r>
      <w:r>
        <w:rPr>
          <w:spacing w:val="-11"/>
        </w:rPr>
        <w:t xml:space="preserve"> </w:t>
      </w:r>
      <w:r>
        <w:t>Muhammad,</w:t>
      </w:r>
      <w:r>
        <w:rPr>
          <w:spacing w:val="-11"/>
        </w:rPr>
        <w:t xml:space="preserve"> </w:t>
      </w:r>
      <w:r>
        <w:t>A.;</w:t>
      </w:r>
      <w:r>
        <w:rPr>
          <w:spacing w:val="-11"/>
        </w:rPr>
        <w:t xml:space="preserve"> </w:t>
      </w:r>
      <w:r>
        <w:t>Avram,</w:t>
      </w:r>
      <w:r>
        <w:rPr>
          <w:spacing w:val="-11"/>
        </w:rPr>
        <w:t xml:space="preserve"> </w:t>
      </w:r>
      <w:r>
        <w:t>C.;</w:t>
      </w:r>
      <w:r>
        <w:rPr>
          <w:spacing w:val="-11"/>
        </w:rPr>
        <w:t xml:space="preserve"> </w:t>
      </w:r>
      <w:r>
        <w:t>Mederle,</w:t>
      </w:r>
      <w:r>
        <w:rPr>
          <w:spacing w:val="-11"/>
        </w:rPr>
        <w:t xml:space="preserve"> </w:t>
      </w:r>
      <w:r>
        <w:t>A.O.;</w:t>
      </w:r>
      <w:r>
        <w:rPr>
          <w:spacing w:val="-11"/>
        </w:rPr>
        <w:t xml:space="preserve"> </w:t>
      </w:r>
      <w:r>
        <w:t>Rosca,</w:t>
      </w:r>
      <w:r>
        <w:rPr>
          <w:spacing w:val="-11"/>
        </w:rPr>
        <w:t xml:space="preserve"> </w:t>
      </w:r>
      <w:r>
        <w:t>O.; Bratosin,</w:t>
      </w:r>
      <w:r>
        <w:rPr>
          <w:spacing w:val="-16"/>
        </w:rPr>
        <w:t xml:space="preserve"> </w:t>
      </w:r>
      <w:r>
        <w:t>F.;</w:t>
      </w:r>
      <w:r>
        <w:rPr>
          <w:spacing w:val="-16"/>
        </w:rPr>
        <w:t xml:space="preserve"> </w:t>
      </w:r>
      <w:r>
        <w:t>Bogdan,</w:t>
      </w:r>
      <w:r>
        <w:rPr>
          <w:spacing w:val="-15"/>
        </w:rPr>
        <w:t xml:space="preserve"> </w:t>
      </w:r>
      <w:r>
        <w:t>I.;</w:t>
      </w:r>
      <w:r>
        <w:rPr>
          <w:spacing w:val="-16"/>
        </w:rPr>
        <w:t xml:space="preserve"> </w:t>
      </w:r>
      <w:r>
        <w:t>Fericean,</w:t>
      </w:r>
      <w:r>
        <w:rPr>
          <w:spacing w:val="-16"/>
        </w:rPr>
        <w:t xml:space="preserve"> </w:t>
      </w:r>
      <w:r>
        <w:t>R.M.;</w:t>
      </w:r>
      <w:r>
        <w:rPr>
          <w:spacing w:val="-15"/>
        </w:rPr>
        <w:t xml:space="preserve"> </w:t>
      </w:r>
      <w:r>
        <w:t>Biris,</w:t>
      </w:r>
      <w:r>
        <w:rPr>
          <w:spacing w:val="-16"/>
        </w:rPr>
        <w:t xml:space="preserve"> </w:t>
      </w:r>
      <w:r>
        <w:t>M.;</w:t>
      </w:r>
      <w:r>
        <w:rPr>
          <w:spacing w:val="-15"/>
        </w:rPr>
        <w:t xml:space="preserve"> </w:t>
      </w:r>
      <w:r>
        <w:t>et</w:t>
      </w:r>
      <w:r>
        <w:rPr>
          <w:spacing w:val="-16"/>
        </w:rPr>
        <w:t xml:space="preserve"> </w:t>
      </w:r>
      <w:r>
        <w:t>al.</w:t>
      </w:r>
      <w:r>
        <w:rPr>
          <w:spacing w:val="-16"/>
        </w:rPr>
        <w:t xml:space="preserve"> </w:t>
      </w:r>
      <w:r>
        <w:t>Diagnostic</w:t>
      </w:r>
      <w:r>
        <w:rPr>
          <w:spacing w:val="-15"/>
        </w:rPr>
        <w:t xml:space="preserve"> </w:t>
      </w:r>
      <w:r>
        <w:t>Accuracy</w:t>
      </w:r>
      <w:r>
        <w:rPr>
          <w:spacing w:val="-16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Machine Learning</w:t>
      </w:r>
      <w:r>
        <w:rPr>
          <w:spacing w:val="-10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Architectures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Detection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Classification</w:t>
      </w:r>
      <w:r>
        <w:rPr>
          <w:spacing w:val="-10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Lung</w:t>
      </w:r>
      <w:r>
        <w:rPr>
          <w:spacing w:val="-10"/>
        </w:rPr>
        <w:t xml:space="preserve"> </w:t>
      </w:r>
      <w:r>
        <w:t>Cancer: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Systematic Review. Diagnostics 2023, 13, 2145. https:doi.org10.3390diagnostics13132145</w:t>
      </w:r>
    </w:p>
    <w:p w14:paraId="5ABC033B" w14:textId="77777777" w:rsidR="002C6626" w:rsidRDefault="00350019">
      <w:pPr>
        <w:pStyle w:val="ListParagraph"/>
        <w:numPr>
          <w:ilvl w:val="0"/>
          <w:numId w:val="3"/>
        </w:numPr>
        <w:tabs>
          <w:tab w:val="left" w:pos="3118"/>
        </w:tabs>
        <w:spacing w:line="249" w:lineRule="auto"/>
        <w:ind w:right="954" w:firstLine="0"/>
        <w:rPr>
          <w:sz w:val="20"/>
        </w:rPr>
      </w:pPr>
      <w:r>
        <w:rPr>
          <w:sz w:val="20"/>
        </w:rPr>
        <w:t>.Bogdan,</w:t>
      </w:r>
      <w:r>
        <w:rPr>
          <w:spacing w:val="-15"/>
          <w:sz w:val="20"/>
        </w:rPr>
        <w:t xml:space="preserve"> </w:t>
      </w:r>
      <w:r>
        <w:rPr>
          <w:sz w:val="20"/>
        </w:rPr>
        <w:t>I.;</w:t>
      </w:r>
      <w:r>
        <w:rPr>
          <w:spacing w:val="-15"/>
          <w:sz w:val="20"/>
        </w:rPr>
        <w:t xml:space="preserve"> </w:t>
      </w:r>
      <w:r>
        <w:rPr>
          <w:sz w:val="20"/>
        </w:rPr>
        <w:t>Reddyreddy,</w:t>
      </w:r>
      <w:r>
        <w:rPr>
          <w:spacing w:val="-15"/>
          <w:sz w:val="20"/>
        </w:rPr>
        <w:t xml:space="preserve"> </w:t>
      </w:r>
      <w:r>
        <w:rPr>
          <w:sz w:val="20"/>
        </w:rPr>
        <w:t>A.R.;</w:t>
      </w:r>
      <w:r>
        <w:rPr>
          <w:spacing w:val="-15"/>
          <w:sz w:val="20"/>
        </w:rPr>
        <w:t xml:space="preserve"> </w:t>
      </w:r>
      <w:r>
        <w:rPr>
          <w:sz w:val="20"/>
        </w:rPr>
        <w:t>Nelluri,</w:t>
      </w:r>
      <w:r>
        <w:rPr>
          <w:spacing w:val="-15"/>
          <w:sz w:val="20"/>
        </w:rPr>
        <w:t xml:space="preserve"> </w:t>
      </w:r>
      <w:r>
        <w:rPr>
          <w:sz w:val="20"/>
        </w:rPr>
        <w:t>A.;</w:t>
      </w:r>
      <w:r>
        <w:rPr>
          <w:spacing w:val="-15"/>
          <w:sz w:val="20"/>
        </w:rPr>
        <w:t xml:space="preserve"> </w:t>
      </w:r>
      <w:r>
        <w:rPr>
          <w:sz w:val="20"/>
        </w:rPr>
        <w:t>Maganti,</w:t>
      </w:r>
      <w:r>
        <w:rPr>
          <w:spacing w:val="-15"/>
          <w:sz w:val="20"/>
        </w:rPr>
        <w:t xml:space="preserve"> </w:t>
      </w:r>
      <w:r>
        <w:rPr>
          <w:sz w:val="20"/>
        </w:rPr>
        <w:t>R.K.;</w:t>
      </w:r>
      <w:r>
        <w:rPr>
          <w:spacing w:val="-15"/>
          <w:sz w:val="20"/>
        </w:rPr>
        <w:t xml:space="preserve"> </w:t>
      </w:r>
      <w:r>
        <w:rPr>
          <w:sz w:val="20"/>
        </w:rPr>
        <w:t>Bratosin,</w:t>
      </w:r>
      <w:r>
        <w:rPr>
          <w:spacing w:val="-15"/>
          <w:sz w:val="20"/>
        </w:rPr>
        <w:t xml:space="preserve"> </w:t>
      </w:r>
      <w:r>
        <w:rPr>
          <w:sz w:val="20"/>
        </w:rPr>
        <w:t>F.;</w:t>
      </w:r>
      <w:r>
        <w:rPr>
          <w:spacing w:val="-15"/>
          <w:sz w:val="20"/>
        </w:rPr>
        <w:t xml:space="preserve"> </w:t>
      </w:r>
      <w:r>
        <w:rPr>
          <w:sz w:val="20"/>
        </w:rPr>
        <w:t xml:space="preserve">Fericean, </w:t>
      </w:r>
      <w:r>
        <w:rPr>
          <w:spacing w:val="-4"/>
          <w:sz w:val="20"/>
        </w:rPr>
        <w:t xml:space="preserve">R.M.; Dumitru, C.; Barata, P.I.; Tapalaga, G.; Marincu, I. Fungal Infections Identified </w:t>
      </w:r>
      <w:r>
        <w:rPr>
          <w:sz w:val="20"/>
        </w:rPr>
        <w:t>with Multiplex PCR in Severe COVID‑19 Patients during Six Pandemic Waves.</w:t>
      </w:r>
    </w:p>
    <w:p w14:paraId="79D4C785" w14:textId="77777777" w:rsidR="002C6626" w:rsidRDefault="00350019">
      <w:pPr>
        <w:pStyle w:val="BodyText"/>
        <w:spacing w:line="238" w:lineRule="exact"/>
        <w:ind w:left="2847"/>
      </w:pPr>
      <w:r>
        <w:t>Medicina</w:t>
      </w:r>
      <w:r>
        <w:rPr>
          <w:spacing w:val="-10"/>
        </w:rPr>
        <w:t xml:space="preserve"> </w:t>
      </w:r>
      <w:r>
        <w:t>2023,</w:t>
      </w:r>
      <w:r>
        <w:rPr>
          <w:spacing w:val="-9"/>
        </w:rPr>
        <w:t xml:space="preserve"> </w:t>
      </w:r>
      <w:r>
        <w:t>59,</w:t>
      </w:r>
      <w:r>
        <w:rPr>
          <w:spacing w:val="-9"/>
        </w:rPr>
        <w:t xml:space="preserve"> </w:t>
      </w:r>
      <w:r>
        <w:t>1253.</w:t>
      </w:r>
      <w:r>
        <w:rPr>
          <w:spacing w:val="-9"/>
        </w:rPr>
        <w:t xml:space="preserve"> </w:t>
      </w:r>
      <w:r>
        <w:rPr>
          <w:spacing w:val="-2"/>
        </w:rPr>
        <w:t>https:doi.org10.3390medicina59071253</w:t>
      </w:r>
    </w:p>
    <w:p w14:paraId="72F73864" w14:textId="77777777" w:rsidR="002C6626" w:rsidRDefault="00350019">
      <w:pPr>
        <w:pStyle w:val="ListParagraph"/>
        <w:numPr>
          <w:ilvl w:val="0"/>
          <w:numId w:val="3"/>
        </w:numPr>
        <w:tabs>
          <w:tab w:val="left" w:pos="3118"/>
        </w:tabs>
        <w:spacing w:line="249" w:lineRule="auto"/>
        <w:ind w:right="574" w:firstLine="0"/>
        <w:rPr>
          <w:sz w:val="20"/>
        </w:rPr>
      </w:pPr>
      <w:r>
        <w:rPr>
          <w:sz w:val="20"/>
        </w:rPr>
        <w:t>.Nicola,</w:t>
      </w:r>
      <w:r>
        <w:rPr>
          <w:spacing w:val="-4"/>
          <w:sz w:val="20"/>
        </w:rPr>
        <w:t xml:space="preserve"> </w:t>
      </w:r>
      <w:r>
        <w:rPr>
          <w:sz w:val="20"/>
        </w:rPr>
        <w:t>A.;</w:t>
      </w:r>
      <w:r>
        <w:rPr>
          <w:spacing w:val="-4"/>
          <w:sz w:val="20"/>
        </w:rPr>
        <w:t xml:space="preserve"> </w:t>
      </w:r>
      <w:r>
        <w:rPr>
          <w:sz w:val="20"/>
        </w:rPr>
        <w:t>Oancea,</w:t>
      </w:r>
      <w:r>
        <w:rPr>
          <w:spacing w:val="-4"/>
          <w:sz w:val="20"/>
        </w:rPr>
        <w:t xml:space="preserve"> </w:t>
      </w:r>
      <w:r>
        <w:rPr>
          <w:sz w:val="20"/>
        </w:rPr>
        <w:t>C.;</w:t>
      </w:r>
      <w:r>
        <w:rPr>
          <w:spacing w:val="-4"/>
          <w:sz w:val="20"/>
        </w:rPr>
        <w:t xml:space="preserve"> </w:t>
      </w:r>
      <w:r>
        <w:rPr>
          <w:sz w:val="20"/>
        </w:rPr>
        <w:t>Barata,</w:t>
      </w:r>
      <w:r>
        <w:rPr>
          <w:spacing w:val="-4"/>
          <w:sz w:val="20"/>
        </w:rPr>
        <w:t xml:space="preserve"> </w:t>
      </w:r>
      <w:r>
        <w:rPr>
          <w:sz w:val="20"/>
        </w:rPr>
        <w:t>P.I.;</w:t>
      </w:r>
      <w:r>
        <w:rPr>
          <w:spacing w:val="-4"/>
          <w:sz w:val="20"/>
        </w:rPr>
        <w:t xml:space="preserve"> </w:t>
      </w:r>
      <w:r>
        <w:rPr>
          <w:sz w:val="20"/>
        </w:rPr>
        <w:t>Adelina,</w:t>
      </w:r>
      <w:r>
        <w:rPr>
          <w:spacing w:val="-4"/>
          <w:sz w:val="20"/>
        </w:rPr>
        <w:t xml:space="preserve"> </w:t>
      </w:r>
      <w:r>
        <w:rPr>
          <w:sz w:val="20"/>
        </w:rPr>
        <w:t>M.;</w:t>
      </w:r>
      <w:r>
        <w:rPr>
          <w:spacing w:val="-4"/>
          <w:sz w:val="20"/>
        </w:rPr>
        <w:t xml:space="preserve"> </w:t>
      </w:r>
      <w:r>
        <w:rPr>
          <w:sz w:val="20"/>
        </w:rPr>
        <w:t>Mateescu,</w:t>
      </w:r>
      <w:r>
        <w:rPr>
          <w:spacing w:val="-4"/>
          <w:sz w:val="20"/>
        </w:rPr>
        <w:t xml:space="preserve"> </w:t>
      </w:r>
      <w:r>
        <w:rPr>
          <w:sz w:val="20"/>
        </w:rPr>
        <w:t>T.;</w:t>
      </w:r>
      <w:r>
        <w:rPr>
          <w:spacing w:val="-4"/>
          <w:sz w:val="20"/>
        </w:rPr>
        <w:t xml:space="preserve"> </w:t>
      </w:r>
      <w:r>
        <w:rPr>
          <w:sz w:val="20"/>
        </w:rPr>
        <w:t>Manolescu,</w:t>
      </w:r>
      <w:r>
        <w:rPr>
          <w:spacing w:val="-4"/>
          <w:sz w:val="20"/>
        </w:rPr>
        <w:t xml:space="preserve"> </w:t>
      </w:r>
      <w:r>
        <w:rPr>
          <w:sz w:val="20"/>
        </w:rPr>
        <w:t>D.; Bratosin,</w:t>
      </w:r>
      <w:r>
        <w:rPr>
          <w:spacing w:val="-16"/>
          <w:sz w:val="20"/>
        </w:rPr>
        <w:t xml:space="preserve"> </w:t>
      </w:r>
      <w:r>
        <w:rPr>
          <w:sz w:val="20"/>
        </w:rPr>
        <w:t>F.;</w:t>
      </w:r>
      <w:r>
        <w:rPr>
          <w:spacing w:val="-16"/>
          <w:sz w:val="20"/>
        </w:rPr>
        <w:t xml:space="preserve"> </w:t>
      </w:r>
      <w:r>
        <w:rPr>
          <w:sz w:val="20"/>
        </w:rPr>
        <w:t>Fericean,</w:t>
      </w:r>
      <w:r>
        <w:rPr>
          <w:spacing w:val="-15"/>
          <w:sz w:val="20"/>
        </w:rPr>
        <w:t xml:space="preserve"> </w:t>
      </w:r>
      <w:r>
        <w:rPr>
          <w:sz w:val="20"/>
        </w:rPr>
        <w:t>R.M.;</w:t>
      </w:r>
      <w:r>
        <w:rPr>
          <w:spacing w:val="-16"/>
          <w:sz w:val="20"/>
        </w:rPr>
        <w:t xml:space="preserve"> </w:t>
      </w:r>
      <w:r>
        <w:rPr>
          <w:sz w:val="20"/>
        </w:rPr>
        <w:t>Pingilati,</w:t>
      </w:r>
      <w:r>
        <w:rPr>
          <w:spacing w:val="-16"/>
          <w:sz w:val="20"/>
        </w:rPr>
        <w:t xml:space="preserve"> </w:t>
      </w:r>
      <w:r>
        <w:rPr>
          <w:sz w:val="20"/>
        </w:rPr>
        <w:t>R.A.;</w:t>
      </w:r>
      <w:r>
        <w:rPr>
          <w:spacing w:val="-15"/>
          <w:sz w:val="20"/>
        </w:rPr>
        <w:t xml:space="preserve"> </w:t>
      </w:r>
      <w:r>
        <w:rPr>
          <w:sz w:val="20"/>
        </w:rPr>
        <w:t>Paleru,</w:t>
      </w:r>
      <w:r>
        <w:rPr>
          <w:spacing w:val="-16"/>
          <w:sz w:val="20"/>
        </w:rPr>
        <w:t xml:space="preserve"> </w:t>
      </w:r>
      <w:r>
        <w:rPr>
          <w:sz w:val="20"/>
        </w:rPr>
        <w:t>C.</w:t>
      </w:r>
      <w:r>
        <w:rPr>
          <w:spacing w:val="-15"/>
          <w:sz w:val="20"/>
        </w:rPr>
        <w:t xml:space="preserve"> </w:t>
      </w:r>
      <w:r>
        <w:rPr>
          <w:sz w:val="20"/>
        </w:rPr>
        <w:t>Health‑Related</w:t>
      </w:r>
      <w:r>
        <w:rPr>
          <w:spacing w:val="-16"/>
          <w:sz w:val="20"/>
        </w:rPr>
        <w:t xml:space="preserve"> </w:t>
      </w:r>
      <w:r>
        <w:rPr>
          <w:sz w:val="20"/>
        </w:rPr>
        <w:t>Quality</w:t>
      </w:r>
      <w:r>
        <w:rPr>
          <w:spacing w:val="-16"/>
          <w:sz w:val="20"/>
        </w:rPr>
        <w:t xml:space="preserve"> </w:t>
      </w:r>
      <w:r>
        <w:rPr>
          <w:sz w:val="20"/>
        </w:rPr>
        <w:t>of</w:t>
      </w:r>
      <w:r>
        <w:rPr>
          <w:spacing w:val="-15"/>
          <w:sz w:val="20"/>
        </w:rPr>
        <w:t xml:space="preserve"> </w:t>
      </w:r>
      <w:r>
        <w:rPr>
          <w:sz w:val="20"/>
        </w:rPr>
        <w:t>Life</w:t>
      </w:r>
      <w:r>
        <w:rPr>
          <w:spacing w:val="-16"/>
          <w:sz w:val="20"/>
        </w:rPr>
        <w:t xml:space="preserve"> </w:t>
      </w:r>
      <w:r>
        <w:rPr>
          <w:sz w:val="20"/>
        </w:rPr>
        <w:t>and Stress‑Related Disorders in Patients with Br</w:t>
      </w:r>
      <w:r>
        <w:rPr>
          <w:sz w:val="20"/>
        </w:rPr>
        <w:t>onchiectasis after Pulmonary Resection. J. Pers. Med. 2023, 13, 1310. https:doi.org10.3390jpm13091310</w:t>
      </w:r>
    </w:p>
    <w:p w14:paraId="113B56EE" w14:textId="77777777" w:rsidR="002C6626" w:rsidRDefault="00350019">
      <w:pPr>
        <w:pStyle w:val="ListParagraph"/>
        <w:numPr>
          <w:ilvl w:val="0"/>
          <w:numId w:val="3"/>
        </w:numPr>
        <w:tabs>
          <w:tab w:val="left" w:pos="3118"/>
        </w:tabs>
        <w:spacing w:line="249" w:lineRule="auto"/>
        <w:ind w:right="667" w:firstLine="0"/>
        <w:rPr>
          <w:sz w:val="20"/>
        </w:rPr>
      </w:pPr>
      <w:r>
        <w:rPr>
          <w:spacing w:val="-2"/>
          <w:sz w:val="20"/>
        </w:rPr>
        <w:t>.Ardelean,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A.M.;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Olariu,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I.C.;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Isac,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R.;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Nalla,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A.;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Jurac,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R.;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Stolojanu,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C.;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Murariu,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 xml:space="preserve">M.; </w:t>
      </w:r>
      <w:r>
        <w:rPr>
          <w:sz w:val="20"/>
        </w:rPr>
        <w:t>Fericean,</w:t>
      </w:r>
      <w:r>
        <w:rPr>
          <w:spacing w:val="-4"/>
          <w:sz w:val="20"/>
        </w:rPr>
        <w:t xml:space="preserve"> </w:t>
      </w:r>
      <w:r>
        <w:rPr>
          <w:sz w:val="20"/>
        </w:rPr>
        <w:t>R.M.;</w:t>
      </w:r>
      <w:r>
        <w:rPr>
          <w:spacing w:val="-4"/>
          <w:sz w:val="20"/>
        </w:rPr>
        <w:t xml:space="preserve"> </w:t>
      </w:r>
      <w:r>
        <w:rPr>
          <w:sz w:val="20"/>
        </w:rPr>
        <w:t>Braescu,</w:t>
      </w:r>
      <w:r>
        <w:rPr>
          <w:spacing w:val="-4"/>
          <w:sz w:val="20"/>
        </w:rPr>
        <w:t xml:space="preserve"> </w:t>
      </w:r>
      <w:r>
        <w:rPr>
          <w:sz w:val="20"/>
        </w:rPr>
        <w:t>L.;</w:t>
      </w:r>
      <w:r>
        <w:rPr>
          <w:spacing w:val="-4"/>
          <w:sz w:val="20"/>
        </w:rPr>
        <w:t xml:space="preserve"> </w:t>
      </w:r>
      <w:r>
        <w:rPr>
          <w:sz w:val="20"/>
        </w:rPr>
        <w:t>Mavrea,</w:t>
      </w:r>
      <w:r>
        <w:rPr>
          <w:spacing w:val="-4"/>
          <w:sz w:val="20"/>
        </w:rPr>
        <w:t xml:space="preserve"> </w:t>
      </w:r>
      <w:r>
        <w:rPr>
          <w:sz w:val="20"/>
        </w:rPr>
        <w:t>A.;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4"/>
          <w:sz w:val="20"/>
        </w:rPr>
        <w:t xml:space="preserve"> </w:t>
      </w:r>
      <w:r>
        <w:rPr>
          <w:sz w:val="20"/>
        </w:rPr>
        <w:t>al.</w:t>
      </w:r>
      <w:r>
        <w:rPr>
          <w:spacing w:val="-4"/>
          <w:sz w:val="20"/>
        </w:rPr>
        <w:t xml:space="preserve"> </w:t>
      </w:r>
      <w:r>
        <w:rPr>
          <w:sz w:val="20"/>
        </w:rPr>
        <w:t>Impact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Cancer</w:t>
      </w:r>
      <w:r>
        <w:rPr>
          <w:spacing w:val="-4"/>
          <w:sz w:val="20"/>
        </w:rPr>
        <w:t xml:space="preserve"> </w:t>
      </w:r>
      <w:r>
        <w:rPr>
          <w:sz w:val="20"/>
        </w:rPr>
        <w:t>Type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Treatment Protocol on Cardiac Function in Pediatric Oncology Patients: An Analysis Utilizing Speckle Tracking, Global Longitudinal Strain, and Myocardial Performance Index.</w:t>
      </w:r>
    </w:p>
    <w:p w14:paraId="2C82B304" w14:textId="77777777" w:rsidR="002C6626" w:rsidRDefault="00350019">
      <w:pPr>
        <w:pStyle w:val="BodyText"/>
        <w:spacing w:line="237" w:lineRule="exact"/>
        <w:ind w:left="2847"/>
      </w:pPr>
      <w:r>
        <w:t>Diagnostics</w:t>
      </w:r>
      <w:r>
        <w:rPr>
          <w:spacing w:val="-13"/>
        </w:rPr>
        <w:t xml:space="preserve"> </w:t>
      </w:r>
      <w:r>
        <w:t>2023,</w:t>
      </w:r>
      <w:r>
        <w:rPr>
          <w:spacing w:val="-12"/>
        </w:rPr>
        <w:t xml:space="preserve"> </w:t>
      </w:r>
      <w:r>
        <w:t>13,</w:t>
      </w:r>
      <w:r>
        <w:rPr>
          <w:spacing w:val="-13"/>
        </w:rPr>
        <w:t xml:space="preserve"> </w:t>
      </w:r>
      <w:r>
        <w:t>2830.</w:t>
      </w:r>
      <w:r>
        <w:rPr>
          <w:spacing w:val="-12"/>
        </w:rPr>
        <w:t xml:space="preserve"> </w:t>
      </w:r>
      <w:r>
        <w:rPr>
          <w:spacing w:val="-2"/>
        </w:rPr>
        <w:t>https:doi.org10.3390diagnostics13172830</w:t>
      </w:r>
    </w:p>
    <w:p w14:paraId="2D1A7007" w14:textId="77777777" w:rsidR="002C6626" w:rsidRDefault="00350019">
      <w:pPr>
        <w:pStyle w:val="ListParagraph"/>
        <w:numPr>
          <w:ilvl w:val="0"/>
          <w:numId w:val="3"/>
        </w:numPr>
        <w:tabs>
          <w:tab w:val="left" w:pos="3118"/>
        </w:tabs>
        <w:spacing w:line="249" w:lineRule="auto"/>
        <w:ind w:right="615" w:firstLine="0"/>
        <w:rPr>
          <w:sz w:val="20"/>
        </w:rPr>
      </w:pPr>
      <w:r>
        <w:rPr>
          <w:sz w:val="20"/>
        </w:rPr>
        <w:t>.Tapalaga,</w:t>
      </w:r>
      <w:r>
        <w:rPr>
          <w:spacing w:val="-6"/>
          <w:sz w:val="20"/>
        </w:rPr>
        <w:t xml:space="preserve"> </w:t>
      </w:r>
      <w:r>
        <w:rPr>
          <w:sz w:val="20"/>
        </w:rPr>
        <w:t>G.;</w:t>
      </w:r>
      <w:r>
        <w:rPr>
          <w:spacing w:val="-6"/>
          <w:sz w:val="20"/>
        </w:rPr>
        <w:t xml:space="preserve"> </w:t>
      </w:r>
      <w:r>
        <w:rPr>
          <w:sz w:val="20"/>
        </w:rPr>
        <w:t>Bumbu,</w:t>
      </w:r>
      <w:r>
        <w:rPr>
          <w:spacing w:val="-6"/>
          <w:sz w:val="20"/>
        </w:rPr>
        <w:t xml:space="preserve"> </w:t>
      </w:r>
      <w:r>
        <w:rPr>
          <w:sz w:val="20"/>
        </w:rPr>
        <w:t>B.A.;</w:t>
      </w:r>
      <w:r>
        <w:rPr>
          <w:spacing w:val="-6"/>
          <w:sz w:val="20"/>
        </w:rPr>
        <w:t xml:space="preserve"> </w:t>
      </w:r>
      <w:r>
        <w:rPr>
          <w:sz w:val="20"/>
        </w:rPr>
        <w:t>Reddy,</w:t>
      </w:r>
      <w:r>
        <w:rPr>
          <w:spacing w:val="-6"/>
          <w:sz w:val="20"/>
        </w:rPr>
        <w:t xml:space="preserve"> </w:t>
      </w:r>
      <w:r>
        <w:rPr>
          <w:sz w:val="20"/>
        </w:rPr>
        <w:t>S.R.;</w:t>
      </w:r>
      <w:r>
        <w:rPr>
          <w:spacing w:val="-6"/>
          <w:sz w:val="20"/>
        </w:rPr>
        <w:t xml:space="preserve"> </w:t>
      </w:r>
      <w:r>
        <w:rPr>
          <w:sz w:val="20"/>
        </w:rPr>
        <w:t>Vutukuru,</w:t>
      </w:r>
      <w:r>
        <w:rPr>
          <w:spacing w:val="-6"/>
          <w:sz w:val="20"/>
        </w:rPr>
        <w:t xml:space="preserve"> </w:t>
      </w:r>
      <w:r>
        <w:rPr>
          <w:sz w:val="20"/>
        </w:rPr>
        <w:t>S.D.;</w:t>
      </w:r>
      <w:r>
        <w:rPr>
          <w:spacing w:val="-6"/>
          <w:sz w:val="20"/>
        </w:rPr>
        <w:t xml:space="preserve"> </w:t>
      </w:r>
      <w:r>
        <w:rPr>
          <w:sz w:val="20"/>
        </w:rPr>
        <w:t>Nalla,</w:t>
      </w:r>
      <w:r>
        <w:rPr>
          <w:spacing w:val="-6"/>
          <w:sz w:val="20"/>
        </w:rPr>
        <w:t xml:space="preserve"> </w:t>
      </w:r>
      <w:r>
        <w:rPr>
          <w:sz w:val="20"/>
        </w:rPr>
        <w:t>A.;</w:t>
      </w:r>
      <w:r>
        <w:rPr>
          <w:spacing w:val="-6"/>
          <w:sz w:val="20"/>
        </w:rPr>
        <w:t xml:space="preserve"> </w:t>
      </w:r>
      <w:r>
        <w:rPr>
          <w:sz w:val="20"/>
        </w:rPr>
        <w:t>Bratosin,</w:t>
      </w:r>
      <w:r>
        <w:rPr>
          <w:spacing w:val="-6"/>
          <w:sz w:val="20"/>
        </w:rPr>
        <w:t xml:space="preserve"> </w:t>
      </w:r>
      <w:r>
        <w:rPr>
          <w:sz w:val="20"/>
        </w:rPr>
        <w:t>F.; Fericean,</w:t>
      </w:r>
      <w:r>
        <w:rPr>
          <w:spacing w:val="-7"/>
          <w:sz w:val="20"/>
        </w:rPr>
        <w:t xml:space="preserve"> </w:t>
      </w:r>
      <w:r>
        <w:rPr>
          <w:sz w:val="20"/>
        </w:rPr>
        <w:t>R.M.;</w:t>
      </w:r>
      <w:r>
        <w:rPr>
          <w:spacing w:val="-7"/>
          <w:sz w:val="20"/>
        </w:rPr>
        <w:t xml:space="preserve"> </w:t>
      </w:r>
      <w:r>
        <w:rPr>
          <w:sz w:val="20"/>
        </w:rPr>
        <w:t>Dumitru,</w:t>
      </w:r>
      <w:r>
        <w:rPr>
          <w:spacing w:val="-7"/>
          <w:sz w:val="20"/>
        </w:rPr>
        <w:t xml:space="preserve"> </w:t>
      </w:r>
      <w:r>
        <w:rPr>
          <w:sz w:val="20"/>
        </w:rPr>
        <w:t>C.;</w:t>
      </w:r>
      <w:r>
        <w:rPr>
          <w:spacing w:val="-7"/>
          <w:sz w:val="20"/>
        </w:rPr>
        <w:t xml:space="preserve"> </w:t>
      </w:r>
      <w:r>
        <w:rPr>
          <w:sz w:val="20"/>
        </w:rPr>
        <w:t>Crisan,</w:t>
      </w:r>
      <w:r>
        <w:rPr>
          <w:spacing w:val="-7"/>
          <w:sz w:val="20"/>
        </w:rPr>
        <w:t xml:space="preserve"> </w:t>
      </w:r>
      <w:r>
        <w:rPr>
          <w:sz w:val="20"/>
        </w:rPr>
        <w:t>D.C.;</w:t>
      </w:r>
      <w:r>
        <w:rPr>
          <w:spacing w:val="-7"/>
          <w:sz w:val="20"/>
        </w:rPr>
        <w:t xml:space="preserve"> </w:t>
      </w:r>
      <w:r>
        <w:rPr>
          <w:sz w:val="20"/>
        </w:rPr>
        <w:t>Nicolae,</w:t>
      </w:r>
      <w:r>
        <w:rPr>
          <w:spacing w:val="-7"/>
          <w:sz w:val="20"/>
        </w:rPr>
        <w:t xml:space="preserve"> </w:t>
      </w:r>
      <w:r>
        <w:rPr>
          <w:sz w:val="20"/>
        </w:rPr>
        <w:t>N.;</w:t>
      </w:r>
      <w:r>
        <w:rPr>
          <w:spacing w:val="-7"/>
          <w:sz w:val="20"/>
        </w:rPr>
        <w:t xml:space="preserve"> </w:t>
      </w:r>
      <w:r>
        <w:rPr>
          <w:sz w:val="20"/>
        </w:rPr>
        <w:t>et</w:t>
      </w:r>
      <w:r>
        <w:rPr>
          <w:spacing w:val="-7"/>
          <w:sz w:val="20"/>
        </w:rPr>
        <w:t xml:space="preserve"> </w:t>
      </w:r>
      <w:r>
        <w:rPr>
          <w:sz w:val="20"/>
        </w:rPr>
        <w:t>al.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Impact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7"/>
          <w:sz w:val="20"/>
        </w:rPr>
        <w:t xml:space="preserve"> </w:t>
      </w:r>
      <w:r>
        <w:rPr>
          <w:sz w:val="20"/>
        </w:rPr>
        <w:t>Prenatal Vitamin</w:t>
      </w:r>
      <w:r>
        <w:rPr>
          <w:spacing w:val="-16"/>
          <w:sz w:val="20"/>
        </w:rPr>
        <w:t xml:space="preserve"> </w:t>
      </w:r>
      <w:r>
        <w:rPr>
          <w:sz w:val="20"/>
        </w:rPr>
        <w:t>D</w:t>
      </w:r>
      <w:r>
        <w:rPr>
          <w:spacing w:val="-15"/>
          <w:sz w:val="20"/>
        </w:rPr>
        <w:t xml:space="preserve"> </w:t>
      </w:r>
      <w:r>
        <w:rPr>
          <w:sz w:val="20"/>
        </w:rPr>
        <w:t>on</w:t>
      </w:r>
      <w:r>
        <w:rPr>
          <w:spacing w:val="-16"/>
          <w:sz w:val="20"/>
        </w:rPr>
        <w:t xml:space="preserve"> </w:t>
      </w:r>
      <w:r>
        <w:rPr>
          <w:sz w:val="20"/>
        </w:rPr>
        <w:t>Enamel</w:t>
      </w:r>
      <w:r>
        <w:rPr>
          <w:spacing w:val="-15"/>
          <w:sz w:val="20"/>
        </w:rPr>
        <w:t xml:space="preserve"> </w:t>
      </w:r>
      <w:r>
        <w:rPr>
          <w:sz w:val="20"/>
        </w:rPr>
        <w:t>Defects</w:t>
      </w:r>
      <w:r>
        <w:rPr>
          <w:spacing w:val="-16"/>
          <w:sz w:val="20"/>
        </w:rPr>
        <w:t xml:space="preserve"> </w:t>
      </w:r>
      <w:r>
        <w:rPr>
          <w:sz w:val="20"/>
        </w:rPr>
        <w:t>and</w:t>
      </w:r>
      <w:r>
        <w:rPr>
          <w:spacing w:val="-15"/>
          <w:sz w:val="20"/>
        </w:rPr>
        <w:t xml:space="preserve"> </w:t>
      </w:r>
      <w:r>
        <w:rPr>
          <w:sz w:val="20"/>
        </w:rPr>
        <w:t>Tooth</w:t>
      </w:r>
      <w:r>
        <w:rPr>
          <w:spacing w:val="-16"/>
          <w:sz w:val="20"/>
        </w:rPr>
        <w:t xml:space="preserve"> </w:t>
      </w:r>
      <w:r>
        <w:rPr>
          <w:sz w:val="20"/>
        </w:rPr>
        <w:t>Erosion:</w:t>
      </w:r>
      <w:r>
        <w:rPr>
          <w:spacing w:val="-15"/>
          <w:sz w:val="20"/>
        </w:rPr>
        <w:t xml:space="preserve"> </w:t>
      </w:r>
      <w:r>
        <w:rPr>
          <w:sz w:val="20"/>
        </w:rPr>
        <w:t>A</w:t>
      </w:r>
      <w:r>
        <w:rPr>
          <w:spacing w:val="-16"/>
          <w:sz w:val="20"/>
        </w:rPr>
        <w:t xml:space="preserve"> </w:t>
      </w:r>
      <w:r>
        <w:rPr>
          <w:sz w:val="20"/>
        </w:rPr>
        <w:t>Systematic</w:t>
      </w:r>
      <w:r>
        <w:rPr>
          <w:spacing w:val="-15"/>
          <w:sz w:val="20"/>
        </w:rPr>
        <w:t xml:space="preserve"> </w:t>
      </w:r>
      <w:r>
        <w:rPr>
          <w:sz w:val="20"/>
        </w:rPr>
        <w:t>Review.</w:t>
      </w:r>
      <w:r>
        <w:rPr>
          <w:spacing w:val="-16"/>
          <w:sz w:val="20"/>
        </w:rPr>
        <w:t xml:space="preserve"> </w:t>
      </w:r>
      <w:r>
        <w:rPr>
          <w:sz w:val="20"/>
        </w:rPr>
        <w:t>Nutrients</w:t>
      </w:r>
      <w:r>
        <w:rPr>
          <w:spacing w:val="-15"/>
          <w:sz w:val="20"/>
        </w:rPr>
        <w:t xml:space="preserve"> </w:t>
      </w:r>
      <w:r>
        <w:rPr>
          <w:sz w:val="20"/>
        </w:rPr>
        <w:t>2023, 15,</w:t>
      </w:r>
      <w:r>
        <w:rPr>
          <w:sz w:val="20"/>
        </w:rPr>
        <w:t xml:space="preserve"> 3863. https:doi.org10.3390nu15183863</w:t>
      </w:r>
    </w:p>
    <w:p w14:paraId="6A4892A2" w14:textId="77777777" w:rsidR="002C6626" w:rsidRDefault="00350019">
      <w:pPr>
        <w:pStyle w:val="ListParagraph"/>
        <w:numPr>
          <w:ilvl w:val="0"/>
          <w:numId w:val="3"/>
        </w:numPr>
        <w:tabs>
          <w:tab w:val="left" w:pos="3118"/>
        </w:tabs>
        <w:spacing w:line="249" w:lineRule="auto"/>
        <w:ind w:right="812" w:firstLine="0"/>
        <w:rPr>
          <w:sz w:val="20"/>
        </w:rPr>
      </w:pPr>
      <w:r>
        <w:rPr>
          <w:sz w:val="20"/>
        </w:rPr>
        <w:t>.Popescu,</w:t>
      </w:r>
      <w:r>
        <w:rPr>
          <w:spacing w:val="-2"/>
          <w:sz w:val="20"/>
        </w:rPr>
        <w:t xml:space="preserve"> </w:t>
      </w:r>
      <w:r>
        <w:rPr>
          <w:sz w:val="20"/>
        </w:rPr>
        <w:t>I.‑M.;</w:t>
      </w:r>
      <w:r>
        <w:rPr>
          <w:spacing w:val="-2"/>
          <w:sz w:val="20"/>
        </w:rPr>
        <w:t xml:space="preserve"> </w:t>
      </w:r>
      <w:r>
        <w:rPr>
          <w:sz w:val="20"/>
        </w:rPr>
        <w:t>Baditoiu,</w:t>
      </w:r>
      <w:r>
        <w:rPr>
          <w:spacing w:val="-2"/>
          <w:sz w:val="20"/>
        </w:rPr>
        <w:t xml:space="preserve"> </w:t>
      </w:r>
      <w:r>
        <w:rPr>
          <w:sz w:val="20"/>
        </w:rPr>
        <w:t>L.M.;</w:t>
      </w:r>
      <w:r>
        <w:rPr>
          <w:spacing w:val="-2"/>
          <w:sz w:val="20"/>
        </w:rPr>
        <w:t xml:space="preserve"> </w:t>
      </w:r>
      <w:r>
        <w:rPr>
          <w:sz w:val="20"/>
        </w:rPr>
        <w:t>Reddy,</w:t>
      </w:r>
      <w:r>
        <w:rPr>
          <w:spacing w:val="-2"/>
          <w:sz w:val="20"/>
        </w:rPr>
        <w:t xml:space="preserve"> </w:t>
      </w:r>
      <w:r>
        <w:rPr>
          <w:sz w:val="20"/>
        </w:rPr>
        <w:t>S.R.;</w:t>
      </w:r>
      <w:r>
        <w:rPr>
          <w:spacing w:val="-2"/>
          <w:sz w:val="20"/>
        </w:rPr>
        <w:t xml:space="preserve"> </w:t>
      </w:r>
      <w:r>
        <w:rPr>
          <w:sz w:val="20"/>
        </w:rPr>
        <w:t>Nalla,</w:t>
      </w:r>
      <w:r>
        <w:rPr>
          <w:spacing w:val="-2"/>
          <w:sz w:val="20"/>
        </w:rPr>
        <w:t xml:space="preserve"> </w:t>
      </w:r>
      <w:r>
        <w:rPr>
          <w:sz w:val="20"/>
        </w:rPr>
        <w:t>A.;</w:t>
      </w:r>
      <w:r>
        <w:rPr>
          <w:spacing w:val="-2"/>
          <w:sz w:val="20"/>
        </w:rPr>
        <w:t xml:space="preserve"> </w:t>
      </w:r>
      <w:r>
        <w:rPr>
          <w:sz w:val="20"/>
        </w:rPr>
        <w:t>Popovici,</w:t>
      </w:r>
      <w:r>
        <w:rPr>
          <w:spacing w:val="-2"/>
          <w:sz w:val="20"/>
        </w:rPr>
        <w:t xml:space="preserve"> </w:t>
      </w:r>
      <w:r>
        <w:rPr>
          <w:sz w:val="20"/>
        </w:rPr>
        <w:t>E.D.;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Margan, </w:t>
      </w:r>
      <w:r>
        <w:rPr>
          <w:spacing w:val="-2"/>
          <w:sz w:val="20"/>
        </w:rPr>
        <w:t>M.‑M.;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Anghel,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M.;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Laitin,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S.M.D.;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Toma,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A.‑O.;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Herlo,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A.;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et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al.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>Environmental</w:t>
      </w:r>
      <w:r>
        <w:rPr>
          <w:spacing w:val="-13"/>
          <w:sz w:val="20"/>
        </w:rPr>
        <w:t xml:space="preserve"> </w:t>
      </w:r>
      <w:r>
        <w:rPr>
          <w:spacing w:val="-2"/>
          <w:sz w:val="20"/>
        </w:rPr>
        <w:t xml:space="preserve">Factors </w:t>
      </w:r>
      <w:r>
        <w:rPr>
          <w:sz w:val="20"/>
        </w:rPr>
        <w:t>Influencing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Dynamics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Evolution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COVID‑19: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Systematic</w:t>
      </w:r>
      <w:r>
        <w:rPr>
          <w:spacing w:val="-2"/>
          <w:sz w:val="20"/>
        </w:rPr>
        <w:t xml:space="preserve"> </w:t>
      </w:r>
      <w:r>
        <w:rPr>
          <w:sz w:val="20"/>
        </w:rPr>
        <w:t>Review</w:t>
      </w:r>
      <w:r>
        <w:rPr>
          <w:spacing w:val="-2"/>
          <w:sz w:val="20"/>
        </w:rPr>
        <w:t xml:space="preserve"> </w:t>
      </w:r>
      <w:r>
        <w:rPr>
          <w:sz w:val="20"/>
        </w:rPr>
        <w:t>on</w:t>
      </w:r>
      <w:r>
        <w:rPr>
          <w:spacing w:val="-2"/>
          <w:sz w:val="20"/>
        </w:rPr>
        <w:t xml:space="preserve"> </w:t>
      </w:r>
      <w:r>
        <w:rPr>
          <w:sz w:val="20"/>
        </w:rPr>
        <w:t>the Study of Short‑Term Ozone Exposure. Healthcare 2023, 11, 2670.</w:t>
      </w:r>
    </w:p>
    <w:p w14:paraId="7D2E45BC" w14:textId="77777777" w:rsidR="002C6626" w:rsidRDefault="002C6626">
      <w:pPr>
        <w:spacing w:line="249" w:lineRule="auto"/>
        <w:rPr>
          <w:sz w:val="20"/>
        </w:rPr>
        <w:sectPr w:rsidR="002C6626">
          <w:pgSz w:w="11910" w:h="16840"/>
          <w:pgMar w:top="1440" w:right="380" w:bottom="820" w:left="520" w:header="0" w:footer="639" w:gutter="0"/>
          <w:cols w:space="720"/>
        </w:sectPr>
      </w:pPr>
    </w:p>
    <w:p w14:paraId="73364B48" w14:textId="77777777" w:rsidR="002C6626" w:rsidRDefault="00350019">
      <w:pPr>
        <w:pStyle w:val="BodyText"/>
        <w:spacing w:before="68"/>
        <w:ind w:left="2847"/>
      </w:pPr>
      <w:r>
        <w:rPr>
          <w:spacing w:val="-2"/>
        </w:rPr>
        <w:lastRenderedPageBreak/>
        <w:t>https:doi.org10.3390healthcare11192670</w:t>
      </w:r>
    </w:p>
    <w:p w14:paraId="04F31174" w14:textId="77777777" w:rsidR="002C6626" w:rsidRDefault="00350019">
      <w:pPr>
        <w:pStyle w:val="ListParagraph"/>
        <w:numPr>
          <w:ilvl w:val="0"/>
          <w:numId w:val="3"/>
        </w:numPr>
        <w:tabs>
          <w:tab w:val="left" w:pos="3118"/>
        </w:tabs>
        <w:spacing w:before="8" w:line="249" w:lineRule="auto"/>
        <w:ind w:right="658" w:firstLine="0"/>
        <w:rPr>
          <w:sz w:val="20"/>
        </w:rPr>
      </w:pPr>
      <w:r>
        <w:rPr>
          <w:sz w:val="20"/>
        </w:rPr>
        <w:t>.Bratu</w:t>
      </w:r>
      <w:r>
        <w:rPr>
          <w:spacing w:val="-1"/>
          <w:sz w:val="20"/>
        </w:rPr>
        <w:t xml:space="preserve"> </w:t>
      </w:r>
      <w:r>
        <w:rPr>
          <w:sz w:val="20"/>
        </w:rPr>
        <w:t>ML,</w:t>
      </w:r>
      <w:r>
        <w:rPr>
          <w:spacing w:val="-1"/>
          <w:sz w:val="20"/>
        </w:rPr>
        <w:t xml:space="preserve"> </w:t>
      </w:r>
      <w:r>
        <w:rPr>
          <w:sz w:val="20"/>
        </w:rPr>
        <w:t>Sandesc</w:t>
      </w:r>
      <w:r>
        <w:rPr>
          <w:spacing w:val="-1"/>
          <w:sz w:val="20"/>
        </w:rPr>
        <w:t xml:space="preserve"> </w:t>
      </w:r>
      <w:r>
        <w:rPr>
          <w:sz w:val="20"/>
        </w:rPr>
        <w:t>D,</w:t>
      </w:r>
      <w:r>
        <w:rPr>
          <w:spacing w:val="-1"/>
          <w:sz w:val="20"/>
        </w:rPr>
        <w:t xml:space="preserve"> </w:t>
      </w:r>
      <w:r>
        <w:rPr>
          <w:sz w:val="20"/>
        </w:rPr>
        <w:t>Anghel</w:t>
      </w:r>
      <w:r>
        <w:rPr>
          <w:spacing w:val="-1"/>
          <w:sz w:val="20"/>
        </w:rPr>
        <w:t xml:space="preserve"> </w:t>
      </w:r>
      <w:r>
        <w:rPr>
          <w:sz w:val="20"/>
        </w:rPr>
        <w:t>T,</w:t>
      </w:r>
      <w:r>
        <w:rPr>
          <w:spacing w:val="-1"/>
          <w:sz w:val="20"/>
        </w:rPr>
        <w:t xml:space="preserve"> </w:t>
      </w:r>
      <w:r>
        <w:rPr>
          <w:sz w:val="20"/>
        </w:rPr>
        <w:t>Tudor</w:t>
      </w:r>
      <w:r>
        <w:rPr>
          <w:spacing w:val="-1"/>
          <w:sz w:val="20"/>
        </w:rPr>
        <w:t xml:space="preserve"> </w:t>
      </w:r>
      <w:r>
        <w:rPr>
          <w:sz w:val="20"/>
        </w:rPr>
        <w:t>R,</w:t>
      </w:r>
      <w:r>
        <w:rPr>
          <w:spacing w:val="-1"/>
          <w:sz w:val="20"/>
        </w:rPr>
        <w:t xml:space="preserve"> </w:t>
      </w:r>
      <w:r>
        <w:rPr>
          <w:sz w:val="20"/>
        </w:rPr>
        <w:t>Shaaban</w:t>
      </w:r>
      <w:r>
        <w:rPr>
          <w:spacing w:val="-1"/>
          <w:sz w:val="20"/>
        </w:rPr>
        <w:t xml:space="preserve"> </w:t>
      </w:r>
      <w:r>
        <w:rPr>
          <w:sz w:val="20"/>
        </w:rPr>
        <w:t>L,</w:t>
      </w:r>
      <w:r>
        <w:rPr>
          <w:spacing w:val="-1"/>
          <w:sz w:val="20"/>
        </w:rPr>
        <w:t xml:space="preserve"> </w:t>
      </w:r>
      <w:r>
        <w:rPr>
          <w:sz w:val="20"/>
        </w:rPr>
        <w:t>Ali</w:t>
      </w:r>
      <w:r>
        <w:rPr>
          <w:spacing w:val="-1"/>
          <w:sz w:val="20"/>
        </w:rPr>
        <w:t xml:space="preserve"> </w:t>
      </w:r>
      <w:r>
        <w:rPr>
          <w:sz w:val="20"/>
        </w:rPr>
        <w:t>A,</w:t>
      </w:r>
      <w:r>
        <w:rPr>
          <w:spacing w:val="-1"/>
          <w:sz w:val="20"/>
        </w:rPr>
        <w:t xml:space="preserve"> </w:t>
      </w:r>
      <w:r>
        <w:rPr>
          <w:sz w:val="20"/>
        </w:rPr>
        <w:t>Toma</w:t>
      </w:r>
      <w:r>
        <w:rPr>
          <w:spacing w:val="-1"/>
          <w:sz w:val="20"/>
        </w:rPr>
        <w:t xml:space="preserve"> </w:t>
      </w:r>
      <w:r>
        <w:rPr>
          <w:sz w:val="20"/>
        </w:rPr>
        <w:t>AO,</w:t>
      </w:r>
      <w:r>
        <w:rPr>
          <w:spacing w:val="-1"/>
          <w:sz w:val="20"/>
        </w:rPr>
        <w:t xml:space="preserve"> </w:t>
      </w:r>
      <w:r>
        <w:rPr>
          <w:sz w:val="20"/>
        </w:rPr>
        <w:t>Bratosin</w:t>
      </w:r>
      <w:r>
        <w:rPr>
          <w:spacing w:val="-1"/>
          <w:sz w:val="20"/>
        </w:rPr>
        <w:t xml:space="preserve"> </w:t>
      </w:r>
      <w:r>
        <w:rPr>
          <w:sz w:val="20"/>
        </w:rPr>
        <w:t>F, Turcu I, Gantsa A, Fe</w:t>
      </w:r>
      <w:r>
        <w:rPr>
          <w:sz w:val="20"/>
        </w:rPr>
        <w:t>ricean RM, Bondrescu M, Barata PI. Evaluating the Aspects of Quality</w:t>
      </w:r>
      <w:r>
        <w:rPr>
          <w:spacing w:val="-12"/>
          <w:sz w:val="20"/>
        </w:rPr>
        <w:t xml:space="preserve"> </w:t>
      </w:r>
      <w:r>
        <w:rPr>
          <w:sz w:val="20"/>
        </w:rPr>
        <w:t>of</w:t>
      </w:r>
      <w:r>
        <w:rPr>
          <w:spacing w:val="-12"/>
          <w:sz w:val="20"/>
        </w:rPr>
        <w:t xml:space="preserve"> </w:t>
      </w:r>
      <w:r>
        <w:rPr>
          <w:sz w:val="20"/>
        </w:rPr>
        <w:t>Life</w:t>
      </w:r>
      <w:r>
        <w:rPr>
          <w:spacing w:val="-12"/>
          <w:sz w:val="20"/>
        </w:rPr>
        <w:t xml:space="preserve"> </w:t>
      </w:r>
      <w:r>
        <w:rPr>
          <w:sz w:val="20"/>
        </w:rPr>
        <w:t>in</w:t>
      </w:r>
      <w:r>
        <w:rPr>
          <w:spacing w:val="-12"/>
          <w:sz w:val="20"/>
        </w:rPr>
        <w:t xml:space="preserve"> </w:t>
      </w:r>
      <w:r>
        <w:rPr>
          <w:sz w:val="20"/>
        </w:rPr>
        <w:t>Individuals</w:t>
      </w:r>
      <w:r>
        <w:rPr>
          <w:spacing w:val="-12"/>
          <w:sz w:val="20"/>
        </w:rPr>
        <w:t xml:space="preserve"> </w:t>
      </w:r>
      <w:r>
        <w:rPr>
          <w:sz w:val="20"/>
        </w:rPr>
        <w:t>with</w:t>
      </w:r>
      <w:r>
        <w:rPr>
          <w:spacing w:val="-12"/>
          <w:sz w:val="20"/>
        </w:rPr>
        <w:t xml:space="preserve"> </w:t>
      </w:r>
      <w:r>
        <w:rPr>
          <w:sz w:val="20"/>
        </w:rPr>
        <w:t>Substance</w:t>
      </w:r>
      <w:r>
        <w:rPr>
          <w:spacing w:val="-12"/>
          <w:sz w:val="20"/>
        </w:rPr>
        <w:t xml:space="preserve"> </w:t>
      </w:r>
      <w:r>
        <w:rPr>
          <w:sz w:val="20"/>
        </w:rPr>
        <w:t>Use</w:t>
      </w:r>
      <w:r>
        <w:rPr>
          <w:spacing w:val="-12"/>
          <w:sz w:val="20"/>
        </w:rPr>
        <w:t xml:space="preserve"> </w:t>
      </w:r>
      <w:r>
        <w:rPr>
          <w:sz w:val="20"/>
        </w:rPr>
        <w:t>Disorder:</w:t>
      </w:r>
      <w:r>
        <w:rPr>
          <w:spacing w:val="-12"/>
          <w:sz w:val="20"/>
        </w:rPr>
        <w:t xml:space="preserve"> </w:t>
      </w:r>
      <w:r>
        <w:rPr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z w:val="20"/>
        </w:rPr>
        <w:t>Systematic</w:t>
      </w:r>
      <w:r>
        <w:rPr>
          <w:spacing w:val="-12"/>
          <w:sz w:val="20"/>
        </w:rPr>
        <w:t xml:space="preserve"> </w:t>
      </w:r>
      <w:r>
        <w:rPr>
          <w:sz w:val="20"/>
        </w:rPr>
        <w:t>Review</w:t>
      </w:r>
      <w:r>
        <w:rPr>
          <w:spacing w:val="-12"/>
          <w:sz w:val="20"/>
        </w:rPr>
        <w:t xml:space="preserve"> </w:t>
      </w:r>
      <w:r>
        <w:rPr>
          <w:sz w:val="20"/>
        </w:rPr>
        <w:t>Based on the WHOQOL Questionnaire. J Multidiscip Healthc. 2023;16:4265‑4278</w:t>
      </w:r>
    </w:p>
    <w:p w14:paraId="7BF15233" w14:textId="77777777" w:rsidR="002C6626" w:rsidRDefault="002C6626">
      <w:pPr>
        <w:pStyle w:val="BodyText"/>
        <w:spacing w:before="4"/>
      </w:pPr>
    </w:p>
    <w:p w14:paraId="73EB5E2B" w14:textId="77777777" w:rsidR="002C6626" w:rsidRDefault="00350019">
      <w:pPr>
        <w:pStyle w:val="BodyText"/>
        <w:ind w:left="2847"/>
      </w:pPr>
      <w:r>
        <w:t>https:doi.org10.2147JMDH.S44076420</w:t>
      </w:r>
      <w:r>
        <w:rPr>
          <w:spacing w:val="-13"/>
        </w:rPr>
        <w:t xml:space="preserve"> </w:t>
      </w:r>
      <w:r>
        <w:rPr>
          <w:spacing w:val="-10"/>
        </w:rPr>
        <w:t>.</w:t>
      </w:r>
    </w:p>
    <w:p w14:paraId="27888A57" w14:textId="77777777" w:rsidR="002C6626" w:rsidRDefault="002C6626">
      <w:pPr>
        <w:pStyle w:val="BodyText"/>
        <w:spacing w:before="17"/>
      </w:pPr>
    </w:p>
    <w:p w14:paraId="3C2FE2AE" w14:textId="77777777" w:rsidR="002C6626" w:rsidRDefault="00350019">
      <w:pPr>
        <w:pStyle w:val="ListParagraph"/>
        <w:numPr>
          <w:ilvl w:val="0"/>
          <w:numId w:val="3"/>
        </w:numPr>
        <w:tabs>
          <w:tab w:val="left" w:pos="3118"/>
        </w:tabs>
        <w:spacing w:before="1" w:line="249" w:lineRule="auto"/>
        <w:ind w:right="1120" w:firstLine="0"/>
        <w:rPr>
          <w:sz w:val="20"/>
        </w:rPr>
      </w:pPr>
      <w:r>
        <w:rPr>
          <w:spacing w:val="-2"/>
          <w:sz w:val="20"/>
        </w:rPr>
        <w:t>.Hinoveanu,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D.;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Anastasiu,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D.M.;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Citu,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C.;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Crisan,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D.C.;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Popa,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Z.L.;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Nicolae,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 xml:space="preserve">N.; </w:t>
      </w:r>
      <w:r>
        <w:rPr>
          <w:sz w:val="20"/>
        </w:rPr>
        <w:t>Dumitru, C.; Neda‑Stepan, O.; Fericean, R.M.; Stelea, L. Mental Health and Contraceptive Knowledge in High Schoolers: Comparing Remote and In‑Person Learning during COVID‑19.</w:t>
      </w:r>
      <w:r>
        <w:rPr>
          <w:sz w:val="20"/>
        </w:rPr>
        <w:t xml:space="preserve"> Medicina 2023, 59, 1876. https:doi.org10.3390medicina59101876PUBLICATII INDEXATE ISI</w:t>
      </w:r>
    </w:p>
    <w:p w14:paraId="1417F419" w14:textId="77777777" w:rsidR="002C6626" w:rsidRDefault="00350019">
      <w:pPr>
        <w:pStyle w:val="ListParagraph"/>
        <w:numPr>
          <w:ilvl w:val="0"/>
          <w:numId w:val="2"/>
        </w:numPr>
        <w:tabs>
          <w:tab w:val="left" w:pos="3119"/>
        </w:tabs>
        <w:spacing w:line="249" w:lineRule="auto"/>
        <w:ind w:right="790" w:firstLine="0"/>
        <w:rPr>
          <w:sz w:val="20"/>
        </w:rPr>
      </w:pPr>
      <w:r>
        <w:rPr>
          <w:sz w:val="20"/>
        </w:rPr>
        <w:t>Bratu</w:t>
      </w:r>
      <w:r>
        <w:rPr>
          <w:spacing w:val="-4"/>
          <w:sz w:val="20"/>
        </w:rPr>
        <w:t xml:space="preserve"> </w:t>
      </w:r>
      <w:r>
        <w:rPr>
          <w:sz w:val="20"/>
        </w:rPr>
        <w:t>ML,</w:t>
      </w:r>
      <w:r>
        <w:rPr>
          <w:spacing w:val="-4"/>
          <w:sz w:val="20"/>
        </w:rPr>
        <w:t xml:space="preserve"> </w:t>
      </w:r>
      <w:r>
        <w:rPr>
          <w:sz w:val="20"/>
        </w:rPr>
        <w:t>Sandesc</w:t>
      </w:r>
      <w:r>
        <w:rPr>
          <w:spacing w:val="-4"/>
          <w:sz w:val="20"/>
        </w:rPr>
        <w:t xml:space="preserve"> </w:t>
      </w:r>
      <w:r>
        <w:rPr>
          <w:sz w:val="20"/>
        </w:rPr>
        <w:t>D,</w:t>
      </w:r>
      <w:r>
        <w:rPr>
          <w:spacing w:val="-4"/>
          <w:sz w:val="20"/>
        </w:rPr>
        <w:t xml:space="preserve"> </w:t>
      </w:r>
      <w:r>
        <w:rPr>
          <w:sz w:val="20"/>
        </w:rPr>
        <w:t>Anghel</w:t>
      </w:r>
      <w:r>
        <w:rPr>
          <w:spacing w:val="-4"/>
          <w:sz w:val="20"/>
        </w:rPr>
        <w:t xml:space="preserve"> </w:t>
      </w:r>
      <w:r>
        <w:rPr>
          <w:sz w:val="20"/>
        </w:rPr>
        <w:t>T,</w:t>
      </w:r>
      <w:r>
        <w:rPr>
          <w:spacing w:val="-4"/>
          <w:sz w:val="20"/>
        </w:rPr>
        <w:t xml:space="preserve"> </w:t>
      </w:r>
      <w:r>
        <w:rPr>
          <w:sz w:val="20"/>
        </w:rPr>
        <w:t>et</w:t>
      </w:r>
      <w:r>
        <w:rPr>
          <w:spacing w:val="-4"/>
          <w:sz w:val="20"/>
        </w:rPr>
        <w:t xml:space="preserve"> </w:t>
      </w:r>
      <w:r>
        <w:rPr>
          <w:sz w:val="20"/>
        </w:rPr>
        <w:t>al.</w:t>
      </w:r>
      <w:r>
        <w:rPr>
          <w:spacing w:val="-4"/>
          <w:sz w:val="20"/>
        </w:rPr>
        <w:t xml:space="preserve"> </w:t>
      </w:r>
      <w:r>
        <w:rPr>
          <w:sz w:val="20"/>
        </w:rPr>
        <w:t>Evaluating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Aspects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Quality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Life</w:t>
      </w:r>
      <w:r>
        <w:rPr>
          <w:spacing w:val="-4"/>
          <w:sz w:val="20"/>
        </w:rPr>
        <w:t xml:space="preserve"> </w:t>
      </w:r>
      <w:r>
        <w:rPr>
          <w:sz w:val="20"/>
        </w:rPr>
        <w:t>in Individuals with Substance Use Disorder: A Systematic Review Based on the WHOQOL</w:t>
      </w:r>
      <w:r>
        <w:rPr>
          <w:spacing w:val="-5"/>
          <w:sz w:val="20"/>
        </w:rPr>
        <w:t xml:space="preserve"> </w:t>
      </w:r>
      <w:r>
        <w:rPr>
          <w:sz w:val="20"/>
        </w:rPr>
        <w:t>Questi</w:t>
      </w:r>
      <w:r>
        <w:rPr>
          <w:sz w:val="20"/>
        </w:rPr>
        <w:t>onnaire.</w:t>
      </w:r>
      <w:r>
        <w:rPr>
          <w:spacing w:val="-5"/>
          <w:sz w:val="20"/>
        </w:rPr>
        <w:t xml:space="preserve"> </w:t>
      </w:r>
      <w:r>
        <w:rPr>
          <w:sz w:val="20"/>
        </w:rPr>
        <w:t>J</w:t>
      </w:r>
      <w:r>
        <w:rPr>
          <w:spacing w:val="-5"/>
          <w:sz w:val="20"/>
        </w:rPr>
        <w:t xml:space="preserve"> </w:t>
      </w:r>
      <w:r>
        <w:rPr>
          <w:sz w:val="20"/>
        </w:rPr>
        <w:t>Multidiscip</w:t>
      </w:r>
      <w:r>
        <w:rPr>
          <w:spacing w:val="-5"/>
          <w:sz w:val="20"/>
        </w:rPr>
        <w:t xml:space="preserve"> </w:t>
      </w:r>
      <w:r>
        <w:rPr>
          <w:sz w:val="20"/>
        </w:rPr>
        <w:t>Healthc.</w:t>
      </w:r>
      <w:r>
        <w:rPr>
          <w:spacing w:val="-5"/>
          <w:sz w:val="20"/>
        </w:rPr>
        <w:t xml:space="preserve"> </w:t>
      </w:r>
      <w:r>
        <w:rPr>
          <w:sz w:val="20"/>
        </w:rPr>
        <w:t>2023;16:4265-4278.</w:t>
      </w:r>
      <w:r>
        <w:rPr>
          <w:spacing w:val="-5"/>
          <w:sz w:val="20"/>
        </w:rPr>
        <w:t xml:space="preserve"> </w:t>
      </w:r>
      <w:r>
        <w:rPr>
          <w:sz w:val="20"/>
        </w:rPr>
        <w:t>Published</w:t>
      </w:r>
      <w:r>
        <w:rPr>
          <w:spacing w:val="-5"/>
          <w:sz w:val="20"/>
        </w:rPr>
        <w:t xml:space="preserve"> </w:t>
      </w:r>
      <w:r>
        <w:rPr>
          <w:sz w:val="20"/>
        </w:rPr>
        <w:t>2023 Dec 28. doi:10.2147/JMDH.S440764</w:t>
      </w:r>
    </w:p>
    <w:p w14:paraId="75FC101C" w14:textId="77777777" w:rsidR="002C6626" w:rsidRDefault="00350019">
      <w:pPr>
        <w:pStyle w:val="ListParagraph"/>
        <w:numPr>
          <w:ilvl w:val="0"/>
          <w:numId w:val="2"/>
        </w:numPr>
        <w:tabs>
          <w:tab w:val="left" w:pos="3168"/>
        </w:tabs>
        <w:spacing w:line="249" w:lineRule="auto"/>
        <w:ind w:right="634" w:firstLine="0"/>
        <w:rPr>
          <w:sz w:val="20"/>
        </w:rPr>
      </w:pPr>
      <w:r>
        <w:rPr>
          <w:sz w:val="20"/>
        </w:rPr>
        <w:t>Gruescu,</w:t>
      </w:r>
      <w:r>
        <w:rPr>
          <w:spacing w:val="-16"/>
          <w:sz w:val="20"/>
        </w:rPr>
        <w:t xml:space="preserve"> </w:t>
      </w:r>
      <w:r>
        <w:rPr>
          <w:sz w:val="20"/>
        </w:rPr>
        <w:t>A.C.S.;</w:t>
      </w:r>
      <w:r>
        <w:rPr>
          <w:spacing w:val="-16"/>
          <w:sz w:val="20"/>
        </w:rPr>
        <w:t xml:space="preserve"> </w:t>
      </w:r>
      <w:r>
        <w:rPr>
          <w:sz w:val="20"/>
        </w:rPr>
        <w:t>Popoiu,</w:t>
      </w:r>
      <w:r>
        <w:rPr>
          <w:spacing w:val="-15"/>
          <w:sz w:val="20"/>
        </w:rPr>
        <w:t xml:space="preserve"> </w:t>
      </w:r>
      <w:r>
        <w:rPr>
          <w:sz w:val="20"/>
        </w:rPr>
        <w:t>C.;</w:t>
      </w:r>
      <w:r>
        <w:rPr>
          <w:spacing w:val="-16"/>
          <w:sz w:val="20"/>
        </w:rPr>
        <w:t xml:space="preserve"> </w:t>
      </w:r>
      <w:r>
        <w:rPr>
          <w:sz w:val="20"/>
        </w:rPr>
        <w:t>Levai,</w:t>
      </w:r>
      <w:r>
        <w:rPr>
          <w:spacing w:val="-16"/>
          <w:sz w:val="20"/>
        </w:rPr>
        <w:t xml:space="preserve"> </w:t>
      </w:r>
      <w:r>
        <w:rPr>
          <w:sz w:val="20"/>
        </w:rPr>
        <w:t>M.C.;</w:t>
      </w:r>
      <w:r>
        <w:rPr>
          <w:spacing w:val="-15"/>
          <w:sz w:val="20"/>
        </w:rPr>
        <w:t xml:space="preserve"> </w:t>
      </w:r>
      <w:r>
        <w:rPr>
          <w:sz w:val="20"/>
        </w:rPr>
        <w:t>Burtic,</w:t>
      </w:r>
      <w:r>
        <w:rPr>
          <w:spacing w:val="-16"/>
          <w:sz w:val="20"/>
        </w:rPr>
        <w:t xml:space="preserve"> </w:t>
      </w:r>
      <w:r>
        <w:rPr>
          <w:sz w:val="20"/>
        </w:rPr>
        <w:t>S.R.;</w:t>
      </w:r>
      <w:r>
        <w:rPr>
          <w:spacing w:val="-15"/>
          <w:sz w:val="20"/>
        </w:rPr>
        <w:t xml:space="preserve"> </w:t>
      </w:r>
      <w:r>
        <w:rPr>
          <w:sz w:val="20"/>
        </w:rPr>
        <w:t>Sanda,</w:t>
      </w:r>
      <w:r>
        <w:rPr>
          <w:spacing w:val="-16"/>
          <w:sz w:val="20"/>
        </w:rPr>
        <w:t xml:space="preserve"> </w:t>
      </w:r>
      <w:r>
        <w:rPr>
          <w:sz w:val="20"/>
        </w:rPr>
        <w:t>I.I.;</w:t>
      </w:r>
      <w:r>
        <w:rPr>
          <w:spacing w:val="-16"/>
          <w:sz w:val="20"/>
        </w:rPr>
        <w:t xml:space="preserve"> </w:t>
      </w:r>
      <w:r>
        <w:rPr>
          <w:sz w:val="20"/>
        </w:rPr>
        <w:t>Neda-Stepan,</w:t>
      </w:r>
      <w:r>
        <w:rPr>
          <w:spacing w:val="-15"/>
          <w:sz w:val="20"/>
        </w:rPr>
        <w:t xml:space="preserve"> </w:t>
      </w:r>
      <w:r>
        <w:rPr>
          <w:sz w:val="20"/>
        </w:rPr>
        <w:t xml:space="preserve">O.; Rosca, O.; Fericean, R.M.; Dumitru, C.; Stelea, L. Stress Dynamics in Families with Children with Neuropsychiatric Disorders during the COVID-19 Pandemic: A Three- Year Longitudinal Assessment. J. Clin. Med. 2023, 12, 7170. </w:t>
      </w:r>
      <w:r>
        <w:rPr>
          <w:spacing w:val="-2"/>
          <w:sz w:val="20"/>
        </w:rPr>
        <w:t>https://doi.org/10.3390/jcm1</w:t>
      </w:r>
      <w:r>
        <w:rPr>
          <w:spacing w:val="-2"/>
          <w:sz w:val="20"/>
        </w:rPr>
        <w:t>2227170</w:t>
      </w:r>
    </w:p>
    <w:p w14:paraId="620308BE" w14:textId="77777777" w:rsidR="002C6626" w:rsidRDefault="00350019">
      <w:pPr>
        <w:pStyle w:val="ListParagraph"/>
        <w:numPr>
          <w:ilvl w:val="0"/>
          <w:numId w:val="1"/>
        </w:numPr>
        <w:tabs>
          <w:tab w:val="left" w:pos="3118"/>
        </w:tabs>
        <w:spacing w:before="235" w:line="249" w:lineRule="auto"/>
        <w:ind w:right="603" w:firstLine="0"/>
        <w:rPr>
          <w:sz w:val="20"/>
        </w:rPr>
      </w:pPr>
      <w:r>
        <w:rPr>
          <w:sz w:val="20"/>
        </w:rPr>
        <w:t>.Prodan,</w:t>
      </w:r>
      <w:r>
        <w:rPr>
          <w:spacing w:val="-4"/>
          <w:sz w:val="20"/>
        </w:rPr>
        <w:t xml:space="preserve"> </w:t>
      </w:r>
      <w:r>
        <w:rPr>
          <w:sz w:val="20"/>
        </w:rPr>
        <w:t>Mihaela,</w:t>
      </w:r>
      <w:r>
        <w:rPr>
          <w:spacing w:val="-4"/>
          <w:sz w:val="20"/>
        </w:rPr>
        <w:t xml:space="preserve"> </w:t>
      </w:r>
      <w:r>
        <w:rPr>
          <w:sz w:val="20"/>
        </w:rPr>
        <w:t>Sergiu</w:t>
      </w:r>
      <w:r>
        <w:rPr>
          <w:spacing w:val="-4"/>
          <w:sz w:val="20"/>
        </w:rPr>
        <w:t xml:space="preserve"> </w:t>
      </w:r>
      <w:r>
        <w:rPr>
          <w:sz w:val="20"/>
        </w:rPr>
        <w:t>Costescu,</w:t>
      </w:r>
      <w:r>
        <w:rPr>
          <w:spacing w:val="-4"/>
          <w:sz w:val="20"/>
        </w:rPr>
        <w:t xml:space="preserve"> </w:t>
      </w:r>
      <w:r>
        <w:rPr>
          <w:sz w:val="20"/>
        </w:rPr>
        <w:t>Ahmed</w:t>
      </w:r>
      <w:r>
        <w:rPr>
          <w:spacing w:val="-4"/>
          <w:sz w:val="20"/>
        </w:rPr>
        <w:t xml:space="preserve"> </w:t>
      </w:r>
      <w:r>
        <w:rPr>
          <w:sz w:val="20"/>
        </w:rPr>
        <w:t>Elagez,</w:t>
      </w:r>
      <w:r>
        <w:rPr>
          <w:spacing w:val="-4"/>
          <w:sz w:val="20"/>
        </w:rPr>
        <w:t xml:space="preserve"> </w:t>
      </w:r>
      <w:r>
        <w:rPr>
          <w:sz w:val="20"/>
        </w:rPr>
        <w:t>Sorina</w:t>
      </w:r>
      <w:r>
        <w:rPr>
          <w:spacing w:val="-4"/>
          <w:sz w:val="20"/>
        </w:rPr>
        <w:t xml:space="preserve"> </w:t>
      </w:r>
      <w:r>
        <w:rPr>
          <w:sz w:val="20"/>
        </w:rPr>
        <w:t>Maria</w:t>
      </w:r>
      <w:r>
        <w:rPr>
          <w:spacing w:val="-4"/>
          <w:sz w:val="20"/>
        </w:rPr>
        <w:t xml:space="preserve"> </w:t>
      </w:r>
      <w:r>
        <w:rPr>
          <w:sz w:val="20"/>
        </w:rPr>
        <w:t>Denisa</w:t>
      </w:r>
      <w:r>
        <w:rPr>
          <w:spacing w:val="-4"/>
          <w:sz w:val="20"/>
        </w:rPr>
        <w:t xml:space="preserve"> </w:t>
      </w:r>
      <w:r>
        <w:rPr>
          <w:sz w:val="20"/>
        </w:rPr>
        <w:t>Laitin,</w:t>
      </w:r>
      <w:r>
        <w:rPr>
          <w:spacing w:val="-4"/>
          <w:sz w:val="20"/>
        </w:rPr>
        <w:t xml:space="preserve"> </w:t>
      </w:r>
      <w:r>
        <w:rPr>
          <w:sz w:val="20"/>
        </w:rPr>
        <w:t>Vlad Bloanca, Zorin Crainiceanu, Edward Seclaman, Ana-Olivia Toma, Roxana Manuela Fericean, George Puenea, and et al. 2024. "Molecular Markers in Melanoma Progression: A S</w:t>
      </w:r>
      <w:r>
        <w:rPr>
          <w:sz w:val="20"/>
        </w:rPr>
        <w:t>tudy on the Expression of miRNA Gene Subtypes in Tumoral vs.</w:t>
      </w:r>
    </w:p>
    <w:p w14:paraId="2973438E" w14:textId="77777777" w:rsidR="002C6626" w:rsidRDefault="00350019">
      <w:pPr>
        <w:pStyle w:val="BodyText"/>
        <w:spacing w:line="249" w:lineRule="auto"/>
        <w:ind w:left="2847"/>
      </w:pPr>
      <w:r>
        <w:rPr>
          <w:spacing w:val="-2"/>
        </w:rPr>
        <w:t>Benign</w:t>
      </w:r>
      <w:r>
        <w:rPr>
          <w:spacing w:val="-10"/>
        </w:rPr>
        <w:t xml:space="preserve"> </w:t>
      </w:r>
      <w:r>
        <w:rPr>
          <w:spacing w:val="-2"/>
        </w:rPr>
        <w:t>Nevi"</w:t>
      </w:r>
      <w:r>
        <w:rPr>
          <w:spacing w:val="-10"/>
        </w:rPr>
        <w:t xml:space="preserve"> </w:t>
      </w:r>
      <w:r>
        <w:rPr>
          <w:spacing w:val="-2"/>
        </w:rPr>
        <w:t>Current</w:t>
      </w:r>
      <w:r>
        <w:rPr>
          <w:spacing w:val="-10"/>
        </w:rPr>
        <w:t xml:space="preserve"> </w:t>
      </w:r>
      <w:r>
        <w:rPr>
          <w:spacing w:val="-2"/>
        </w:rPr>
        <w:t>Oncology</w:t>
      </w:r>
      <w:r>
        <w:rPr>
          <w:spacing w:val="-10"/>
        </w:rPr>
        <w:t xml:space="preserve"> </w:t>
      </w:r>
      <w:r>
        <w:rPr>
          <w:spacing w:val="-2"/>
        </w:rPr>
        <w:t>31,</w:t>
      </w:r>
      <w:r>
        <w:rPr>
          <w:spacing w:val="-10"/>
        </w:rPr>
        <w:t xml:space="preserve"> </w:t>
      </w:r>
      <w:r>
        <w:rPr>
          <w:spacing w:val="-2"/>
        </w:rPr>
        <w:t>no.</w:t>
      </w:r>
      <w:r>
        <w:rPr>
          <w:spacing w:val="-10"/>
        </w:rPr>
        <w:t xml:space="preserve"> </w:t>
      </w:r>
      <w:r>
        <w:rPr>
          <w:spacing w:val="-2"/>
        </w:rPr>
        <w:t>5:</w:t>
      </w:r>
      <w:r>
        <w:rPr>
          <w:spacing w:val="-10"/>
        </w:rPr>
        <w:t xml:space="preserve"> </w:t>
      </w:r>
      <w:r>
        <w:rPr>
          <w:spacing w:val="-2"/>
        </w:rPr>
        <w:t>2881-2894. https://doi.org/10.3390/curroncol31050220</w:t>
      </w:r>
    </w:p>
    <w:p w14:paraId="45F372F5" w14:textId="77777777" w:rsidR="002C6626" w:rsidRDefault="00350019">
      <w:pPr>
        <w:pStyle w:val="ListParagraph"/>
        <w:numPr>
          <w:ilvl w:val="0"/>
          <w:numId w:val="1"/>
        </w:numPr>
        <w:tabs>
          <w:tab w:val="left" w:pos="3118"/>
        </w:tabs>
        <w:spacing w:line="249" w:lineRule="auto"/>
        <w:ind w:right="688" w:firstLine="0"/>
        <w:rPr>
          <w:sz w:val="20"/>
        </w:rPr>
      </w:pPr>
      <w:r>
        <w:rPr>
          <w:sz w:val="20"/>
        </w:rPr>
        <w:t>.Stoianov AG, Patrascu JM, Hogea BG, Andor B, Florescu S, Misca LC, Laza R, Fericean</w:t>
      </w:r>
      <w:r>
        <w:rPr>
          <w:spacing w:val="-12"/>
          <w:sz w:val="20"/>
        </w:rPr>
        <w:t xml:space="preserve"> </w:t>
      </w:r>
      <w:r>
        <w:rPr>
          <w:sz w:val="20"/>
        </w:rPr>
        <w:t>RM,</w:t>
      </w:r>
      <w:r>
        <w:rPr>
          <w:spacing w:val="-12"/>
          <w:sz w:val="20"/>
        </w:rPr>
        <w:t xml:space="preserve"> </w:t>
      </w:r>
      <w:r>
        <w:rPr>
          <w:sz w:val="20"/>
        </w:rPr>
        <w:t>Mavrea</w:t>
      </w:r>
      <w:r>
        <w:rPr>
          <w:spacing w:val="-12"/>
          <w:sz w:val="20"/>
        </w:rPr>
        <w:t xml:space="preserve"> </w:t>
      </w:r>
      <w:r>
        <w:rPr>
          <w:sz w:val="20"/>
        </w:rPr>
        <w:t>A,</w:t>
      </w:r>
      <w:r>
        <w:rPr>
          <w:spacing w:val="-12"/>
          <w:sz w:val="20"/>
        </w:rPr>
        <w:t xml:space="preserve"> </w:t>
      </w:r>
      <w:r>
        <w:rPr>
          <w:sz w:val="20"/>
        </w:rPr>
        <w:t>Te</w:t>
      </w:r>
      <w:r>
        <w:rPr>
          <w:sz w:val="20"/>
        </w:rPr>
        <w:t>rzi</w:t>
      </w:r>
      <w:r>
        <w:rPr>
          <w:spacing w:val="-12"/>
          <w:sz w:val="20"/>
        </w:rPr>
        <w:t xml:space="preserve"> </w:t>
      </w:r>
      <w:r>
        <w:rPr>
          <w:sz w:val="20"/>
        </w:rPr>
        <w:t>A,</w:t>
      </w:r>
      <w:r>
        <w:rPr>
          <w:spacing w:val="-12"/>
          <w:sz w:val="20"/>
        </w:rPr>
        <w:t xml:space="preserve"> </w:t>
      </w:r>
      <w:r>
        <w:rPr>
          <w:sz w:val="20"/>
        </w:rPr>
        <w:t>et</w:t>
      </w:r>
      <w:r>
        <w:rPr>
          <w:spacing w:val="-12"/>
          <w:sz w:val="20"/>
        </w:rPr>
        <w:t xml:space="preserve"> </w:t>
      </w:r>
      <w:r>
        <w:rPr>
          <w:sz w:val="20"/>
        </w:rPr>
        <w:t>al.</w:t>
      </w:r>
      <w:r>
        <w:rPr>
          <w:spacing w:val="-12"/>
          <w:sz w:val="20"/>
        </w:rPr>
        <w:t xml:space="preserve"> </w:t>
      </w:r>
      <w:r>
        <w:rPr>
          <w:sz w:val="20"/>
        </w:rPr>
        <w:t>Point-of-Care</w:t>
      </w:r>
      <w:r>
        <w:rPr>
          <w:spacing w:val="-12"/>
          <w:sz w:val="20"/>
        </w:rPr>
        <w:t xml:space="preserve"> </w:t>
      </w:r>
      <w:r>
        <w:rPr>
          <w:sz w:val="20"/>
        </w:rPr>
        <w:t>Ultrasound</w:t>
      </w:r>
      <w:r>
        <w:rPr>
          <w:spacing w:val="-12"/>
          <w:sz w:val="20"/>
        </w:rPr>
        <w:t xml:space="preserve"> </w:t>
      </w:r>
      <w:r>
        <w:rPr>
          <w:sz w:val="20"/>
        </w:rPr>
        <w:t>for</w:t>
      </w:r>
      <w:r>
        <w:rPr>
          <w:spacing w:val="-12"/>
          <w:sz w:val="20"/>
        </w:rPr>
        <w:t xml:space="preserve"> </w:t>
      </w:r>
      <w:r>
        <w:rPr>
          <w:sz w:val="20"/>
        </w:rPr>
        <w:t>the</w:t>
      </w:r>
      <w:r>
        <w:rPr>
          <w:spacing w:val="-12"/>
          <w:sz w:val="20"/>
        </w:rPr>
        <w:t xml:space="preserve"> </w:t>
      </w:r>
      <w:r>
        <w:rPr>
          <w:sz w:val="20"/>
        </w:rPr>
        <w:t>Evaluation</w:t>
      </w:r>
      <w:r>
        <w:rPr>
          <w:spacing w:val="-12"/>
          <w:sz w:val="20"/>
        </w:rPr>
        <w:t xml:space="preserve"> </w:t>
      </w:r>
      <w:r>
        <w:rPr>
          <w:sz w:val="20"/>
        </w:rPr>
        <w:t>and Management of Posterior Cruciate Ligament Injuries: A Systematic Review.</w:t>
      </w:r>
    </w:p>
    <w:p w14:paraId="278DE8B6" w14:textId="77777777" w:rsidR="002C6626" w:rsidRDefault="00350019">
      <w:pPr>
        <w:pStyle w:val="BodyText"/>
        <w:spacing w:line="249" w:lineRule="auto"/>
        <w:ind w:left="643" w:right="1020" w:firstLine="2203"/>
      </w:pPr>
      <w:r>
        <w:rPr>
          <w:spacing w:val="-4"/>
        </w:rPr>
        <w:t xml:space="preserve">Diagnostics. 2023; 13(14):2352. https://doi.org/10.3390/diagnostics13142352 </w:t>
      </w:r>
      <w:r>
        <w:rPr>
          <w:color w:val="0E4193"/>
        </w:rPr>
        <w:t>Premii:</w:t>
      </w:r>
      <w:r>
        <w:rPr>
          <w:color w:val="0E4193"/>
          <w:spacing w:val="-1"/>
        </w:rPr>
        <w:t xml:space="preserve"> </w:t>
      </w:r>
      <w:r>
        <w:rPr>
          <w:color w:val="0E4193"/>
        </w:rPr>
        <w:t>(Distinctii,</w:t>
      </w:r>
      <w:r>
        <w:rPr>
          <w:color w:val="0E4193"/>
          <w:spacing w:val="-1"/>
        </w:rPr>
        <w:t xml:space="preserve"> </w:t>
      </w:r>
      <w:r>
        <w:rPr>
          <w:color w:val="0E4193"/>
        </w:rPr>
        <w:t>Citari)</w:t>
      </w:r>
      <w:r>
        <w:rPr>
          <w:color w:val="0E4193"/>
          <w:spacing w:val="40"/>
        </w:rPr>
        <w:t xml:space="preserve"> </w:t>
      </w:r>
      <w:r>
        <w:t>Membru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Societatii</w:t>
      </w:r>
      <w:r>
        <w:rPr>
          <w:spacing w:val="-1"/>
        </w:rPr>
        <w:t xml:space="preserve"> </w:t>
      </w:r>
      <w:r>
        <w:t>Nationale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Boli</w:t>
      </w:r>
      <w:r>
        <w:rPr>
          <w:spacing w:val="-1"/>
        </w:rPr>
        <w:t xml:space="preserve"> </w:t>
      </w:r>
      <w:r>
        <w:t>Infectioase</w:t>
      </w:r>
      <w:r>
        <w:rPr>
          <w:spacing w:val="-1"/>
        </w:rPr>
        <w:t xml:space="preserve"> </w:t>
      </w:r>
      <w:r>
        <w:t>Pediatrice</w:t>
      </w:r>
    </w:p>
    <w:p w14:paraId="0A256171" w14:textId="77777777" w:rsidR="002C6626" w:rsidRDefault="00350019">
      <w:pPr>
        <w:pStyle w:val="BodyText"/>
        <w:spacing w:line="239" w:lineRule="exact"/>
        <w:ind w:left="2847"/>
      </w:pPr>
      <w:r>
        <w:t>Membru</w:t>
      </w:r>
      <w:r>
        <w:rPr>
          <w:spacing w:val="-11"/>
        </w:rPr>
        <w:t xml:space="preserve"> </w:t>
      </w:r>
      <w:r>
        <w:t>Colegiul</w:t>
      </w:r>
      <w:r>
        <w:rPr>
          <w:spacing w:val="-11"/>
        </w:rPr>
        <w:t xml:space="preserve"> </w:t>
      </w:r>
      <w:r>
        <w:t>Medicilor</w:t>
      </w:r>
      <w:r>
        <w:rPr>
          <w:spacing w:val="-10"/>
        </w:rPr>
        <w:t xml:space="preserve"> </w:t>
      </w:r>
      <w:r>
        <w:t>din</w:t>
      </w:r>
      <w:r>
        <w:rPr>
          <w:spacing w:val="-11"/>
        </w:rPr>
        <w:t xml:space="preserve"> </w:t>
      </w:r>
      <w:r>
        <w:rPr>
          <w:spacing w:val="-2"/>
        </w:rPr>
        <w:t>Romania</w:t>
      </w:r>
    </w:p>
    <w:p w14:paraId="5717DEED" w14:textId="77777777" w:rsidR="002C6626" w:rsidRDefault="00350019">
      <w:pPr>
        <w:pStyle w:val="BodyText"/>
        <w:ind w:left="2847"/>
      </w:pPr>
      <w:r>
        <w:t>Membru</w:t>
      </w:r>
      <w:r>
        <w:rPr>
          <w:spacing w:val="-11"/>
        </w:rPr>
        <w:t xml:space="preserve"> </w:t>
      </w:r>
      <w:r>
        <w:t>Asociatia</w:t>
      </w:r>
      <w:r>
        <w:rPr>
          <w:spacing w:val="-10"/>
        </w:rPr>
        <w:t xml:space="preserve"> </w:t>
      </w:r>
      <w:r>
        <w:t>Romana</w:t>
      </w:r>
      <w:r>
        <w:rPr>
          <w:spacing w:val="-11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Dermatologie</w:t>
      </w:r>
      <w:r>
        <w:rPr>
          <w:spacing w:val="-10"/>
        </w:rPr>
        <w:t xml:space="preserve"> </w:t>
      </w:r>
      <w:r>
        <w:t>si</w:t>
      </w:r>
      <w:r>
        <w:rPr>
          <w:spacing w:val="-11"/>
        </w:rPr>
        <w:t xml:space="preserve"> </w:t>
      </w:r>
      <w:r>
        <w:rPr>
          <w:spacing w:val="-2"/>
        </w:rPr>
        <w:t>Venerologie</w:t>
      </w:r>
    </w:p>
    <w:sectPr w:rsidR="002C6626">
      <w:pgSz w:w="11910" w:h="16840"/>
      <w:pgMar w:top="1440" w:right="380" w:bottom="820" w:left="520" w:header="0" w:footer="63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84F2F5" w14:textId="77777777" w:rsidR="00350019" w:rsidRDefault="00350019">
      <w:r>
        <w:separator/>
      </w:r>
    </w:p>
  </w:endnote>
  <w:endnote w:type="continuationSeparator" w:id="0">
    <w:p w14:paraId="44DA98D8" w14:textId="77777777" w:rsidR="00350019" w:rsidRDefault="00350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887D7" w14:textId="77777777" w:rsidR="002C6626" w:rsidRDefault="00350019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487380992" behindDoc="1" locked="0" layoutInCell="1" allowOverlap="1" wp14:anchorId="35E067ED" wp14:editId="7CFFB959">
              <wp:simplePos x="0" y="0"/>
              <wp:positionH relativeFrom="page">
                <wp:posOffset>347345</wp:posOffset>
              </wp:positionH>
              <wp:positionV relativeFrom="page">
                <wp:posOffset>10146692</wp:posOffset>
              </wp:positionV>
              <wp:extent cx="4950460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504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05010D" w14:textId="77777777" w:rsidR="002C6626" w:rsidRDefault="00350019">
                          <w:pPr>
                            <w:spacing w:before="14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color w:val="0C0C0C"/>
                              <w:sz w:val="16"/>
                            </w:rPr>
                            <w:t xml:space="preserve">Acest CV a fost descarcat de pe </w:t>
                          </w:r>
                          <w:hyperlink r:id="rId1">
                            <w:r>
                              <w:rPr>
                                <w:rFonts w:ascii="Arial"/>
                                <w:color w:val="0000FF"/>
                                <w:sz w:val="16"/>
                                <w:u w:val="single" w:color="0000FF"/>
                              </w:rPr>
                              <w:t>www.hipo.ro</w:t>
                            </w:r>
                          </w:hyperlink>
                          <w:r>
                            <w:rPr>
                              <w:rFonts w:ascii="Arial"/>
                              <w:color w:val="0000FF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C0C0C"/>
                              <w:sz w:val="16"/>
                            </w:rPr>
                            <w:t xml:space="preserve">la data de 02.06.2024. Ultima actualizare a CV-ului: </w:t>
                          </w:r>
                          <w:r>
                            <w:rPr>
                              <w:rFonts w:ascii="Arial"/>
                              <w:color w:val="0C0C0C"/>
                              <w:spacing w:val="-2"/>
                              <w:sz w:val="16"/>
                            </w:rPr>
                            <w:t>02.06.2024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5E067E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27.35pt;margin-top:798.95pt;width:389.8pt;height:10.95pt;z-index:-15935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" filled="f" stroked="f">
              <v:textbox inset="0,0,0,0">
                <w:txbxContent>
                  <w:p w14:paraId="1D05010D" w14:textId="77777777" w:rsidR="002C6626" w:rsidRDefault="00000000">
                    <w:pPr>
                      <w:spacing w:before="14"/>
                      <w:ind w:left="2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color w:val="0C0C0C"/>
                        <w:sz w:val="16"/>
                      </w:rPr>
                      <w:t xml:space="preserve">Acest CV a fost descarcat de pe </w:t>
                    </w:r>
                    <w:hyperlink r:id="rId2">
                      <w:r>
                        <w:rPr>
                          <w:rFonts w:ascii="Arial"/>
                          <w:color w:val="0000FF"/>
                          <w:sz w:val="16"/>
                          <w:u w:val="single" w:color="0000FF"/>
                        </w:rPr>
                        <w:t>www.hipo.ro</w:t>
                      </w:r>
                    </w:hyperlink>
                    <w:r>
                      <w:rPr>
                        <w:rFonts w:ascii="Arial"/>
                        <w:color w:val="0000FF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0C0C0C"/>
                        <w:sz w:val="16"/>
                      </w:rPr>
                      <w:t xml:space="preserve">la data de 02.06.2024. Ultima actualizare a CV-ului: </w:t>
                    </w:r>
                    <w:r>
                      <w:rPr>
                        <w:rFonts w:ascii="Arial"/>
                        <w:color w:val="0C0C0C"/>
                        <w:spacing w:val="-2"/>
                        <w:sz w:val="16"/>
                      </w:rPr>
                      <w:t>02.06.2024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487381504" behindDoc="1" locked="0" layoutInCell="1" allowOverlap="1" wp14:anchorId="79768BC2" wp14:editId="53DC7834">
              <wp:simplePos x="0" y="0"/>
              <wp:positionH relativeFrom="page">
                <wp:posOffset>3340734</wp:posOffset>
              </wp:positionH>
              <wp:positionV relativeFrom="page">
                <wp:posOffset>10390192</wp:posOffset>
              </wp:positionV>
              <wp:extent cx="432434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243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B4DF28" w14:textId="77777777" w:rsidR="002C6626" w:rsidRDefault="00350019">
                          <w:pPr>
                            <w:spacing w:before="14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color w:val="0C0C0C"/>
                              <w:sz w:val="16"/>
                            </w:rPr>
                            <w:t xml:space="preserve">Page </w:t>
                          </w:r>
                          <w:r>
                            <w:rPr>
                              <w:rFonts w:ascii="Arial"/>
                              <w:color w:val="0C0C0C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color w:val="0C0C0C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color w:val="0C0C0C"/>
                              <w:spacing w:val="-5"/>
                              <w:sz w:val="16"/>
                            </w:rPr>
                            <w:fldChar w:fldCharType="separate"/>
                          </w:r>
                          <w:r w:rsidR="00790A25">
                            <w:rPr>
                              <w:rFonts w:ascii="Arial"/>
                              <w:noProof/>
                              <w:color w:val="0C0C0C"/>
                              <w:spacing w:val="-5"/>
                              <w:sz w:val="16"/>
                            </w:rPr>
                            <w:t>5</w:t>
                          </w:r>
                          <w:r>
                            <w:rPr>
                              <w:rFonts w:ascii="Arial"/>
                              <w:color w:val="0C0C0C"/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color w:val="0C0C0C"/>
                              <w:spacing w:val="-5"/>
                              <w:sz w:val="16"/>
                            </w:rPr>
                            <w:t>/5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768BC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263.05pt;margin-top:818.15pt;width:34.05pt;height:10.95pt;z-index:-15934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" filled="f" stroked="f">
              <v:path arrowok="t"/>
              <v:textbox inset="0,0,0,0">
                <w:txbxContent>
                  <w:p w14:paraId="59B4DF28" w14:textId="77777777" w:rsidR="002C6626" w:rsidRDefault="00350019">
                    <w:pPr>
                      <w:spacing w:before="14"/>
                      <w:ind w:left="2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color w:val="0C0C0C"/>
                        <w:sz w:val="16"/>
                      </w:rPr>
                      <w:t xml:space="preserve">Page </w:t>
                    </w:r>
                    <w:r>
                      <w:rPr>
                        <w:rFonts w:ascii="Arial"/>
                        <w:color w:val="0C0C0C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Arial"/>
                        <w:color w:val="0C0C0C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"/>
                        <w:color w:val="0C0C0C"/>
                        <w:spacing w:val="-5"/>
                        <w:sz w:val="16"/>
                      </w:rPr>
                      <w:fldChar w:fldCharType="separate"/>
                    </w:r>
                    <w:r w:rsidR="00790A25">
                      <w:rPr>
                        <w:rFonts w:ascii="Arial"/>
                        <w:noProof/>
                        <w:color w:val="0C0C0C"/>
                        <w:spacing w:val="-5"/>
                        <w:sz w:val="16"/>
                      </w:rPr>
                      <w:t>5</w:t>
                    </w:r>
                    <w:r>
                      <w:rPr>
                        <w:rFonts w:ascii="Arial"/>
                        <w:color w:val="0C0C0C"/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rFonts w:ascii="Arial"/>
                        <w:color w:val="0C0C0C"/>
                        <w:spacing w:val="-5"/>
                        <w:sz w:val="16"/>
                      </w:rPr>
                      <w:t>/5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09C1F" w14:textId="77777777" w:rsidR="00350019" w:rsidRDefault="00350019">
      <w:r>
        <w:separator/>
      </w:r>
    </w:p>
  </w:footnote>
  <w:footnote w:type="continuationSeparator" w:id="0">
    <w:p w14:paraId="39658426" w14:textId="77777777" w:rsidR="00350019" w:rsidRDefault="00350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E318D"/>
    <w:multiLevelType w:val="hybridMultilevel"/>
    <w:tmpl w:val="58E26E60"/>
    <w:lvl w:ilvl="0" w:tplc="BDA61BE8">
      <w:start w:val="22"/>
      <w:numFmt w:val="decimal"/>
      <w:lvlText w:val="%1."/>
      <w:lvlJc w:val="left"/>
      <w:pPr>
        <w:ind w:left="2847" w:hanging="27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7"/>
        <w:sz w:val="18"/>
        <w:szCs w:val="18"/>
        <w:lang w:val="ro-RO" w:eastAsia="en-US" w:bidi="ar-SA"/>
      </w:rPr>
    </w:lvl>
    <w:lvl w:ilvl="1" w:tplc="F46A11C8">
      <w:numFmt w:val="bullet"/>
      <w:lvlText w:val="•"/>
      <w:lvlJc w:val="left"/>
      <w:pPr>
        <w:ind w:left="3656" w:hanging="274"/>
      </w:pPr>
      <w:rPr>
        <w:rFonts w:hint="default"/>
        <w:lang w:val="ro-RO" w:eastAsia="en-US" w:bidi="ar-SA"/>
      </w:rPr>
    </w:lvl>
    <w:lvl w:ilvl="2" w:tplc="985473D2">
      <w:numFmt w:val="bullet"/>
      <w:lvlText w:val="•"/>
      <w:lvlJc w:val="left"/>
      <w:pPr>
        <w:ind w:left="4473" w:hanging="274"/>
      </w:pPr>
      <w:rPr>
        <w:rFonts w:hint="default"/>
        <w:lang w:val="ro-RO" w:eastAsia="en-US" w:bidi="ar-SA"/>
      </w:rPr>
    </w:lvl>
    <w:lvl w:ilvl="3" w:tplc="BFC457FE">
      <w:numFmt w:val="bullet"/>
      <w:lvlText w:val="•"/>
      <w:lvlJc w:val="left"/>
      <w:pPr>
        <w:ind w:left="5289" w:hanging="274"/>
      </w:pPr>
      <w:rPr>
        <w:rFonts w:hint="default"/>
        <w:lang w:val="ro-RO" w:eastAsia="en-US" w:bidi="ar-SA"/>
      </w:rPr>
    </w:lvl>
    <w:lvl w:ilvl="4" w:tplc="401CC45A">
      <w:numFmt w:val="bullet"/>
      <w:lvlText w:val="•"/>
      <w:lvlJc w:val="left"/>
      <w:pPr>
        <w:ind w:left="6106" w:hanging="274"/>
      </w:pPr>
      <w:rPr>
        <w:rFonts w:hint="default"/>
        <w:lang w:val="ro-RO" w:eastAsia="en-US" w:bidi="ar-SA"/>
      </w:rPr>
    </w:lvl>
    <w:lvl w:ilvl="5" w:tplc="5E9E6E66">
      <w:numFmt w:val="bullet"/>
      <w:lvlText w:val="•"/>
      <w:lvlJc w:val="left"/>
      <w:pPr>
        <w:ind w:left="6922" w:hanging="274"/>
      </w:pPr>
      <w:rPr>
        <w:rFonts w:hint="default"/>
        <w:lang w:val="ro-RO" w:eastAsia="en-US" w:bidi="ar-SA"/>
      </w:rPr>
    </w:lvl>
    <w:lvl w:ilvl="6" w:tplc="9BBCF5B4">
      <w:numFmt w:val="bullet"/>
      <w:lvlText w:val="•"/>
      <w:lvlJc w:val="left"/>
      <w:pPr>
        <w:ind w:left="7739" w:hanging="274"/>
      </w:pPr>
      <w:rPr>
        <w:rFonts w:hint="default"/>
        <w:lang w:val="ro-RO" w:eastAsia="en-US" w:bidi="ar-SA"/>
      </w:rPr>
    </w:lvl>
    <w:lvl w:ilvl="7" w:tplc="AC1A10C4">
      <w:numFmt w:val="bullet"/>
      <w:lvlText w:val="•"/>
      <w:lvlJc w:val="left"/>
      <w:pPr>
        <w:ind w:left="8555" w:hanging="274"/>
      </w:pPr>
      <w:rPr>
        <w:rFonts w:hint="default"/>
        <w:lang w:val="ro-RO" w:eastAsia="en-US" w:bidi="ar-SA"/>
      </w:rPr>
    </w:lvl>
    <w:lvl w:ilvl="8" w:tplc="86EEE01C">
      <w:numFmt w:val="bullet"/>
      <w:lvlText w:val="•"/>
      <w:lvlJc w:val="left"/>
      <w:pPr>
        <w:ind w:left="9372" w:hanging="274"/>
      </w:pPr>
      <w:rPr>
        <w:rFonts w:hint="default"/>
        <w:lang w:val="ro-RO" w:eastAsia="en-US" w:bidi="ar-SA"/>
      </w:rPr>
    </w:lvl>
  </w:abstractNum>
  <w:abstractNum w:abstractNumId="1" w15:restartNumberingAfterBreak="0">
    <w:nsid w:val="087F2764"/>
    <w:multiLevelType w:val="hybridMultilevel"/>
    <w:tmpl w:val="E076D3F0"/>
    <w:lvl w:ilvl="0" w:tplc="37260382">
      <w:start w:val="12"/>
      <w:numFmt w:val="decimal"/>
      <w:lvlText w:val="%1"/>
      <w:lvlJc w:val="left"/>
      <w:pPr>
        <w:ind w:left="2847" w:hanging="27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1"/>
        <w:sz w:val="20"/>
        <w:szCs w:val="20"/>
        <w:lang w:val="ro-RO" w:eastAsia="en-US" w:bidi="ar-SA"/>
      </w:rPr>
    </w:lvl>
    <w:lvl w:ilvl="1" w:tplc="E5D6D864">
      <w:numFmt w:val="bullet"/>
      <w:lvlText w:val="•"/>
      <w:lvlJc w:val="left"/>
      <w:pPr>
        <w:ind w:left="3656" w:hanging="273"/>
      </w:pPr>
      <w:rPr>
        <w:rFonts w:hint="default"/>
        <w:lang w:val="ro-RO" w:eastAsia="en-US" w:bidi="ar-SA"/>
      </w:rPr>
    </w:lvl>
    <w:lvl w:ilvl="2" w:tplc="143A79D4">
      <w:numFmt w:val="bullet"/>
      <w:lvlText w:val="•"/>
      <w:lvlJc w:val="left"/>
      <w:pPr>
        <w:ind w:left="4473" w:hanging="273"/>
      </w:pPr>
      <w:rPr>
        <w:rFonts w:hint="default"/>
        <w:lang w:val="ro-RO" w:eastAsia="en-US" w:bidi="ar-SA"/>
      </w:rPr>
    </w:lvl>
    <w:lvl w:ilvl="3" w:tplc="232496C6">
      <w:numFmt w:val="bullet"/>
      <w:lvlText w:val="•"/>
      <w:lvlJc w:val="left"/>
      <w:pPr>
        <w:ind w:left="5289" w:hanging="273"/>
      </w:pPr>
      <w:rPr>
        <w:rFonts w:hint="default"/>
        <w:lang w:val="ro-RO" w:eastAsia="en-US" w:bidi="ar-SA"/>
      </w:rPr>
    </w:lvl>
    <w:lvl w:ilvl="4" w:tplc="AA645094">
      <w:numFmt w:val="bullet"/>
      <w:lvlText w:val="•"/>
      <w:lvlJc w:val="left"/>
      <w:pPr>
        <w:ind w:left="6106" w:hanging="273"/>
      </w:pPr>
      <w:rPr>
        <w:rFonts w:hint="default"/>
        <w:lang w:val="ro-RO" w:eastAsia="en-US" w:bidi="ar-SA"/>
      </w:rPr>
    </w:lvl>
    <w:lvl w:ilvl="5" w:tplc="A512578A">
      <w:numFmt w:val="bullet"/>
      <w:lvlText w:val="•"/>
      <w:lvlJc w:val="left"/>
      <w:pPr>
        <w:ind w:left="6922" w:hanging="273"/>
      </w:pPr>
      <w:rPr>
        <w:rFonts w:hint="default"/>
        <w:lang w:val="ro-RO" w:eastAsia="en-US" w:bidi="ar-SA"/>
      </w:rPr>
    </w:lvl>
    <w:lvl w:ilvl="6" w:tplc="E5CED6FE">
      <w:numFmt w:val="bullet"/>
      <w:lvlText w:val="•"/>
      <w:lvlJc w:val="left"/>
      <w:pPr>
        <w:ind w:left="7739" w:hanging="273"/>
      </w:pPr>
      <w:rPr>
        <w:rFonts w:hint="default"/>
        <w:lang w:val="ro-RO" w:eastAsia="en-US" w:bidi="ar-SA"/>
      </w:rPr>
    </w:lvl>
    <w:lvl w:ilvl="7" w:tplc="6E682F0A">
      <w:numFmt w:val="bullet"/>
      <w:lvlText w:val="•"/>
      <w:lvlJc w:val="left"/>
      <w:pPr>
        <w:ind w:left="8555" w:hanging="273"/>
      </w:pPr>
      <w:rPr>
        <w:rFonts w:hint="default"/>
        <w:lang w:val="ro-RO" w:eastAsia="en-US" w:bidi="ar-SA"/>
      </w:rPr>
    </w:lvl>
    <w:lvl w:ilvl="8" w:tplc="D8026732">
      <w:numFmt w:val="bullet"/>
      <w:lvlText w:val="•"/>
      <w:lvlJc w:val="left"/>
      <w:pPr>
        <w:ind w:left="9372" w:hanging="273"/>
      </w:pPr>
      <w:rPr>
        <w:rFonts w:hint="default"/>
        <w:lang w:val="ro-RO" w:eastAsia="en-US" w:bidi="ar-SA"/>
      </w:rPr>
    </w:lvl>
  </w:abstractNum>
  <w:abstractNum w:abstractNumId="2" w15:restartNumberingAfterBreak="0">
    <w:nsid w:val="1A0F6C07"/>
    <w:multiLevelType w:val="hybridMultilevel"/>
    <w:tmpl w:val="0CD48064"/>
    <w:lvl w:ilvl="0" w:tplc="EEDABC94">
      <w:start w:val="24"/>
      <w:numFmt w:val="decimal"/>
      <w:lvlText w:val="%1"/>
      <w:lvlJc w:val="left"/>
      <w:pPr>
        <w:ind w:left="2847" w:hanging="27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1"/>
        <w:sz w:val="20"/>
        <w:szCs w:val="20"/>
        <w:lang w:val="ro-RO" w:eastAsia="en-US" w:bidi="ar-SA"/>
      </w:rPr>
    </w:lvl>
    <w:lvl w:ilvl="1" w:tplc="2B8265B0">
      <w:numFmt w:val="bullet"/>
      <w:lvlText w:val="•"/>
      <w:lvlJc w:val="left"/>
      <w:pPr>
        <w:ind w:left="3656" w:hanging="273"/>
      </w:pPr>
      <w:rPr>
        <w:rFonts w:hint="default"/>
        <w:lang w:val="ro-RO" w:eastAsia="en-US" w:bidi="ar-SA"/>
      </w:rPr>
    </w:lvl>
    <w:lvl w:ilvl="2" w:tplc="A9441162">
      <w:numFmt w:val="bullet"/>
      <w:lvlText w:val="•"/>
      <w:lvlJc w:val="left"/>
      <w:pPr>
        <w:ind w:left="4473" w:hanging="273"/>
      </w:pPr>
      <w:rPr>
        <w:rFonts w:hint="default"/>
        <w:lang w:val="ro-RO" w:eastAsia="en-US" w:bidi="ar-SA"/>
      </w:rPr>
    </w:lvl>
    <w:lvl w:ilvl="3" w:tplc="4162CD60">
      <w:numFmt w:val="bullet"/>
      <w:lvlText w:val="•"/>
      <w:lvlJc w:val="left"/>
      <w:pPr>
        <w:ind w:left="5289" w:hanging="273"/>
      </w:pPr>
      <w:rPr>
        <w:rFonts w:hint="default"/>
        <w:lang w:val="ro-RO" w:eastAsia="en-US" w:bidi="ar-SA"/>
      </w:rPr>
    </w:lvl>
    <w:lvl w:ilvl="4" w:tplc="7A628A3E">
      <w:numFmt w:val="bullet"/>
      <w:lvlText w:val="•"/>
      <w:lvlJc w:val="left"/>
      <w:pPr>
        <w:ind w:left="6106" w:hanging="273"/>
      </w:pPr>
      <w:rPr>
        <w:rFonts w:hint="default"/>
        <w:lang w:val="ro-RO" w:eastAsia="en-US" w:bidi="ar-SA"/>
      </w:rPr>
    </w:lvl>
    <w:lvl w:ilvl="5" w:tplc="CD2C9E8E">
      <w:numFmt w:val="bullet"/>
      <w:lvlText w:val="•"/>
      <w:lvlJc w:val="left"/>
      <w:pPr>
        <w:ind w:left="6922" w:hanging="273"/>
      </w:pPr>
      <w:rPr>
        <w:rFonts w:hint="default"/>
        <w:lang w:val="ro-RO" w:eastAsia="en-US" w:bidi="ar-SA"/>
      </w:rPr>
    </w:lvl>
    <w:lvl w:ilvl="6" w:tplc="139CB0E2">
      <w:numFmt w:val="bullet"/>
      <w:lvlText w:val="•"/>
      <w:lvlJc w:val="left"/>
      <w:pPr>
        <w:ind w:left="7739" w:hanging="273"/>
      </w:pPr>
      <w:rPr>
        <w:rFonts w:hint="default"/>
        <w:lang w:val="ro-RO" w:eastAsia="en-US" w:bidi="ar-SA"/>
      </w:rPr>
    </w:lvl>
    <w:lvl w:ilvl="7" w:tplc="3A80C788">
      <w:numFmt w:val="bullet"/>
      <w:lvlText w:val="•"/>
      <w:lvlJc w:val="left"/>
      <w:pPr>
        <w:ind w:left="8555" w:hanging="273"/>
      </w:pPr>
      <w:rPr>
        <w:rFonts w:hint="default"/>
        <w:lang w:val="ro-RO" w:eastAsia="en-US" w:bidi="ar-SA"/>
      </w:rPr>
    </w:lvl>
    <w:lvl w:ilvl="8" w:tplc="4BFA1490">
      <w:numFmt w:val="bullet"/>
      <w:lvlText w:val="•"/>
      <w:lvlJc w:val="left"/>
      <w:pPr>
        <w:ind w:left="9372" w:hanging="273"/>
      </w:pPr>
      <w:rPr>
        <w:rFonts w:hint="default"/>
        <w:lang w:val="ro-RO" w:eastAsia="en-US" w:bidi="ar-SA"/>
      </w:rPr>
    </w:lvl>
  </w:abstractNum>
  <w:abstractNum w:abstractNumId="3" w15:restartNumberingAfterBreak="0">
    <w:nsid w:val="34530754"/>
    <w:multiLevelType w:val="hybridMultilevel"/>
    <w:tmpl w:val="AEEE6C84"/>
    <w:lvl w:ilvl="0" w:tplc="6820EA66">
      <w:numFmt w:val="bullet"/>
      <w:lvlText w:val="-"/>
      <w:lvlJc w:val="left"/>
      <w:pPr>
        <w:ind w:left="2963" w:hanging="117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1"/>
        <w:sz w:val="20"/>
        <w:szCs w:val="20"/>
        <w:lang w:val="ro-RO" w:eastAsia="en-US" w:bidi="ar-SA"/>
      </w:rPr>
    </w:lvl>
    <w:lvl w:ilvl="1" w:tplc="F8B4D26E">
      <w:numFmt w:val="bullet"/>
      <w:lvlText w:val="•"/>
      <w:lvlJc w:val="left"/>
      <w:pPr>
        <w:ind w:left="3764" w:hanging="117"/>
      </w:pPr>
      <w:rPr>
        <w:rFonts w:hint="default"/>
        <w:lang w:val="ro-RO" w:eastAsia="en-US" w:bidi="ar-SA"/>
      </w:rPr>
    </w:lvl>
    <w:lvl w:ilvl="2" w:tplc="439C0CB0">
      <w:numFmt w:val="bullet"/>
      <w:lvlText w:val="•"/>
      <w:lvlJc w:val="left"/>
      <w:pPr>
        <w:ind w:left="4569" w:hanging="117"/>
      </w:pPr>
      <w:rPr>
        <w:rFonts w:hint="default"/>
        <w:lang w:val="ro-RO" w:eastAsia="en-US" w:bidi="ar-SA"/>
      </w:rPr>
    </w:lvl>
    <w:lvl w:ilvl="3" w:tplc="05665322">
      <w:numFmt w:val="bullet"/>
      <w:lvlText w:val="•"/>
      <w:lvlJc w:val="left"/>
      <w:pPr>
        <w:ind w:left="5373" w:hanging="117"/>
      </w:pPr>
      <w:rPr>
        <w:rFonts w:hint="default"/>
        <w:lang w:val="ro-RO" w:eastAsia="en-US" w:bidi="ar-SA"/>
      </w:rPr>
    </w:lvl>
    <w:lvl w:ilvl="4" w:tplc="D79ABF3C">
      <w:numFmt w:val="bullet"/>
      <w:lvlText w:val="•"/>
      <w:lvlJc w:val="left"/>
      <w:pPr>
        <w:ind w:left="6178" w:hanging="117"/>
      </w:pPr>
      <w:rPr>
        <w:rFonts w:hint="default"/>
        <w:lang w:val="ro-RO" w:eastAsia="en-US" w:bidi="ar-SA"/>
      </w:rPr>
    </w:lvl>
    <w:lvl w:ilvl="5" w:tplc="099053FA">
      <w:numFmt w:val="bullet"/>
      <w:lvlText w:val="•"/>
      <w:lvlJc w:val="left"/>
      <w:pPr>
        <w:ind w:left="6982" w:hanging="117"/>
      </w:pPr>
      <w:rPr>
        <w:rFonts w:hint="default"/>
        <w:lang w:val="ro-RO" w:eastAsia="en-US" w:bidi="ar-SA"/>
      </w:rPr>
    </w:lvl>
    <w:lvl w:ilvl="6" w:tplc="17FC845A">
      <w:numFmt w:val="bullet"/>
      <w:lvlText w:val="•"/>
      <w:lvlJc w:val="left"/>
      <w:pPr>
        <w:ind w:left="7787" w:hanging="117"/>
      </w:pPr>
      <w:rPr>
        <w:rFonts w:hint="default"/>
        <w:lang w:val="ro-RO" w:eastAsia="en-US" w:bidi="ar-SA"/>
      </w:rPr>
    </w:lvl>
    <w:lvl w:ilvl="7" w:tplc="DA14C01C">
      <w:numFmt w:val="bullet"/>
      <w:lvlText w:val="•"/>
      <w:lvlJc w:val="left"/>
      <w:pPr>
        <w:ind w:left="8591" w:hanging="117"/>
      </w:pPr>
      <w:rPr>
        <w:rFonts w:hint="default"/>
        <w:lang w:val="ro-RO" w:eastAsia="en-US" w:bidi="ar-SA"/>
      </w:rPr>
    </w:lvl>
    <w:lvl w:ilvl="8" w:tplc="6FDE0ADA">
      <w:numFmt w:val="bullet"/>
      <w:lvlText w:val="•"/>
      <w:lvlJc w:val="left"/>
      <w:pPr>
        <w:ind w:left="9396" w:hanging="117"/>
      </w:pPr>
      <w:rPr>
        <w:rFonts w:hint="default"/>
        <w:lang w:val="ro-RO" w:eastAsia="en-US" w:bidi="ar-SA"/>
      </w:rPr>
    </w:lvl>
  </w:abstractNum>
  <w:abstractNum w:abstractNumId="4" w15:restartNumberingAfterBreak="0">
    <w:nsid w:val="4D172942"/>
    <w:multiLevelType w:val="hybridMultilevel"/>
    <w:tmpl w:val="F5E881B8"/>
    <w:lvl w:ilvl="0" w:tplc="E71A4C32">
      <w:start w:val="3"/>
      <w:numFmt w:val="decimal"/>
      <w:lvlText w:val="%1."/>
      <w:lvlJc w:val="left"/>
      <w:pPr>
        <w:ind w:left="71" w:hanging="212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4"/>
        <w:sz w:val="20"/>
        <w:szCs w:val="20"/>
        <w:lang w:val="ro-RO" w:eastAsia="en-US" w:bidi="ar-SA"/>
      </w:rPr>
    </w:lvl>
    <w:lvl w:ilvl="1" w:tplc="9C9A447A">
      <w:numFmt w:val="bullet"/>
      <w:lvlText w:val="•"/>
      <w:lvlJc w:val="left"/>
      <w:pPr>
        <w:ind w:left="894" w:hanging="212"/>
      </w:pPr>
      <w:rPr>
        <w:rFonts w:hint="default"/>
        <w:lang w:val="ro-RO" w:eastAsia="en-US" w:bidi="ar-SA"/>
      </w:rPr>
    </w:lvl>
    <w:lvl w:ilvl="2" w:tplc="6426A3A2">
      <w:numFmt w:val="bullet"/>
      <w:lvlText w:val="•"/>
      <w:lvlJc w:val="left"/>
      <w:pPr>
        <w:ind w:left="1709" w:hanging="212"/>
      </w:pPr>
      <w:rPr>
        <w:rFonts w:hint="default"/>
        <w:lang w:val="ro-RO" w:eastAsia="en-US" w:bidi="ar-SA"/>
      </w:rPr>
    </w:lvl>
    <w:lvl w:ilvl="3" w:tplc="2C564E1C">
      <w:numFmt w:val="bullet"/>
      <w:lvlText w:val="•"/>
      <w:lvlJc w:val="left"/>
      <w:pPr>
        <w:ind w:left="2524" w:hanging="212"/>
      </w:pPr>
      <w:rPr>
        <w:rFonts w:hint="default"/>
        <w:lang w:val="ro-RO" w:eastAsia="en-US" w:bidi="ar-SA"/>
      </w:rPr>
    </w:lvl>
    <w:lvl w:ilvl="4" w:tplc="E2A2FD96">
      <w:numFmt w:val="bullet"/>
      <w:lvlText w:val="•"/>
      <w:lvlJc w:val="left"/>
      <w:pPr>
        <w:ind w:left="3339" w:hanging="212"/>
      </w:pPr>
      <w:rPr>
        <w:rFonts w:hint="default"/>
        <w:lang w:val="ro-RO" w:eastAsia="en-US" w:bidi="ar-SA"/>
      </w:rPr>
    </w:lvl>
    <w:lvl w:ilvl="5" w:tplc="FB28CE76">
      <w:numFmt w:val="bullet"/>
      <w:lvlText w:val="•"/>
      <w:lvlJc w:val="left"/>
      <w:pPr>
        <w:ind w:left="4154" w:hanging="212"/>
      </w:pPr>
      <w:rPr>
        <w:rFonts w:hint="default"/>
        <w:lang w:val="ro-RO" w:eastAsia="en-US" w:bidi="ar-SA"/>
      </w:rPr>
    </w:lvl>
    <w:lvl w:ilvl="6" w:tplc="2C8A1D7A">
      <w:numFmt w:val="bullet"/>
      <w:lvlText w:val="•"/>
      <w:lvlJc w:val="left"/>
      <w:pPr>
        <w:ind w:left="4969" w:hanging="212"/>
      </w:pPr>
      <w:rPr>
        <w:rFonts w:hint="default"/>
        <w:lang w:val="ro-RO" w:eastAsia="en-US" w:bidi="ar-SA"/>
      </w:rPr>
    </w:lvl>
    <w:lvl w:ilvl="7" w:tplc="4FA032BA">
      <w:numFmt w:val="bullet"/>
      <w:lvlText w:val="•"/>
      <w:lvlJc w:val="left"/>
      <w:pPr>
        <w:ind w:left="5784" w:hanging="212"/>
      </w:pPr>
      <w:rPr>
        <w:rFonts w:hint="default"/>
        <w:lang w:val="ro-RO" w:eastAsia="en-US" w:bidi="ar-SA"/>
      </w:rPr>
    </w:lvl>
    <w:lvl w:ilvl="8" w:tplc="6054FB3C">
      <w:numFmt w:val="bullet"/>
      <w:lvlText w:val="•"/>
      <w:lvlJc w:val="left"/>
      <w:pPr>
        <w:ind w:left="6599" w:hanging="212"/>
      </w:pPr>
      <w:rPr>
        <w:rFonts w:hint="default"/>
        <w:lang w:val="ro-RO" w:eastAsia="en-US" w:bidi="ar-SA"/>
      </w:rPr>
    </w:lvl>
  </w:abstractNum>
  <w:abstractNum w:abstractNumId="5" w15:restartNumberingAfterBreak="0">
    <w:nsid w:val="5FA16EE8"/>
    <w:multiLevelType w:val="hybridMultilevel"/>
    <w:tmpl w:val="02000CCE"/>
    <w:lvl w:ilvl="0" w:tplc="A5F2E6CC">
      <w:numFmt w:val="bullet"/>
      <w:lvlText w:val="-"/>
      <w:lvlJc w:val="left"/>
      <w:pPr>
        <w:ind w:left="187" w:hanging="117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1"/>
        <w:sz w:val="20"/>
        <w:szCs w:val="20"/>
        <w:lang w:val="ro-RO" w:eastAsia="en-US" w:bidi="ar-SA"/>
      </w:rPr>
    </w:lvl>
    <w:lvl w:ilvl="1" w:tplc="AC20E89A">
      <w:numFmt w:val="bullet"/>
      <w:lvlText w:val="•"/>
      <w:lvlJc w:val="left"/>
      <w:pPr>
        <w:ind w:left="984" w:hanging="117"/>
      </w:pPr>
      <w:rPr>
        <w:rFonts w:hint="default"/>
        <w:lang w:val="ro-RO" w:eastAsia="en-US" w:bidi="ar-SA"/>
      </w:rPr>
    </w:lvl>
    <w:lvl w:ilvl="2" w:tplc="0A023BB6">
      <w:numFmt w:val="bullet"/>
      <w:lvlText w:val="•"/>
      <w:lvlJc w:val="left"/>
      <w:pPr>
        <w:ind w:left="1789" w:hanging="117"/>
      </w:pPr>
      <w:rPr>
        <w:rFonts w:hint="default"/>
        <w:lang w:val="ro-RO" w:eastAsia="en-US" w:bidi="ar-SA"/>
      </w:rPr>
    </w:lvl>
    <w:lvl w:ilvl="3" w:tplc="3CF61F6E">
      <w:numFmt w:val="bullet"/>
      <w:lvlText w:val="•"/>
      <w:lvlJc w:val="left"/>
      <w:pPr>
        <w:ind w:left="2594" w:hanging="117"/>
      </w:pPr>
      <w:rPr>
        <w:rFonts w:hint="default"/>
        <w:lang w:val="ro-RO" w:eastAsia="en-US" w:bidi="ar-SA"/>
      </w:rPr>
    </w:lvl>
    <w:lvl w:ilvl="4" w:tplc="052CDAAC">
      <w:numFmt w:val="bullet"/>
      <w:lvlText w:val="•"/>
      <w:lvlJc w:val="left"/>
      <w:pPr>
        <w:ind w:left="3399" w:hanging="117"/>
      </w:pPr>
      <w:rPr>
        <w:rFonts w:hint="default"/>
        <w:lang w:val="ro-RO" w:eastAsia="en-US" w:bidi="ar-SA"/>
      </w:rPr>
    </w:lvl>
    <w:lvl w:ilvl="5" w:tplc="866C8426">
      <w:numFmt w:val="bullet"/>
      <w:lvlText w:val="•"/>
      <w:lvlJc w:val="left"/>
      <w:pPr>
        <w:ind w:left="4204" w:hanging="117"/>
      </w:pPr>
      <w:rPr>
        <w:rFonts w:hint="default"/>
        <w:lang w:val="ro-RO" w:eastAsia="en-US" w:bidi="ar-SA"/>
      </w:rPr>
    </w:lvl>
    <w:lvl w:ilvl="6" w:tplc="493621DC">
      <w:numFmt w:val="bullet"/>
      <w:lvlText w:val="•"/>
      <w:lvlJc w:val="left"/>
      <w:pPr>
        <w:ind w:left="5009" w:hanging="117"/>
      </w:pPr>
      <w:rPr>
        <w:rFonts w:hint="default"/>
        <w:lang w:val="ro-RO" w:eastAsia="en-US" w:bidi="ar-SA"/>
      </w:rPr>
    </w:lvl>
    <w:lvl w:ilvl="7" w:tplc="4294976E">
      <w:numFmt w:val="bullet"/>
      <w:lvlText w:val="•"/>
      <w:lvlJc w:val="left"/>
      <w:pPr>
        <w:ind w:left="5814" w:hanging="117"/>
      </w:pPr>
      <w:rPr>
        <w:rFonts w:hint="default"/>
        <w:lang w:val="ro-RO" w:eastAsia="en-US" w:bidi="ar-SA"/>
      </w:rPr>
    </w:lvl>
    <w:lvl w:ilvl="8" w:tplc="DEEA5796">
      <w:numFmt w:val="bullet"/>
      <w:lvlText w:val="•"/>
      <w:lvlJc w:val="left"/>
      <w:pPr>
        <w:ind w:left="6619" w:hanging="117"/>
      </w:pPr>
      <w:rPr>
        <w:rFonts w:hint="default"/>
        <w:lang w:val="ro-RO" w:eastAsia="en-US" w:bidi="ar-SA"/>
      </w:rPr>
    </w:lvl>
  </w:abstractNum>
  <w:abstractNum w:abstractNumId="6" w15:restartNumberingAfterBreak="0">
    <w:nsid w:val="67631DD8"/>
    <w:multiLevelType w:val="hybridMultilevel"/>
    <w:tmpl w:val="2318C626"/>
    <w:lvl w:ilvl="0" w:tplc="5D0E5990">
      <w:start w:val="6"/>
      <w:numFmt w:val="decimal"/>
      <w:lvlText w:val="%1"/>
      <w:lvlJc w:val="left"/>
      <w:pPr>
        <w:ind w:left="71" w:hanging="162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1"/>
        <w:sz w:val="20"/>
        <w:szCs w:val="20"/>
        <w:lang w:val="ro-RO" w:eastAsia="en-US" w:bidi="ar-SA"/>
      </w:rPr>
    </w:lvl>
    <w:lvl w:ilvl="1" w:tplc="3E0A6F24">
      <w:numFmt w:val="bullet"/>
      <w:lvlText w:val="•"/>
      <w:lvlJc w:val="left"/>
      <w:pPr>
        <w:ind w:left="894" w:hanging="162"/>
      </w:pPr>
      <w:rPr>
        <w:rFonts w:hint="default"/>
        <w:lang w:val="ro-RO" w:eastAsia="en-US" w:bidi="ar-SA"/>
      </w:rPr>
    </w:lvl>
    <w:lvl w:ilvl="2" w:tplc="18BE78DC">
      <w:numFmt w:val="bullet"/>
      <w:lvlText w:val="•"/>
      <w:lvlJc w:val="left"/>
      <w:pPr>
        <w:ind w:left="1709" w:hanging="162"/>
      </w:pPr>
      <w:rPr>
        <w:rFonts w:hint="default"/>
        <w:lang w:val="ro-RO" w:eastAsia="en-US" w:bidi="ar-SA"/>
      </w:rPr>
    </w:lvl>
    <w:lvl w:ilvl="3" w:tplc="FEE42948">
      <w:numFmt w:val="bullet"/>
      <w:lvlText w:val="•"/>
      <w:lvlJc w:val="left"/>
      <w:pPr>
        <w:ind w:left="2524" w:hanging="162"/>
      </w:pPr>
      <w:rPr>
        <w:rFonts w:hint="default"/>
        <w:lang w:val="ro-RO" w:eastAsia="en-US" w:bidi="ar-SA"/>
      </w:rPr>
    </w:lvl>
    <w:lvl w:ilvl="4" w:tplc="17F0A466">
      <w:numFmt w:val="bullet"/>
      <w:lvlText w:val="•"/>
      <w:lvlJc w:val="left"/>
      <w:pPr>
        <w:ind w:left="3339" w:hanging="162"/>
      </w:pPr>
      <w:rPr>
        <w:rFonts w:hint="default"/>
        <w:lang w:val="ro-RO" w:eastAsia="en-US" w:bidi="ar-SA"/>
      </w:rPr>
    </w:lvl>
    <w:lvl w:ilvl="5" w:tplc="824E4EF4">
      <w:numFmt w:val="bullet"/>
      <w:lvlText w:val="•"/>
      <w:lvlJc w:val="left"/>
      <w:pPr>
        <w:ind w:left="4154" w:hanging="162"/>
      </w:pPr>
      <w:rPr>
        <w:rFonts w:hint="default"/>
        <w:lang w:val="ro-RO" w:eastAsia="en-US" w:bidi="ar-SA"/>
      </w:rPr>
    </w:lvl>
    <w:lvl w:ilvl="6" w:tplc="49522442">
      <w:numFmt w:val="bullet"/>
      <w:lvlText w:val="•"/>
      <w:lvlJc w:val="left"/>
      <w:pPr>
        <w:ind w:left="4969" w:hanging="162"/>
      </w:pPr>
      <w:rPr>
        <w:rFonts w:hint="default"/>
        <w:lang w:val="ro-RO" w:eastAsia="en-US" w:bidi="ar-SA"/>
      </w:rPr>
    </w:lvl>
    <w:lvl w:ilvl="7" w:tplc="716CDA06">
      <w:numFmt w:val="bullet"/>
      <w:lvlText w:val="•"/>
      <w:lvlJc w:val="left"/>
      <w:pPr>
        <w:ind w:left="5784" w:hanging="162"/>
      </w:pPr>
      <w:rPr>
        <w:rFonts w:hint="default"/>
        <w:lang w:val="ro-RO" w:eastAsia="en-US" w:bidi="ar-SA"/>
      </w:rPr>
    </w:lvl>
    <w:lvl w:ilvl="8" w:tplc="BD90EC34">
      <w:numFmt w:val="bullet"/>
      <w:lvlText w:val="•"/>
      <w:lvlJc w:val="left"/>
      <w:pPr>
        <w:ind w:left="6599" w:hanging="162"/>
      </w:pPr>
      <w:rPr>
        <w:rFonts w:hint="default"/>
        <w:lang w:val="ro-RO" w:eastAsia="en-US" w:bidi="ar-SA"/>
      </w:rPr>
    </w:lvl>
  </w:abstractNum>
  <w:abstractNum w:abstractNumId="7" w15:restartNumberingAfterBreak="0">
    <w:nsid w:val="761432C0"/>
    <w:multiLevelType w:val="hybridMultilevel"/>
    <w:tmpl w:val="7194C78E"/>
    <w:lvl w:ilvl="0" w:tplc="50763188">
      <w:start w:val="15"/>
      <w:numFmt w:val="decimal"/>
      <w:lvlText w:val="%1"/>
      <w:lvlJc w:val="left"/>
      <w:pPr>
        <w:ind w:left="2847" w:hanging="27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1"/>
        <w:sz w:val="20"/>
        <w:szCs w:val="20"/>
        <w:lang w:val="ro-RO" w:eastAsia="en-US" w:bidi="ar-SA"/>
      </w:rPr>
    </w:lvl>
    <w:lvl w:ilvl="1" w:tplc="BEDC96F4">
      <w:numFmt w:val="bullet"/>
      <w:lvlText w:val="•"/>
      <w:lvlJc w:val="left"/>
      <w:pPr>
        <w:ind w:left="3656" w:hanging="273"/>
      </w:pPr>
      <w:rPr>
        <w:rFonts w:hint="default"/>
        <w:lang w:val="ro-RO" w:eastAsia="en-US" w:bidi="ar-SA"/>
      </w:rPr>
    </w:lvl>
    <w:lvl w:ilvl="2" w:tplc="91920F62">
      <w:numFmt w:val="bullet"/>
      <w:lvlText w:val="•"/>
      <w:lvlJc w:val="left"/>
      <w:pPr>
        <w:ind w:left="4473" w:hanging="273"/>
      </w:pPr>
      <w:rPr>
        <w:rFonts w:hint="default"/>
        <w:lang w:val="ro-RO" w:eastAsia="en-US" w:bidi="ar-SA"/>
      </w:rPr>
    </w:lvl>
    <w:lvl w:ilvl="3" w:tplc="A40E2E82">
      <w:numFmt w:val="bullet"/>
      <w:lvlText w:val="•"/>
      <w:lvlJc w:val="left"/>
      <w:pPr>
        <w:ind w:left="5289" w:hanging="273"/>
      </w:pPr>
      <w:rPr>
        <w:rFonts w:hint="default"/>
        <w:lang w:val="ro-RO" w:eastAsia="en-US" w:bidi="ar-SA"/>
      </w:rPr>
    </w:lvl>
    <w:lvl w:ilvl="4" w:tplc="AFB68542">
      <w:numFmt w:val="bullet"/>
      <w:lvlText w:val="•"/>
      <w:lvlJc w:val="left"/>
      <w:pPr>
        <w:ind w:left="6106" w:hanging="273"/>
      </w:pPr>
      <w:rPr>
        <w:rFonts w:hint="default"/>
        <w:lang w:val="ro-RO" w:eastAsia="en-US" w:bidi="ar-SA"/>
      </w:rPr>
    </w:lvl>
    <w:lvl w:ilvl="5" w:tplc="99F0183E">
      <w:numFmt w:val="bullet"/>
      <w:lvlText w:val="•"/>
      <w:lvlJc w:val="left"/>
      <w:pPr>
        <w:ind w:left="6922" w:hanging="273"/>
      </w:pPr>
      <w:rPr>
        <w:rFonts w:hint="default"/>
        <w:lang w:val="ro-RO" w:eastAsia="en-US" w:bidi="ar-SA"/>
      </w:rPr>
    </w:lvl>
    <w:lvl w:ilvl="6" w:tplc="7E62F9CC">
      <w:numFmt w:val="bullet"/>
      <w:lvlText w:val="•"/>
      <w:lvlJc w:val="left"/>
      <w:pPr>
        <w:ind w:left="7739" w:hanging="273"/>
      </w:pPr>
      <w:rPr>
        <w:rFonts w:hint="default"/>
        <w:lang w:val="ro-RO" w:eastAsia="en-US" w:bidi="ar-SA"/>
      </w:rPr>
    </w:lvl>
    <w:lvl w:ilvl="7" w:tplc="D2547CF6">
      <w:numFmt w:val="bullet"/>
      <w:lvlText w:val="•"/>
      <w:lvlJc w:val="left"/>
      <w:pPr>
        <w:ind w:left="8555" w:hanging="273"/>
      </w:pPr>
      <w:rPr>
        <w:rFonts w:hint="default"/>
        <w:lang w:val="ro-RO" w:eastAsia="en-US" w:bidi="ar-SA"/>
      </w:rPr>
    </w:lvl>
    <w:lvl w:ilvl="8" w:tplc="91A28A4E">
      <w:numFmt w:val="bullet"/>
      <w:lvlText w:val="•"/>
      <w:lvlJc w:val="left"/>
      <w:pPr>
        <w:ind w:left="9372" w:hanging="273"/>
      </w:pPr>
      <w:rPr>
        <w:rFonts w:hint="default"/>
        <w:lang w:val="ro-RO" w:eastAsia="en-US" w:bidi="ar-SA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26"/>
    <w:rsid w:val="001F3691"/>
    <w:rsid w:val="002C6626"/>
    <w:rsid w:val="00350019"/>
    <w:rsid w:val="00555391"/>
    <w:rsid w:val="00790A25"/>
    <w:rsid w:val="0083752C"/>
    <w:rsid w:val="0092494B"/>
    <w:rsid w:val="009B2B33"/>
    <w:rsid w:val="00A0519F"/>
    <w:rsid w:val="00CA7C13"/>
    <w:rsid w:val="00DB7A46"/>
    <w:rsid w:val="00DE02F5"/>
    <w:rsid w:val="00E7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CFF36"/>
  <w15:docId w15:val="{EF12CB56-E7E2-4F4D-BEF8-2DA63693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9"/>
    <w:qFormat/>
    <w:pPr>
      <w:ind w:left="71"/>
      <w:outlineLvl w:val="0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284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ipo.ro/" TargetMode="External"/><Relationship Id="rId1" Type="http://schemas.openxmlformats.org/officeDocument/2006/relationships/hyperlink" Target="http://www.hipo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1865</Words>
  <Characters>10634</Characters>
  <Application>Microsoft Office Word</Application>
  <DocSecurity>0</DocSecurity>
  <Lines>88</Lines>
  <Paragraphs>24</Paragraphs>
  <ScaleCrop>false</ScaleCrop>
  <Company/>
  <LinksUpToDate>false</LinksUpToDate>
  <CharactersWithSpaces>12475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CV_Europass.pdf</dc:title>
  <dc:subject>CV- de pe hipo.ro</dc:subject>
  <dc:creator>hipo.ro</dc:creator>
  <cp:lastModifiedBy>DCC</cp:lastModifiedBy>
  <cp:revision>4</cp:revision>
  <dcterms:created xsi:type="dcterms:W3CDTF">2024-06-09T22:27:00Z</dcterms:created>
  <dcterms:modified xsi:type="dcterms:W3CDTF">2024-06-13T05:42:00Z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2024-06-02T00:00:00Z</vt:filetime>
  </property>
  <property fmtid="{D5CDD505-2E9C-101B-9397-08002B2CF9AE}" pid="3" name="Creator">
    <vt:lpwstr>hipo.ro</vt:lpwstr>
  </property>
  <property fmtid="{D5CDD505-2E9C-101B-9397-08002B2CF9AE}" pid="4" name="LastSaved">
    <vt:filetime>2024-06-02T00:00:00Z</vt:filetime>
  </property>
  <property fmtid="{D5CDD505-2E9C-101B-9397-08002B2CF9AE}" pid="5" name="Producer">
    <vt:lpwstr>TCPDF 6.2.8 (http://www.tcpdf.org)</vt:lpwstr>
  </property>
</Properties>
</file>