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1E" w:rsidRDefault="007E1C55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Lista Publicații:</w:t>
      </w:r>
    </w:p>
    <w:p w:rsidR="00B052DB" w:rsidRPr="007E1C55" w:rsidRDefault="00B052DB" w:rsidP="00B05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B052DB">
        <w:rPr>
          <w:rFonts w:ascii="Times New Roman" w:hAnsi="Times New Roman" w:cs="Times New Roman"/>
        </w:rPr>
        <w:t>Facial Nerve Paralysis in a 54-Year-Old Woman with Exacerbated Chronic Suppurative Otitis Media and Chronic Mastoiditis: A Case Report</w:t>
      </w:r>
      <w:r>
        <w:rPr>
          <w:rFonts w:ascii="Times New Roman" w:hAnsi="Times New Roman" w:cs="Times New Roman"/>
        </w:rPr>
        <w:t xml:space="preserve">; </w:t>
      </w:r>
      <w:r w:rsidRPr="00B052DB">
        <w:rPr>
          <w:rFonts w:ascii="Times New Roman" w:hAnsi="Times New Roman" w:cs="Times New Roman"/>
        </w:rPr>
        <w:t>Christian Mathew Boboc</w:t>
      </w:r>
      <w:r>
        <w:rPr>
          <w:rFonts w:ascii="Times New Roman" w:hAnsi="Times New Roman" w:cs="Times New Roman"/>
        </w:rPr>
        <w:t xml:space="preserve">, </w:t>
      </w:r>
      <w:r w:rsidRPr="00B052DB">
        <w:rPr>
          <w:rFonts w:ascii="Times New Roman" w:hAnsi="Times New Roman" w:cs="Times New Roman"/>
        </w:rPr>
        <w:t>Sonja Ciocani</w:t>
      </w:r>
      <w:r>
        <w:rPr>
          <w:rFonts w:ascii="Times New Roman" w:hAnsi="Times New Roman" w:cs="Times New Roman"/>
        </w:rPr>
        <w:t xml:space="preserve">, </w:t>
      </w:r>
      <w:r w:rsidRPr="00B052DB">
        <w:rPr>
          <w:rFonts w:ascii="Times New Roman" w:hAnsi="Times New Roman" w:cs="Times New Roman"/>
        </w:rPr>
        <w:t>Raluca Morar</w:t>
      </w:r>
      <w:r>
        <w:rPr>
          <w:rFonts w:ascii="Times New Roman" w:hAnsi="Times New Roman" w:cs="Times New Roman"/>
        </w:rPr>
        <w:t xml:space="preserve">, </w:t>
      </w:r>
      <w:r w:rsidRPr="009D084C">
        <w:rPr>
          <w:rFonts w:ascii="Times New Roman" w:hAnsi="Times New Roman" w:cs="Times New Roman"/>
          <w:b/>
        </w:rPr>
        <w:t>Andreea Kis</w:t>
      </w:r>
      <w:r>
        <w:rPr>
          <w:rFonts w:ascii="Times New Roman" w:hAnsi="Times New Roman" w:cs="Times New Roman"/>
        </w:rPr>
        <w:t xml:space="preserve">, Alexandru Chioreanu, Delia Ioana Horhat, Ion Cristian Moț, </w:t>
      </w:r>
      <w:r w:rsidRPr="00B052DB">
        <w:rPr>
          <w:rFonts w:ascii="Times New Roman" w:hAnsi="Times New Roman" w:cs="Times New Roman"/>
        </w:rPr>
        <w:t>Marioara Poenaru</w:t>
      </w:r>
      <w:r>
        <w:rPr>
          <w:rFonts w:ascii="Times New Roman" w:hAnsi="Times New Roman" w:cs="Times New Roman"/>
        </w:rPr>
        <w:t xml:space="preserve"> </w:t>
      </w:r>
      <w:r w:rsidRPr="00B052DB">
        <w:rPr>
          <w:rFonts w:ascii="Times New Roman" w:hAnsi="Times New Roman" w:cs="Times New Roman"/>
        </w:rPr>
        <w:t>December 2019Central European Ann</w:t>
      </w:r>
      <w:r>
        <w:rPr>
          <w:rFonts w:ascii="Times New Roman" w:hAnsi="Times New Roman" w:cs="Times New Roman"/>
        </w:rPr>
        <w:t xml:space="preserve">als of Clinical Research 1(1):1 DOI: 10.35995/ceacr1010006 </w:t>
      </w:r>
      <w:r w:rsidRPr="00B052DB">
        <w:rPr>
          <w:rFonts w:ascii="Times New Roman" w:hAnsi="Times New Roman" w:cs="Times New Roman"/>
        </w:rPr>
        <w:t>LicenseCC BY 4.0</w:t>
      </w:r>
    </w:p>
    <w:p w:rsidR="007E1C55" w:rsidRPr="007E1C55" w:rsidRDefault="00B052DB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</w:t>
      </w:r>
      <w:r w:rsidR="007E1C55" w:rsidRPr="007E1C55">
        <w:rPr>
          <w:rFonts w:ascii="Times New Roman" w:hAnsi="Times New Roman" w:cs="Times New Roman"/>
        </w:rPr>
        <w:t>. Methotrexate and Cetuximab—Biological Impact on Non-Tumorigenic Models: I</w:t>
      </w:r>
      <w:r w:rsidR="007E1C55">
        <w:rPr>
          <w:rFonts w:ascii="Times New Roman" w:hAnsi="Times New Roman" w:cs="Times New Roman"/>
        </w:rPr>
        <w:t>n Vitro and In Ovo Assessments</w:t>
      </w:r>
      <w:r w:rsidR="007E1C55" w:rsidRPr="007E1C55">
        <w:rPr>
          <w:rFonts w:ascii="Times New Roman" w:hAnsi="Times New Roman" w:cs="Times New Roman"/>
          <w:b/>
        </w:rPr>
        <w:t>; Andreea M. Kis</w:t>
      </w:r>
      <w:r w:rsidR="007E1C55" w:rsidRPr="007E1C55">
        <w:rPr>
          <w:rFonts w:ascii="Times New Roman" w:hAnsi="Times New Roman" w:cs="Times New Roman"/>
        </w:rPr>
        <w:t xml:space="preserve">; Ioana Macasoi; Corina Paul; Matilda Radulescu; Roxana </w:t>
      </w:r>
      <w:r w:rsidR="007E1C55">
        <w:rPr>
          <w:rFonts w:ascii="Times New Roman" w:hAnsi="Times New Roman" w:cs="Times New Roman"/>
        </w:rPr>
        <w:t>Buzatu; Claudia G. Watz;Adelina</w:t>
      </w:r>
      <w:r w:rsidR="007E1C55" w:rsidRPr="007E1C55">
        <w:rPr>
          <w:rFonts w:ascii="Times New Roman" w:hAnsi="Times New Roman" w:cs="Times New Roman"/>
        </w:rPr>
        <w:t xml:space="preserve"> Cheveresan; Delia Berceanu; Iulia Pinzaru; Stefania Dinu; Aniko Manea; Mari</w:t>
      </w:r>
      <w:r w:rsidR="007E1C55">
        <w:rPr>
          <w:rFonts w:ascii="Times New Roman" w:hAnsi="Times New Roman" w:cs="Times New Roman"/>
        </w:rPr>
        <w:t>oara;Claudia Borza; Cristina A.</w:t>
      </w:r>
      <w:r w:rsidR="007E1C55" w:rsidRPr="007E1C55">
        <w:rPr>
          <w:rFonts w:ascii="Times New Roman" w:hAnsi="Times New Roman" w:cs="Times New Roman"/>
        </w:rPr>
        <w:t xml:space="preserve"> Dehelean; Published in:Medicina 2022, Volume 58, Issue 2, 167</w:t>
      </w:r>
    </w:p>
    <w:p w:rsidR="007E1C55" w:rsidRPr="007E1C55" w:rsidRDefault="00B052DB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</w:t>
      </w:r>
      <w:r w:rsidR="007E1C55" w:rsidRPr="007E1C55">
        <w:rPr>
          <w:rFonts w:ascii="Times New Roman" w:hAnsi="Times New Roman" w:cs="Times New Roman"/>
        </w:rPr>
        <w:t>. Challenges of Pharyngeal Cancer Screening in Lower-IncomeCountries During Economic and Social Transiti</w:t>
      </w:r>
      <w:r w:rsidR="007E1C55">
        <w:rPr>
          <w:rFonts w:ascii="Times New Roman" w:hAnsi="Times New Roman" w:cs="Times New Roman"/>
        </w:rPr>
        <w:t>ons: A</w:t>
      </w:r>
      <w:r w:rsidR="007E1C55" w:rsidRPr="007E1C55">
        <w:rPr>
          <w:rFonts w:ascii="Times New Roman" w:hAnsi="Times New Roman" w:cs="Times New Roman"/>
        </w:rPr>
        <w:t xml:space="preserve"> Population-Based Analysis; </w:t>
      </w:r>
      <w:r w:rsidR="007E1C55" w:rsidRPr="007E1C55">
        <w:rPr>
          <w:rFonts w:ascii="Times New Roman" w:hAnsi="Times New Roman" w:cs="Times New Roman"/>
          <w:b/>
        </w:rPr>
        <w:t>Andreea M. Kis</w:t>
      </w:r>
      <w:r w:rsidR="007E1C55" w:rsidRPr="007E1C55">
        <w:rPr>
          <w:rFonts w:ascii="Times New Roman" w:hAnsi="Times New Roman" w:cs="Times New Roman"/>
        </w:rPr>
        <w:t>, Claudia Watz, Alexandru C. Mot</w:t>
      </w:r>
      <w:r w:rsidR="007E1C55">
        <w:rPr>
          <w:rFonts w:ascii="Times New Roman" w:hAnsi="Times New Roman" w:cs="Times New Roman"/>
        </w:rPr>
        <w:t>ofelea, Sorin Chiriac, Marioara</w:t>
      </w:r>
      <w:r w:rsidR="007E1C55" w:rsidRPr="007E1C55">
        <w:rPr>
          <w:rFonts w:ascii="Times New Roman" w:hAnsi="Times New Roman" w:cs="Times New Roman"/>
        </w:rPr>
        <w:t xml:space="preserve"> Poenaru, Cristina A. Dehelean, Claudia Borza and Ioana Ionita. Eur. J. Invest</w:t>
      </w:r>
      <w:r w:rsidR="007E1C55">
        <w:rPr>
          <w:rFonts w:ascii="Times New Roman" w:hAnsi="Times New Roman" w:cs="Times New Roman"/>
        </w:rPr>
        <w:t>ig. Health Psychol. Educ. (ISSN</w:t>
      </w:r>
      <w:r w:rsidR="007E1C55" w:rsidRPr="007E1C55">
        <w:rPr>
          <w:rFonts w:ascii="Times New Roman" w:hAnsi="Times New Roman" w:cs="Times New Roman"/>
        </w:rPr>
        <w:t xml:space="preserve"> 2254-9625)</w:t>
      </w:r>
      <w:bookmarkStart w:id="0" w:name="_GoBack"/>
      <w:bookmarkEnd w:id="0"/>
    </w:p>
    <w:p w:rsidR="007E1C55" w:rsidRPr="007E1C55" w:rsidRDefault="00B052DB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</w:t>
      </w:r>
      <w:r w:rsidR="007E1C55" w:rsidRPr="007E1C55">
        <w:rPr>
          <w:rFonts w:ascii="Times New Roman" w:hAnsi="Times New Roman" w:cs="Times New Roman"/>
        </w:rPr>
        <w:t>. P01-77 Phytochemical characterization and in vitro assessment of Gali</w:t>
      </w:r>
      <w:r w:rsidR="007E1C55">
        <w:rPr>
          <w:rFonts w:ascii="Times New Roman" w:hAnsi="Times New Roman" w:cs="Times New Roman"/>
        </w:rPr>
        <w:t>um mollugo L. extract on murine</w:t>
      </w:r>
      <w:r w:rsidR="007E1C55" w:rsidRPr="007E1C55">
        <w:rPr>
          <w:rFonts w:ascii="Times New Roman" w:hAnsi="Times New Roman" w:cs="Times New Roman"/>
        </w:rPr>
        <w:t xml:space="preserve"> melanoma cells, A.D. Semenescu, E.A. Moaca, C. Watz, A. Anton, A. Geamant</w:t>
      </w:r>
      <w:r w:rsidR="007E1C55">
        <w:rPr>
          <w:rFonts w:ascii="Times New Roman" w:hAnsi="Times New Roman" w:cs="Times New Roman"/>
        </w:rPr>
        <w:t xml:space="preserve">an, </w:t>
      </w:r>
      <w:r w:rsidR="007E1C55" w:rsidRPr="007E1C55">
        <w:rPr>
          <w:rFonts w:ascii="Times New Roman" w:hAnsi="Times New Roman" w:cs="Times New Roman"/>
          <w:b/>
        </w:rPr>
        <w:t>A.M. Kis</w:t>
      </w:r>
      <w:r w:rsidR="007E1C55">
        <w:rPr>
          <w:rFonts w:ascii="Times New Roman" w:hAnsi="Times New Roman" w:cs="Times New Roman"/>
        </w:rPr>
        <w:t>, C. Dumitrescu, R.</w:t>
      </w:r>
      <w:r w:rsidR="007E1C55" w:rsidRPr="007E1C55">
        <w:rPr>
          <w:rFonts w:ascii="Times New Roman" w:hAnsi="Times New Roman" w:cs="Times New Roman"/>
        </w:rPr>
        <w:t xml:space="preserve"> Chioibas, C.A. Dehelean,Toxicology Letters,Volume 399, Supplement 2, 2024, P</w:t>
      </w:r>
      <w:r w:rsidR="007E1C55">
        <w:rPr>
          <w:rFonts w:ascii="Times New Roman" w:hAnsi="Times New Roman" w:cs="Times New Roman"/>
        </w:rPr>
        <w:t>ages S101-S102, ISSN 0378-4274,</w:t>
      </w:r>
      <w:r w:rsidR="007E1C55" w:rsidRPr="007E1C55">
        <w:rPr>
          <w:rFonts w:ascii="Times New Roman" w:hAnsi="Times New Roman" w:cs="Times New Roman"/>
        </w:rPr>
        <w:t xml:space="preserve"> https://doi.org/10.1016/j.toxlet.2024.07.266.</w:t>
      </w:r>
    </w:p>
    <w:p w:rsidR="007E1C55" w:rsidRDefault="00B052DB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7E1C55" w:rsidRPr="007E1C55">
        <w:rPr>
          <w:rFonts w:ascii="Times New Roman" w:hAnsi="Times New Roman" w:cs="Times New Roman"/>
        </w:rPr>
        <w:t>. Time-to-Treatment Delays and Their Prognostic Implications in Pharyngeal Cancer—An Exploratory A</w:t>
      </w:r>
      <w:r w:rsidR="007E1C55">
        <w:rPr>
          <w:rFonts w:ascii="Times New Roman" w:hAnsi="Times New Roman" w:cs="Times New Roman"/>
        </w:rPr>
        <w:t>nalysis in</w:t>
      </w:r>
      <w:r w:rsidR="007E1C55" w:rsidRPr="007E1C55">
        <w:rPr>
          <w:rFonts w:ascii="Times New Roman" w:hAnsi="Times New Roman" w:cs="Times New Roman"/>
        </w:rPr>
        <w:t xml:space="preserve"> Western Romania</w:t>
      </w:r>
      <w:r w:rsidR="007E1C55" w:rsidRPr="007E1C55">
        <w:rPr>
          <w:rFonts w:ascii="Times New Roman" w:hAnsi="Times New Roman" w:cs="Times New Roman"/>
          <w:b/>
        </w:rPr>
        <w:t>, Kiș, A.M</w:t>
      </w:r>
      <w:r w:rsidR="007E1C55" w:rsidRPr="007E1C55">
        <w:rPr>
          <w:rFonts w:ascii="Times New Roman" w:hAnsi="Times New Roman" w:cs="Times New Roman"/>
        </w:rPr>
        <w:t>.; Buzatu, R.; Chisavu, L.; Poenaru, M.; Borza, C.; Iftode, A</w:t>
      </w:r>
      <w:r w:rsidR="007E1C55">
        <w:rPr>
          <w:rFonts w:ascii="Times New Roman" w:hAnsi="Times New Roman" w:cs="Times New Roman"/>
        </w:rPr>
        <w:t>.; Sarau, O.S.; Dehelean, C.A.;</w:t>
      </w:r>
      <w:r w:rsidR="007E1C55" w:rsidRPr="007E1C55">
        <w:rPr>
          <w:rFonts w:ascii="Times New Roman" w:hAnsi="Times New Roman" w:cs="Times New Roman"/>
        </w:rPr>
        <w:t xml:space="preserve"> Ardelean, S. Clinics and Practice. 2024; 14(4):1270-1284. </w:t>
      </w:r>
      <w:hyperlink r:id="rId5" w:history="1">
        <w:r w:rsidR="00751F6E" w:rsidRPr="00E30E1E">
          <w:rPr>
            <w:rStyle w:val="Hyperlink"/>
            <w:rFonts w:ascii="Times New Roman" w:hAnsi="Times New Roman" w:cs="Times New Roman"/>
          </w:rPr>
          <w:t>https://doi.org/10.3390/clinpract14040103</w:t>
        </w:r>
      </w:hyperlink>
    </w:p>
    <w:p w:rsidR="00A433B7" w:rsidRDefault="00751F6E" w:rsidP="00A847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751F6E">
        <w:rPr>
          <w:rFonts w:ascii="Times New Roman" w:hAnsi="Times New Roman" w:cs="Times New Roman"/>
        </w:rPr>
        <w:t>Assessment of the Biosafety Profile of Galium ver</w:t>
      </w:r>
      <w:r>
        <w:rPr>
          <w:rFonts w:ascii="Times New Roman" w:hAnsi="Times New Roman" w:cs="Times New Roman"/>
        </w:rPr>
        <w:t xml:space="preserve">um In Vitro on Myoblasts and In </w:t>
      </w:r>
      <w:r w:rsidRPr="00751F6E">
        <w:rPr>
          <w:rFonts w:ascii="Times New Roman" w:hAnsi="Times New Roman" w:cs="Times New Roman"/>
        </w:rPr>
        <w:t>Ovo on Chorioallantoic Membrane</w:t>
      </w:r>
      <w:r>
        <w:rPr>
          <w:rFonts w:ascii="Times New Roman" w:hAnsi="Times New Roman" w:cs="Times New Roman"/>
        </w:rPr>
        <w:t xml:space="preserve">; </w:t>
      </w:r>
      <w:r w:rsidRPr="00751F6E">
        <w:rPr>
          <w:rFonts w:ascii="Times New Roman" w:hAnsi="Times New Roman" w:cs="Times New Roman"/>
        </w:rPr>
        <w:t>Diana Maria Morariu-Briciu, Sorin Luc</w:t>
      </w:r>
      <w:r>
        <w:rPr>
          <w:rFonts w:ascii="Times New Roman" w:hAnsi="Times New Roman" w:cs="Times New Roman"/>
        </w:rPr>
        <w:t xml:space="preserve">ian Bolintineanu, Andreea Rata, </w:t>
      </w:r>
      <w:r w:rsidRPr="00751F6E">
        <w:rPr>
          <w:rFonts w:ascii="Times New Roman" w:hAnsi="Times New Roman" w:cs="Times New Roman"/>
        </w:rPr>
        <w:t>Alexandra Denisa Semenescu, Alina Anton, Robert Jij</w:t>
      </w:r>
      <w:r>
        <w:rPr>
          <w:rFonts w:ascii="Times New Roman" w:hAnsi="Times New Roman" w:cs="Times New Roman"/>
        </w:rPr>
        <w:t xml:space="preserve">ie, </w:t>
      </w:r>
      <w:r w:rsidRPr="00A847CE">
        <w:rPr>
          <w:rFonts w:ascii="Times New Roman" w:hAnsi="Times New Roman" w:cs="Times New Roman"/>
          <w:b/>
        </w:rPr>
        <w:t>Andreea Kis</w:t>
      </w:r>
      <w:r>
        <w:rPr>
          <w:rFonts w:ascii="Times New Roman" w:hAnsi="Times New Roman" w:cs="Times New Roman"/>
        </w:rPr>
        <w:t xml:space="preserve">, Ingrid Hrubaru and Alina Heghes, </w:t>
      </w:r>
      <w:r w:rsidRPr="00751F6E">
        <w:rPr>
          <w:rFonts w:ascii="Times New Roman" w:hAnsi="Times New Roman" w:cs="Times New Roman"/>
        </w:rPr>
        <w:t>World Journal of Cardiology</w:t>
      </w:r>
      <w:r>
        <w:rPr>
          <w:rFonts w:ascii="Times New Roman" w:hAnsi="Times New Roman" w:cs="Times New Roman"/>
        </w:rPr>
        <w:t>,</w:t>
      </w:r>
      <w:r w:rsidRPr="00751F6E">
        <w:t xml:space="preserve"> </w:t>
      </w:r>
      <w:r>
        <w:rPr>
          <w:rFonts w:ascii="Times New Roman" w:hAnsi="Times New Roman" w:cs="Times New Roman"/>
        </w:rPr>
        <w:t xml:space="preserve">7041 Koll Center Parkway, Suite,160, Pleasanton, CA 94566, USA, Telephone: +1-925-399-1568, E-mail: </w:t>
      </w:r>
      <w:hyperlink r:id="rId6" w:history="1">
        <w:r w:rsidRPr="00E30E1E">
          <w:rPr>
            <w:rStyle w:val="Hyperlink"/>
            <w:rFonts w:ascii="Times New Roman" w:hAnsi="Times New Roman" w:cs="Times New Roman"/>
          </w:rPr>
          <w:t>office@baishideng.com</w:t>
        </w:r>
      </w:hyperlink>
      <w:r>
        <w:rPr>
          <w:rFonts w:ascii="Times New Roman" w:hAnsi="Times New Roman" w:cs="Times New Roman"/>
        </w:rPr>
        <w:t xml:space="preserve">, </w:t>
      </w:r>
      <w:r w:rsidRPr="00751F6E">
        <w:rPr>
          <w:rFonts w:ascii="Times New Roman" w:hAnsi="Times New Roman" w:cs="Times New Roman"/>
        </w:rPr>
        <w:t>https://www.wjgnet.com</w:t>
      </w:r>
      <w:r>
        <w:rPr>
          <w:rFonts w:ascii="Times New Roman" w:hAnsi="Times New Roman" w:cs="Times New Roman"/>
        </w:rPr>
        <w:t xml:space="preserve"> </w:t>
      </w:r>
      <w:hyperlink r:id="rId7" w:history="1">
        <w:r w:rsidRPr="00E30E1E">
          <w:rPr>
            <w:rStyle w:val="Hyperlink"/>
            <w:rFonts w:ascii="Times New Roman" w:hAnsi="Times New Roman" w:cs="Times New Roman"/>
          </w:rPr>
          <w:t>https://www.f6publishing.com/helpdesk</w:t>
        </w:r>
      </w:hyperlink>
      <w:r>
        <w:rPr>
          <w:rFonts w:ascii="Times New Roman" w:hAnsi="Times New Roman" w:cs="Times New Roman"/>
        </w:rPr>
        <w:t xml:space="preserve">, </w:t>
      </w:r>
      <w:r w:rsidRPr="00751F6E">
        <w:rPr>
          <w:rFonts w:ascii="Times New Roman" w:hAnsi="Times New Roman" w:cs="Times New Roman"/>
        </w:rPr>
        <w:t>Accepted Date: 2024-12-11</w:t>
      </w:r>
      <w:r w:rsidRPr="00751F6E">
        <w:rPr>
          <w:rFonts w:ascii="Times New Roman" w:hAnsi="Times New Roman" w:cs="Times New Roman"/>
        </w:rPr>
        <w:cr/>
      </w:r>
    </w:p>
    <w:p w:rsidR="00A847CE" w:rsidRDefault="00A847CE" w:rsidP="00A847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A433B7">
        <w:rPr>
          <w:rFonts w:ascii="Times New Roman" w:hAnsi="Times New Roman" w:cs="Times New Roman"/>
        </w:rPr>
        <w:t>I</w:t>
      </w:r>
      <w:r w:rsidR="00A433B7" w:rsidRPr="00A433B7">
        <w:rPr>
          <w:rFonts w:ascii="Times New Roman" w:hAnsi="Times New Roman" w:cs="Times New Roman"/>
        </w:rPr>
        <w:t>n vitro study of topical caffeine and ascorbyl magnesium phosphate formulations – preparation, physicochemical characterization and pharm</w:t>
      </w:r>
      <w:r w:rsidR="00A433B7">
        <w:rPr>
          <w:rFonts w:ascii="Times New Roman" w:hAnsi="Times New Roman" w:cs="Times New Roman"/>
        </w:rPr>
        <w:t xml:space="preserve">aco- toxicological assessment; Zakzak Khaled, Lavinia Vlaia, Alexandra Denisa Semenescu, Cristina Dumitrescu, Georgeta Coneac, </w:t>
      </w:r>
      <w:r w:rsidR="00A433B7" w:rsidRPr="00A433B7">
        <w:rPr>
          <w:rFonts w:ascii="Times New Roman" w:hAnsi="Times New Roman" w:cs="Times New Roman"/>
          <w:b/>
        </w:rPr>
        <w:t>Andreea Mihaela Kis</w:t>
      </w:r>
      <w:r w:rsidR="00A433B7">
        <w:rPr>
          <w:rFonts w:ascii="Times New Roman" w:hAnsi="Times New Roman" w:cs="Times New Roman"/>
        </w:rPr>
        <w:t>, Alina Moaca, Vicentiu Vlaia, Stela I</w:t>
      </w:r>
      <w:r w:rsidR="00A433B7" w:rsidRPr="00A433B7">
        <w:rPr>
          <w:rFonts w:ascii="Times New Roman" w:hAnsi="Times New Roman" w:cs="Times New Roman"/>
        </w:rPr>
        <w:t xml:space="preserve">urciuc, </w:t>
      </w:r>
      <w:r w:rsidR="00A433B7">
        <w:rPr>
          <w:rFonts w:ascii="Times New Roman" w:hAnsi="Times New Roman" w:cs="Times New Roman"/>
        </w:rPr>
        <w:t>Eugen Horatiu S</w:t>
      </w:r>
      <w:r w:rsidR="00A433B7" w:rsidRPr="00A433B7">
        <w:rPr>
          <w:rFonts w:ascii="Times New Roman" w:hAnsi="Times New Roman" w:cs="Times New Roman"/>
        </w:rPr>
        <w:t>tefanescu</w:t>
      </w:r>
      <w:r>
        <w:rPr>
          <w:rFonts w:ascii="Times New Roman" w:hAnsi="Times New Roman" w:cs="Times New Roman"/>
        </w:rPr>
        <w:t xml:space="preserve">. </w:t>
      </w:r>
      <w:r w:rsidRPr="00A847CE">
        <w:rPr>
          <w:rFonts w:ascii="Times New Roman" w:hAnsi="Times New Roman" w:cs="Times New Roman"/>
        </w:rPr>
        <w:t xml:space="preserve">Farmacia , 2024, Vol 72, 2 </w:t>
      </w:r>
      <w:hyperlink r:id="rId8" w:history="1">
        <w:r w:rsidR="00693780" w:rsidRPr="006C2CE6">
          <w:rPr>
            <w:rStyle w:val="Hyperlink"/>
            <w:rFonts w:ascii="Times New Roman" w:hAnsi="Times New Roman" w:cs="Times New Roman"/>
          </w:rPr>
          <w:t>https://farmaciajournal.com/issue-articles/in-vitro-study-of-topical-caffeine-and-ascorbyl-magnesium-phosphate-formulations-preparation-physicochemical-characterization-and-pharmaco-toxicological-assessment/</w:t>
        </w:r>
      </w:hyperlink>
    </w:p>
    <w:p w:rsidR="00693780" w:rsidRDefault="00693780" w:rsidP="00A847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A433B7" w:rsidRPr="00A433B7">
        <w:rPr>
          <w:rFonts w:ascii="Times New Roman" w:hAnsi="Times New Roman" w:cs="Times New Roman"/>
        </w:rPr>
        <w:t>Mouth breathing syndrome: an interdisciplinary aproach</w:t>
      </w:r>
      <w:r w:rsidR="00A433B7">
        <w:rPr>
          <w:rFonts w:ascii="Times New Roman" w:hAnsi="Times New Roman" w:cs="Times New Roman"/>
        </w:rPr>
        <w:t xml:space="preserve">, </w:t>
      </w:r>
      <w:r w:rsidR="00A433B7" w:rsidRPr="00A433B7">
        <w:rPr>
          <w:rFonts w:ascii="Times New Roman" w:hAnsi="Times New Roman" w:cs="Times New Roman"/>
        </w:rPr>
        <w:t xml:space="preserve">Iasmina-Alexandra Predescu, </w:t>
      </w:r>
      <w:r w:rsidR="00A433B7" w:rsidRPr="00A433B7">
        <w:rPr>
          <w:rFonts w:ascii="Times New Roman" w:hAnsi="Times New Roman" w:cs="Times New Roman"/>
          <w:b/>
        </w:rPr>
        <w:t>Andreea Mih</w:t>
      </w:r>
      <w:r w:rsidR="00A433B7" w:rsidRPr="00A433B7">
        <w:rPr>
          <w:rFonts w:ascii="Times New Roman" w:hAnsi="Times New Roman" w:cs="Times New Roman"/>
          <w:b/>
        </w:rPr>
        <w:t>aela Kiș</w:t>
      </w:r>
      <w:r w:rsidR="00A433B7">
        <w:rPr>
          <w:rFonts w:ascii="Times New Roman" w:hAnsi="Times New Roman" w:cs="Times New Roman"/>
        </w:rPr>
        <w:t xml:space="preserve">, Dana Emanuela Pitic, </w:t>
      </w:r>
      <w:r w:rsidR="00A433B7" w:rsidRPr="00A433B7">
        <w:rPr>
          <w:rFonts w:ascii="Times New Roman" w:hAnsi="Times New Roman" w:cs="Times New Roman"/>
        </w:rPr>
        <w:t>Ștefania Dinu, Mariana Păcurar, Euge</w:t>
      </w:r>
      <w:r w:rsidR="00A433B7">
        <w:rPr>
          <w:rFonts w:ascii="Times New Roman" w:hAnsi="Times New Roman" w:cs="Times New Roman"/>
        </w:rPr>
        <w:t xml:space="preserve">n Bud6, Ramona Amina Popovici, </w:t>
      </w:r>
      <w:r w:rsidR="00A433B7" w:rsidRPr="00A433B7">
        <w:rPr>
          <w:rFonts w:ascii="Times New Roman" w:hAnsi="Times New Roman" w:cs="Times New Roman"/>
        </w:rPr>
        <w:t>Mălina Popa</w:t>
      </w:r>
      <w:r w:rsidR="00A433B7">
        <w:rPr>
          <w:rFonts w:ascii="Times New Roman" w:hAnsi="Times New Roman" w:cs="Times New Roman"/>
        </w:rPr>
        <w:t xml:space="preserve">; </w:t>
      </w:r>
      <w:hyperlink r:id="rId9" w:history="1">
        <w:r w:rsidRPr="006C2CE6">
          <w:rPr>
            <w:rStyle w:val="Hyperlink"/>
            <w:rFonts w:ascii="Times New Roman" w:hAnsi="Times New Roman" w:cs="Times New Roman"/>
          </w:rPr>
          <w:t>https://rjor.ro/mouth-breathing-syndrom-an-interdisciplinary-approach/</w:t>
        </w:r>
      </w:hyperlink>
      <w:r>
        <w:rPr>
          <w:rFonts w:ascii="Times New Roman" w:hAnsi="Times New Roman" w:cs="Times New Roman"/>
        </w:rPr>
        <w:t xml:space="preserve">; </w:t>
      </w:r>
      <w:r w:rsidRPr="00693780">
        <w:rPr>
          <w:rFonts w:ascii="Times New Roman" w:hAnsi="Times New Roman" w:cs="Times New Roman"/>
        </w:rPr>
        <w:t>DOI : 10.6261/RJOR.2024.4.16.38</w:t>
      </w:r>
    </w:p>
    <w:p w:rsidR="00482D45" w:rsidRDefault="00482D45" w:rsidP="00482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482D45">
        <w:rPr>
          <w:rFonts w:ascii="Times New Roman" w:hAnsi="Times New Roman" w:cs="Times New Roman"/>
        </w:rPr>
        <w:t>Quercetin-</w:t>
      </w:r>
      <w:r>
        <w:rPr>
          <w:rFonts w:ascii="Times New Roman" w:hAnsi="Times New Roman" w:cs="Times New Roman"/>
        </w:rPr>
        <w:t xml:space="preserve">biosafety screening for future </w:t>
      </w:r>
      <w:r w:rsidRPr="00482D45">
        <w:rPr>
          <w:rFonts w:ascii="Times New Roman" w:hAnsi="Times New Roman" w:cs="Times New Roman"/>
        </w:rPr>
        <w:t>app</w:t>
      </w:r>
      <w:r>
        <w:rPr>
          <w:rFonts w:ascii="Times New Roman" w:hAnsi="Times New Roman" w:cs="Times New Roman"/>
        </w:rPr>
        <w:t>lications in the dental field: A</w:t>
      </w:r>
      <w:r w:rsidRPr="00482D45">
        <w:rPr>
          <w:rFonts w:ascii="Times New Roman" w:hAnsi="Times New Roman" w:cs="Times New Roman"/>
        </w:rPr>
        <w:t>n in vitro and in ovo investigation</w:t>
      </w:r>
      <w:r w:rsidRPr="00482D45">
        <w:rPr>
          <w:rFonts w:ascii="Times New Roman" w:hAnsi="Times New Roman" w:cs="Times New Roman"/>
        </w:rPr>
        <w:t xml:space="preserve"> </w:t>
      </w:r>
      <w:r w:rsidRPr="00482D45">
        <w:rPr>
          <w:rFonts w:ascii="Times New Roman" w:hAnsi="Times New Roman" w:cs="Times New Roman"/>
        </w:rPr>
        <w:t>Horațiu Cristian Manea, Iustin Olari</w:t>
      </w:r>
      <w:r>
        <w:rPr>
          <w:rFonts w:ascii="Times New Roman" w:hAnsi="Times New Roman" w:cs="Times New Roman"/>
        </w:rPr>
        <w:t xml:space="preserve">u, Iasmina-Alexandra Predescu, </w:t>
      </w:r>
      <w:r w:rsidRPr="00482D45">
        <w:rPr>
          <w:rFonts w:ascii="Times New Roman" w:hAnsi="Times New Roman" w:cs="Times New Roman"/>
        </w:rPr>
        <w:t xml:space="preserve">Stefania-Irina Dumitrel, </w:t>
      </w:r>
      <w:r w:rsidRPr="00A433B7">
        <w:rPr>
          <w:rFonts w:ascii="Times New Roman" w:hAnsi="Times New Roman" w:cs="Times New Roman"/>
          <w:b/>
        </w:rPr>
        <w:t>Andr</w:t>
      </w:r>
      <w:r w:rsidRPr="00A433B7">
        <w:rPr>
          <w:rFonts w:ascii="Times New Roman" w:hAnsi="Times New Roman" w:cs="Times New Roman"/>
          <w:b/>
        </w:rPr>
        <w:t>eea Kis</w:t>
      </w:r>
      <w:r>
        <w:rPr>
          <w:rFonts w:ascii="Times New Roman" w:hAnsi="Times New Roman" w:cs="Times New Roman"/>
        </w:rPr>
        <w:t xml:space="preserve">, Alina Hegheș, Camelia </w:t>
      </w:r>
      <w:r w:rsidRPr="00482D45">
        <w:rPr>
          <w:rFonts w:ascii="Times New Roman" w:hAnsi="Times New Roman" w:cs="Times New Roman"/>
        </w:rPr>
        <w:t>Szuhanek, Ramona Popovici, Alina</w:t>
      </w:r>
      <w:r>
        <w:rPr>
          <w:rFonts w:ascii="Times New Roman" w:hAnsi="Times New Roman" w:cs="Times New Roman"/>
        </w:rPr>
        <w:t xml:space="preserve"> Jojic, Gratiana Ruse , Roxana </w:t>
      </w:r>
      <w:r w:rsidRPr="00482D45">
        <w:rPr>
          <w:rFonts w:ascii="Times New Roman" w:hAnsi="Times New Roman" w:cs="Times New Roman"/>
        </w:rPr>
        <w:t>Buzatu, Stefania Dinu</w:t>
      </w:r>
      <w:r>
        <w:rPr>
          <w:rFonts w:ascii="Times New Roman" w:hAnsi="Times New Roman" w:cs="Times New Roman"/>
        </w:rPr>
        <w:t xml:space="preserve">; </w:t>
      </w:r>
      <w:r w:rsidRPr="00482D45">
        <w:rPr>
          <w:rFonts w:ascii="Times New Roman" w:hAnsi="Times New Roman" w:cs="Times New Roman"/>
        </w:rPr>
        <w:t>FARMACIA, 2025, Vol. 73, 1,</w:t>
      </w:r>
      <w:r w:rsidR="00A433B7">
        <w:rPr>
          <w:rFonts w:ascii="Times New Roman" w:hAnsi="Times New Roman" w:cs="Times New Roman"/>
        </w:rPr>
        <w:t xml:space="preserve"> </w:t>
      </w:r>
      <w:hyperlink r:id="rId10" w:history="1">
        <w:r w:rsidR="00A433B7" w:rsidRPr="001B6107">
          <w:rPr>
            <w:rStyle w:val="Hyperlink"/>
            <w:rFonts w:ascii="Times New Roman" w:hAnsi="Times New Roman" w:cs="Times New Roman"/>
          </w:rPr>
          <w:t>https://farmaciajournal.com/issue-articles/quercetin-biosafety-screening-for-future-applications-in-the-dental-field-an-in-vitro-and-in-ovo-investigation/</w:t>
        </w:r>
      </w:hyperlink>
    </w:p>
    <w:p w:rsidR="00A433B7" w:rsidRDefault="00A433B7" w:rsidP="00A43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10. </w:t>
      </w:r>
      <w:r w:rsidRPr="00A433B7">
        <w:rPr>
          <w:rFonts w:ascii="Times New Roman" w:hAnsi="Times New Roman" w:cs="Times New Roman"/>
        </w:rPr>
        <w:t>From diagnosis to treatment: How comunication transform patient care</w:t>
      </w:r>
      <w:r>
        <w:rPr>
          <w:rFonts w:ascii="Times New Roman" w:hAnsi="Times New Roman" w:cs="Times New Roman"/>
        </w:rPr>
        <w:t xml:space="preserve">. </w:t>
      </w:r>
      <w:r w:rsidRPr="00A433B7">
        <w:rPr>
          <w:rFonts w:ascii="Times New Roman" w:hAnsi="Times New Roman" w:cs="Times New Roman"/>
          <w:b/>
        </w:rPr>
        <w:t>Andreea Mihaela Kiș,</w:t>
      </w:r>
      <w:r w:rsidRPr="00A433B7">
        <w:rPr>
          <w:rFonts w:ascii="Times New Roman" w:hAnsi="Times New Roman" w:cs="Times New Roman"/>
        </w:rPr>
        <w:t xml:space="preserve"> Mihaela Cristina Negru, An</w:t>
      </w:r>
      <w:r>
        <w:rPr>
          <w:rFonts w:ascii="Times New Roman" w:hAnsi="Times New Roman" w:cs="Times New Roman"/>
        </w:rPr>
        <w:t>dreea Sălcudean, Diana Marian, Anca Lucoiu</w:t>
      </w:r>
      <w:r w:rsidRPr="00A433B7">
        <w:rPr>
          <w:rFonts w:ascii="Times New Roman" w:hAnsi="Times New Roman" w:cs="Times New Roman"/>
        </w:rPr>
        <w:t>, Maria Dorina Pașca, Ramona Amina Popovici, Iustin Olariu</w:t>
      </w:r>
      <w:r>
        <w:rPr>
          <w:rFonts w:ascii="Times New Roman" w:hAnsi="Times New Roman" w:cs="Times New Roman"/>
        </w:rPr>
        <w:t xml:space="preserve">; </w:t>
      </w:r>
      <w:r w:rsidRPr="00A433B7">
        <w:rPr>
          <w:rFonts w:ascii="Times New Roman" w:hAnsi="Times New Roman" w:cs="Times New Roman"/>
        </w:rPr>
        <w:t xml:space="preserve">Romanian </w:t>
      </w:r>
      <w:r>
        <w:rPr>
          <w:rFonts w:ascii="Times New Roman" w:hAnsi="Times New Roman" w:cs="Times New Roman"/>
        </w:rPr>
        <w:t xml:space="preserve">Journal of Oral Rehabilitation </w:t>
      </w:r>
      <w:r w:rsidRPr="00A433B7">
        <w:rPr>
          <w:rFonts w:ascii="Times New Roman" w:hAnsi="Times New Roman" w:cs="Times New Roman"/>
        </w:rPr>
        <w:t>Vol. 17, No.1 January-March 2025</w:t>
      </w:r>
      <w:r>
        <w:rPr>
          <w:rFonts w:ascii="Times New Roman" w:hAnsi="Times New Roman" w:cs="Times New Roman"/>
        </w:rPr>
        <w:t xml:space="preserve"> </w:t>
      </w:r>
      <w:hyperlink r:id="rId11" w:history="1">
        <w:r w:rsidRPr="001B6107">
          <w:rPr>
            <w:rStyle w:val="Hyperlink"/>
            <w:rFonts w:ascii="Times New Roman" w:hAnsi="Times New Roman" w:cs="Times New Roman"/>
          </w:rPr>
          <w:t>https://rjor.ro/from-diagnosis-to-treatment-how-comunication-trans-form-patient-care</w:t>
        </w:r>
      </w:hyperlink>
    </w:p>
    <w:p w:rsidR="007E1C55" w:rsidRPr="007E1C55" w:rsidRDefault="007E1C55" w:rsidP="007E1C55">
      <w:pPr>
        <w:rPr>
          <w:rFonts w:ascii="Times New Roman" w:hAnsi="Times New Roman" w:cs="Times New Roman"/>
        </w:rPr>
      </w:pPr>
      <w:r w:rsidRPr="007E1C55">
        <w:rPr>
          <w:rFonts w:ascii="Times New Roman" w:hAnsi="Times New Roman" w:cs="Times New Roman"/>
        </w:rPr>
        <w:t>Articles BDI:</w:t>
      </w:r>
    </w:p>
    <w:p w:rsidR="007E1C55" w:rsidRPr="007E1C55" w:rsidRDefault="007E1C55" w:rsidP="007E1C55">
      <w:pPr>
        <w:rPr>
          <w:rFonts w:ascii="Times New Roman" w:hAnsi="Times New Roman" w:cs="Times New Roman"/>
        </w:rPr>
      </w:pPr>
      <w:r w:rsidRPr="007E1C55">
        <w:rPr>
          <w:rFonts w:ascii="Times New Roman" w:hAnsi="Times New Roman" w:cs="Times New Roman"/>
        </w:rPr>
        <w:t>1. A detailed study on the antitumor effects of consecrate</w:t>
      </w:r>
      <w:r>
        <w:rPr>
          <w:rFonts w:ascii="Times New Roman" w:hAnsi="Times New Roman" w:cs="Times New Roman"/>
        </w:rPr>
        <w:t>d drugs - digoxin and labetalol.</w:t>
      </w:r>
      <w:r w:rsidRPr="007E1C55">
        <w:rPr>
          <w:rFonts w:ascii="Times New Roman" w:hAnsi="Times New Roman" w:cs="Times New Roman"/>
        </w:rPr>
        <w:t xml:space="preserve"> Rednic R. , Semenescu A.D.*, Bociort F. , G</w:t>
      </w:r>
      <w:r>
        <w:rPr>
          <w:rFonts w:ascii="Times New Roman" w:hAnsi="Times New Roman" w:cs="Times New Roman"/>
        </w:rPr>
        <w:t xml:space="preserve">rosu C. </w:t>
      </w:r>
      <w:r w:rsidRPr="007E1C55">
        <w:rPr>
          <w:rFonts w:ascii="Times New Roman" w:hAnsi="Times New Roman" w:cs="Times New Roman"/>
          <w:b/>
        </w:rPr>
        <w:t>, Kiș A</w:t>
      </w:r>
      <w:r>
        <w:rPr>
          <w:rFonts w:ascii="Times New Roman" w:hAnsi="Times New Roman" w:cs="Times New Roman"/>
        </w:rPr>
        <w:t>. , Tomescu M.C.</w:t>
      </w:r>
      <w:r w:rsidRPr="007E1C55">
        <w:rPr>
          <w:rFonts w:ascii="Times New Roman" w:hAnsi="Times New Roman" w:cs="Times New Roman"/>
        </w:rPr>
        <w:t xml:space="preserve"> Medicine in Evolution, Volum XXVIII, Nr. 4/2022, ISSN 2065-376X</w:t>
      </w:r>
    </w:p>
    <w:p w:rsidR="007E1C55" w:rsidRDefault="007E1C55" w:rsidP="007E1C55">
      <w:pPr>
        <w:rPr>
          <w:rFonts w:ascii="Times New Roman" w:hAnsi="Times New Roman" w:cs="Times New Roman"/>
        </w:rPr>
      </w:pPr>
      <w:r w:rsidRPr="007E1C55">
        <w:rPr>
          <w:rFonts w:ascii="Times New Roman" w:hAnsi="Times New Roman" w:cs="Times New Roman"/>
        </w:rPr>
        <w:t xml:space="preserve"> 2. The role of mast cells in inflammatory and malig</w:t>
      </w:r>
      <w:r>
        <w:rPr>
          <w:rFonts w:ascii="Times New Roman" w:hAnsi="Times New Roman" w:cs="Times New Roman"/>
        </w:rPr>
        <w:t xml:space="preserve">nant lesions of the oral cavity. </w:t>
      </w:r>
      <w:r w:rsidRPr="007E1C55">
        <w:rPr>
          <w:rFonts w:ascii="Times New Roman" w:hAnsi="Times New Roman" w:cs="Times New Roman"/>
        </w:rPr>
        <w:t>Cosoroaba R.M., Popovici R.A., Gaje P.N., Ceaușu A.R., Pitic D.</w:t>
      </w:r>
      <w:r>
        <w:rPr>
          <w:rFonts w:ascii="Times New Roman" w:hAnsi="Times New Roman" w:cs="Times New Roman"/>
        </w:rPr>
        <w:t xml:space="preserve">E., Dinu Ș., </w:t>
      </w:r>
      <w:r w:rsidRPr="007E1C55">
        <w:rPr>
          <w:rFonts w:ascii="Times New Roman" w:hAnsi="Times New Roman" w:cs="Times New Roman"/>
          <w:b/>
        </w:rPr>
        <w:t>Kis A.M.</w:t>
      </w:r>
      <w:r>
        <w:rPr>
          <w:rFonts w:ascii="Times New Roman" w:hAnsi="Times New Roman" w:cs="Times New Roman"/>
        </w:rPr>
        <w:t>, Todor L.</w:t>
      </w:r>
      <w:r w:rsidRPr="007E1C55">
        <w:rPr>
          <w:rFonts w:ascii="Times New Roman" w:hAnsi="Times New Roman" w:cs="Times New Roman"/>
        </w:rPr>
        <w:t xml:space="preserve"> Medicine in Evolution, Volum XXVIII, Nr. 4/2022, ISSN 2065-376X</w:t>
      </w:r>
    </w:p>
    <w:p w:rsidR="00E734DD" w:rsidRDefault="00E734DD" w:rsidP="00E734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734DD">
        <w:rPr>
          <w:rFonts w:ascii="Times New Roman" w:hAnsi="Times New Roman" w:cs="Times New Roman"/>
        </w:rPr>
        <w:t xml:space="preserve">A preliminary report regarding the in vitro toxicological assessment of some Galium verum L. </w:t>
      </w:r>
      <w:r>
        <w:rPr>
          <w:rFonts w:ascii="Times New Roman" w:hAnsi="Times New Roman" w:cs="Times New Roman"/>
        </w:rPr>
        <w:t>extracts on human keratinocytes; Alexandra Denisa Semenescu, Iasmina Alexandra Predescu, Cristina Dumitrescu, Andreea Kis, Alex-Robert Jîjie, Dalia Pătraşcu.</w:t>
      </w:r>
      <w:r w:rsidRPr="00E734DD">
        <w:t xml:space="preserve"> </w:t>
      </w:r>
      <w:r w:rsidRPr="00E734DD">
        <w:rPr>
          <w:rFonts w:ascii="Times New Roman" w:hAnsi="Times New Roman" w:cs="Times New Roman"/>
        </w:rPr>
        <w:t>Journal of Pharmacological and Toxicological Experimentals</w:t>
      </w:r>
      <w:r>
        <w:rPr>
          <w:rFonts w:ascii="Times New Roman" w:hAnsi="Times New Roman" w:cs="Times New Roman"/>
        </w:rPr>
        <w:t xml:space="preserve">, </w:t>
      </w:r>
      <w:r w:rsidRPr="00E734DD">
        <w:t xml:space="preserve"> </w:t>
      </w:r>
      <w:hyperlink r:id="rId12" w:history="1">
        <w:r w:rsidRPr="00E30E1E">
          <w:rPr>
            <w:rStyle w:val="Hyperlink"/>
            <w:rFonts w:ascii="Times New Roman" w:hAnsi="Times New Roman" w:cs="Times New Roman"/>
          </w:rPr>
          <w:t>https://j-pharmacol-tox-exp.com/a-preliminary-report-regarding-the-in-vitro-toxicological-assessment-of-some-galium-verum-l-extracts-on-human-keratinocytes/</w:t>
        </w:r>
      </w:hyperlink>
    </w:p>
    <w:p w:rsidR="00E734DD" w:rsidRDefault="00E734DD" w:rsidP="00E734DD">
      <w:pPr>
        <w:rPr>
          <w:rFonts w:ascii="Times New Roman" w:hAnsi="Times New Roman" w:cs="Times New Roman"/>
        </w:rPr>
      </w:pPr>
    </w:p>
    <w:p w:rsidR="00F83DE3" w:rsidRDefault="00F83DE3" w:rsidP="007E1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Abstracts:</w:t>
      </w:r>
    </w:p>
    <w:p w:rsidR="00F83DE3" w:rsidRDefault="00F83DE3" w:rsidP="00F83D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F83DE3">
        <w:rPr>
          <w:rFonts w:ascii="Times New Roman" w:hAnsi="Times New Roman" w:cs="Times New Roman"/>
        </w:rPr>
        <w:t>Phytochemical characterization and in vitro assessment of Galium mollugo L. extract on murine melanoma</w:t>
      </w:r>
      <w:r>
        <w:rPr>
          <w:rFonts w:ascii="Times New Roman" w:hAnsi="Times New Roman" w:cs="Times New Roman"/>
        </w:rPr>
        <w:t xml:space="preserve"> cells; A. D. Semenescu, E. A. Moaca, C. Watz, A. Anton, A. Geamantan, </w:t>
      </w:r>
      <w:r w:rsidRPr="00F463B5">
        <w:rPr>
          <w:rFonts w:ascii="Times New Roman" w:hAnsi="Times New Roman" w:cs="Times New Roman"/>
          <w:b/>
        </w:rPr>
        <w:t>A. M. Kis</w:t>
      </w:r>
      <w:r>
        <w:rPr>
          <w:rFonts w:ascii="Times New Roman" w:hAnsi="Times New Roman" w:cs="Times New Roman"/>
        </w:rPr>
        <w:t xml:space="preserve">, C. Dumitrescu, R. Chioibas, C. A. Dehelean.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hyperlink r:id="rId13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  <w:shd w:val="clear" w:color="auto" w:fill="FFFFFF"/>
          </w:rPr>
          <w:t>https://www.eventclass.it/eurotox2024</w:t>
        </w:r>
      </w:hyperlink>
    </w:p>
    <w:p w:rsidR="007E1C55" w:rsidRPr="007E1C55" w:rsidRDefault="007E1C55" w:rsidP="007E1C55">
      <w:pPr>
        <w:rPr>
          <w:rFonts w:ascii="Times New Roman" w:hAnsi="Times New Roman" w:cs="Times New Roman"/>
        </w:rPr>
      </w:pPr>
    </w:p>
    <w:sectPr w:rsidR="007E1C55" w:rsidRPr="007E1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55"/>
    <w:rsid w:val="00482D45"/>
    <w:rsid w:val="00517B1E"/>
    <w:rsid w:val="00693780"/>
    <w:rsid w:val="00751F6E"/>
    <w:rsid w:val="007E1C55"/>
    <w:rsid w:val="00967D7D"/>
    <w:rsid w:val="009D084C"/>
    <w:rsid w:val="00A433B7"/>
    <w:rsid w:val="00A847CE"/>
    <w:rsid w:val="00B052DB"/>
    <w:rsid w:val="00E27399"/>
    <w:rsid w:val="00E45A93"/>
    <w:rsid w:val="00E52DE3"/>
    <w:rsid w:val="00E734DD"/>
    <w:rsid w:val="00F463B5"/>
    <w:rsid w:val="00F8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7C89"/>
  <w15:chartTrackingRefBased/>
  <w15:docId w15:val="{2E952823-E745-46E3-95CD-3FBE0128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D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28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4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ajournal.com/issue-articles/in-vitro-study-of-topical-caffeine-and-ascorbyl-magnesium-phosphate-formulations-preparation-physicochemical-characterization-and-pharmaco-toxicological-assessment/" TargetMode="External"/><Relationship Id="rId13" Type="http://schemas.openxmlformats.org/officeDocument/2006/relationships/hyperlink" Target="https://www.eventclass.it/eurotox202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6publishing.com/helpdesk" TargetMode="External"/><Relationship Id="rId12" Type="http://schemas.openxmlformats.org/officeDocument/2006/relationships/hyperlink" Target="https://j-pharmacol-tox-exp.com/a-preliminary-report-regarding-the-in-vitro-toxicological-assessment-of-some-galium-verum-l-extracts-on-human-keratinocyte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baishideng.com" TargetMode="External"/><Relationship Id="rId11" Type="http://schemas.openxmlformats.org/officeDocument/2006/relationships/hyperlink" Target="https://rjor.ro/from-diagnosis-to-treatment-how-comunication-trans-form-patient-care" TargetMode="External"/><Relationship Id="rId5" Type="http://schemas.openxmlformats.org/officeDocument/2006/relationships/hyperlink" Target="https://doi.org/10.3390/clinpract1404010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armaciajournal.com/issue-articles/quercetin-biosafety-screening-for-future-applications-in-the-dental-field-an-in-vitro-and-in-ovo-investig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jor.ro/mouth-breathing-syndrom-an-interdisciplinary-approach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ba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D832B10-C90A-4157-99C1-32D2EC417D8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Chem4Word2010</Template>
  <TotalTime>0</TotalTime>
  <Pages>2</Pages>
  <Words>936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andrearomaniuc@yahoo.com</dc:creator>
  <cp:keywords/>
  <dc:description/>
  <cp:lastModifiedBy>andrearomaniuc@yahoo.com</cp:lastModifiedBy>
  <cp:revision>2</cp:revision>
  <dcterms:created xsi:type="dcterms:W3CDTF">2025-04-21T11:48:00Z</dcterms:created>
  <dcterms:modified xsi:type="dcterms:W3CDTF">2025-04-21T11:48:00Z</dcterms:modified>
</cp:coreProperties>
</file>