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6202" w:rsidRDefault="00DE2D30" w:rsidP="007C6920">
      <w:pPr>
        <w:jc w:val="center"/>
        <w:rPr>
          <w:rFonts w:ascii="Times New Roman" w:hAnsi="Times New Roman" w:cs="Times New Roman"/>
          <w:b/>
          <w:sz w:val="32"/>
          <w:szCs w:val="32"/>
          <w:lang w:val="ro-RO"/>
        </w:rPr>
      </w:pPr>
      <w:r w:rsidRPr="008B2882">
        <w:rPr>
          <w:rFonts w:ascii="Times New Roman" w:hAnsi="Times New Roman" w:cs="Times New Roman"/>
          <w:b/>
          <w:sz w:val="32"/>
          <w:szCs w:val="32"/>
          <w:lang w:val="ro-RO"/>
        </w:rPr>
        <w:t>Lista cu lucrări reprezentative selecţionate</w:t>
      </w:r>
    </w:p>
    <w:p w:rsidR="008B2882" w:rsidRPr="008B2882" w:rsidRDefault="008B2882" w:rsidP="007C6920">
      <w:pPr>
        <w:jc w:val="center"/>
        <w:rPr>
          <w:rFonts w:ascii="Times New Roman" w:hAnsi="Times New Roman" w:cs="Times New Roman"/>
          <w:b/>
          <w:sz w:val="32"/>
          <w:szCs w:val="32"/>
          <w:lang w:val="ro-RO"/>
        </w:rPr>
      </w:pPr>
    </w:p>
    <w:p w:rsidR="00827506" w:rsidRPr="008B2882" w:rsidRDefault="009A38F0" w:rsidP="00B43CEF">
      <w:pPr>
        <w:pStyle w:val="ListParagraph"/>
        <w:numPr>
          <w:ilvl w:val="0"/>
          <w:numId w:val="10"/>
        </w:numPr>
        <w:spacing w:before="120"/>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Lista</w:t>
      </w:r>
      <w:proofErr w:type="spellEnd"/>
      <w:r>
        <w:rPr>
          <w:rFonts w:ascii="Times New Roman" w:eastAsia="Times New Roman" w:hAnsi="Times New Roman" w:cs="Times New Roman"/>
          <w:b/>
          <w:sz w:val="24"/>
          <w:szCs w:val="24"/>
        </w:rPr>
        <w:t xml:space="preserve"> cu </w:t>
      </w:r>
      <w:proofErr w:type="spellStart"/>
      <w:r>
        <w:rPr>
          <w:rFonts w:ascii="Times New Roman" w:eastAsia="Times New Roman" w:hAnsi="Times New Roman" w:cs="Times New Roman"/>
          <w:b/>
          <w:sz w:val="24"/>
          <w:szCs w:val="24"/>
        </w:rPr>
        <w:t>lucrările</w:t>
      </w:r>
      <w:proofErr w:type="spellEnd"/>
      <w:r>
        <w:rPr>
          <w:rFonts w:ascii="Times New Roman" w:eastAsia="Times New Roman" w:hAnsi="Times New Roman" w:cs="Times New Roman"/>
          <w:b/>
          <w:sz w:val="24"/>
          <w:szCs w:val="24"/>
        </w:rPr>
        <w:t xml:space="preserve"> reprez</w:t>
      </w:r>
      <w:bookmarkStart w:id="0" w:name="_GoBack"/>
      <w:bookmarkEnd w:id="0"/>
      <w:r w:rsidR="00B43CEF" w:rsidRPr="008B2882">
        <w:rPr>
          <w:rFonts w:ascii="Times New Roman" w:eastAsia="Times New Roman" w:hAnsi="Times New Roman" w:cs="Times New Roman"/>
          <w:b/>
          <w:sz w:val="24"/>
          <w:szCs w:val="24"/>
        </w:rPr>
        <w:t>entative</w:t>
      </w:r>
    </w:p>
    <w:p w:rsidR="008B2882" w:rsidRPr="008D197A" w:rsidRDefault="008B2882" w:rsidP="00251E16">
      <w:pPr>
        <w:pStyle w:val="ListParagraph"/>
        <w:spacing w:before="120"/>
        <w:ind w:left="1080"/>
        <w:jc w:val="both"/>
        <w:rPr>
          <w:rFonts w:ascii="Times New Roman" w:eastAsia="Times New Roman" w:hAnsi="Times New Roman" w:cs="Times New Roman"/>
          <w:sz w:val="24"/>
          <w:szCs w:val="24"/>
        </w:rPr>
      </w:pPr>
      <w:r w:rsidRPr="008D197A">
        <w:rPr>
          <w:rFonts w:ascii="Times New Roman" w:eastAsia="Times New Roman" w:hAnsi="Times New Roman" w:cs="Times New Roman"/>
          <w:sz w:val="24"/>
          <w:szCs w:val="24"/>
        </w:rPr>
        <w:t>1.</w:t>
      </w:r>
      <w:r w:rsidRPr="008D197A">
        <w:rPr>
          <w:rFonts w:ascii="Times New Roman" w:eastAsia="Times New Roman" w:hAnsi="Times New Roman" w:cs="Times New Roman"/>
          <w:sz w:val="24"/>
          <w:szCs w:val="24"/>
        </w:rPr>
        <w:tab/>
      </w:r>
      <w:proofErr w:type="spellStart"/>
      <w:r w:rsidRPr="008D197A">
        <w:rPr>
          <w:rFonts w:ascii="Times New Roman" w:eastAsia="Times New Roman" w:hAnsi="Times New Roman" w:cs="Times New Roman"/>
          <w:sz w:val="24"/>
          <w:szCs w:val="24"/>
        </w:rPr>
        <w:t>Hogea</w:t>
      </w:r>
      <w:proofErr w:type="spellEnd"/>
      <w:r w:rsidRPr="008D197A">
        <w:rPr>
          <w:rFonts w:ascii="Times New Roman" w:eastAsia="Times New Roman" w:hAnsi="Times New Roman" w:cs="Times New Roman"/>
          <w:sz w:val="24"/>
          <w:szCs w:val="24"/>
        </w:rPr>
        <w:t xml:space="preserve"> E, </w:t>
      </w:r>
      <w:proofErr w:type="spellStart"/>
      <w:r w:rsidRPr="008D197A">
        <w:rPr>
          <w:rFonts w:ascii="Times New Roman" w:eastAsia="Times New Roman" w:hAnsi="Times New Roman" w:cs="Times New Roman"/>
          <w:sz w:val="24"/>
          <w:szCs w:val="24"/>
        </w:rPr>
        <w:t>Muntean</w:t>
      </w:r>
      <w:proofErr w:type="spellEnd"/>
      <w:r w:rsidRPr="008D197A">
        <w:rPr>
          <w:rFonts w:ascii="Times New Roman" w:eastAsia="Times New Roman" w:hAnsi="Times New Roman" w:cs="Times New Roman"/>
          <w:sz w:val="24"/>
          <w:szCs w:val="24"/>
        </w:rPr>
        <w:t xml:space="preserve"> AC, </w:t>
      </w:r>
      <w:proofErr w:type="spellStart"/>
      <w:r w:rsidRPr="008D197A">
        <w:rPr>
          <w:rFonts w:ascii="Times New Roman" w:eastAsia="Times New Roman" w:hAnsi="Times New Roman" w:cs="Times New Roman"/>
          <w:sz w:val="24"/>
          <w:szCs w:val="24"/>
        </w:rPr>
        <w:t>Bratosin</w:t>
      </w:r>
      <w:proofErr w:type="spellEnd"/>
      <w:r w:rsidRPr="008D197A">
        <w:rPr>
          <w:rFonts w:ascii="Times New Roman" w:eastAsia="Times New Roman" w:hAnsi="Times New Roman" w:cs="Times New Roman"/>
          <w:sz w:val="24"/>
          <w:szCs w:val="24"/>
        </w:rPr>
        <w:t xml:space="preserve"> F, Bogdan IG, </w:t>
      </w:r>
      <w:proofErr w:type="spellStart"/>
      <w:r w:rsidRPr="008D197A">
        <w:rPr>
          <w:rFonts w:ascii="Times New Roman" w:eastAsia="Times New Roman" w:hAnsi="Times New Roman" w:cs="Times New Roman"/>
          <w:sz w:val="24"/>
          <w:szCs w:val="24"/>
        </w:rPr>
        <w:t>Plavitu</w:t>
      </w:r>
      <w:proofErr w:type="spellEnd"/>
      <w:r w:rsidRPr="008D197A">
        <w:rPr>
          <w:rFonts w:ascii="Times New Roman" w:eastAsia="Times New Roman" w:hAnsi="Times New Roman" w:cs="Times New Roman"/>
          <w:sz w:val="24"/>
          <w:szCs w:val="24"/>
        </w:rPr>
        <w:t xml:space="preserve"> O, </w:t>
      </w:r>
      <w:proofErr w:type="spellStart"/>
      <w:r w:rsidRPr="008D197A">
        <w:rPr>
          <w:rFonts w:ascii="Times New Roman" w:eastAsia="Times New Roman" w:hAnsi="Times New Roman" w:cs="Times New Roman"/>
          <w:sz w:val="24"/>
          <w:szCs w:val="24"/>
        </w:rPr>
        <w:t>Fratutu</w:t>
      </w:r>
      <w:proofErr w:type="spellEnd"/>
      <w:r w:rsidRPr="008D197A">
        <w:rPr>
          <w:rFonts w:ascii="Times New Roman" w:eastAsia="Times New Roman" w:hAnsi="Times New Roman" w:cs="Times New Roman"/>
          <w:sz w:val="24"/>
          <w:szCs w:val="24"/>
        </w:rPr>
        <w:t xml:space="preserve"> A, </w:t>
      </w:r>
      <w:proofErr w:type="spellStart"/>
      <w:r w:rsidRPr="008D197A">
        <w:rPr>
          <w:rFonts w:ascii="Times New Roman" w:eastAsia="Times New Roman" w:hAnsi="Times New Roman" w:cs="Times New Roman"/>
          <w:sz w:val="24"/>
          <w:szCs w:val="24"/>
        </w:rPr>
        <w:t>Oancea</w:t>
      </w:r>
      <w:proofErr w:type="spellEnd"/>
      <w:r w:rsidRPr="008D197A">
        <w:rPr>
          <w:rFonts w:ascii="Times New Roman" w:eastAsia="Times New Roman" w:hAnsi="Times New Roman" w:cs="Times New Roman"/>
          <w:sz w:val="24"/>
          <w:szCs w:val="24"/>
        </w:rPr>
        <w:t xml:space="preserve"> C, </w:t>
      </w:r>
      <w:proofErr w:type="spellStart"/>
      <w:r w:rsidRPr="008D197A">
        <w:rPr>
          <w:rFonts w:ascii="Times New Roman" w:eastAsia="Times New Roman" w:hAnsi="Times New Roman" w:cs="Times New Roman"/>
          <w:sz w:val="24"/>
          <w:szCs w:val="24"/>
        </w:rPr>
        <w:t>Bica</w:t>
      </w:r>
      <w:proofErr w:type="spellEnd"/>
      <w:r w:rsidRPr="008D197A">
        <w:rPr>
          <w:rFonts w:ascii="Times New Roman" w:eastAsia="Times New Roman" w:hAnsi="Times New Roman" w:cs="Times New Roman"/>
          <w:sz w:val="24"/>
          <w:szCs w:val="24"/>
        </w:rPr>
        <w:t xml:space="preserve"> MC, </w:t>
      </w:r>
      <w:proofErr w:type="spellStart"/>
      <w:r w:rsidRPr="008D197A">
        <w:rPr>
          <w:rFonts w:ascii="Times New Roman" w:eastAsia="Times New Roman" w:hAnsi="Times New Roman" w:cs="Times New Roman"/>
          <w:sz w:val="24"/>
          <w:szCs w:val="24"/>
        </w:rPr>
        <w:t>Muntean</w:t>
      </w:r>
      <w:proofErr w:type="spellEnd"/>
      <w:r w:rsidRPr="008D197A">
        <w:rPr>
          <w:rFonts w:ascii="Times New Roman" w:eastAsia="Times New Roman" w:hAnsi="Times New Roman" w:cs="Times New Roman"/>
          <w:sz w:val="24"/>
          <w:szCs w:val="24"/>
        </w:rPr>
        <w:t xml:space="preserve"> D, </w:t>
      </w:r>
      <w:proofErr w:type="spellStart"/>
      <w:r w:rsidRPr="008D197A">
        <w:rPr>
          <w:rFonts w:ascii="Times New Roman" w:eastAsia="Times New Roman" w:hAnsi="Times New Roman" w:cs="Times New Roman"/>
          <w:sz w:val="24"/>
          <w:szCs w:val="24"/>
        </w:rPr>
        <w:t>Hrubaru</w:t>
      </w:r>
      <w:proofErr w:type="spellEnd"/>
      <w:r w:rsidRPr="008D197A">
        <w:rPr>
          <w:rFonts w:ascii="Times New Roman" w:eastAsia="Times New Roman" w:hAnsi="Times New Roman" w:cs="Times New Roman"/>
          <w:sz w:val="24"/>
          <w:szCs w:val="24"/>
        </w:rPr>
        <w:t xml:space="preserve"> I, </w:t>
      </w:r>
      <w:proofErr w:type="spellStart"/>
      <w:r w:rsidRPr="008D197A">
        <w:rPr>
          <w:rFonts w:ascii="Times New Roman" w:eastAsia="Times New Roman" w:hAnsi="Times New Roman" w:cs="Times New Roman"/>
          <w:sz w:val="24"/>
          <w:szCs w:val="24"/>
        </w:rPr>
        <w:t>Popa</w:t>
      </w:r>
      <w:proofErr w:type="spellEnd"/>
      <w:r w:rsidRPr="008D197A">
        <w:rPr>
          <w:rFonts w:ascii="Times New Roman" w:eastAsia="Times New Roman" w:hAnsi="Times New Roman" w:cs="Times New Roman"/>
          <w:sz w:val="24"/>
          <w:szCs w:val="24"/>
        </w:rPr>
        <w:t xml:space="preserve"> ZL, </w:t>
      </w:r>
      <w:proofErr w:type="spellStart"/>
      <w:r w:rsidRPr="008D197A">
        <w:rPr>
          <w:rFonts w:ascii="Times New Roman" w:eastAsia="Times New Roman" w:hAnsi="Times New Roman" w:cs="Times New Roman"/>
          <w:b/>
          <w:sz w:val="24"/>
          <w:szCs w:val="24"/>
        </w:rPr>
        <w:t>Ilie</w:t>
      </w:r>
      <w:proofErr w:type="spellEnd"/>
      <w:r w:rsidRPr="008D197A">
        <w:rPr>
          <w:rFonts w:ascii="Times New Roman" w:eastAsia="Times New Roman" w:hAnsi="Times New Roman" w:cs="Times New Roman"/>
          <w:b/>
          <w:sz w:val="24"/>
          <w:szCs w:val="24"/>
        </w:rPr>
        <w:t xml:space="preserve"> AC,</w:t>
      </w:r>
      <w:r w:rsidRPr="008D197A">
        <w:rPr>
          <w:rFonts w:ascii="Times New Roman" w:eastAsia="Times New Roman" w:hAnsi="Times New Roman" w:cs="Times New Roman"/>
          <w:sz w:val="24"/>
          <w:szCs w:val="24"/>
        </w:rPr>
        <w:t xml:space="preserve"> Antibiotic Resistance Trends in </w:t>
      </w:r>
      <w:proofErr w:type="spellStart"/>
      <w:r w:rsidRPr="008D197A">
        <w:rPr>
          <w:rFonts w:ascii="Times New Roman" w:eastAsia="Times New Roman" w:hAnsi="Times New Roman" w:cs="Times New Roman"/>
          <w:sz w:val="24"/>
          <w:szCs w:val="24"/>
        </w:rPr>
        <w:t>Uropathogens</w:t>
      </w:r>
      <w:proofErr w:type="spellEnd"/>
      <w:r w:rsidRPr="008D197A">
        <w:rPr>
          <w:rFonts w:ascii="Times New Roman" w:eastAsia="Times New Roman" w:hAnsi="Times New Roman" w:cs="Times New Roman"/>
          <w:sz w:val="24"/>
          <w:szCs w:val="24"/>
        </w:rPr>
        <w:t xml:space="preserve"> during the COVID-19 Pandemic in Western Romania: A Cross-Sectional Study, ANTIBIOTICS-BASEL, 2024, 13(6), DOI10.3390/antibiotics13060512, IF=4,3</w:t>
      </w:r>
    </w:p>
    <w:p w:rsidR="008B2882" w:rsidRPr="008D197A" w:rsidRDefault="008B2882" w:rsidP="00251E16">
      <w:pPr>
        <w:pStyle w:val="ListParagraph"/>
        <w:spacing w:before="120"/>
        <w:ind w:left="1080"/>
        <w:jc w:val="both"/>
        <w:rPr>
          <w:rFonts w:ascii="Times New Roman" w:eastAsia="Times New Roman" w:hAnsi="Times New Roman" w:cs="Times New Roman"/>
          <w:sz w:val="24"/>
          <w:szCs w:val="24"/>
        </w:rPr>
      </w:pPr>
      <w:r w:rsidRPr="008D197A">
        <w:rPr>
          <w:rFonts w:ascii="Times New Roman" w:eastAsia="Times New Roman" w:hAnsi="Times New Roman" w:cs="Times New Roman"/>
          <w:sz w:val="24"/>
          <w:szCs w:val="24"/>
        </w:rPr>
        <w:t>2.</w:t>
      </w:r>
      <w:r w:rsidRPr="008D197A">
        <w:rPr>
          <w:rFonts w:ascii="Times New Roman" w:eastAsia="Times New Roman" w:hAnsi="Times New Roman" w:cs="Times New Roman"/>
          <w:sz w:val="24"/>
          <w:szCs w:val="24"/>
        </w:rPr>
        <w:tab/>
      </w:r>
      <w:proofErr w:type="spellStart"/>
      <w:r w:rsidRPr="008D197A">
        <w:rPr>
          <w:rFonts w:ascii="Times New Roman" w:eastAsia="Times New Roman" w:hAnsi="Times New Roman" w:cs="Times New Roman"/>
          <w:sz w:val="24"/>
          <w:szCs w:val="24"/>
        </w:rPr>
        <w:t>Pantea</w:t>
      </w:r>
      <w:proofErr w:type="spellEnd"/>
      <w:r w:rsidRPr="008D197A">
        <w:rPr>
          <w:rFonts w:ascii="Times New Roman" w:eastAsia="Times New Roman" w:hAnsi="Times New Roman" w:cs="Times New Roman"/>
          <w:sz w:val="24"/>
          <w:szCs w:val="24"/>
        </w:rPr>
        <w:t xml:space="preserve"> M, </w:t>
      </w:r>
      <w:proofErr w:type="spellStart"/>
      <w:r w:rsidRPr="008D197A">
        <w:rPr>
          <w:rFonts w:ascii="Times New Roman" w:eastAsia="Times New Roman" w:hAnsi="Times New Roman" w:cs="Times New Roman"/>
          <w:sz w:val="24"/>
          <w:szCs w:val="24"/>
        </w:rPr>
        <w:t>Iacob</w:t>
      </w:r>
      <w:proofErr w:type="spellEnd"/>
      <w:r w:rsidRPr="008D197A">
        <w:rPr>
          <w:rFonts w:ascii="Times New Roman" w:eastAsia="Times New Roman" w:hAnsi="Times New Roman" w:cs="Times New Roman"/>
          <w:sz w:val="24"/>
          <w:szCs w:val="24"/>
        </w:rPr>
        <w:t xml:space="preserve"> D, Dima M, </w:t>
      </w:r>
      <w:proofErr w:type="spellStart"/>
      <w:r w:rsidRPr="008D197A">
        <w:rPr>
          <w:rFonts w:ascii="Times New Roman" w:eastAsia="Times New Roman" w:hAnsi="Times New Roman" w:cs="Times New Roman"/>
          <w:sz w:val="24"/>
          <w:szCs w:val="24"/>
        </w:rPr>
        <w:t>Prodan</w:t>
      </w:r>
      <w:proofErr w:type="spellEnd"/>
      <w:r w:rsidRPr="008D197A">
        <w:rPr>
          <w:rFonts w:ascii="Times New Roman" w:eastAsia="Times New Roman" w:hAnsi="Times New Roman" w:cs="Times New Roman"/>
          <w:sz w:val="24"/>
          <w:szCs w:val="24"/>
        </w:rPr>
        <w:t xml:space="preserve"> M, </w:t>
      </w:r>
      <w:proofErr w:type="spellStart"/>
      <w:r w:rsidRPr="008D197A">
        <w:rPr>
          <w:rFonts w:ascii="Times New Roman" w:eastAsia="Times New Roman" w:hAnsi="Times New Roman" w:cs="Times New Roman"/>
          <w:sz w:val="24"/>
          <w:szCs w:val="24"/>
        </w:rPr>
        <w:t>Belei</w:t>
      </w:r>
      <w:proofErr w:type="spellEnd"/>
      <w:r w:rsidRPr="008D197A">
        <w:rPr>
          <w:rFonts w:ascii="Times New Roman" w:eastAsia="Times New Roman" w:hAnsi="Times New Roman" w:cs="Times New Roman"/>
          <w:sz w:val="24"/>
          <w:szCs w:val="24"/>
        </w:rPr>
        <w:t xml:space="preserve"> O, </w:t>
      </w:r>
      <w:proofErr w:type="spellStart"/>
      <w:r w:rsidRPr="008D197A">
        <w:rPr>
          <w:rFonts w:ascii="Times New Roman" w:eastAsia="Times New Roman" w:hAnsi="Times New Roman" w:cs="Times New Roman"/>
          <w:sz w:val="24"/>
          <w:szCs w:val="24"/>
        </w:rPr>
        <w:t>Negrean</w:t>
      </w:r>
      <w:proofErr w:type="spellEnd"/>
      <w:r w:rsidRPr="008D197A">
        <w:rPr>
          <w:rFonts w:ascii="Times New Roman" w:eastAsia="Times New Roman" w:hAnsi="Times New Roman" w:cs="Times New Roman"/>
          <w:sz w:val="24"/>
          <w:szCs w:val="24"/>
        </w:rPr>
        <w:t xml:space="preserve"> RA, </w:t>
      </w:r>
      <w:proofErr w:type="spellStart"/>
      <w:r w:rsidRPr="008D197A">
        <w:rPr>
          <w:rFonts w:ascii="Times New Roman" w:eastAsia="Times New Roman" w:hAnsi="Times New Roman" w:cs="Times New Roman"/>
          <w:b/>
          <w:sz w:val="24"/>
          <w:szCs w:val="24"/>
        </w:rPr>
        <w:t>Ilie</w:t>
      </w:r>
      <w:proofErr w:type="spellEnd"/>
      <w:r w:rsidRPr="008D197A">
        <w:rPr>
          <w:rFonts w:ascii="Times New Roman" w:eastAsia="Times New Roman" w:hAnsi="Times New Roman" w:cs="Times New Roman"/>
          <w:b/>
          <w:sz w:val="24"/>
          <w:szCs w:val="24"/>
        </w:rPr>
        <w:t xml:space="preserve"> AC</w:t>
      </w:r>
      <w:r w:rsidRPr="008D197A">
        <w:rPr>
          <w:rFonts w:ascii="Times New Roman" w:eastAsia="Times New Roman" w:hAnsi="Times New Roman" w:cs="Times New Roman"/>
          <w:sz w:val="24"/>
          <w:szCs w:val="24"/>
        </w:rPr>
        <w:t>, Predictive Value of Inflammatory Markers NLR, PLR, APRI, SII, and Liver Function Tests in Systemic Inflammatory Response Syndrome Detection in Full-Term Newborns, CHILDREN-BASEL, 2024, 11(5), DOI10.3390/children11050593, IF= 2,00.</w:t>
      </w:r>
    </w:p>
    <w:p w:rsidR="008B2882" w:rsidRPr="008D197A" w:rsidRDefault="008B2882" w:rsidP="008D197A">
      <w:pPr>
        <w:pStyle w:val="ListParagraph"/>
        <w:spacing w:before="120"/>
        <w:ind w:left="1080"/>
        <w:jc w:val="both"/>
        <w:rPr>
          <w:rFonts w:ascii="Times New Roman" w:eastAsia="Times New Roman" w:hAnsi="Times New Roman" w:cs="Times New Roman"/>
          <w:sz w:val="24"/>
          <w:szCs w:val="24"/>
        </w:rPr>
      </w:pPr>
      <w:r w:rsidRPr="008D197A">
        <w:rPr>
          <w:rFonts w:ascii="Times New Roman" w:eastAsia="Times New Roman" w:hAnsi="Times New Roman" w:cs="Times New Roman"/>
          <w:sz w:val="24"/>
          <w:szCs w:val="24"/>
        </w:rPr>
        <w:t>3.</w:t>
      </w:r>
      <w:r w:rsidRPr="008D197A">
        <w:rPr>
          <w:rFonts w:ascii="Times New Roman" w:eastAsia="Times New Roman" w:hAnsi="Times New Roman" w:cs="Times New Roman"/>
          <w:sz w:val="24"/>
          <w:szCs w:val="24"/>
        </w:rPr>
        <w:tab/>
      </w:r>
      <w:proofErr w:type="spellStart"/>
      <w:r w:rsidRPr="008D197A">
        <w:rPr>
          <w:rFonts w:ascii="Times New Roman" w:eastAsia="Times New Roman" w:hAnsi="Times New Roman" w:cs="Times New Roman"/>
          <w:sz w:val="24"/>
          <w:szCs w:val="24"/>
        </w:rPr>
        <w:t>Stoicescu</w:t>
      </w:r>
      <w:proofErr w:type="spellEnd"/>
      <w:r w:rsidRPr="008D197A">
        <w:rPr>
          <w:rFonts w:ascii="Times New Roman" w:eastAsia="Times New Roman" w:hAnsi="Times New Roman" w:cs="Times New Roman"/>
          <w:sz w:val="24"/>
          <w:szCs w:val="24"/>
        </w:rPr>
        <w:t xml:space="preserve"> ER, </w:t>
      </w:r>
      <w:proofErr w:type="spellStart"/>
      <w:r w:rsidRPr="008D197A">
        <w:rPr>
          <w:rFonts w:ascii="Times New Roman" w:eastAsia="Times New Roman" w:hAnsi="Times New Roman" w:cs="Times New Roman"/>
          <w:sz w:val="24"/>
          <w:szCs w:val="24"/>
        </w:rPr>
        <w:t>Iacob</w:t>
      </w:r>
      <w:proofErr w:type="spellEnd"/>
      <w:r w:rsidRPr="008D197A">
        <w:rPr>
          <w:rFonts w:ascii="Times New Roman" w:eastAsia="Times New Roman" w:hAnsi="Times New Roman" w:cs="Times New Roman"/>
          <w:sz w:val="24"/>
          <w:szCs w:val="24"/>
        </w:rPr>
        <w:t xml:space="preserve"> R, </w:t>
      </w:r>
      <w:proofErr w:type="spellStart"/>
      <w:r w:rsidRPr="008D197A">
        <w:rPr>
          <w:rFonts w:ascii="Times New Roman" w:eastAsia="Times New Roman" w:hAnsi="Times New Roman" w:cs="Times New Roman"/>
          <w:b/>
          <w:sz w:val="24"/>
          <w:szCs w:val="24"/>
        </w:rPr>
        <w:t>Ilie</w:t>
      </w:r>
      <w:proofErr w:type="spellEnd"/>
      <w:r w:rsidRPr="008D197A">
        <w:rPr>
          <w:rFonts w:ascii="Times New Roman" w:eastAsia="Times New Roman" w:hAnsi="Times New Roman" w:cs="Times New Roman"/>
          <w:b/>
          <w:sz w:val="24"/>
          <w:szCs w:val="24"/>
        </w:rPr>
        <w:t xml:space="preserve"> AC,</w:t>
      </w:r>
      <w:r w:rsidRPr="008D197A">
        <w:rPr>
          <w:rFonts w:ascii="Times New Roman" w:eastAsia="Times New Roman" w:hAnsi="Times New Roman" w:cs="Times New Roman"/>
          <w:sz w:val="24"/>
          <w:szCs w:val="24"/>
        </w:rPr>
        <w:t xml:space="preserve"> </w:t>
      </w:r>
      <w:proofErr w:type="spellStart"/>
      <w:r w:rsidRPr="008D197A">
        <w:rPr>
          <w:rFonts w:ascii="Times New Roman" w:eastAsia="Times New Roman" w:hAnsi="Times New Roman" w:cs="Times New Roman"/>
          <w:sz w:val="24"/>
          <w:szCs w:val="24"/>
        </w:rPr>
        <w:t>Iacob</w:t>
      </w:r>
      <w:proofErr w:type="spellEnd"/>
      <w:r w:rsidRPr="008D197A">
        <w:rPr>
          <w:rFonts w:ascii="Times New Roman" w:eastAsia="Times New Roman" w:hAnsi="Times New Roman" w:cs="Times New Roman"/>
          <w:sz w:val="24"/>
          <w:szCs w:val="24"/>
        </w:rPr>
        <w:t xml:space="preserve"> ER, Susa SR, </w:t>
      </w:r>
      <w:proofErr w:type="spellStart"/>
      <w:r w:rsidRPr="008D197A">
        <w:rPr>
          <w:rFonts w:ascii="Times New Roman" w:eastAsia="Times New Roman" w:hAnsi="Times New Roman" w:cs="Times New Roman"/>
          <w:sz w:val="24"/>
          <w:szCs w:val="24"/>
        </w:rPr>
        <w:t>Ghenciu</w:t>
      </w:r>
      <w:proofErr w:type="spellEnd"/>
      <w:r w:rsidRPr="008D197A">
        <w:rPr>
          <w:rFonts w:ascii="Times New Roman" w:eastAsia="Times New Roman" w:hAnsi="Times New Roman" w:cs="Times New Roman"/>
          <w:sz w:val="24"/>
          <w:szCs w:val="24"/>
        </w:rPr>
        <w:t xml:space="preserve"> LA, Constantinescu A, </w:t>
      </w:r>
      <w:proofErr w:type="spellStart"/>
      <w:r w:rsidRPr="008D197A">
        <w:rPr>
          <w:rFonts w:ascii="Times New Roman" w:eastAsia="Times New Roman" w:hAnsi="Times New Roman" w:cs="Times New Roman"/>
          <w:sz w:val="24"/>
          <w:szCs w:val="24"/>
        </w:rPr>
        <w:t>Cocolea</w:t>
      </w:r>
      <w:proofErr w:type="spellEnd"/>
      <w:r w:rsidRPr="008D197A">
        <w:rPr>
          <w:rFonts w:ascii="Times New Roman" w:eastAsia="Times New Roman" w:hAnsi="Times New Roman" w:cs="Times New Roman"/>
          <w:sz w:val="24"/>
          <w:szCs w:val="24"/>
        </w:rPr>
        <w:t xml:space="preserve"> DM, </w:t>
      </w:r>
      <w:proofErr w:type="spellStart"/>
      <w:r w:rsidRPr="008D197A">
        <w:rPr>
          <w:rFonts w:ascii="Times New Roman" w:eastAsia="Times New Roman" w:hAnsi="Times New Roman" w:cs="Times New Roman"/>
          <w:sz w:val="24"/>
          <w:szCs w:val="24"/>
        </w:rPr>
        <w:t>Oancea</w:t>
      </w:r>
      <w:proofErr w:type="spellEnd"/>
      <w:r w:rsidRPr="008D197A">
        <w:rPr>
          <w:rFonts w:ascii="Times New Roman" w:eastAsia="Times New Roman" w:hAnsi="Times New Roman" w:cs="Times New Roman"/>
          <w:sz w:val="24"/>
          <w:szCs w:val="24"/>
        </w:rPr>
        <w:t xml:space="preserve"> C, </w:t>
      </w:r>
      <w:proofErr w:type="spellStart"/>
      <w:r w:rsidRPr="008D197A">
        <w:rPr>
          <w:rFonts w:ascii="Times New Roman" w:eastAsia="Times New Roman" w:hAnsi="Times New Roman" w:cs="Times New Roman"/>
          <w:sz w:val="24"/>
          <w:szCs w:val="24"/>
        </w:rPr>
        <w:t>Manolescu</w:t>
      </w:r>
      <w:proofErr w:type="spellEnd"/>
      <w:r w:rsidRPr="008D197A">
        <w:rPr>
          <w:rFonts w:ascii="Times New Roman" w:eastAsia="Times New Roman" w:hAnsi="Times New Roman" w:cs="Times New Roman"/>
          <w:sz w:val="24"/>
          <w:szCs w:val="24"/>
        </w:rPr>
        <w:t xml:space="preserve"> DL, Differentiating Viral from Bacterial Pneumonia in Children: The Diagnostic Role of Lung Ultrasound-A Prospective Observational Study, DIAGNOSTICS, 2024, 14(5), DOI10.3390/diagnostics14050480, IF= 3,00.</w:t>
      </w:r>
    </w:p>
    <w:p w:rsidR="008B2882" w:rsidRPr="008D197A" w:rsidRDefault="008B2882" w:rsidP="00251E16">
      <w:pPr>
        <w:pStyle w:val="ListParagraph"/>
        <w:spacing w:before="120"/>
        <w:ind w:left="1080"/>
        <w:jc w:val="both"/>
        <w:rPr>
          <w:rFonts w:ascii="Times New Roman" w:eastAsia="Times New Roman" w:hAnsi="Times New Roman" w:cs="Times New Roman"/>
          <w:sz w:val="24"/>
          <w:szCs w:val="24"/>
        </w:rPr>
      </w:pPr>
      <w:r w:rsidRPr="008D197A">
        <w:rPr>
          <w:rFonts w:ascii="Times New Roman" w:eastAsia="Times New Roman" w:hAnsi="Times New Roman" w:cs="Times New Roman"/>
          <w:sz w:val="24"/>
          <w:szCs w:val="24"/>
        </w:rPr>
        <w:t>4.</w:t>
      </w:r>
      <w:r w:rsidRPr="008D197A">
        <w:rPr>
          <w:rFonts w:ascii="Times New Roman" w:eastAsia="Times New Roman" w:hAnsi="Times New Roman" w:cs="Times New Roman"/>
          <w:sz w:val="24"/>
          <w:szCs w:val="24"/>
        </w:rPr>
        <w:tab/>
        <w:t xml:space="preserve">Man MA, </w:t>
      </w:r>
      <w:proofErr w:type="spellStart"/>
      <w:r w:rsidRPr="008D197A">
        <w:rPr>
          <w:rFonts w:ascii="Times New Roman" w:eastAsia="Times New Roman" w:hAnsi="Times New Roman" w:cs="Times New Roman"/>
          <w:sz w:val="24"/>
          <w:szCs w:val="24"/>
        </w:rPr>
        <w:t>Rosca</w:t>
      </w:r>
      <w:proofErr w:type="spellEnd"/>
      <w:r w:rsidRPr="008D197A">
        <w:rPr>
          <w:rFonts w:ascii="Times New Roman" w:eastAsia="Times New Roman" w:hAnsi="Times New Roman" w:cs="Times New Roman"/>
          <w:sz w:val="24"/>
          <w:szCs w:val="24"/>
        </w:rPr>
        <w:t xml:space="preserve"> D, </w:t>
      </w:r>
      <w:proofErr w:type="spellStart"/>
      <w:r w:rsidRPr="008D197A">
        <w:rPr>
          <w:rFonts w:ascii="Times New Roman" w:eastAsia="Times New Roman" w:hAnsi="Times New Roman" w:cs="Times New Roman"/>
          <w:sz w:val="24"/>
          <w:szCs w:val="24"/>
        </w:rPr>
        <w:t>Bratosin</w:t>
      </w:r>
      <w:proofErr w:type="spellEnd"/>
      <w:r w:rsidRPr="008D197A">
        <w:rPr>
          <w:rFonts w:ascii="Times New Roman" w:eastAsia="Times New Roman" w:hAnsi="Times New Roman" w:cs="Times New Roman"/>
          <w:sz w:val="24"/>
          <w:szCs w:val="24"/>
        </w:rPr>
        <w:t xml:space="preserve"> F, </w:t>
      </w:r>
      <w:proofErr w:type="spellStart"/>
      <w:r w:rsidRPr="008D197A">
        <w:rPr>
          <w:rFonts w:ascii="Times New Roman" w:eastAsia="Times New Roman" w:hAnsi="Times New Roman" w:cs="Times New Roman"/>
          <w:sz w:val="24"/>
          <w:szCs w:val="24"/>
        </w:rPr>
        <w:t>Fira-Mladinescu</w:t>
      </w:r>
      <w:proofErr w:type="spellEnd"/>
      <w:r w:rsidRPr="008D197A">
        <w:rPr>
          <w:rFonts w:ascii="Times New Roman" w:eastAsia="Times New Roman" w:hAnsi="Times New Roman" w:cs="Times New Roman"/>
          <w:sz w:val="24"/>
          <w:szCs w:val="24"/>
        </w:rPr>
        <w:t xml:space="preserve"> O, </w:t>
      </w:r>
      <w:proofErr w:type="spellStart"/>
      <w:r w:rsidRPr="008D197A">
        <w:rPr>
          <w:rFonts w:ascii="Times New Roman" w:eastAsia="Times New Roman" w:hAnsi="Times New Roman" w:cs="Times New Roman"/>
          <w:b/>
          <w:sz w:val="24"/>
          <w:szCs w:val="24"/>
        </w:rPr>
        <w:t>Ilie</w:t>
      </w:r>
      <w:proofErr w:type="spellEnd"/>
      <w:r w:rsidRPr="008D197A">
        <w:rPr>
          <w:rFonts w:ascii="Times New Roman" w:eastAsia="Times New Roman" w:hAnsi="Times New Roman" w:cs="Times New Roman"/>
          <w:b/>
          <w:sz w:val="24"/>
          <w:szCs w:val="24"/>
        </w:rPr>
        <w:t xml:space="preserve"> AC</w:t>
      </w:r>
      <w:r w:rsidRPr="008D197A">
        <w:rPr>
          <w:rFonts w:ascii="Times New Roman" w:eastAsia="Times New Roman" w:hAnsi="Times New Roman" w:cs="Times New Roman"/>
          <w:sz w:val="24"/>
          <w:szCs w:val="24"/>
        </w:rPr>
        <w:t xml:space="preserve">, </w:t>
      </w:r>
      <w:proofErr w:type="spellStart"/>
      <w:r w:rsidRPr="008D197A">
        <w:rPr>
          <w:rFonts w:ascii="Times New Roman" w:eastAsia="Times New Roman" w:hAnsi="Times New Roman" w:cs="Times New Roman"/>
          <w:sz w:val="24"/>
          <w:szCs w:val="24"/>
        </w:rPr>
        <w:t>Burtic</w:t>
      </w:r>
      <w:proofErr w:type="spellEnd"/>
      <w:r w:rsidRPr="008D197A">
        <w:rPr>
          <w:rFonts w:ascii="Times New Roman" w:eastAsia="Times New Roman" w:hAnsi="Times New Roman" w:cs="Times New Roman"/>
          <w:sz w:val="24"/>
          <w:szCs w:val="24"/>
        </w:rPr>
        <w:t xml:space="preserve"> SR, </w:t>
      </w:r>
      <w:proofErr w:type="spellStart"/>
      <w:r w:rsidRPr="008D197A">
        <w:rPr>
          <w:rFonts w:ascii="Times New Roman" w:eastAsia="Times New Roman" w:hAnsi="Times New Roman" w:cs="Times New Roman"/>
          <w:sz w:val="24"/>
          <w:szCs w:val="24"/>
        </w:rPr>
        <w:t>Fildan</w:t>
      </w:r>
      <w:proofErr w:type="spellEnd"/>
      <w:r w:rsidRPr="008D197A">
        <w:rPr>
          <w:rFonts w:ascii="Times New Roman" w:eastAsia="Times New Roman" w:hAnsi="Times New Roman" w:cs="Times New Roman"/>
          <w:sz w:val="24"/>
          <w:szCs w:val="24"/>
        </w:rPr>
        <w:t xml:space="preserve"> AP,  </w:t>
      </w:r>
      <w:proofErr w:type="spellStart"/>
      <w:r w:rsidRPr="008D197A">
        <w:rPr>
          <w:rFonts w:ascii="Times New Roman" w:eastAsia="Times New Roman" w:hAnsi="Times New Roman" w:cs="Times New Roman"/>
          <w:sz w:val="24"/>
          <w:szCs w:val="24"/>
        </w:rPr>
        <w:t>Fizedean</w:t>
      </w:r>
      <w:proofErr w:type="spellEnd"/>
      <w:r w:rsidRPr="008D197A">
        <w:rPr>
          <w:rFonts w:ascii="Times New Roman" w:eastAsia="Times New Roman" w:hAnsi="Times New Roman" w:cs="Times New Roman"/>
          <w:sz w:val="24"/>
          <w:szCs w:val="24"/>
        </w:rPr>
        <w:t xml:space="preserve"> CM, </w:t>
      </w:r>
      <w:proofErr w:type="spellStart"/>
      <w:r w:rsidRPr="008D197A">
        <w:rPr>
          <w:rFonts w:ascii="Times New Roman" w:eastAsia="Times New Roman" w:hAnsi="Times New Roman" w:cs="Times New Roman"/>
          <w:sz w:val="24"/>
          <w:szCs w:val="24"/>
        </w:rPr>
        <w:t>Jianu</w:t>
      </w:r>
      <w:proofErr w:type="spellEnd"/>
      <w:r w:rsidRPr="008D197A">
        <w:rPr>
          <w:rFonts w:ascii="Times New Roman" w:eastAsia="Times New Roman" w:hAnsi="Times New Roman" w:cs="Times New Roman"/>
          <w:sz w:val="24"/>
          <w:szCs w:val="24"/>
        </w:rPr>
        <w:t xml:space="preserve"> AM, </w:t>
      </w:r>
      <w:proofErr w:type="spellStart"/>
      <w:r w:rsidRPr="008D197A">
        <w:rPr>
          <w:rFonts w:ascii="Times New Roman" w:eastAsia="Times New Roman" w:hAnsi="Times New Roman" w:cs="Times New Roman"/>
          <w:sz w:val="24"/>
          <w:szCs w:val="24"/>
        </w:rPr>
        <w:t>Negrean</w:t>
      </w:r>
      <w:proofErr w:type="spellEnd"/>
      <w:r w:rsidRPr="008D197A">
        <w:rPr>
          <w:rFonts w:ascii="Times New Roman" w:eastAsia="Times New Roman" w:hAnsi="Times New Roman" w:cs="Times New Roman"/>
          <w:sz w:val="24"/>
          <w:szCs w:val="24"/>
        </w:rPr>
        <w:t xml:space="preserve"> RA,  Marc MS, Impact of Pre-Infection COVID-19 Vaccination on the Incidence and Severity of Post-COVID Syndrome: A Systematic Review and Meta-Analysis, VACCINES, 2024, 12(2), DOI10.3390/vaccines12020189, IF=5,2</w:t>
      </w:r>
    </w:p>
    <w:p w:rsidR="008B2882" w:rsidRPr="008D197A" w:rsidRDefault="008B2882" w:rsidP="00251E16">
      <w:pPr>
        <w:pStyle w:val="ListParagraph"/>
        <w:spacing w:before="120"/>
        <w:ind w:left="1080"/>
        <w:jc w:val="both"/>
        <w:rPr>
          <w:rFonts w:ascii="Times New Roman" w:eastAsia="Times New Roman" w:hAnsi="Times New Roman" w:cs="Times New Roman"/>
          <w:sz w:val="24"/>
          <w:szCs w:val="24"/>
        </w:rPr>
      </w:pPr>
      <w:r w:rsidRPr="008D197A">
        <w:rPr>
          <w:rFonts w:ascii="Times New Roman" w:eastAsia="Times New Roman" w:hAnsi="Times New Roman" w:cs="Times New Roman"/>
          <w:sz w:val="24"/>
          <w:szCs w:val="24"/>
        </w:rPr>
        <w:t>5.</w:t>
      </w:r>
      <w:r w:rsidRPr="008D197A">
        <w:rPr>
          <w:rFonts w:ascii="Times New Roman" w:eastAsia="Times New Roman" w:hAnsi="Times New Roman" w:cs="Times New Roman"/>
          <w:sz w:val="24"/>
          <w:szCs w:val="24"/>
        </w:rPr>
        <w:tab/>
      </w:r>
      <w:proofErr w:type="spellStart"/>
      <w:r w:rsidRPr="008D197A">
        <w:rPr>
          <w:rFonts w:ascii="Times New Roman" w:eastAsia="Times New Roman" w:hAnsi="Times New Roman" w:cs="Times New Roman"/>
          <w:sz w:val="24"/>
          <w:szCs w:val="24"/>
        </w:rPr>
        <w:t>Prodan-Barbulescu</w:t>
      </w:r>
      <w:proofErr w:type="spellEnd"/>
      <w:r w:rsidRPr="008D197A">
        <w:rPr>
          <w:rFonts w:ascii="Times New Roman" w:eastAsia="Times New Roman" w:hAnsi="Times New Roman" w:cs="Times New Roman"/>
          <w:sz w:val="24"/>
          <w:szCs w:val="24"/>
        </w:rPr>
        <w:t xml:space="preserve"> C, </w:t>
      </w:r>
      <w:proofErr w:type="spellStart"/>
      <w:r w:rsidRPr="008D197A">
        <w:rPr>
          <w:rFonts w:ascii="Times New Roman" w:eastAsia="Times New Roman" w:hAnsi="Times New Roman" w:cs="Times New Roman"/>
          <w:sz w:val="24"/>
          <w:szCs w:val="24"/>
        </w:rPr>
        <w:t>Bratosin</w:t>
      </w:r>
      <w:proofErr w:type="spellEnd"/>
      <w:r w:rsidRPr="008D197A">
        <w:rPr>
          <w:rFonts w:ascii="Times New Roman" w:eastAsia="Times New Roman" w:hAnsi="Times New Roman" w:cs="Times New Roman"/>
          <w:sz w:val="24"/>
          <w:szCs w:val="24"/>
        </w:rPr>
        <w:t xml:space="preserve"> F, </w:t>
      </w:r>
      <w:proofErr w:type="spellStart"/>
      <w:r w:rsidRPr="008D197A">
        <w:rPr>
          <w:rFonts w:ascii="Times New Roman" w:eastAsia="Times New Roman" w:hAnsi="Times New Roman" w:cs="Times New Roman"/>
          <w:sz w:val="24"/>
          <w:szCs w:val="24"/>
        </w:rPr>
        <w:t>Folescu</w:t>
      </w:r>
      <w:proofErr w:type="spellEnd"/>
      <w:r w:rsidRPr="008D197A">
        <w:rPr>
          <w:rFonts w:ascii="Times New Roman" w:eastAsia="Times New Roman" w:hAnsi="Times New Roman" w:cs="Times New Roman"/>
          <w:sz w:val="24"/>
          <w:szCs w:val="24"/>
        </w:rPr>
        <w:t xml:space="preserve"> R, </w:t>
      </w:r>
      <w:proofErr w:type="spellStart"/>
      <w:r w:rsidRPr="008D197A">
        <w:rPr>
          <w:rFonts w:ascii="Times New Roman" w:eastAsia="Times New Roman" w:hAnsi="Times New Roman" w:cs="Times New Roman"/>
          <w:sz w:val="24"/>
          <w:szCs w:val="24"/>
        </w:rPr>
        <w:t>Boeriu</w:t>
      </w:r>
      <w:proofErr w:type="spellEnd"/>
      <w:r w:rsidRPr="008D197A">
        <w:rPr>
          <w:rFonts w:ascii="Times New Roman" w:eastAsia="Times New Roman" w:hAnsi="Times New Roman" w:cs="Times New Roman"/>
          <w:sz w:val="24"/>
          <w:szCs w:val="24"/>
        </w:rPr>
        <w:t xml:space="preserve"> E,  </w:t>
      </w:r>
      <w:proofErr w:type="spellStart"/>
      <w:r w:rsidRPr="008D197A">
        <w:rPr>
          <w:rFonts w:ascii="Times New Roman" w:eastAsia="Times New Roman" w:hAnsi="Times New Roman" w:cs="Times New Roman"/>
          <w:sz w:val="24"/>
          <w:szCs w:val="24"/>
        </w:rPr>
        <w:t>Popa</w:t>
      </w:r>
      <w:proofErr w:type="spellEnd"/>
      <w:r w:rsidRPr="008D197A">
        <w:rPr>
          <w:rFonts w:ascii="Times New Roman" w:eastAsia="Times New Roman" w:hAnsi="Times New Roman" w:cs="Times New Roman"/>
          <w:sz w:val="24"/>
          <w:szCs w:val="24"/>
        </w:rPr>
        <w:t xml:space="preserve"> ZL, </w:t>
      </w:r>
      <w:proofErr w:type="spellStart"/>
      <w:r w:rsidRPr="008D197A">
        <w:rPr>
          <w:rFonts w:ascii="Times New Roman" w:eastAsia="Times New Roman" w:hAnsi="Times New Roman" w:cs="Times New Roman"/>
          <w:sz w:val="24"/>
          <w:szCs w:val="24"/>
        </w:rPr>
        <w:t>Citu</w:t>
      </w:r>
      <w:proofErr w:type="spellEnd"/>
      <w:r w:rsidRPr="008D197A">
        <w:rPr>
          <w:rFonts w:ascii="Times New Roman" w:eastAsia="Times New Roman" w:hAnsi="Times New Roman" w:cs="Times New Roman"/>
          <w:sz w:val="24"/>
          <w:szCs w:val="24"/>
        </w:rPr>
        <w:t xml:space="preserve"> C, </w:t>
      </w:r>
      <w:proofErr w:type="spellStart"/>
      <w:r w:rsidRPr="008D197A">
        <w:rPr>
          <w:rFonts w:ascii="Times New Roman" w:eastAsia="Times New Roman" w:hAnsi="Times New Roman" w:cs="Times New Roman"/>
          <w:sz w:val="24"/>
          <w:szCs w:val="24"/>
        </w:rPr>
        <w:t>Ratiu</w:t>
      </w:r>
      <w:proofErr w:type="spellEnd"/>
      <w:r w:rsidRPr="008D197A">
        <w:rPr>
          <w:rFonts w:ascii="Times New Roman" w:eastAsia="Times New Roman" w:hAnsi="Times New Roman" w:cs="Times New Roman"/>
          <w:sz w:val="24"/>
          <w:szCs w:val="24"/>
        </w:rPr>
        <w:t xml:space="preserve"> A, </w:t>
      </w:r>
      <w:proofErr w:type="spellStart"/>
      <w:r w:rsidRPr="008D197A">
        <w:rPr>
          <w:rFonts w:ascii="Times New Roman" w:eastAsia="Times New Roman" w:hAnsi="Times New Roman" w:cs="Times New Roman"/>
          <w:sz w:val="24"/>
          <w:szCs w:val="24"/>
        </w:rPr>
        <w:t>Rosca</w:t>
      </w:r>
      <w:proofErr w:type="spellEnd"/>
      <w:r w:rsidRPr="008D197A">
        <w:rPr>
          <w:rFonts w:ascii="Times New Roman" w:eastAsia="Times New Roman" w:hAnsi="Times New Roman" w:cs="Times New Roman"/>
          <w:sz w:val="24"/>
          <w:szCs w:val="24"/>
        </w:rPr>
        <w:t xml:space="preserve"> O, </w:t>
      </w:r>
      <w:proofErr w:type="spellStart"/>
      <w:r w:rsidRPr="008D197A">
        <w:rPr>
          <w:rFonts w:ascii="Times New Roman" w:eastAsia="Times New Roman" w:hAnsi="Times New Roman" w:cs="Times New Roman"/>
          <w:b/>
          <w:sz w:val="24"/>
          <w:szCs w:val="24"/>
        </w:rPr>
        <w:t>Ilie</w:t>
      </w:r>
      <w:proofErr w:type="spellEnd"/>
      <w:r w:rsidRPr="008D197A">
        <w:rPr>
          <w:rFonts w:ascii="Times New Roman" w:eastAsia="Times New Roman" w:hAnsi="Times New Roman" w:cs="Times New Roman"/>
          <w:b/>
          <w:sz w:val="24"/>
          <w:szCs w:val="24"/>
        </w:rPr>
        <w:t xml:space="preserve"> AC</w:t>
      </w:r>
      <w:r w:rsidRPr="008D197A">
        <w:rPr>
          <w:rFonts w:ascii="Times New Roman" w:eastAsia="Times New Roman" w:hAnsi="Times New Roman" w:cs="Times New Roman"/>
          <w:sz w:val="24"/>
          <w:szCs w:val="24"/>
        </w:rPr>
        <w:t>, Analysis of Vaginal Microbiota Variations in the Third Trimester of Pregnancy and Their Correlation with Preterm Birth: A Case-Control Study, MICROORGANISMS, 2024, 12(2), DOI10.3390/microorganisms12020417, IF=4,1</w:t>
      </w:r>
    </w:p>
    <w:p w:rsidR="008B2882" w:rsidRPr="008D197A" w:rsidRDefault="008B2882" w:rsidP="00251E16">
      <w:pPr>
        <w:pStyle w:val="ListParagraph"/>
        <w:spacing w:before="120"/>
        <w:ind w:left="1080"/>
        <w:jc w:val="both"/>
        <w:rPr>
          <w:rFonts w:ascii="Times New Roman" w:eastAsia="Times New Roman" w:hAnsi="Times New Roman" w:cs="Times New Roman"/>
          <w:sz w:val="24"/>
          <w:szCs w:val="24"/>
        </w:rPr>
      </w:pPr>
      <w:r w:rsidRPr="008D197A">
        <w:rPr>
          <w:rFonts w:ascii="Times New Roman" w:eastAsia="Times New Roman" w:hAnsi="Times New Roman" w:cs="Times New Roman"/>
          <w:sz w:val="24"/>
          <w:szCs w:val="24"/>
        </w:rPr>
        <w:t>6.</w:t>
      </w:r>
      <w:r w:rsidRPr="008D197A">
        <w:rPr>
          <w:rFonts w:ascii="Times New Roman" w:eastAsia="Times New Roman" w:hAnsi="Times New Roman" w:cs="Times New Roman"/>
          <w:sz w:val="24"/>
          <w:szCs w:val="24"/>
        </w:rPr>
        <w:tab/>
      </w:r>
      <w:proofErr w:type="spellStart"/>
      <w:r w:rsidRPr="008D197A">
        <w:rPr>
          <w:rFonts w:ascii="Times New Roman" w:eastAsia="Times New Roman" w:hAnsi="Times New Roman" w:cs="Times New Roman"/>
          <w:sz w:val="24"/>
          <w:szCs w:val="24"/>
        </w:rPr>
        <w:t>Stoicescu</w:t>
      </w:r>
      <w:proofErr w:type="spellEnd"/>
      <w:r w:rsidRPr="008D197A">
        <w:rPr>
          <w:rFonts w:ascii="Times New Roman" w:eastAsia="Times New Roman" w:hAnsi="Times New Roman" w:cs="Times New Roman"/>
          <w:sz w:val="24"/>
          <w:szCs w:val="24"/>
        </w:rPr>
        <w:t xml:space="preserve"> ER, </w:t>
      </w:r>
      <w:proofErr w:type="spellStart"/>
      <w:r w:rsidRPr="008D197A">
        <w:rPr>
          <w:rFonts w:ascii="Times New Roman" w:eastAsia="Times New Roman" w:hAnsi="Times New Roman" w:cs="Times New Roman"/>
          <w:sz w:val="24"/>
          <w:szCs w:val="24"/>
        </w:rPr>
        <w:t>Iacob</w:t>
      </w:r>
      <w:proofErr w:type="spellEnd"/>
      <w:r w:rsidRPr="008D197A">
        <w:rPr>
          <w:rFonts w:ascii="Times New Roman" w:eastAsia="Times New Roman" w:hAnsi="Times New Roman" w:cs="Times New Roman"/>
          <w:sz w:val="24"/>
          <w:szCs w:val="24"/>
        </w:rPr>
        <w:t xml:space="preserve"> R, </w:t>
      </w:r>
      <w:proofErr w:type="spellStart"/>
      <w:r w:rsidRPr="008D197A">
        <w:rPr>
          <w:rFonts w:ascii="Times New Roman" w:eastAsia="Times New Roman" w:hAnsi="Times New Roman" w:cs="Times New Roman"/>
          <w:b/>
          <w:sz w:val="24"/>
          <w:szCs w:val="24"/>
        </w:rPr>
        <w:t>Ilie</w:t>
      </w:r>
      <w:proofErr w:type="spellEnd"/>
      <w:r w:rsidRPr="008D197A">
        <w:rPr>
          <w:rFonts w:ascii="Times New Roman" w:eastAsia="Times New Roman" w:hAnsi="Times New Roman" w:cs="Times New Roman"/>
          <w:b/>
          <w:sz w:val="24"/>
          <w:szCs w:val="24"/>
        </w:rPr>
        <w:t xml:space="preserve"> AC</w:t>
      </w:r>
      <w:r w:rsidRPr="008D197A">
        <w:rPr>
          <w:rFonts w:ascii="Times New Roman" w:eastAsia="Times New Roman" w:hAnsi="Times New Roman" w:cs="Times New Roman"/>
          <w:sz w:val="24"/>
          <w:szCs w:val="24"/>
        </w:rPr>
        <w:t xml:space="preserve">, </w:t>
      </w:r>
      <w:proofErr w:type="spellStart"/>
      <w:r w:rsidRPr="008D197A">
        <w:rPr>
          <w:rFonts w:ascii="Times New Roman" w:eastAsia="Times New Roman" w:hAnsi="Times New Roman" w:cs="Times New Roman"/>
          <w:sz w:val="24"/>
          <w:szCs w:val="24"/>
        </w:rPr>
        <w:t>Iacob</w:t>
      </w:r>
      <w:proofErr w:type="spellEnd"/>
      <w:r w:rsidRPr="008D197A">
        <w:rPr>
          <w:rFonts w:ascii="Times New Roman" w:eastAsia="Times New Roman" w:hAnsi="Times New Roman" w:cs="Times New Roman"/>
          <w:sz w:val="24"/>
          <w:szCs w:val="24"/>
        </w:rPr>
        <w:t xml:space="preserve"> ER, Susa SR, </w:t>
      </w:r>
      <w:proofErr w:type="spellStart"/>
      <w:r w:rsidRPr="008D197A">
        <w:rPr>
          <w:rFonts w:ascii="Times New Roman" w:eastAsia="Times New Roman" w:hAnsi="Times New Roman" w:cs="Times New Roman"/>
          <w:sz w:val="24"/>
          <w:szCs w:val="24"/>
        </w:rPr>
        <w:t>Ghenciu</w:t>
      </w:r>
      <w:proofErr w:type="spellEnd"/>
      <w:r w:rsidRPr="008D197A">
        <w:rPr>
          <w:rFonts w:ascii="Times New Roman" w:eastAsia="Times New Roman" w:hAnsi="Times New Roman" w:cs="Times New Roman"/>
          <w:sz w:val="24"/>
          <w:szCs w:val="24"/>
        </w:rPr>
        <w:t xml:space="preserve"> LA, Constantinescu A </w:t>
      </w:r>
      <w:proofErr w:type="spellStart"/>
      <w:r w:rsidRPr="008D197A">
        <w:rPr>
          <w:rFonts w:ascii="Times New Roman" w:eastAsia="Times New Roman" w:hAnsi="Times New Roman" w:cs="Times New Roman"/>
          <w:sz w:val="24"/>
          <w:szCs w:val="24"/>
        </w:rPr>
        <w:t>Cocolea</w:t>
      </w:r>
      <w:proofErr w:type="spellEnd"/>
      <w:r w:rsidRPr="008D197A">
        <w:rPr>
          <w:rFonts w:ascii="Times New Roman" w:eastAsia="Times New Roman" w:hAnsi="Times New Roman" w:cs="Times New Roman"/>
          <w:sz w:val="24"/>
          <w:szCs w:val="24"/>
        </w:rPr>
        <w:t xml:space="preserve"> DM, </w:t>
      </w:r>
      <w:proofErr w:type="spellStart"/>
      <w:r w:rsidRPr="008D197A">
        <w:rPr>
          <w:rFonts w:ascii="Times New Roman" w:eastAsia="Times New Roman" w:hAnsi="Times New Roman" w:cs="Times New Roman"/>
          <w:sz w:val="24"/>
          <w:szCs w:val="24"/>
        </w:rPr>
        <w:t>Ciornei</w:t>
      </w:r>
      <w:proofErr w:type="spellEnd"/>
      <w:r w:rsidRPr="008D197A">
        <w:rPr>
          <w:rFonts w:ascii="Times New Roman" w:eastAsia="Times New Roman" w:hAnsi="Times New Roman" w:cs="Times New Roman"/>
          <w:sz w:val="24"/>
          <w:szCs w:val="24"/>
        </w:rPr>
        <w:t xml:space="preserve">-Hoffman A, </w:t>
      </w:r>
      <w:proofErr w:type="spellStart"/>
      <w:r w:rsidRPr="008D197A">
        <w:rPr>
          <w:rFonts w:ascii="Times New Roman" w:eastAsia="Times New Roman" w:hAnsi="Times New Roman" w:cs="Times New Roman"/>
          <w:sz w:val="24"/>
          <w:szCs w:val="24"/>
        </w:rPr>
        <w:t>Oancea</w:t>
      </w:r>
      <w:proofErr w:type="spellEnd"/>
      <w:r w:rsidRPr="008D197A">
        <w:rPr>
          <w:rFonts w:ascii="Times New Roman" w:eastAsia="Times New Roman" w:hAnsi="Times New Roman" w:cs="Times New Roman"/>
          <w:sz w:val="24"/>
          <w:szCs w:val="24"/>
        </w:rPr>
        <w:t xml:space="preserve"> C, </w:t>
      </w:r>
      <w:proofErr w:type="spellStart"/>
      <w:r w:rsidRPr="008D197A">
        <w:rPr>
          <w:rFonts w:ascii="Times New Roman" w:eastAsia="Times New Roman" w:hAnsi="Times New Roman" w:cs="Times New Roman"/>
          <w:sz w:val="24"/>
          <w:szCs w:val="24"/>
        </w:rPr>
        <w:t>Manolescu</w:t>
      </w:r>
      <w:proofErr w:type="spellEnd"/>
      <w:r w:rsidRPr="008D197A">
        <w:rPr>
          <w:rFonts w:ascii="Times New Roman" w:eastAsia="Times New Roman" w:hAnsi="Times New Roman" w:cs="Times New Roman"/>
          <w:sz w:val="24"/>
          <w:szCs w:val="24"/>
        </w:rPr>
        <w:t xml:space="preserve"> DL, Stratifying Disease Severity in Pediatric COVID-19: A Correlative Study of Serum Biomarkers and Lung Ultrasound-A Retrospective Observational Dual-Center Study, DIAGNOSTICS, 2024, 14(4), DOI10.3390/diagnostics14040440, IF=3,00.</w:t>
      </w:r>
    </w:p>
    <w:p w:rsidR="008B2882" w:rsidRPr="008D197A" w:rsidRDefault="008B2882" w:rsidP="00251E16">
      <w:pPr>
        <w:pStyle w:val="ListParagraph"/>
        <w:spacing w:before="120"/>
        <w:ind w:left="1080"/>
        <w:jc w:val="both"/>
        <w:rPr>
          <w:rFonts w:ascii="Times New Roman" w:eastAsia="Times New Roman" w:hAnsi="Times New Roman" w:cs="Times New Roman"/>
          <w:sz w:val="24"/>
          <w:szCs w:val="24"/>
        </w:rPr>
      </w:pPr>
      <w:r w:rsidRPr="008D197A">
        <w:rPr>
          <w:rFonts w:ascii="Times New Roman" w:eastAsia="Times New Roman" w:hAnsi="Times New Roman" w:cs="Times New Roman"/>
          <w:sz w:val="24"/>
          <w:szCs w:val="24"/>
        </w:rPr>
        <w:t>7.</w:t>
      </w:r>
      <w:r w:rsidRPr="008D197A">
        <w:rPr>
          <w:rFonts w:ascii="Times New Roman" w:eastAsia="Times New Roman" w:hAnsi="Times New Roman" w:cs="Times New Roman"/>
          <w:sz w:val="24"/>
          <w:szCs w:val="24"/>
        </w:rPr>
        <w:tab/>
      </w:r>
      <w:proofErr w:type="spellStart"/>
      <w:r w:rsidRPr="008D197A">
        <w:rPr>
          <w:rFonts w:ascii="Times New Roman" w:eastAsia="Times New Roman" w:hAnsi="Times New Roman" w:cs="Times New Roman"/>
          <w:sz w:val="24"/>
          <w:szCs w:val="24"/>
        </w:rPr>
        <w:t>Bota</w:t>
      </w:r>
      <w:proofErr w:type="spellEnd"/>
      <w:r w:rsidRPr="008D197A">
        <w:rPr>
          <w:rFonts w:ascii="Times New Roman" w:eastAsia="Times New Roman" w:hAnsi="Times New Roman" w:cs="Times New Roman"/>
          <w:sz w:val="24"/>
          <w:szCs w:val="24"/>
        </w:rPr>
        <w:t xml:space="preserve"> AV, </w:t>
      </w:r>
      <w:proofErr w:type="spellStart"/>
      <w:r w:rsidRPr="008D197A">
        <w:rPr>
          <w:rFonts w:ascii="Times New Roman" w:eastAsia="Times New Roman" w:hAnsi="Times New Roman" w:cs="Times New Roman"/>
          <w:sz w:val="24"/>
          <w:szCs w:val="24"/>
        </w:rPr>
        <w:t>Bratosin</w:t>
      </w:r>
      <w:proofErr w:type="spellEnd"/>
      <w:r w:rsidRPr="008D197A">
        <w:rPr>
          <w:rFonts w:ascii="Times New Roman" w:eastAsia="Times New Roman" w:hAnsi="Times New Roman" w:cs="Times New Roman"/>
          <w:sz w:val="24"/>
          <w:szCs w:val="24"/>
        </w:rPr>
        <w:t xml:space="preserve"> F, Bogdan I, </w:t>
      </w:r>
      <w:proofErr w:type="spellStart"/>
      <w:r w:rsidRPr="008D197A">
        <w:rPr>
          <w:rFonts w:ascii="Times New Roman" w:eastAsia="Times New Roman" w:hAnsi="Times New Roman" w:cs="Times New Roman"/>
          <w:sz w:val="24"/>
          <w:szCs w:val="24"/>
        </w:rPr>
        <w:t>Septimiu-Radu</w:t>
      </w:r>
      <w:proofErr w:type="spellEnd"/>
      <w:r w:rsidRPr="008D197A">
        <w:rPr>
          <w:rFonts w:ascii="Times New Roman" w:eastAsia="Times New Roman" w:hAnsi="Times New Roman" w:cs="Times New Roman"/>
          <w:sz w:val="24"/>
          <w:szCs w:val="24"/>
        </w:rPr>
        <w:t xml:space="preserve"> S, </w:t>
      </w:r>
      <w:proofErr w:type="spellStart"/>
      <w:r w:rsidRPr="008D197A">
        <w:rPr>
          <w:rFonts w:ascii="Times New Roman" w:eastAsia="Times New Roman" w:hAnsi="Times New Roman" w:cs="Times New Roman"/>
          <w:b/>
          <w:sz w:val="24"/>
          <w:szCs w:val="24"/>
        </w:rPr>
        <w:t>Ilie</w:t>
      </w:r>
      <w:proofErr w:type="spellEnd"/>
      <w:r w:rsidRPr="008D197A">
        <w:rPr>
          <w:rFonts w:ascii="Times New Roman" w:eastAsia="Times New Roman" w:hAnsi="Times New Roman" w:cs="Times New Roman"/>
          <w:b/>
          <w:sz w:val="24"/>
          <w:szCs w:val="24"/>
        </w:rPr>
        <w:t xml:space="preserve"> AC</w:t>
      </w:r>
      <w:r w:rsidRPr="008D197A">
        <w:rPr>
          <w:rFonts w:ascii="Times New Roman" w:eastAsia="Times New Roman" w:hAnsi="Times New Roman" w:cs="Times New Roman"/>
          <w:sz w:val="24"/>
          <w:szCs w:val="24"/>
        </w:rPr>
        <w:t xml:space="preserve">, </w:t>
      </w:r>
      <w:proofErr w:type="spellStart"/>
      <w:r w:rsidRPr="008D197A">
        <w:rPr>
          <w:rFonts w:ascii="Times New Roman" w:eastAsia="Times New Roman" w:hAnsi="Times New Roman" w:cs="Times New Roman"/>
          <w:sz w:val="24"/>
          <w:szCs w:val="24"/>
        </w:rPr>
        <w:t>Burtic</w:t>
      </w:r>
      <w:proofErr w:type="spellEnd"/>
      <w:r w:rsidRPr="008D197A">
        <w:rPr>
          <w:rFonts w:ascii="Times New Roman" w:eastAsia="Times New Roman" w:hAnsi="Times New Roman" w:cs="Times New Roman"/>
          <w:sz w:val="24"/>
          <w:szCs w:val="24"/>
        </w:rPr>
        <w:t xml:space="preserve"> SR, </w:t>
      </w:r>
      <w:proofErr w:type="spellStart"/>
      <w:r w:rsidRPr="008D197A">
        <w:rPr>
          <w:rFonts w:ascii="Times New Roman" w:eastAsia="Times New Roman" w:hAnsi="Times New Roman" w:cs="Times New Roman"/>
          <w:sz w:val="24"/>
          <w:szCs w:val="24"/>
        </w:rPr>
        <w:t>Razvan</w:t>
      </w:r>
      <w:proofErr w:type="spellEnd"/>
      <w:r w:rsidRPr="008D197A">
        <w:rPr>
          <w:rFonts w:ascii="Times New Roman" w:eastAsia="Times New Roman" w:hAnsi="Times New Roman" w:cs="Times New Roman"/>
          <w:sz w:val="24"/>
          <w:szCs w:val="24"/>
        </w:rPr>
        <w:t xml:space="preserve"> DV, Tudor R, </w:t>
      </w:r>
      <w:proofErr w:type="spellStart"/>
      <w:r w:rsidRPr="008D197A">
        <w:rPr>
          <w:rFonts w:ascii="Times New Roman" w:eastAsia="Times New Roman" w:hAnsi="Times New Roman" w:cs="Times New Roman"/>
          <w:sz w:val="24"/>
          <w:szCs w:val="24"/>
        </w:rPr>
        <w:t>Indries</w:t>
      </w:r>
      <w:proofErr w:type="spellEnd"/>
      <w:r w:rsidRPr="008D197A">
        <w:rPr>
          <w:rFonts w:ascii="Times New Roman" w:eastAsia="Times New Roman" w:hAnsi="Times New Roman" w:cs="Times New Roman"/>
          <w:sz w:val="24"/>
          <w:szCs w:val="24"/>
        </w:rPr>
        <w:t xml:space="preserve"> MF, </w:t>
      </w:r>
      <w:proofErr w:type="spellStart"/>
      <w:r w:rsidRPr="008D197A">
        <w:rPr>
          <w:rFonts w:ascii="Times New Roman" w:eastAsia="Times New Roman" w:hAnsi="Times New Roman" w:cs="Times New Roman"/>
          <w:sz w:val="24"/>
          <w:szCs w:val="24"/>
        </w:rPr>
        <w:t>Csep</w:t>
      </w:r>
      <w:proofErr w:type="spellEnd"/>
      <w:r w:rsidRPr="008D197A">
        <w:rPr>
          <w:rFonts w:ascii="Times New Roman" w:eastAsia="Times New Roman" w:hAnsi="Times New Roman" w:cs="Times New Roman"/>
          <w:sz w:val="24"/>
          <w:szCs w:val="24"/>
        </w:rPr>
        <w:t xml:space="preserve"> AN, </w:t>
      </w:r>
      <w:proofErr w:type="spellStart"/>
      <w:r w:rsidRPr="008D197A">
        <w:rPr>
          <w:rFonts w:ascii="Times New Roman" w:eastAsia="Times New Roman" w:hAnsi="Times New Roman" w:cs="Times New Roman"/>
          <w:sz w:val="24"/>
          <w:szCs w:val="24"/>
        </w:rPr>
        <w:t>Fildan</w:t>
      </w:r>
      <w:proofErr w:type="spellEnd"/>
      <w:r w:rsidRPr="008D197A">
        <w:rPr>
          <w:rFonts w:ascii="Times New Roman" w:eastAsia="Times New Roman" w:hAnsi="Times New Roman" w:cs="Times New Roman"/>
          <w:sz w:val="24"/>
          <w:szCs w:val="24"/>
        </w:rPr>
        <w:t xml:space="preserve"> AP, </w:t>
      </w:r>
      <w:proofErr w:type="spellStart"/>
      <w:r w:rsidRPr="008D197A">
        <w:rPr>
          <w:rFonts w:ascii="Times New Roman" w:eastAsia="Times New Roman" w:hAnsi="Times New Roman" w:cs="Times New Roman"/>
          <w:sz w:val="24"/>
          <w:szCs w:val="24"/>
        </w:rPr>
        <w:t>Budea</w:t>
      </w:r>
      <w:proofErr w:type="spellEnd"/>
      <w:r w:rsidRPr="008D197A">
        <w:rPr>
          <w:rFonts w:ascii="Times New Roman" w:eastAsia="Times New Roman" w:hAnsi="Times New Roman" w:cs="Times New Roman"/>
          <w:sz w:val="24"/>
          <w:szCs w:val="24"/>
        </w:rPr>
        <w:t xml:space="preserve"> CM, </w:t>
      </w:r>
      <w:proofErr w:type="spellStart"/>
      <w:r w:rsidRPr="008D197A">
        <w:rPr>
          <w:rFonts w:ascii="Times New Roman" w:eastAsia="Times New Roman" w:hAnsi="Times New Roman" w:cs="Times New Roman"/>
          <w:sz w:val="24"/>
          <w:szCs w:val="24"/>
        </w:rPr>
        <w:t>Marincu</w:t>
      </w:r>
      <w:proofErr w:type="spellEnd"/>
      <w:r w:rsidRPr="008D197A">
        <w:rPr>
          <w:rFonts w:ascii="Times New Roman" w:eastAsia="Times New Roman" w:hAnsi="Times New Roman" w:cs="Times New Roman"/>
          <w:sz w:val="24"/>
          <w:szCs w:val="24"/>
        </w:rPr>
        <w:t xml:space="preserve"> I, Assessing the Quality of Life, Coping Strategies, Anxiety and Depression Levels in Patients with Long-COVID-19 Syndrome: A Six-Month Follow-Up Study, DISEASES, 2024, 12(1), DOI10.3390/diseases12010021, IF=2,9</w:t>
      </w:r>
    </w:p>
    <w:p w:rsidR="008B2882" w:rsidRPr="008D197A" w:rsidRDefault="008B2882" w:rsidP="00251E16">
      <w:pPr>
        <w:pStyle w:val="ListParagraph"/>
        <w:spacing w:before="120"/>
        <w:ind w:left="1080"/>
        <w:jc w:val="both"/>
        <w:rPr>
          <w:rFonts w:ascii="Times New Roman" w:eastAsia="Times New Roman" w:hAnsi="Times New Roman" w:cs="Times New Roman"/>
          <w:sz w:val="24"/>
          <w:szCs w:val="24"/>
        </w:rPr>
      </w:pPr>
      <w:r w:rsidRPr="008D197A">
        <w:rPr>
          <w:rFonts w:ascii="Times New Roman" w:eastAsia="Times New Roman" w:hAnsi="Times New Roman" w:cs="Times New Roman"/>
          <w:sz w:val="24"/>
          <w:szCs w:val="24"/>
        </w:rPr>
        <w:t>8.</w:t>
      </w:r>
      <w:r w:rsidRPr="008D197A">
        <w:rPr>
          <w:rFonts w:ascii="Times New Roman" w:eastAsia="Times New Roman" w:hAnsi="Times New Roman" w:cs="Times New Roman"/>
          <w:sz w:val="24"/>
          <w:szCs w:val="24"/>
        </w:rPr>
        <w:tab/>
      </w:r>
      <w:proofErr w:type="spellStart"/>
      <w:r w:rsidRPr="008D197A">
        <w:rPr>
          <w:rFonts w:ascii="Times New Roman" w:eastAsia="Times New Roman" w:hAnsi="Times New Roman" w:cs="Times New Roman"/>
          <w:sz w:val="24"/>
          <w:szCs w:val="24"/>
        </w:rPr>
        <w:t>Bota</w:t>
      </w:r>
      <w:proofErr w:type="spellEnd"/>
      <w:r w:rsidRPr="008D197A">
        <w:rPr>
          <w:rFonts w:ascii="Times New Roman" w:eastAsia="Times New Roman" w:hAnsi="Times New Roman" w:cs="Times New Roman"/>
          <w:sz w:val="24"/>
          <w:szCs w:val="24"/>
        </w:rPr>
        <w:t xml:space="preserve"> AV, Bogdan I, </w:t>
      </w:r>
      <w:proofErr w:type="spellStart"/>
      <w:r w:rsidRPr="008D197A">
        <w:rPr>
          <w:rFonts w:ascii="Times New Roman" w:eastAsia="Times New Roman" w:hAnsi="Times New Roman" w:cs="Times New Roman"/>
          <w:sz w:val="24"/>
          <w:szCs w:val="24"/>
        </w:rPr>
        <w:t>Razvan</w:t>
      </w:r>
      <w:proofErr w:type="spellEnd"/>
      <w:r w:rsidRPr="008D197A">
        <w:rPr>
          <w:rFonts w:ascii="Times New Roman" w:eastAsia="Times New Roman" w:hAnsi="Times New Roman" w:cs="Times New Roman"/>
          <w:sz w:val="24"/>
          <w:szCs w:val="24"/>
        </w:rPr>
        <w:t xml:space="preserve"> DV, </w:t>
      </w:r>
      <w:proofErr w:type="spellStart"/>
      <w:r w:rsidRPr="008D197A">
        <w:rPr>
          <w:rFonts w:ascii="Times New Roman" w:eastAsia="Times New Roman" w:hAnsi="Times New Roman" w:cs="Times New Roman"/>
          <w:b/>
          <w:sz w:val="24"/>
          <w:szCs w:val="24"/>
        </w:rPr>
        <w:t>Ilie</w:t>
      </w:r>
      <w:proofErr w:type="spellEnd"/>
      <w:r w:rsidRPr="008D197A">
        <w:rPr>
          <w:rFonts w:ascii="Times New Roman" w:eastAsia="Times New Roman" w:hAnsi="Times New Roman" w:cs="Times New Roman"/>
          <w:b/>
          <w:sz w:val="24"/>
          <w:szCs w:val="24"/>
        </w:rPr>
        <w:t xml:space="preserve"> AC,</w:t>
      </w:r>
      <w:r w:rsidRPr="008D197A">
        <w:rPr>
          <w:rFonts w:ascii="Times New Roman" w:eastAsia="Times New Roman" w:hAnsi="Times New Roman" w:cs="Times New Roman"/>
          <w:sz w:val="24"/>
          <w:szCs w:val="24"/>
        </w:rPr>
        <w:t xml:space="preserve"> Tudor R, </w:t>
      </w:r>
      <w:proofErr w:type="spellStart"/>
      <w:r w:rsidRPr="008D197A">
        <w:rPr>
          <w:rFonts w:ascii="Times New Roman" w:eastAsia="Times New Roman" w:hAnsi="Times New Roman" w:cs="Times New Roman"/>
          <w:sz w:val="24"/>
          <w:szCs w:val="24"/>
        </w:rPr>
        <w:t>Indries</w:t>
      </w:r>
      <w:proofErr w:type="spellEnd"/>
      <w:r w:rsidRPr="008D197A">
        <w:rPr>
          <w:rFonts w:ascii="Times New Roman" w:eastAsia="Times New Roman" w:hAnsi="Times New Roman" w:cs="Times New Roman"/>
          <w:sz w:val="24"/>
          <w:szCs w:val="24"/>
        </w:rPr>
        <w:t xml:space="preserve"> MF,  </w:t>
      </w:r>
      <w:proofErr w:type="spellStart"/>
      <w:r w:rsidRPr="008D197A">
        <w:rPr>
          <w:rFonts w:ascii="Times New Roman" w:eastAsia="Times New Roman" w:hAnsi="Times New Roman" w:cs="Times New Roman"/>
          <w:sz w:val="24"/>
          <w:szCs w:val="24"/>
        </w:rPr>
        <w:t>Csep</w:t>
      </w:r>
      <w:proofErr w:type="spellEnd"/>
      <w:r w:rsidRPr="008D197A">
        <w:rPr>
          <w:rFonts w:ascii="Times New Roman" w:eastAsia="Times New Roman" w:hAnsi="Times New Roman" w:cs="Times New Roman"/>
          <w:sz w:val="24"/>
          <w:szCs w:val="24"/>
        </w:rPr>
        <w:t xml:space="preserve"> AN, </w:t>
      </w:r>
      <w:proofErr w:type="spellStart"/>
      <w:r w:rsidRPr="008D197A">
        <w:rPr>
          <w:rFonts w:ascii="Times New Roman" w:eastAsia="Times New Roman" w:hAnsi="Times New Roman" w:cs="Times New Roman"/>
          <w:sz w:val="24"/>
          <w:szCs w:val="24"/>
        </w:rPr>
        <w:t>Marincu</w:t>
      </w:r>
      <w:proofErr w:type="spellEnd"/>
      <w:r w:rsidRPr="008D197A">
        <w:rPr>
          <w:rFonts w:ascii="Times New Roman" w:eastAsia="Times New Roman" w:hAnsi="Times New Roman" w:cs="Times New Roman"/>
          <w:sz w:val="24"/>
          <w:szCs w:val="24"/>
        </w:rPr>
        <w:t xml:space="preserve"> I, A Three-Year Cross-Sectional Analysis of Depression, Anxiety, and Quality of Life in Patients with Post-COVID-19 Syndrome, INTERNATIONAL JOURNAL OF GENERAL MEDICINE, 2024, 17:751-762, DOI10.2147/IJGM.S453247, IF=2,1</w:t>
      </w:r>
    </w:p>
    <w:p w:rsidR="008B2882" w:rsidRPr="008B2882" w:rsidRDefault="008B2882" w:rsidP="00251E16">
      <w:pPr>
        <w:pStyle w:val="ListParagraph"/>
        <w:spacing w:before="120"/>
        <w:ind w:left="1080"/>
        <w:jc w:val="both"/>
        <w:rPr>
          <w:rFonts w:ascii="Times New Roman" w:eastAsia="Times New Roman" w:hAnsi="Times New Roman" w:cs="Times New Roman"/>
          <w:sz w:val="24"/>
          <w:szCs w:val="24"/>
        </w:rPr>
      </w:pPr>
      <w:r w:rsidRPr="008D197A">
        <w:rPr>
          <w:rFonts w:ascii="Times New Roman" w:eastAsia="Times New Roman" w:hAnsi="Times New Roman" w:cs="Times New Roman"/>
          <w:sz w:val="24"/>
          <w:szCs w:val="24"/>
        </w:rPr>
        <w:t>9.</w:t>
      </w:r>
      <w:r w:rsidRPr="008D197A">
        <w:rPr>
          <w:rFonts w:ascii="Times New Roman" w:eastAsia="Times New Roman" w:hAnsi="Times New Roman" w:cs="Times New Roman"/>
          <w:sz w:val="24"/>
          <w:szCs w:val="24"/>
        </w:rPr>
        <w:tab/>
      </w:r>
      <w:proofErr w:type="spellStart"/>
      <w:r w:rsidRPr="008D197A">
        <w:rPr>
          <w:rFonts w:ascii="Times New Roman" w:eastAsia="Times New Roman" w:hAnsi="Times New Roman" w:cs="Times New Roman"/>
          <w:sz w:val="24"/>
          <w:szCs w:val="24"/>
        </w:rPr>
        <w:t>Bratosin</w:t>
      </w:r>
      <w:proofErr w:type="spellEnd"/>
      <w:r w:rsidRPr="008D197A">
        <w:rPr>
          <w:rFonts w:ascii="Times New Roman" w:eastAsia="Times New Roman" w:hAnsi="Times New Roman" w:cs="Times New Roman"/>
          <w:sz w:val="24"/>
          <w:szCs w:val="24"/>
        </w:rPr>
        <w:t xml:space="preserve"> F, </w:t>
      </w:r>
      <w:proofErr w:type="spellStart"/>
      <w:r w:rsidRPr="008D197A">
        <w:rPr>
          <w:rFonts w:ascii="Times New Roman" w:eastAsia="Times New Roman" w:hAnsi="Times New Roman" w:cs="Times New Roman"/>
          <w:sz w:val="24"/>
          <w:szCs w:val="24"/>
        </w:rPr>
        <w:t>Folescu</w:t>
      </w:r>
      <w:proofErr w:type="spellEnd"/>
      <w:r w:rsidRPr="008D197A">
        <w:rPr>
          <w:rFonts w:ascii="Times New Roman" w:eastAsia="Times New Roman" w:hAnsi="Times New Roman" w:cs="Times New Roman"/>
          <w:sz w:val="24"/>
          <w:szCs w:val="24"/>
        </w:rPr>
        <w:t xml:space="preserve"> R, </w:t>
      </w:r>
      <w:proofErr w:type="spellStart"/>
      <w:r w:rsidRPr="008D197A">
        <w:rPr>
          <w:rFonts w:ascii="Times New Roman" w:eastAsia="Times New Roman" w:hAnsi="Times New Roman" w:cs="Times New Roman"/>
          <w:sz w:val="24"/>
          <w:szCs w:val="24"/>
        </w:rPr>
        <w:t>Krupyshev</w:t>
      </w:r>
      <w:proofErr w:type="spellEnd"/>
      <w:r w:rsidRPr="008D197A">
        <w:rPr>
          <w:rFonts w:ascii="Times New Roman" w:eastAsia="Times New Roman" w:hAnsi="Times New Roman" w:cs="Times New Roman"/>
          <w:sz w:val="24"/>
          <w:szCs w:val="24"/>
        </w:rPr>
        <w:t xml:space="preserve"> P, </w:t>
      </w:r>
      <w:proofErr w:type="spellStart"/>
      <w:r w:rsidRPr="008D197A">
        <w:rPr>
          <w:rFonts w:ascii="Times New Roman" w:eastAsia="Times New Roman" w:hAnsi="Times New Roman" w:cs="Times New Roman"/>
          <w:sz w:val="24"/>
          <w:szCs w:val="24"/>
        </w:rPr>
        <w:t>Popa</w:t>
      </w:r>
      <w:proofErr w:type="spellEnd"/>
      <w:r w:rsidRPr="008D197A">
        <w:rPr>
          <w:rFonts w:ascii="Times New Roman" w:eastAsia="Times New Roman" w:hAnsi="Times New Roman" w:cs="Times New Roman"/>
          <w:sz w:val="24"/>
          <w:szCs w:val="24"/>
        </w:rPr>
        <w:t xml:space="preserve"> ZL, </w:t>
      </w:r>
      <w:proofErr w:type="spellStart"/>
      <w:r w:rsidRPr="008D197A">
        <w:rPr>
          <w:rFonts w:ascii="Times New Roman" w:eastAsia="Times New Roman" w:hAnsi="Times New Roman" w:cs="Times New Roman"/>
          <w:sz w:val="24"/>
          <w:szCs w:val="24"/>
        </w:rPr>
        <w:t>Citu</w:t>
      </w:r>
      <w:proofErr w:type="spellEnd"/>
      <w:r w:rsidRPr="008D197A">
        <w:rPr>
          <w:rFonts w:ascii="Times New Roman" w:eastAsia="Times New Roman" w:hAnsi="Times New Roman" w:cs="Times New Roman"/>
          <w:sz w:val="24"/>
          <w:szCs w:val="24"/>
        </w:rPr>
        <w:t xml:space="preserve"> C, </w:t>
      </w:r>
      <w:proofErr w:type="spellStart"/>
      <w:r w:rsidRPr="008D197A">
        <w:rPr>
          <w:rFonts w:ascii="Times New Roman" w:eastAsia="Times New Roman" w:hAnsi="Times New Roman" w:cs="Times New Roman"/>
          <w:sz w:val="24"/>
          <w:szCs w:val="24"/>
        </w:rPr>
        <w:t>Ratiu</w:t>
      </w:r>
      <w:proofErr w:type="spellEnd"/>
      <w:r w:rsidRPr="008D197A">
        <w:rPr>
          <w:rFonts w:ascii="Times New Roman" w:eastAsia="Times New Roman" w:hAnsi="Times New Roman" w:cs="Times New Roman"/>
          <w:sz w:val="24"/>
          <w:szCs w:val="24"/>
        </w:rPr>
        <w:t xml:space="preserve"> A, </w:t>
      </w:r>
      <w:proofErr w:type="spellStart"/>
      <w:r w:rsidRPr="008D197A">
        <w:rPr>
          <w:rFonts w:ascii="Times New Roman" w:eastAsia="Times New Roman" w:hAnsi="Times New Roman" w:cs="Times New Roman"/>
          <w:sz w:val="24"/>
          <w:szCs w:val="24"/>
        </w:rPr>
        <w:t>Rosca</w:t>
      </w:r>
      <w:proofErr w:type="spellEnd"/>
      <w:r w:rsidRPr="008D197A">
        <w:rPr>
          <w:rFonts w:ascii="Times New Roman" w:eastAsia="Times New Roman" w:hAnsi="Times New Roman" w:cs="Times New Roman"/>
          <w:sz w:val="24"/>
          <w:szCs w:val="24"/>
        </w:rPr>
        <w:t xml:space="preserve"> O, </w:t>
      </w:r>
      <w:proofErr w:type="spellStart"/>
      <w:r w:rsidRPr="008D197A">
        <w:rPr>
          <w:rFonts w:ascii="Times New Roman" w:eastAsia="Times New Roman" w:hAnsi="Times New Roman" w:cs="Times New Roman"/>
          <w:b/>
          <w:sz w:val="24"/>
          <w:szCs w:val="24"/>
        </w:rPr>
        <w:t>Ilie</w:t>
      </w:r>
      <w:proofErr w:type="spellEnd"/>
      <w:r w:rsidRPr="008D197A">
        <w:rPr>
          <w:rFonts w:ascii="Times New Roman" w:eastAsia="Times New Roman" w:hAnsi="Times New Roman" w:cs="Times New Roman"/>
          <w:b/>
          <w:sz w:val="24"/>
          <w:szCs w:val="24"/>
        </w:rPr>
        <w:t xml:space="preserve"> AC</w:t>
      </w:r>
      <w:r w:rsidRPr="008D197A">
        <w:rPr>
          <w:rFonts w:ascii="Times New Roman" w:eastAsia="Times New Roman" w:hAnsi="Times New Roman" w:cs="Times New Roman"/>
          <w:sz w:val="24"/>
          <w:szCs w:val="24"/>
        </w:rPr>
        <w:t>, Comparative Analysis of Microbial Species and Multidrug Resistance Patterns Associated with Lower Urinary Tract Infections in Preterm and Full-Term Births, MICROORGANISMS, 2024, DOI10.3390/microorganisms12010139, IF=4,1.</w:t>
      </w:r>
    </w:p>
    <w:p w:rsidR="00B43CEF" w:rsidRPr="008B2882" w:rsidRDefault="008B2882" w:rsidP="00251E16">
      <w:pPr>
        <w:pStyle w:val="ListParagraph"/>
        <w:spacing w:before="120"/>
        <w:ind w:left="1080"/>
        <w:jc w:val="both"/>
        <w:rPr>
          <w:rFonts w:ascii="Times New Roman" w:eastAsia="Times New Roman" w:hAnsi="Times New Roman" w:cs="Times New Roman"/>
          <w:sz w:val="24"/>
          <w:szCs w:val="24"/>
        </w:rPr>
      </w:pPr>
      <w:r w:rsidRPr="008B2882">
        <w:rPr>
          <w:rFonts w:ascii="Times New Roman" w:eastAsia="Times New Roman" w:hAnsi="Times New Roman" w:cs="Times New Roman"/>
          <w:sz w:val="24"/>
          <w:szCs w:val="24"/>
        </w:rPr>
        <w:t>10.</w:t>
      </w:r>
      <w:r w:rsidRPr="008B2882">
        <w:rPr>
          <w:rFonts w:ascii="Times New Roman" w:eastAsia="Times New Roman" w:hAnsi="Times New Roman" w:cs="Times New Roman"/>
          <w:sz w:val="24"/>
          <w:szCs w:val="24"/>
        </w:rPr>
        <w:tab/>
      </w:r>
      <w:proofErr w:type="spellStart"/>
      <w:r w:rsidRPr="008B2882">
        <w:rPr>
          <w:rFonts w:ascii="Times New Roman" w:eastAsia="Times New Roman" w:hAnsi="Times New Roman" w:cs="Times New Roman"/>
          <w:sz w:val="24"/>
          <w:szCs w:val="24"/>
        </w:rPr>
        <w:t>Rusu</w:t>
      </w:r>
      <w:proofErr w:type="spellEnd"/>
      <w:r w:rsidRPr="008B2882">
        <w:rPr>
          <w:rFonts w:ascii="Times New Roman" w:eastAsia="Times New Roman" w:hAnsi="Times New Roman" w:cs="Times New Roman"/>
          <w:sz w:val="24"/>
          <w:szCs w:val="24"/>
        </w:rPr>
        <w:t xml:space="preserve"> MC, </w:t>
      </w:r>
      <w:proofErr w:type="spellStart"/>
      <w:r w:rsidRPr="008B2882">
        <w:rPr>
          <w:rFonts w:ascii="Times New Roman" w:eastAsia="Times New Roman" w:hAnsi="Times New Roman" w:cs="Times New Roman"/>
          <w:sz w:val="24"/>
          <w:szCs w:val="24"/>
        </w:rPr>
        <w:t>Jianu</w:t>
      </w:r>
      <w:proofErr w:type="spellEnd"/>
      <w:r w:rsidRPr="008B2882">
        <w:rPr>
          <w:rFonts w:ascii="Times New Roman" w:eastAsia="Times New Roman" w:hAnsi="Times New Roman" w:cs="Times New Roman"/>
          <w:sz w:val="24"/>
          <w:szCs w:val="24"/>
        </w:rPr>
        <w:t xml:space="preserve"> AM, </w:t>
      </w:r>
      <w:proofErr w:type="spellStart"/>
      <w:r w:rsidRPr="008B2882">
        <w:rPr>
          <w:rFonts w:ascii="Times New Roman" w:eastAsia="Times New Roman" w:hAnsi="Times New Roman" w:cs="Times New Roman"/>
          <w:sz w:val="24"/>
          <w:szCs w:val="24"/>
        </w:rPr>
        <w:t>Monea</w:t>
      </w:r>
      <w:proofErr w:type="spellEnd"/>
      <w:r w:rsidRPr="008B2882">
        <w:rPr>
          <w:rFonts w:ascii="Times New Roman" w:eastAsia="Times New Roman" w:hAnsi="Times New Roman" w:cs="Times New Roman"/>
          <w:sz w:val="24"/>
          <w:szCs w:val="24"/>
        </w:rPr>
        <w:t xml:space="preserve"> MD, </w:t>
      </w:r>
      <w:proofErr w:type="spellStart"/>
      <w:r w:rsidRPr="008B2882">
        <w:rPr>
          <w:rFonts w:ascii="Times New Roman" w:eastAsia="Times New Roman" w:hAnsi="Times New Roman" w:cs="Times New Roman"/>
          <w:b/>
          <w:sz w:val="24"/>
          <w:szCs w:val="24"/>
        </w:rPr>
        <w:t>Ilie</w:t>
      </w:r>
      <w:proofErr w:type="spellEnd"/>
      <w:r w:rsidRPr="008B2882">
        <w:rPr>
          <w:rFonts w:ascii="Times New Roman" w:eastAsia="Times New Roman" w:hAnsi="Times New Roman" w:cs="Times New Roman"/>
          <w:b/>
          <w:sz w:val="24"/>
          <w:szCs w:val="24"/>
        </w:rPr>
        <w:t xml:space="preserve"> AC</w:t>
      </w:r>
      <w:r w:rsidRPr="008B2882">
        <w:rPr>
          <w:rFonts w:ascii="Times New Roman" w:eastAsia="Times New Roman" w:hAnsi="Times New Roman" w:cs="Times New Roman"/>
          <w:sz w:val="24"/>
          <w:szCs w:val="24"/>
        </w:rPr>
        <w:t xml:space="preserve">, Two cases of combined anatomical variations: maxillofacial trunk, vertebral, posterior communicating and anterior cerebral atresia, linguofacial and </w:t>
      </w:r>
      <w:proofErr w:type="spellStart"/>
      <w:r w:rsidRPr="008B2882">
        <w:rPr>
          <w:rFonts w:ascii="Times New Roman" w:eastAsia="Times New Roman" w:hAnsi="Times New Roman" w:cs="Times New Roman"/>
          <w:sz w:val="24"/>
          <w:szCs w:val="24"/>
        </w:rPr>
        <w:t>labiomental</w:t>
      </w:r>
      <w:proofErr w:type="spellEnd"/>
      <w:r w:rsidRPr="008B2882">
        <w:rPr>
          <w:rFonts w:ascii="Times New Roman" w:eastAsia="Times New Roman" w:hAnsi="Times New Roman" w:cs="Times New Roman"/>
          <w:sz w:val="24"/>
          <w:szCs w:val="24"/>
        </w:rPr>
        <w:t xml:space="preserve"> trunks, FOLIA MORPHOLOGICA, 2022, 81(1): 237-246, DOI10.5603/FM.a2021.0007,  IF=1,2.</w:t>
      </w:r>
    </w:p>
    <w:p w:rsidR="00B43CEF" w:rsidRPr="008B2882" w:rsidRDefault="00B43CEF" w:rsidP="00B43CEF">
      <w:pPr>
        <w:pStyle w:val="ListParagraph"/>
        <w:spacing w:before="120"/>
        <w:ind w:left="1080"/>
        <w:jc w:val="both"/>
        <w:rPr>
          <w:rFonts w:ascii="Times New Roman" w:eastAsia="Times New Roman" w:hAnsi="Times New Roman" w:cs="Times New Roman"/>
          <w:sz w:val="24"/>
          <w:szCs w:val="24"/>
        </w:rPr>
      </w:pPr>
    </w:p>
    <w:p w:rsidR="00251E16" w:rsidRDefault="00B43CEF" w:rsidP="00B43CEF">
      <w:pPr>
        <w:pStyle w:val="ListParagraph"/>
        <w:numPr>
          <w:ilvl w:val="0"/>
          <w:numId w:val="10"/>
        </w:numPr>
        <w:spacing w:before="120"/>
        <w:jc w:val="both"/>
        <w:rPr>
          <w:rFonts w:ascii="Times New Roman" w:eastAsia="Times New Roman" w:hAnsi="Times New Roman" w:cs="Times New Roman"/>
          <w:b/>
          <w:sz w:val="24"/>
          <w:szCs w:val="24"/>
        </w:rPr>
      </w:pPr>
      <w:proofErr w:type="spellStart"/>
      <w:r w:rsidRPr="008B2882">
        <w:rPr>
          <w:rFonts w:ascii="Times New Roman" w:eastAsia="Times New Roman" w:hAnsi="Times New Roman" w:cs="Times New Roman"/>
          <w:b/>
          <w:sz w:val="24"/>
          <w:szCs w:val="24"/>
        </w:rPr>
        <w:t>Teza</w:t>
      </w:r>
      <w:proofErr w:type="spellEnd"/>
      <w:r w:rsidRPr="008B2882">
        <w:rPr>
          <w:rFonts w:ascii="Times New Roman" w:eastAsia="Times New Roman" w:hAnsi="Times New Roman" w:cs="Times New Roman"/>
          <w:b/>
          <w:sz w:val="24"/>
          <w:szCs w:val="24"/>
        </w:rPr>
        <w:t xml:space="preserve"> de </w:t>
      </w:r>
      <w:proofErr w:type="spellStart"/>
      <w:r w:rsidRPr="008B2882">
        <w:rPr>
          <w:rFonts w:ascii="Times New Roman" w:eastAsia="Times New Roman" w:hAnsi="Times New Roman" w:cs="Times New Roman"/>
          <w:b/>
          <w:sz w:val="24"/>
          <w:szCs w:val="24"/>
        </w:rPr>
        <w:t>doctorat</w:t>
      </w:r>
      <w:proofErr w:type="spellEnd"/>
    </w:p>
    <w:p w:rsidR="00251E16" w:rsidRPr="00251E16" w:rsidRDefault="00251E16" w:rsidP="00251E16">
      <w:pPr>
        <w:pStyle w:val="ListParagraph"/>
        <w:spacing w:before="120"/>
        <w:ind w:left="1080"/>
        <w:jc w:val="both"/>
        <w:rPr>
          <w:rFonts w:ascii="Times New Roman" w:eastAsia="Times New Roman" w:hAnsi="Times New Roman" w:cs="Times New Roman"/>
          <w:sz w:val="24"/>
          <w:szCs w:val="24"/>
        </w:rPr>
      </w:pPr>
      <w:proofErr w:type="spellStart"/>
      <w:r w:rsidRPr="00251E16">
        <w:rPr>
          <w:rFonts w:ascii="Times New Roman" w:eastAsia="Times New Roman" w:hAnsi="Times New Roman" w:cs="Times New Roman"/>
          <w:sz w:val="24"/>
          <w:szCs w:val="24"/>
        </w:rPr>
        <w:t>Titlul</w:t>
      </w:r>
      <w:proofErr w:type="spellEnd"/>
      <w:r w:rsidRPr="00251E16">
        <w:rPr>
          <w:rFonts w:ascii="Times New Roman" w:eastAsia="Times New Roman" w:hAnsi="Times New Roman" w:cs="Times New Roman"/>
          <w:sz w:val="24"/>
          <w:szCs w:val="24"/>
        </w:rPr>
        <w:t xml:space="preserve"> </w:t>
      </w:r>
      <w:proofErr w:type="spellStart"/>
      <w:r w:rsidRPr="00251E16">
        <w:rPr>
          <w:rFonts w:ascii="Times New Roman" w:eastAsia="Times New Roman" w:hAnsi="Times New Roman" w:cs="Times New Roman"/>
          <w:sz w:val="24"/>
          <w:szCs w:val="24"/>
        </w:rPr>
        <w:t>tezei</w:t>
      </w:r>
      <w:proofErr w:type="spellEnd"/>
      <w:proofErr w:type="gramStart"/>
      <w:r w:rsidRPr="00251E16">
        <w:rPr>
          <w:rFonts w:ascii="Times New Roman" w:eastAsia="Times New Roman" w:hAnsi="Times New Roman" w:cs="Times New Roman"/>
          <w:sz w:val="24"/>
          <w:szCs w:val="24"/>
        </w:rPr>
        <w:t>: ”</w:t>
      </w:r>
      <w:proofErr w:type="spellStart"/>
      <w:proofErr w:type="gramEnd"/>
      <w:r w:rsidRPr="00251E16">
        <w:rPr>
          <w:rFonts w:ascii="Times New Roman" w:eastAsia="Times New Roman" w:hAnsi="Times New Roman" w:cs="Times New Roman"/>
          <w:i/>
          <w:sz w:val="24"/>
          <w:szCs w:val="24"/>
        </w:rPr>
        <w:t>Tehnici</w:t>
      </w:r>
      <w:proofErr w:type="spellEnd"/>
      <w:r w:rsidRPr="00251E16">
        <w:rPr>
          <w:rFonts w:ascii="Times New Roman" w:eastAsia="Times New Roman" w:hAnsi="Times New Roman" w:cs="Times New Roman"/>
          <w:i/>
          <w:sz w:val="24"/>
          <w:szCs w:val="24"/>
        </w:rPr>
        <w:t xml:space="preserve"> </w:t>
      </w:r>
      <w:proofErr w:type="spellStart"/>
      <w:r w:rsidRPr="00251E16">
        <w:rPr>
          <w:rFonts w:ascii="Times New Roman" w:eastAsia="Times New Roman" w:hAnsi="Times New Roman" w:cs="Times New Roman"/>
          <w:i/>
          <w:sz w:val="24"/>
          <w:szCs w:val="24"/>
        </w:rPr>
        <w:t>actuale</w:t>
      </w:r>
      <w:proofErr w:type="spellEnd"/>
      <w:r w:rsidRPr="00251E16">
        <w:rPr>
          <w:rFonts w:ascii="Times New Roman" w:eastAsia="Times New Roman" w:hAnsi="Times New Roman" w:cs="Times New Roman"/>
          <w:i/>
          <w:sz w:val="24"/>
          <w:szCs w:val="24"/>
        </w:rPr>
        <w:t xml:space="preserve"> de </w:t>
      </w:r>
      <w:proofErr w:type="spellStart"/>
      <w:r w:rsidRPr="00251E16">
        <w:rPr>
          <w:rFonts w:ascii="Times New Roman" w:eastAsia="Times New Roman" w:hAnsi="Times New Roman" w:cs="Times New Roman"/>
          <w:i/>
          <w:sz w:val="24"/>
          <w:szCs w:val="24"/>
        </w:rPr>
        <w:t>colecistectomie</w:t>
      </w:r>
      <w:proofErr w:type="spellEnd"/>
      <w:r w:rsidRPr="00251E16">
        <w:rPr>
          <w:rFonts w:ascii="Times New Roman" w:eastAsia="Times New Roman" w:hAnsi="Times New Roman" w:cs="Times New Roman"/>
          <w:i/>
          <w:sz w:val="24"/>
          <w:szCs w:val="24"/>
        </w:rPr>
        <w:t xml:space="preserve"> </w:t>
      </w:r>
      <w:proofErr w:type="spellStart"/>
      <w:r w:rsidRPr="00251E16">
        <w:rPr>
          <w:rFonts w:ascii="Times New Roman" w:eastAsia="Times New Roman" w:hAnsi="Times New Roman" w:cs="Times New Roman"/>
          <w:i/>
          <w:sz w:val="24"/>
          <w:szCs w:val="24"/>
        </w:rPr>
        <w:t>în</w:t>
      </w:r>
      <w:proofErr w:type="spellEnd"/>
      <w:r w:rsidRPr="00251E16">
        <w:rPr>
          <w:rFonts w:ascii="Times New Roman" w:eastAsia="Times New Roman" w:hAnsi="Times New Roman" w:cs="Times New Roman"/>
          <w:i/>
          <w:sz w:val="24"/>
          <w:szCs w:val="24"/>
        </w:rPr>
        <w:t xml:space="preserve"> </w:t>
      </w:r>
      <w:proofErr w:type="spellStart"/>
      <w:r w:rsidRPr="00251E16">
        <w:rPr>
          <w:rFonts w:ascii="Times New Roman" w:eastAsia="Times New Roman" w:hAnsi="Times New Roman" w:cs="Times New Roman"/>
          <w:i/>
          <w:sz w:val="24"/>
          <w:szCs w:val="24"/>
        </w:rPr>
        <w:t>colecistectomia</w:t>
      </w:r>
      <w:proofErr w:type="spellEnd"/>
      <w:r w:rsidRPr="00251E16">
        <w:rPr>
          <w:rFonts w:ascii="Times New Roman" w:eastAsia="Times New Roman" w:hAnsi="Times New Roman" w:cs="Times New Roman"/>
          <w:i/>
          <w:sz w:val="24"/>
          <w:szCs w:val="24"/>
        </w:rPr>
        <w:t xml:space="preserve"> </w:t>
      </w:r>
      <w:proofErr w:type="spellStart"/>
      <w:r w:rsidRPr="00251E16">
        <w:rPr>
          <w:rFonts w:ascii="Times New Roman" w:eastAsia="Times New Roman" w:hAnsi="Times New Roman" w:cs="Times New Roman"/>
          <w:i/>
          <w:sz w:val="24"/>
          <w:szCs w:val="24"/>
        </w:rPr>
        <w:t>modernă</w:t>
      </w:r>
      <w:proofErr w:type="spellEnd"/>
      <w:r w:rsidRPr="00251E16">
        <w:rPr>
          <w:rFonts w:ascii="Times New Roman" w:eastAsia="Times New Roman" w:hAnsi="Times New Roman" w:cs="Times New Roman"/>
          <w:i/>
          <w:sz w:val="24"/>
          <w:szCs w:val="24"/>
        </w:rPr>
        <w:t xml:space="preserve"> </w:t>
      </w:r>
      <w:proofErr w:type="spellStart"/>
      <w:r w:rsidRPr="00251E16">
        <w:rPr>
          <w:rFonts w:ascii="Times New Roman" w:eastAsia="Times New Roman" w:hAnsi="Times New Roman" w:cs="Times New Roman"/>
          <w:i/>
          <w:sz w:val="24"/>
          <w:szCs w:val="24"/>
        </w:rPr>
        <w:t>prin</w:t>
      </w:r>
      <w:proofErr w:type="spellEnd"/>
      <w:r w:rsidRPr="00251E16">
        <w:rPr>
          <w:rFonts w:ascii="Times New Roman" w:eastAsia="Times New Roman" w:hAnsi="Times New Roman" w:cs="Times New Roman"/>
          <w:i/>
          <w:sz w:val="24"/>
          <w:szCs w:val="24"/>
        </w:rPr>
        <w:t xml:space="preserve"> </w:t>
      </w:r>
      <w:proofErr w:type="spellStart"/>
      <w:r w:rsidRPr="00251E16">
        <w:rPr>
          <w:rFonts w:ascii="Times New Roman" w:eastAsia="Times New Roman" w:hAnsi="Times New Roman" w:cs="Times New Roman"/>
          <w:i/>
          <w:sz w:val="24"/>
          <w:szCs w:val="24"/>
        </w:rPr>
        <w:t>minilaparatomie</w:t>
      </w:r>
      <w:proofErr w:type="spellEnd"/>
      <w:r w:rsidRPr="00251E16">
        <w:rPr>
          <w:rFonts w:ascii="Times New Roman" w:eastAsia="Times New Roman" w:hAnsi="Times New Roman" w:cs="Times New Roman"/>
          <w:sz w:val="24"/>
          <w:szCs w:val="24"/>
        </w:rPr>
        <w:t>”</w:t>
      </w:r>
    </w:p>
    <w:p w:rsidR="00251E16" w:rsidRPr="00251E16" w:rsidRDefault="00251E16" w:rsidP="00251E16">
      <w:pPr>
        <w:pStyle w:val="ListParagraph"/>
        <w:spacing w:before="120"/>
        <w:ind w:left="1080"/>
        <w:jc w:val="both"/>
        <w:rPr>
          <w:rFonts w:ascii="Times New Roman" w:eastAsia="Times New Roman" w:hAnsi="Times New Roman" w:cs="Times New Roman"/>
          <w:sz w:val="24"/>
          <w:szCs w:val="24"/>
        </w:rPr>
      </w:pPr>
      <w:proofErr w:type="spellStart"/>
      <w:r w:rsidRPr="00251E16">
        <w:rPr>
          <w:rFonts w:ascii="Times New Roman" w:eastAsia="Times New Roman" w:hAnsi="Times New Roman" w:cs="Times New Roman"/>
          <w:sz w:val="24"/>
          <w:szCs w:val="24"/>
        </w:rPr>
        <w:t>Coordonator</w:t>
      </w:r>
      <w:proofErr w:type="spellEnd"/>
      <w:r w:rsidRPr="00251E16">
        <w:rPr>
          <w:rFonts w:ascii="Times New Roman" w:eastAsia="Times New Roman" w:hAnsi="Times New Roman" w:cs="Times New Roman"/>
          <w:sz w:val="24"/>
          <w:szCs w:val="24"/>
        </w:rPr>
        <w:t xml:space="preserve"> </w:t>
      </w:r>
      <w:proofErr w:type="spellStart"/>
      <w:r w:rsidRPr="00251E16">
        <w:rPr>
          <w:rFonts w:ascii="Times New Roman" w:eastAsia="Times New Roman" w:hAnsi="Times New Roman" w:cs="Times New Roman"/>
          <w:sz w:val="24"/>
          <w:szCs w:val="24"/>
        </w:rPr>
        <w:t>Științific</w:t>
      </w:r>
      <w:proofErr w:type="spellEnd"/>
      <w:r w:rsidRPr="00251E16">
        <w:rPr>
          <w:rFonts w:ascii="Times New Roman" w:eastAsia="Times New Roman" w:hAnsi="Times New Roman" w:cs="Times New Roman"/>
          <w:sz w:val="24"/>
          <w:szCs w:val="24"/>
        </w:rPr>
        <w:t xml:space="preserve">: </w:t>
      </w:r>
      <w:proofErr w:type="spellStart"/>
      <w:r w:rsidRPr="00251E16">
        <w:rPr>
          <w:rFonts w:ascii="Times New Roman" w:eastAsia="Times New Roman" w:hAnsi="Times New Roman" w:cs="Times New Roman"/>
          <w:sz w:val="24"/>
          <w:szCs w:val="24"/>
        </w:rPr>
        <w:t>Prof.Univ.Dr</w:t>
      </w:r>
      <w:proofErr w:type="spellEnd"/>
      <w:r w:rsidRPr="00251E16">
        <w:rPr>
          <w:rFonts w:ascii="Times New Roman" w:eastAsia="Times New Roman" w:hAnsi="Times New Roman" w:cs="Times New Roman"/>
          <w:sz w:val="24"/>
          <w:szCs w:val="24"/>
        </w:rPr>
        <w:t xml:space="preserve">.  </w:t>
      </w:r>
      <w:proofErr w:type="spellStart"/>
      <w:r w:rsidRPr="00251E16">
        <w:rPr>
          <w:rFonts w:ascii="Times New Roman" w:eastAsia="Times New Roman" w:hAnsi="Times New Roman" w:cs="Times New Roman"/>
          <w:sz w:val="24"/>
          <w:szCs w:val="24"/>
        </w:rPr>
        <w:t>Motoc</w:t>
      </w:r>
      <w:proofErr w:type="spellEnd"/>
      <w:r w:rsidRPr="00251E16">
        <w:rPr>
          <w:rFonts w:ascii="Times New Roman" w:eastAsia="Times New Roman" w:hAnsi="Times New Roman" w:cs="Times New Roman"/>
          <w:sz w:val="24"/>
          <w:szCs w:val="24"/>
        </w:rPr>
        <w:t xml:space="preserve"> Andrei</w:t>
      </w:r>
    </w:p>
    <w:p w:rsidR="00251E16" w:rsidRPr="00251E16" w:rsidRDefault="00251E16" w:rsidP="00251E16">
      <w:pPr>
        <w:pStyle w:val="ListParagraph"/>
        <w:spacing w:before="120"/>
        <w:ind w:left="1080"/>
        <w:jc w:val="both"/>
        <w:rPr>
          <w:rFonts w:ascii="Times New Roman" w:eastAsia="Times New Roman" w:hAnsi="Times New Roman" w:cs="Times New Roman"/>
          <w:sz w:val="24"/>
          <w:szCs w:val="24"/>
        </w:rPr>
      </w:pPr>
      <w:proofErr w:type="spellStart"/>
      <w:r w:rsidRPr="00251E16">
        <w:rPr>
          <w:rFonts w:ascii="Times New Roman" w:eastAsia="Times New Roman" w:hAnsi="Times New Roman" w:cs="Times New Roman"/>
          <w:sz w:val="24"/>
          <w:szCs w:val="24"/>
        </w:rPr>
        <w:t>Ordinul</w:t>
      </w:r>
      <w:proofErr w:type="spellEnd"/>
      <w:r w:rsidRPr="00251E16">
        <w:rPr>
          <w:rFonts w:ascii="Times New Roman" w:eastAsia="Times New Roman" w:hAnsi="Times New Roman" w:cs="Times New Roman"/>
          <w:sz w:val="24"/>
          <w:szCs w:val="24"/>
        </w:rPr>
        <w:t xml:space="preserve"> de </w:t>
      </w:r>
      <w:proofErr w:type="spellStart"/>
      <w:r w:rsidRPr="00251E16">
        <w:rPr>
          <w:rFonts w:ascii="Times New Roman" w:eastAsia="Times New Roman" w:hAnsi="Times New Roman" w:cs="Times New Roman"/>
          <w:sz w:val="24"/>
          <w:szCs w:val="24"/>
        </w:rPr>
        <w:t>confirmare</w:t>
      </w:r>
      <w:proofErr w:type="spellEnd"/>
      <w:r w:rsidRPr="00251E16">
        <w:rPr>
          <w:rFonts w:ascii="Times New Roman" w:eastAsia="Times New Roman" w:hAnsi="Times New Roman" w:cs="Times New Roman"/>
          <w:sz w:val="24"/>
          <w:szCs w:val="24"/>
        </w:rPr>
        <w:t>: 3492/23.03.2010</w:t>
      </w:r>
    </w:p>
    <w:p w:rsidR="00B43CEF" w:rsidRPr="00251E16" w:rsidRDefault="00251E16" w:rsidP="00251E16">
      <w:pPr>
        <w:pStyle w:val="ListParagraph"/>
        <w:spacing w:before="120"/>
        <w:ind w:left="1080"/>
        <w:jc w:val="both"/>
        <w:rPr>
          <w:rFonts w:ascii="Times New Roman" w:eastAsia="Times New Roman" w:hAnsi="Times New Roman" w:cs="Times New Roman"/>
          <w:sz w:val="24"/>
          <w:szCs w:val="24"/>
        </w:rPr>
      </w:pPr>
      <w:proofErr w:type="spellStart"/>
      <w:r w:rsidRPr="00251E16">
        <w:rPr>
          <w:rFonts w:ascii="Times New Roman" w:eastAsia="Times New Roman" w:hAnsi="Times New Roman" w:cs="Times New Roman"/>
          <w:sz w:val="24"/>
          <w:szCs w:val="24"/>
        </w:rPr>
        <w:t>Universitatea</w:t>
      </w:r>
      <w:proofErr w:type="spellEnd"/>
      <w:r w:rsidRPr="00251E16">
        <w:rPr>
          <w:rFonts w:ascii="Times New Roman" w:eastAsia="Times New Roman" w:hAnsi="Times New Roman" w:cs="Times New Roman"/>
          <w:sz w:val="24"/>
          <w:szCs w:val="24"/>
        </w:rPr>
        <w:t xml:space="preserve"> de </w:t>
      </w:r>
      <w:proofErr w:type="spellStart"/>
      <w:r w:rsidRPr="00251E16">
        <w:rPr>
          <w:rFonts w:ascii="Times New Roman" w:eastAsia="Times New Roman" w:hAnsi="Times New Roman" w:cs="Times New Roman"/>
          <w:sz w:val="24"/>
          <w:szCs w:val="24"/>
        </w:rPr>
        <w:t>Medicină</w:t>
      </w:r>
      <w:proofErr w:type="spellEnd"/>
      <w:r w:rsidRPr="00251E16">
        <w:rPr>
          <w:rFonts w:ascii="Times New Roman" w:eastAsia="Times New Roman" w:hAnsi="Times New Roman" w:cs="Times New Roman"/>
          <w:sz w:val="24"/>
          <w:szCs w:val="24"/>
        </w:rPr>
        <w:t xml:space="preserve"> </w:t>
      </w:r>
      <w:proofErr w:type="spellStart"/>
      <w:r w:rsidRPr="00251E16">
        <w:rPr>
          <w:rFonts w:ascii="Times New Roman" w:eastAsia="Times New Roman" w:hAnsi="Times New Roman" w:cs="Times New Roman"/>
          <w:sz w:val="24"/>
          <w:szCs w:val="24"/>
        </w:rPr>
        <w:t>și</w:t>
      </w:r>
      <w:proofErr w:type="spellEnd"/>
      <w:r w:rsidRPr="00251E16">
        <w:rPr>
          <w:rFonts w:ascii="Times New Roman" w:eastAsia="Times New Roman" w:hAnsi="Times New Roman" w:cs="Times New Roman"/>
          <w:sz w:val="24"/>
          <w:szCs w:val="24"/>
        </w:rPr>
        <w:t xml:space="preserve"> </w:t>
      </w:r>
      <w:proofErr w:type="spellStart"/>
      <w:proofErr w:type="gramStart"/>
      <w:r w:rsidRPr="00251E16">
        <w:rPr>
          <w:rFonts w:ascii="Times New Roman" w:eastAsia="Times New Roman" w:hAnsi="Times New Roman" w:cs="Times New Roman"/>
          <w:sz w:val="24"/>
          <w:szCs w:val="24"/>
        </w:rPr>
        <w:t>Farmacie</w:t>
      </w:r>
      <w:proofErr w:type="spellEnd"/>
      <w:r w:rsidRPr="00251E16">
        <w:rPr>
          <w:rFonts w:ascii="Times New Roman" w:eastAsia="Times New Roman" w:hAnsi="Times New Roman" w:cs="Times New Roman"/>
          <w:sz w:val="24"/>
          <w:szCs w:val="24"/>
        </w:rPr>
        <w:t xml:space="preserve"> ”</w:t>
      </w:r>
      <w:proofErr w:type="gramEnd"/>
      <w:r w:rsidRPr="00251E16">
        <w:rPr>
          <w:rFonts w:ascii="Times New Roman" w:eastAsia="Times New Roman" w:hAnsi="Times New Roman" w:cs="Times New Roman"/>
          <w:sz w:val="24"/>
          <w:szCs w:val="24"/>
        </w:rPr>
        <w:t xml:space="preserve">Victor </w:t>
      </w:r>
      <w:proofErr w:type="spellStart"/>
      <w:r w:rsidRPr="00251E16">
        <w:rPr>
          <w:rFonts w:ascii="Times New Roman" w:eastAsia="Times New Roman" w:hAnsi="Times New Roman" w:cs="Times New Roman"/>
          <w:sz w:val="24"/>
          <w:szCs w:val="24"/>
        </w:rPr>
        <w:t>Babeș</w:t>
      </w:r>
      <w:proofErr w:type="spellEnd"/>
      <w:r w:rsidRPr="00251E16">
        <w:rPr>
          <w:rFonts w:ascii="Times New Roman" w:eastAsia="Times New Roman" w:hAnsi="Times New Roman" w:cs="Times New Roman"/>
          <w:sz w:val="24"/>
          <w:szCs w:val="24"/>
        </w:rPr>
        <w:t xml:space="preserve">” </w:t>
      </w:r>
      <w:proofErr w:type="spellStart"/>
      <w:r w:rsidRPr="00251E16">
        <w:rPr>
          <w:rFonts w:ascii="Times New Roman" w:eastAsia="Times New Roman" w:hAnsi="Times New Roman" w:cs="Times New Roman"/>
          <w:sz w:val="24"/>
          <w:szCs w:val="24"/>
        </w:rPr>
        <w:t>Timișoara</w:t>
      </w:r>
      <w:proofErr w:type="spellEnd"/>
      <w:r w:rsidRPr="00251E16">
        <w:rPr>
          <w:rFonts w:ascii="Times New Roman" w:eastAsia="Times New Roman" w:hAnsi="Times New Roman" w:cs="Times New Roman"/>
          <w:sz w:val="24"/>
          <w:szCs w:val="24"/>
        </w:rPr>
        <w:t>, 80/07.05.2010</w:t>
      </w:r>
      <w:r w:rsidR="00B43CEF" w:rsidRPr="00251E16">
        <w:rPr>
          <w:rFonts w:ascii="Times New Roman" w:eastAsia="Times New Roman" w:hAnsi="Times New Roman" w:cs="Times New Roman"/>
          <w:sz w:val="24"/>
          <w:szCs w:val="24"/>
        </w:rPr>
        <w:t xml:space="preserve"> </w:t>
      </w:r>
    </w:p>
    <w:p w:rsidR="00251E16" w:rsidRPr="00251E16" w:rsidRDefault="00251E16" w:rsidP="00B43CEF">
      <w:pPr>
        <w:pStyle w:val="Default"/>
        <w:numPr>
          <w:ilvl w:val="0"/>
          <w:numId w:val="10"/>
        </w:numPr>
        <w:rPr>
          <w:b/>
        </w:rPr>
      </w:pPr>
      <w:proofErr w:type="spellStart"/>
      <w:r w:rsidRPr="00251E16">
        <w:rPr>
          <w:b/>
        </w:rPr>
        <w:t>B</w:t>
      </w:r>
      <w:r w:rsidR="00B43CEF" w:rsidRPr="00251E16">
        <w:rPr>
          <w:b/>
        </w:rPr>
        <w:t>revete</w:t>
      </w:r>
      <w:proofErr w:type="spellEnd"/>
      <w:r w:rsidR="00B43CEF" w:rsidRPr="00251E16">
        <w:rPr>
          <w:b/>
        </w:rPr>
        <w:t xml:space="preserve"> de </w:t>
      </w:r>
      <w:proofErr w:type="spellStart"/>
      <w:r w:rsidR="00B43CEF" w:rsidRPr="00251E16">
        <w:rPr>
          <w:b/>
        </w:rPr>
        <w:t>invenție</w:t>
      </w:r>
      <w:proofErr w:type="spellEnd"/>
      <w:r w:rsidR="00B43CEF" w:rsidRPr="00251E16">
        <w:rPr>
          <w:b/>
        </w:rPr>
        <w:t xml:space="preserve"> </w:t>
      </w:r>
      <w:proofErr w:type="spellStart"/>
      <w:r w:rsidR="00B43CEF" w:rsidRPr="00251E16">
        <w:rPr>
          <w:b/>
        </w:rPr>
        <w:t>și</w:t>
      </w:r>
      <w:proofErr w:type="spellEnd"/>
      <w:r w:rsidR="00B43CEF" w:rsidRPr="00251E16">
        <w:rPr>
          <w:b/>
        </w:rPr>
        <w:t xml:space="preserve"> </w:t>
      </w:r>
      <w:proofErr w:type="spellStart"/>
      <w:r w:rsidR="00B43CEF" w:rsidRPr="00251E16">
        <w:rPr>
          <w:b/>
        </w:rPr>
        <w:t>alte</w:t>
      </w:r>
      <w:proofErr w:type="spellEnd"/>
      <w:r w:rsidR="00B43CEF" w:rsidRPr="00251E16">
        <w:rPr>
          <w:b/>
        </w:rPr>
        <w:t xml:space="preserve"> </w:t>
      </w:r>
      <w:proofErr w:type="spellStart"/>
      <w:r w:rsidR="00B43CEF" w:rsidRPr="00251E16">
        <w:rPr>
          <w:b/>
        </w:rPr>
        <w:t>titluri</w:t>
      </w:r>
      <w:proofErr w:type="spellEnd"/>
      <w:r w:rsidR="00B43CEF" w:rsidRPr="00251E16">
        <w:rPr>
          <w:b/>
        </w:rPr>
        <w:t xml:space="preserve"> de </w:t>
      </w:r>
      <w:proofErr w:type="spellStart"/>
      <w:r w:rsidR="00B43CEF" w:rsidRPr="00251E16">
        <w:rPr>
          <w:b/>
        </w:rPr>
        <w:t>proprietate</w:t>
      </w:r>
      <w:proofErr w:type="spellEnd"/>
      <w:r w:rsidR="00B43CEF" w:rsidRPr="00251E16">
        <w:rPr>
          <w:b/>
        </w:rPr>
        <w:t xml:space="preserve"> </w:t>
      </w:r>
      <w:r w:rsidRPr="00251E16">
        <w:rPr>
          <w:b/>
        </w:rPr>
        <w:t>industrial</w:t>
      </w:r>
    </w:p>
    <w:p w:rsidR="00251E16" w:rsidRPr="00A973E1" w:rsidRDefault="00251E16" w:rsidP="00251E16">
      <w:pPr>
        <w:numPr>
          <w:ilvl w:val="0"/>
          <w:numId w:val="12"/>
        </w:numPr>
        <w:spacing w:after="0"/>
        <w:ind w:left="1080"/>
        <w:rPr>
          <w:rStyle w:val="ng-star-inserted"/>
          <w:rFonts w:ascii="Times New Roman" w:hAnsi="Times New Roman"/>
          <w:b/>
          <w:sz w:val="24"/>
          <w:szCs w:val="24"/>
          <w:lang w:val="it-IT"/>
        </w:rPr>
      </w:pPr>
      <w:r>
        <w:t xml:space="preserve"> </w:t>
      </w:r>
      <w:hyperlink r:id="rId5" w:history="1">
        <w:r w:rsidRPr="00A973E1">
          <w:rPr>
            <w:rStyle w:val="ng-star-inserted"/>
            <w:rFonts w:ascii="Times New Roman" w:hAnsi="Times New Roman"/>
            <w:shd w:val="clear" w:color="auto" w:fill="FFFFFF"/>
            <w:lang w:val="it-IT"/>
          </w:rPr>
          <w:t>JIANU IC</w:t>
        </w:r>
      </w:hyperlink>
      <w:r w:rsidRPr="00A973E1">
        <w:rPr>
          <w:rStyle w:val="value"/>
          <w:rFonts w:ascii="Times New Roman" w:hAnsi="Times New Roman"/>
          <w:shd w:val="clear" w:color="auto" w:fill="FFFFFF"/>
        </w:rPr>
        <w:t xml:space="preserve">, </w:t>
      </w:r>
      <w:hyperlink r:id="rId6" w:history="1">
        <w:r w:rsidRPr="00A973E1">
          <w:rPr>
            <w:rStyle w:val="ng-star-inserted"/>
            <w:rFonts w:ascii="Times New Roman" w:hAnsi="Times New Roman"/>
            <w:shd w:val="clear" w:color="auto" w:fill="FFFFFF"/>
            <w:lang w:val="it-IT"/>
          </w:rPr>
          <w:t>JIANU AM</w:t>
        </w:r>
      </w:hyperlink>
      <w:r w:rsidRPr="00A973E1">
        <w:rPr>
          <w:rStyle w:val="value"/>
          <w:rFonts w:ascii="Times New Roman" w:hAnsi="Times New Roman"/>
          <w:shd w:val="clear" w:color="auto" w:fill="FFFFFF"/>
        </w:rPr>
        <w:t xml:space="preserve">, </w:t>
      </w:r>
      <w:hyperlink r:id="rId7" w:history="1">
        <w:r w:rsidRPr="00A973E1">
          <w:rPr>
            <w:rStyle w:val="ng-star-inserted"/>
            <w:rFonts w:ascii="Times New Roman" w:hAnsi="Times New Roman"/>
            <w:b/>
            <w:shd w:val="clear" w:color="auto" w:fill="FFFFFF"/>
            <w:lang w:val="it-IT"/>
          </w:rPr>
          <w:t>ILIE AC</w:t>
        </w:r>
      </w:hyperlink>
      <w:r w:rsidRPr="00A973E1">
        <w:rPr>
          <w:rStyle w:val="value"/>
          <w:rFonts w:ascii="Times New Roman" w:hAnsi="Times New Roman"/>
          <w:b/>
          <w:shd w:val="clear" w:color="auto" w:fill="FFFFFF"/>
        </w:rPr>
        <w:t>,</w:t>
      </w:r>
      <w:r w:rsidRPr="00A973E1">
        <w:rPr>
          <w:rStyle w:val="value"/>
          <w:rFonts w:ascii="Times New Roman" w:hAnsi="Times New Roman"/>
          <w:shd w:val="clear" w:color="auto" w:fill="FFFFFF"/>
        </w:rPr>
        <w:t xml:space="preserve"> </w:t>
      </w:r>
      <w:hyperlink r:id="rId8" w:history="1">
        <w:r w:rsidRPr="00A973E1">
          <w:rPr>
            <w:rStyle w:val="ng-star-inserted"/>
            <w:rFonts w:ascii="Times New Roman" w:hAnsi="Times New Roman"/>
            <w:shd w:val="clear" w:color="auto" w:fill="FFFFFF"/>
            <w:lang w:val="it-IT"/>
          </w:rPr>
          <w:t>RADULESCU M</w:t>
        </w:r>
      </w:hyperlink>
      <w:r w:rsidRPr="00A973E1">
        <w:rPr>
          <w:rStyle w:val="value"/>
          <w:rFonts w:ascii="Times New Roman" w:hAnsi="Times New Roman"/>
          <w:shd w:val="clear" w:color="auto" w:fill="FFFFFF"/>
        </w:rPr>
        <w:t xml:space="preserve">, </w:t>
      </w:r>
      <w:hyperlink r:id="rId9" w:history="1">
        <w:r w:rsidRPr="00A973E1">
          <w:rPr>
            <w:rStyle w:val="ng-star-inserted"/>
            <w:rFonts w:ascii="Times New Roman" w:hAnsi="Times New Roman"/>
            <w:shd w:val="clear" w:color="auto" w:fill="FFFFFF"/>
            <w:lang w:val="it-IT"/>
          </w:rPr>
          <w:t>MISCA CD</w:t>
        </w:r>
      </w:hyperlink>
      <w:r w:rsidRPr="00A973E1">
        <w:rPr>
          <w:rStyle w:val="value"/>
          <w:rFonts w:ascii="Times New Roman" w:hAnsi="Times New Roman"/>
          <w:shd w:val="clear" w:color="auto" w:fill="FFFFFF"/>
        </w:rPr>
        <w:t xml:space="preserve">, </w:t>
      </w:r>
      <w:hyperlink r:id="rId10" w:history="1">
        <w:r w:rsidRPr="00A973E1">
          <w:rPr>
            <w:rStyle w:val="ng-star-inserted"/>
            <w:rFonts w:ascii="Times New Roman" w:hAnsi="Times New Roman"/>
            <w:shd w:val="clear" w:color="auto" w:fill="FFFFFF"/>
            <w:lang w:val="it-IT"/>
          </w:rPr>
          <w:t>BUJANCA GS</w:t>
        </w:r>
      </w:hyperlink>
      <w:r w:rsidRPr="00A973E1">
        <w:rPr>
          <w:rStyle w:val="value"/>
          <w:rFonts w:ascii="Times New Roman" w:hAnsi="Times New Roman"/>
          <w:shd w:val="clear" w:color="auto" w:fill="FFFFFF"/>
        </w:rPr>
        <w:t xml:space="preserve">, </w:t>
      </w:r>
      <w:hyperlink r:id="rId11" w:history="1">
        <w:r w:rsidRPr="00A973E1">
          <w:rPr>
            <w:rStyle w:val="ng-star-inserted"/>
            <w:rFonts w:ascii="Times New Roman" w:hAnsi="Times New Roman"/>
            <w:shd w:val="clear" w:color="auto" w:fill="FFFFFF"/>
            <w:lang w:val="it-IT"/>
          </w:rPr>
          <w:t>BERCEANU VDM</w:t>
        </w:r>
      </w:hyperlink>
      <w:r w:rsidRPr="00A973E1">
        <w:rPr>
          <w:rStyle w:val="value"/>
          <w:rFonts w:ascii="Times New Roman" w:hAnsi="Times New Roman"/>
          <w:shd w:val="clear" w:color="auto" w:fill="FFFFFF"/>
        </w:rPr>
        <w:t xml:space="preserve">, </w:t>
      </w:r>
      <w:hyperlink r:id="rId12" w:history="1">
        <w:r w:rsidRPr="00A973E1">
          <w:rPr>
            <w:rStyle w:val="ng-star-inserted"/>
            <w:rFonts w:ascii="Times New Roman" w:hAnsi="Times New Roman"/>
            <w:shd w:val="clear" w:color="auto" w:fill="FFFFFF"/>
            <w:lang w:val="it-IT"/>
          </w:rPr>
          <w:t>FOLESCU R</w:t>
        </w:r>
      </w:hyperlink>
      <w:r w:rsidRPr="00A973E1">
        <w:rPr>
          <w:rStyle w:val="value"/>
          <w:rFonts w:ascii="Times New Roman" w:hAnsi="Times New Roman"/>
          <w:shd w:val="clear" w:color="auto" w:fill="FFFFFF"/>
        </w:rPr>
        <w:t xml:space="preserve">, </w:t>
      </w:r>
      <w:hyperlink r:id="rId13" w:history="1">
        <w:r w:rsidRPr="00A973E1">
          <w:rPr>
            <w:rStyle w:val="ng-star-inserted"/>
            <w:rFonts w:ascii="Times New Roman" w:hAnsi="Times New Roman"/>
            <w:shd w:val="clear" w:color="auto" w:fill="FFFFFF"/>
            <w:lang w:val="it-IT"/>
          </w:rPr>
          <w:t>NUSSBAUM LA</w:t>
        </w:r>
      </w:hyperlink>
      <w:r w:rsidRPr="00A973E1">
        <w:rPr>
          <w:rStyle w:val="value"/>
          <w:rFonts w:ascii="Times New Roman" w:hAnsi="Times New Roman"/>
          <w:shd w:val="clear" w:color="auto" w:fill="FFFFFF"/>
        </w:rPr>
        <w:t xml:space="preserve">, </w:t>
      </w:r>
      <w:hyperlink r:id="rId14" w:history="1">
        <w:r w:rsidRPr="00A973E1">
          <w:rPr>
            <w:rStyle w:val="ng-star-inserted"/>
            <w:rFonts w:ascii="Times New Roman" w:hAnsi="Times New Roman"/>
            <w:shd w:val="clear" w:color="auto" w:fill="FFFFFF"/>
            <w:lang w:val="it-IT"/>
          </w:rPr>
          <w:t>LEVAI MC</w:t>
        </w:r>
      </w:hyperlink>
      <w:r w:rsidRPr="00A973E1">
        <w:rPr>
          <w:rStyle w:val="value"/>
          <w:rFonts w:ascii="Times New Roman" w:hAnsi="Times New Roman"/>
          <w:shd w:val="clear" w:color="auto" w:fill="FFFFFF"/>
        </w:rPr>
        <w:t xml:space="preserve">, </w:t>
      </w:r>
      <w:hyperlink r:id="rId15" w:history="1">
        <w:r w:rsidRPr="00A973E1">
          <w:rPr>
            <w:rStyle w:val="ng-star-inserted"/>
            <w:rFonts w:ascii="Times New Roman" w:hAnsi="Times New Roman"/>
            <w:shd w:val="clear" w:color="auto" w:fill="FFFFFF"/>
            <w:lang w:val="it-IT"/>
          </w:rPr>
          <w:t>GRIGORAS ML</w:t>
        </w:r>
      </w:hyperlink>
      <w:r w:rsidRPr="00A973E1">
        <w:rPr>
          <w:rStyle w:val="value"/>
          <w:rFonts w:ascii="Times New Roman" w:hAnsi="Times New Roman"/>
          <w:shd w:val="clear" w:color="auto" w:fill="FFFFFF"/>
        </w:rPr>
        <w:t xml:space="preserve">, </w:t>
      </w:r>
      <w:hyperlink r:id="rId16" w:history="1">
        <w:r w:rsidRPr="00A973E1">
          <w:rPr>
            <w:rStyle w:val="ng-star-inserted"/>
            <w:rFonts w:ascii="Times New Roman" w:hAnsi="Times New Roman"/>
            <w:shd w:val="clear" w:color="auto" w:fill="FFFFFF"/>
            <w:lang w:val="it-IT"/>
          </w:rPr>
          <w:t>STANA LG</w:t>
        </w:r>
      </w:hyperlink>
      <w:r w:rsidRPr="00A973E1">
        <w:rPr>
          <w:rStyle w:val="value"/>
          <w:rFonts w:ascii="Times New Roman" w:hAnsi="Times New Roman"/>
          <w:shd w:val="clear" w:color="auto" w:fill="FFFFFF"/>
        </w:rPr>
        <w:t xml:space="preserve">, </w:t>
      </w:r>
      <w:hyperlink r:id="rId17" w:history="1">
        <w:r w:rsidRPr="00A973E1">
          <w:rPr>
            <w:rStyle w:val="ng-star-inserted"/>
            <w:rFonts w:ascii="Times New Roman" w:hAnsi="Times New Roman"/>
            <w:shd w:val="clear" w:color="auto" w:fill="FFFFFF"/>
            <w:lang w:val="it-IT"/>
          </w:rPr>
          <w:t>SISU AM</w:t>
        </w:r>
      </w:hyperlink>
      <w:r w:rsidRPr="00A973E1">
        <w:rPr>
          <w:rStyle w:val="value"/>
          <w:rFonts w:ascii="Times New Roman" w:hAnsi="Times New Roman"/>
          <w:shd w:val="clear" w:color="auto" w:fill="FFFFFF"/>
        </w:rPr>
        <w:t xml:space="preserve">, </w:t>
      </w:r>
      <w:hyperlink r:id="rId18" w:history="1">
        <w:r w:rsidRPr="00A973E1">
          <w:rPr>
            <w:rStyle w:val="ng-star-inserted"/>
            <w:rFonts w:ascii="Times New Roman" w:hAnsi="Times New Roman"/>
            <w:shd w:val="clear" w:color="auto" w:fill="FFFFFF"/>
            <w:lang w:val="it-IT"/>
          </w:rPr>
          <w:t>STANCU GS</w:t>
        </w:r>
      </w:hyperlink>
      <w:r>
        <w:rPr>
          <w:rStyle w:val="ng-star-inserted"/>
          <w:rFonts w:ascii="Times New Roman" w:hAnsi="Times New Roman"/>
          <w:shd w:val="clear" w:color="auto" w:fill="FFFFFF"/>
        </w:rPr>
        <w:t xml:space="preserve">., New homogeneous </w:t>
      </w:r>
      <w:r w:rsidRPr="00A973E1">
        <w:rPr>
          <w:rStyle w:val="ng-star-inserted"/>
          <w:rFonts w:ascii="Times New Roman" w:hAnsi="Times New Roman"/>
          <w:shd w:val="clear" w:color="auto" w:fill="FFFFFF"/>
        </w:rPr>
        <w:t>n</w:t>
      </w:r>
      <w:proofErr w:type="gramStart"/>
      <w:r w:rsidRPr="00A973E1">
        <w:rPr>
          <w:rStyle w:val="ng-star-inserted"/>
          <w:rFonts w:ascii="Times New Roman" w:hAnsi="Times New Roman"/>
          <w:shd w:val="clear" w:color="auto" w:fill="FFFFFF"/>
        </w:rPr>
        <w:t>,n</w:t>
      </w:r>
      <w:proofErr w:type="gramEnd"/>
      <w:r w:rsidRPr="00A973E1">
        <w:rPr>
          <w:rStyle w:val="ng-star-inserted"/>
          <w:rFonts w:ascii="Times New Roman" w:hAnsi="Times New Roman"/>
          <w:shd w:val="clear" w:color="auto" w:fill="FFFFFF"/>
        </w:rPr>
        <w:t>-dimethyl-n-alkyl-n-beta-alkyl-polyethyleneoxy-alpha-methyl-propionamido-ethyl-ammonium chloride, Patent Number: RO133981-B1, 2021.</w:t>
      </w:r>
    </w:p>
    <w:p w:rsidR="00251E16" w:rsidRPr="00A973E1" w:rsidRDefault="009A38F0" w:rsidP="00251E16">
      <w:pPr>
        <w:numPr>
          <w:ilvl w:val="0"/>
          <w:numId w:val="12"/>
        </w:numPr>
        <w:spacing w:after="0"/>
        <w:ind w:left="1080"/>
        <w:jc w:val="both"/>
        <w:rPr>
          <w:rFonts w:ascii="Times New Roman" w:hAnsi="Times New Roman"/>
          <w:b/>
          <w:sz w:val="24"/>
          <w:szCs w:val="24"/>
          <w:lang w:val="it-IT"/>
        </w:rPr>
      </w:pPr>
      <w:hyperlink r:id="rId19" w:history="1">
        <w:r w:rsidR="00251E16" w:rsidRPr="00A973E1">
          <w:rPr>
            <w:rStyle w:val="ng-star-inserted"/>
            <w:rFonts w:ascii="Times New Roman" w:hAnsi="Times New Roman"/>
            <w:shd w:val="clear" w:color="auto" w:fill="FFFFFF"/>
            <w:lang w:val="en"/>
          </w:rPr>
          <w:t>JIANU IC</w:t>
        </w:r>
      </w:hyperlink>
      <w:r w:rsidR="00251E16" w:rsidRPr="00A973E1">
        <w:rPr>
          <w:rStyle w:val="value"/>
          <w:rFonts w:ascii="Times New Roman" w:hAnsi="Times New Roman"/>
          <w:shd w:val="clear" w:color="auto" w:fill="FFFFFF"/>
        </w:rPr>
        <w:t xml:space="preserve">, </w:t>
      </w:r>
      <w:hyperlink r:id="rId20" w:history="1">
        <w:r w:rsidR="00251E16" w:rsidRPr="00A973E1">
          <w:rPr>
            <w:rStyle w:val="ng-star-inserted"/>
            <w:rFonts w:ascii="Times New Roman" w:hAnsi="Times New Roman"/>
            <w:shd w:val="clear" w:color="auto" w:fill="FFFFFF"/>
            <w:lang w:val="en"/>
          </w:rPr>
          <w:t>JIANU AM</w:t>
        </w:r>
      </w:hyperlink>
      <w:r w:rsidR="00251E16" w:rsidRPr="00A973E1">
        <w:rPr>
          <w:rStyle w:val="value"/>
          <w:rFonts w:ascii="Times New Roman" w:hAnsi="Times New Roman"/>
          <w:shd w:val="clear" w:color="auto" w:fill="FFFFFF"/>
        </w:rPr>
        <w:t xml:space="preserve">, </w:t>
      </w:r>
      <w:hyperlink r:id="rId21" w:history="1">
        <w:r w:rsidR="00251E16" w:rsidRPr="00A973E1">
          <w:rPr>
            <w:rStyle w:val="ng-star-inserted"/>
            <w:rFonts w:ascii="Times New Roman" w:hAnsi="Times New Roman"/>
            <w:b/>
            <w:shd w:val="clear" w:color="auto" w:fill="FFFFFF"/>
            <w:lang w:val="en"/>
          </w:rPr>
          <w:t>ILIE AC</w:t>
        </w:r>
      </w:hyperlink>
      <w:r w:rsidR="00251E16" w:rsidRPr="00A973E1">
        <w:rPr>
          <w:rStyle w:val="value"/>
          <w:rFonts w:ascii="Times New Roman" w:hAnsi="Times New Roman"/>
          <w:b/>
          <w:shd w:val="clear" w:color="auto" w:fill="FFFFFF"/>
        </w:rPr>
        <w:t>,</w:t>
      </w:r>
      <w:r w:rsidR="00251E16" w:rsidRPr="00A973E1">
        <w:rPr>
          <w:rStyle w:val="value"/>
          <w:rFonts w:ascii="Times New Roman" w:hAnsi="Times New Roman"/>
          <w:shd w:val="clear" w:color="auto" w:fill="FFFFFF"/>
        </w:rPr>
        <w:t xml:space="preserve"> </w:t>
      </w:r>
      <w:hyperlink r:id="rId22" w:history="1">
        <w:r w:rsidR="00251E16" w:rsidRPr="00A973E1">
          <w:rPr>
            <w:rStyle w:val="ng-star-inserted"/>
            <w:rFonts w:ascii="Times New Roman" w:hAnsi="Times New Roman"/>
            <w:shd w:val="clear" w:color="auto" w:fill="FFFFFF"/>
            <w:lang w:val="en"/>
          </w:rPr>
          <w:t>RADULESCU M</w:t>
        </w:r>
      </w:hyperlink>
      <w:r w:rsidR="00251E16" w:rsidRPr="00A973E1">
        <w:rPr>
          <w:rStyle w:val="value"/>
          <w:rFonts w:ascii="Times New Roman" w:hAnsi="Times New Roman"/>
          <w:shd w:val="clear" w:color="auto" w:fill="FFFFFF"/>
        </w:rPr>
        <w:t xml:space="preserve">, </w:t>
      </w:r>
      <w:hyperlink r:id="rId23" w:history="1">
        <w:r w:rsidR="00251E16" w:rsidRPr="00A973E1">
          <w:rPr>
            <w:rStyle w:val="ng-star-inserted"/>
            <w:rFonts w:ascii="Times New Roman" w:hAnsi="Times New Roman"/>
            <w:shd w:val="clear" w:color="auto" w:fill="FFFFFF"/>
            <w:lang w:val="en"/>
          </w:rPr>
          <w:t>BERCEANU VDM</w:t>
        </w:r>
      </w:hyperlink>
      <w:r w:rsidR="00251E16" w:rsidRPr="00A973E1">
        <w:rPr>
          <w:rStyle w:val="value"/>
          <w:rFonts w:ascii="Times New Roman" w:hAnsi="Times New Roman"/>
          <w:shd w:val="clear" w:color="auto" w:fill="FFFFFF"/>
        </w:rPr>
        <w:t xml:space="preserve">, </w:t>
      </w:r>
      <w:hyperlink r:id="rId24" w:history="1">
        <w:r w:rsidR="00251E16" w:rsidRPr="00A973E1">
          <w:rPr>
            <w:rStyle w:val="ng-star-inserted"/>
            <w:rFonts w:ascii="Times New Roman" w:hAnsi="Times New Roman"/>
            <w:shd w:val="clear" w:color="auto" w:fill="FFFFFF"/>
            <w:lang w:val="en"/>
          </w:rPr>
          <w:t>RUSU LC</w:t>
        </w:r>
      </w:hyperlink>
      <w:r w:rsidR="00251E16" w:rsidRPr="00A973E1">
        <w:rPr>
          <w:rStyle w:val="value"/>
          <w:rFonts w:ascii="Times New Roman" w:hAnsi="Times New Roman"/>
          <w:shd w:val="clear" w:color="auto" w:fill="FFFFFF"/>
        </w:rPr>
        <w:t xml:space="preserve">, </w:t>
      </w:r>
      <w:hyperlink r:id="rId25" w:history="1">
        <w:r w:rsidR="00251E16" w:rsidRPr="00A973E1">
          <w:rPr>
            <w:rStyle w:val="ng-star-inserted"/>
            <w:rFonts w:ascii="Times New Roman" w:hAnsi="Times New Roman"/>
            <w:shd w:val="clear" w:color="auto" w:fill="FFFFFF"/>
            <w:lang w:val="en"/>
          </w:rPr>
          <w:t>ARDELEAN LC</w:t>
        </w:r>
      </w:hyperlink>
      <w:r w:rsidR="00251E16" w:rsidRPr="00A973E1">
        <w:rPr>
          <w:rStyle w:val="value"/>
          <w:rFonts w:ascii="Times New Roman" w:hAnsi="Times New Roman"/>
          <w:shd w:val="clear" w:color="auto" w:fill="FFFFFF"/>
        </w:rPr>
        <w:t xml:space="preserve">, </w:t>
      </w:r>
      <w:hyperlink r:id="rId26" w:history="1">
        <w:r w:rsidR="00251E16" w:rsidRPr="00A973E1">
          <w:rPr>
            <w:rStyle w:val="ng-star-inserted"/>
            <w:rFonts w:ascii="Times New Roman" w:hAnsi="Times New Roman"/>
            <w:shd w:val="clear" w:color="auto" w:fill="FFFFFF"/>
            <w:lang w:val="en"/>
          </w:rPr>
          <w:t>STANGA LC</w:t>
        </w:r>
      </w:hyperlink>
      <w:r w:rsidR="00251E16" w:rsidRPr="00A973E1">
        <w:rPr>
          <w:rStyle w:val="value"/>
          <w:rFonts w:ascii="Times New Roman" w:hAnsi="Times New Roman"/>
          <w:shd w:val="clear" w:color="auto" w:fill="FFFFFF"/>
        </w:rPr>
        <w:t xml:space="preserve">, </w:t>
      </w:r>
      <w:hyperlink r:id="rId27" w:history="1">
        <w:r w:rsidR="00251E16" w:rsidRPr="00A973E1">
          <w:rPr>
            <w:rStyle w:val="ng-star-inserted"/>
            <w:rFonts w:ascii="Times New Roman" w:hAnsi="Times New Roman"/>
            <w:shd w:val="clear" w:color="auto" w:fill="FFFFFF"/>
            <w:lang w:val="en"/>
          </w:rPr>
          <w:t>VELIMIROVICI DE</w:t>
        </w:r>
      </w:hyperlink>
      <w:r w:rsidR="00251E16" w:rsidRPr="00A973E1">
        <w:rPr>
          <w:rStyle w:val="value"/>
          <w:rFonts w:ascii="Times New Roman" w:hAnsi="Times New Roman"/>
          <w:shd w:val="clear" w:color="auto" w:fill="FFFFFF"/>
        </w:rPr>
        <w:t xml:space="preserve">, </w:t>
      </w:r>
      <w:hyperlink r:id="rId28" w:history="1">
        <w:r w:rsidR="00251E16" w:rsidRPr="00A973E1">
          <w:rPr>
            <w:rStyle w:val="ng-star-inserted"/>
            <w:rFonts w:ascii="Times New Roman" w:hAnsi="Times New Roman"/>
            <w:shd w:val="clear" w:color="auto" w:fill="FFFFFF"/>
            <w:lang w:val="en"/>
          </w:rPr>
          <w:t>SUCIU O</w:t>
        </w:r>
      </w:hyperlink>
      <w:r w:rsidR="00251E16" w:rsidRPr="00A973E1">
        <w:rPr>
          <w:rStyle w:val="value"/>
          <w:rFonts w:ascii="Times New Roman" w:hAnsi="Times New Roman"/>
          <w:shd w:val="clear" w:color="auto" w:fill="FFFFFF"/>
        </w:rPr>
        <w:t xml:space="preserve">, </w:t>
      </w:r>
      <w:hyperlink r:id="rId29" w:history="1">
        <w:r w:rsidR="00251E16" w:rsidRPr="00A973E1">
          <w:rPr>
            <w:rStyle w:val="ng-star-inserted"/>
            <w:rFonts w:ascii="Times New Roman" w:hAnsi="Times New Roman"/>
            <w:shd w:val="clear" w:color="auto" w:fill="FFFFFF"/>
            <w:lang w:val="en"/>
          </w:rPr>
          <w:t>STANA LG</w:t>
        </w:r>
      </w:hyperlink>
      <w:r w:rsidR="00251E16" w:rsidRPr="00A973E1">
        <w:rPr>
          <w:rStyle w:val="value"/>
          <w:rFonts w:ascii="Times New Roman" w:hAnsi="Times New Roman"/>
          <w:shd w:val="clear" w:color="auto" w:fill="FFFFFF"/>
        </w:rPr>
        <w:t xml:space="preserve">, </w:t>
      </w:r>
      <w:hyperlink r:id="rId30" w:history="1">
        <w:r w:rsidR="00251E16" w:rsidRPr="00A973E1">
          <w:rPr>
            <w:rStyle w:val="ng-star-inserted"/>
            <w:rFonts w:ascii="Times New Roman" w:hAnsi="Times New Roman"/>
            <w:shd w:val="clear" w:color="auto" w:fill="FFFFFF"/>
            <w:lang w:val="en"/>
          </w:rPr>
          <w:t>STANCU GS</w:t>
        </w:r>
      </w:hyperlink>
      <w:r w:rsidR="00251E16" w:rsidRPr="00A973E1">
        <w:rPr>
          <w:rStyle w:val="value"/>
          <w:rFonts w:ascii="Times New Roman" w:hAnsi="Times New Roman"/>
          <w:shd w:val="clear" w:color="auto" w:fill="FFFFFF"/>
        </w:rPr>
        <w:t xml:space="preserve">, </w:t>
      </w:r>
      <w:hyperlink r:id="rId31" w:history="1">
        <w:r w:rsidR="00251E16" w:rsidRPr="00A973E1">
          <w:rPr>
            <w:rStyle w:val="ng-star-inserted"/>
            <w:rFonts w:ascii="Times New Roman" w:hAnsi="Times New Roman"/>
            <w:shd w:val="clear" w:color="auto" w:fill="FFFFFF"/>
            <w:lang w:val="en"/>
          </w:rPr>
          <w:t>FOLESCU R</w:t>
        </w:r>
      </w:hyperlink>
      <w:r w:rsidR="00251E16" w:rsidRPr="00A973E1">
        <w:rPr>
          <w:rStyle w:val="value"/>
          <w:rFonts w:ascii="Times New Roman" w:hAnsi="Times New Roman"/>
          <w:shd w:val="clear" w:color="auto" w:fill="FFFFFF"/>
        </w:rPr>
        <w:t xml:space="preserve">, Preparation of </w:t>
      </w:r>
      <w:proofErr w:type="spellStart"/>
      <w:r w:rsidR="00251E16" w:rsidRPr="00A973E1">
        <w:rPr>
          <w:rStyle w:val="value"/>
          <w:rFonts w:ascii="Times New Roman" w:hAnsi="Times New Roman"/>
          <w:shd w:val="clear" w:color="auto" w:fill="FFFFFF"/>
        </w:rPr>
        <w:t>polyoxypropylene</w:t>
      </w:r>
      <w:proofErr w:type="spellEnd"/>
      <w:r w:rsidR="00251E16" w:rsidRPr="00A973E1">
        <w:rPr>
          <w:rStyle w:val="value"/>
          <w:rFonts w:ascii="Times New Roman" w:hAnsi="Times New Roman"/>
          <w:shd w:val="clear" w:color="auto" w:fill="FFFFFF"/>
        </w:rPr>
        <w:t xml:space="preserve"> soap, involves synthesis under phase transfer and/or micellar catalytic conditions, resulting in soaps of homogeneous </w:t>
      </w:r>
      <w:proofErr w:type="spellStart"/>
      <w:r w:rsidR="00251E16" w:rsidRPr="00A973E1">
        <w:rPr>
          <w:rStyle w:val="value"/>
          <w:rFonts w:ascii="Times New Roman" w:hAnsi="Times New Roman"/>
          <w:shd w:val="clear" w:color="auto" w:fill="FFFFFF"/>
        </w:rPr>
        <w:t>nonylphenylpolyoxy-methylpropionates</w:t>
      </w:r>
      <w:proofErr w:type="spellEnd"/>
      <w:r w:rsidR="00251E16" w:rsidRPr="00A973E1">
        <w:rPr>
          <w:rStyle w:val="value"/>
          <w:rFonts w:ascii="Times New Roman" w:hAnsi="Times New Roman"/>
          <w:shd w:val="clear" w:color="auto" w:fill="FFFFFF"/>
        </w:rPr>
        <w:t xml:space="preserve"> of alkaline type and/or ethanol ammonium type, Patent Number: RO134446-A0, 2020.</w:t>
      </w:r>
    </w:p>
    <w:p w:rsidR="00251E16" w:rsidRPr="00A973E1" w:rsidRDefault="00251E16" w:rsidP="00251E16">
      <w:pPr>
        <w:numPr>
          <w:ilvl w:val="0"/>
          <w:numId w:val="12"/>
        </w:numPr>
        <w:spacing w:after="0"/>
        <w:ind w:left="1080"/>
        <w:jc w:val="both"/>
        <w:rPr>
          <w:rFonts w:ascii="Times New Roman" w:hAnsi="Times New Roman"/>
          <w:b/>
          <w:sz w:val="24"/>
          <w:szCs w:val="24"/>
          <w:lang w:val="it-IT"/>
        </w:rPr>
      </w:pPr>
      <w:r w:rsidRPr="00A973E1">
        <w:rPr>
          <w:rFonts w:ascii="Times New Roman" w:hAnsi="Times New Roman"/>
          <w:sz w:val="24"/>
          <w:szCs w:val="24"/>
          <w:lang w:val="it-IT"/>
        </w:rPr>
        <w:t xml:space="preserve">Motoc AGM, </w:t>
      </w:r>
      <w:r w:rsidRPr="00A973E1">
        <w:rPr>
          <w:rFonts w:ascii="Times New Roman" w:hAnsi="Times New Roman"/>
          <w:b/>
          <w:sz w:val="24"/>
          <w:szCs w:val="24"/>
          <w:lang w:val="it-IT"/>
        </w:rPr>
        <w:t>Ilie AC</w:t>
      </w:r>
      <w:r w:rsidRPr="00A973E1">
        <w:rPr>
          <w:rFonts w:ascii="Times New Roman" w:hAnsi="Times New Roman"/>
          <w:sz w:val="24"/>
          <w:szCs w:val="24"/>
          <w:lang w:val="it-IT"/>
        </w:rPr>
        <w:t>, Patrascu JM, Hogea Ghe.B, Tripon DL, Stana LG, Oancea R, Vermesan DV, Hogea LM, Oancea CI. Electronic device for continuously monitoring the breathing frequency, comprises linear hall sensor placed on thoracic cage of patient, which surveys magnetic field created by permanent magnet. Patent Number(s): RO128697-A0; RO128697-A3. Derwent Primary Accession Number: 2013-N12908 [58]. International Patent Classification: A61B-005/087. Derwent Class Code(s): P31 (Diagnosis, surgery</w:t>
      </w:r>
      <w:r w:rsidRPr="00A973E1">
        <w:rPr>
          <w:rFonts w:ascii="Times New Roman" w:hAnsi="Times New Roman"/>
          <w:b/>
          <w:sz w:val="24"/>
          <w:szCs w:val="24"/>
          <w:lang w:val="it-IT"/>
        </w:rPr>
        <w:t>).</w:t>
      </w:r>
    </w:p>
    <w:p w:rsidR="00251E16" w:rsidRPr="00A973E1" w:rsidRDefault="00251E16" w:rsidP="00251E16">
      <w:pPr>
        <w:numPr>
          <w:ilvl w:val="0"/>
          <w:numId w:val="12"/>
        </w:numPr>
        <w:spacing w:after="0"/>
        <w:ind w:left="1080"/>
        <w:jc w:val="both"/>
        <w:rPr>
          <w:rFonts w:ascii="Times New Roman" w:hAnsi="Times New Roman"/>
          <w:b/>
          <w:sz w:val="24"/>
          <w:szCs w:val="24"/>
          <w:lang w:val="it-IT"/>
        </w:rPr>
      </w:pPr>
      <w:r w:rsidRPr="00A973E1">
        <w:rPr>
          <w:rFonts w:ascii="Times New Roman" w:hAnsi="Times New Roman"/>
          <w:sz w:val="24"/>
          <w:szCs w:val="24"/>
          <w:lang w:val="it-IT"/>
        </w:rPr>
        <w:t xml:space="preserve">Borza C, Cosmin </w:t>
      </w:r>
      <w:r>
        <w:rPr>
          <w:rFonts w:ascii="Times New Roman" w:hAnsi="Times New Roman"/>
          <w:sz w:val="24"/>
          <w:szCs w:val="24"/>
          <w:lang w:val="it-IT"/>
        </w:rPr>
        <w:t>I</w:t>
      </w:r>
      <w:r w:rsidRPr="00A973E1">
        <w:rPr>
          <w:rFonts w:ascii="Times New Roman" w:hAnsi="Times New Roman"/>
          <w:sz w:val="24"/>
          <w:szCs w:val="24"/>
          <w:lang w:val="it-IT"/>
        </w:rPr>
        <w:t xml:space="preserve">A, Horhat </w:t>
      </w:r>
      <w:r>
        <w:rPr>
          <w:rFonts w:ascii="Times New Roman" w:hAnsi="Times New Roman"/>
          <w:sz w:val="24"/>
          <w:szCs w:val="24"/>
          <w:lang w:val="it-IT"/>
        </w:rPr>
        <w:t>F</w:t>
      </w:r>
      <w:r w:rsidRPr="00A973E1">
        <w:rPr>
          <w:rFonts w:ascii="Times New Roman" w:hAnsi="Times New Roman"/>
          <w:sz w:val="24"/>
          <w:szCs w:val="24"/>
          <w:lang w:val="it-IT"/>
        </w:rPr>
        <w:t xml:space="preserve">G, Horhat </w:t>
      </w:r>
      <w:r>
        <w:rPr>
          <w:rFonts w:ascii="Times New Roman" w:hAnsi="Times New Roman"/>
          <w:sz w:val="24"/>
          <w:szCs w:val="24"/>
          <w:lang w:val="it-IT"/>
        </w:rPr>
        <w:t>I</w:t>
      </w:r>
      <w:r w:rsidRPr="00A973E1">
        <w:rPr>
          <w:rFonts w:ascii="Times New Roman" w:hAnsi="Times New Roman"/>
          <w:sz w:val="24"/>
          <w:szCs w:val="24"/>
          <w:lang w:val="it-IT"/>
        </w:rPr>
        <w:t xml:space="preserve">D, Motoc </w:t>
      </w:r>
      <w:r>
        <w:rPr>
          <w:rFonts w:ascii="Times New Roman" w:hAnsi="Times New Roman"/>
          <w:sz w:val="24"/>
          <w:szCs w:val="24"/>
          <w:lang w:val="it-IT"/>
        </w:rPr>
        <w:t>AG</w:t>
      </w:r>
      <w:r w:rsidRPr="00A973E1">
        <w:rPr>
          <w:rFonts w:ascii="Times New Roman" w:hAnsi="Times New Roman"/>
          <w:sz w:val="24"/>
          <w:szCs w:val="24"/>
          <w:lang w:val="it-IT"/>
        </w:rPr>
        <w:t xml:space="preserve">M, Oancea CI, Prejbeanu R, Tripon </w:t>
      </w:r>
      <w:r>
        <w:rPr>
          <w:rFonts w:ascii="Times New Roman" w:hAnsi="Times New Roman"/>
          <w:sz w:val="24"/>
          <w:szCs w:val="24"/>
          <w:lang w:val="it-IT"/>
        </w:rPr>
        <w:t>D</w:t>
      </w:r>
      <w:r w:rsidRPr="00A973E1">
        <w:rPr>
          <w:rFonts w:ascii="Times New Roman" w:hAnsi="Times New Roman"/>
          <w:sz w:val="24"/>
          <w:szCs w:val="24"/>
          <w:lang w:val="it-IT"/>
        </w:rPr>
        <w:t xml:space="preserve">L, </w:t>
      </w:r>
      <w:r w:rsidRPr="00A973E1">
        <w:rPr>
          <w:rFonts w:ascii="Times New Roman" w:hAnsi="Times New Roman"/>
          <w:b/>
          <w:sz w:val="24"/>
          <w:szCs w:val="24"/>
          <w:lang w:val="it-IT"/>
        </w:rPr>
        <w:t xml:space="preserve">Ilie </w:t>
      </w:r>
      <w:r>
        <w:rPr>
          <w:rFonts w:ascii="Times New Roman" w:hAnsi="Times New Roman"/>
          <w:b/>
          <w:sz w:val="24"/>
          <w:szCs w:val="24"/>
          <w:lang w:val="it-IT"/>
        </w:rPr>
        <w:t>A</w:t>
      </w:r>
      <w:r w:rsidRPr="00A973E1">
        <w:rPr>
          <w:rFonts w:ascii="Times New Roman" w:hAnsi="Times New Roman"/>
          <w:b/>
          <w:sz w:val="24"/>
          <w:szCs w:val="24"/>
          <w:lang w:val="it-IT"/>
        </w:rPr>
        <w:t>C</w:t>
      </w:r>
      <w:r>
        <w:rPr>
          <w:rFonts w:ascii="Times New Roman" w:hAnsi="Times New Roman"/>
          <w:sz w:val="24"/>
          <w:szCs w:val="24"/>
          <w:lang w:val="it-IT"/>
        </w:rPr>
        <w:t>,</w:t>
      </w:r>
      <w:r w:rsidRPr="00A973E1">
        <w:rPr>
          <w:rFonts w:ascii="Times New Roman" w:hAnsi="Times New Roman"/>
          <w:sz w:val="24"/>
          <w:szCs w:val="24"/>
          <w:lang w:val="it-IT"/>
        </w:rPr>
        <w:t xml:space="preserve"> Electronic Device For Amplifying And Multiplexing The Electrical Cardiac Signals. Patent Number(s): RO125420-A0; RO125420-A3; RO125420-B1. Derwent Primary Accession Number: 2010-J59689 [01].</w:t>
      </w:r>
      <w:r w:rsidRPr="00A973E1">
        <w:rPr>
          <w:rFonts w:ascii="Times New Roman" w:hAnsi="Times New Roman"/>
          <w:b/>
          <w:sz w:val="24"/>
          <w:szCs w:val="24"/>
          <w:lang w:val="it-IT"/>
        </w:rPr>
        <w:t xml:space="preserve"> </w:t>
      </w:r>
      <w:r w:rsidRPr="00A973E1">
        <w:rPr>
          <w:rFonts w:ascii="Times New Roman" w:hAnsi="Times New Roman"/>
          <w:sz w:val="24"/>
          <w:szCs w:val="24"/>
          <w:lang w:val="it-IT"/>
        </w:rPr>
        <w:t>International Patent Classification: A61B-005/0402; A61B-005/04; A61B-005/0428; G08C-015/06. Derwent Class Code(s): P31 (Diagnosis, surgery)</w:t>
      </w:r>
    </w:p>
    <w:p w:rsidR="00251E16" w:rsidRPr="00A973E1" w:rsidRDefault="00251E16" w:rsidP="00251E16">
      <w:pPr>
        <w:numPr>
          <w:ilvl w:val="0"/>
          <w:numId w:val="12"/>
        </w:numPr>
        <w:spacing w:after="0"/>
        <w:ind w:left="1080"/>
        <w:jc w:val="both"/>
        <w:rPr>
          <w:rFonts w:ascii="Times New Roman" w:hAnsi="Times New Roman"/>
          <w:sz w:val="24"/>
          <w:szCs w:val="24"/>
          <w:lang w:val="it-IT"/>
        </w:rPr>
      </w:pPr>
      <w:r w:rsidRPr="00A973E1">
        <w:rPr>
          <w:rFonts w:ascii="Times New Roman" w:hAnsi="Times New Roman"/>
          <w:sz w:val="24"/>
          <w:szCs w:val="24"/>
          <w:lang w:val="it-IT"/>
        </w:rPr>
        <w:t xml:space="preserve">Motoc A, </w:t>
      </w:r>
      <w:r w:rsidRPr="00A973E1">
        <w:rPr>
          <w:rFonts w:ascii="Times New Roman" w:hAnsi="Times New Roman"/>
          <w:b/>
          <w:sz w:val="24"/>
          <w:szCs w:val="24"/>
          <w:lang w:val="it-IT"/>
        </w:rPr>
        <w:t>Ilie A</w:t>
      </w:r>
      <w:r w:rsidRPr="00A973E1">
        <w:rPr>
          <w:rFonts w:ascii="Times New Roman" w:hAnsi="Times New Roman"/>
          <w:sz w:val="24"/>
          <w:szCs w:val="24"/>
          <w:lang w:val="it-IT"/>
        </w:rPr>
        <w:t>, Patrascu J, Hogea G, Stana L, Hogea L, Folescu R, Bonte D, Craciun L, Oancea C, Dry-powder inhaler for patients with ventilatory dysfunction, Patent Number(s): RO130743-B1, Domeniul de aplicabilitate: B07 (General - tablets, dispensers, catheters (excluding drainage and angioplasty), encapsulation etc, but not systems for administration of blood or saline or IV feeding etc.); P34 (Sterilising, syringes, electrotherapy (A61L, M, N).)</w:t>
      </w:r>
    </w:p>
    <w:p w:rsidR="00251E16" w:rsidRPr="00A973E1" w:rsidRDefault="00251E16" w:rsidP="00251E16">
      <w:pPr>
        <w:numPr>
          <w:ilvl w:val="0"/>
          <w:numId w:val="12"/>
        </w:numPr>
        <w:spacing w:after="0"/>
        <w:ind w:left="1080"/>
        <w:jc w:val="both"/>
        <w:rPr>
          <w:rFonts w:ascii="Times New Roman" w:hAnsi="Times New Roman"/>
          <w:sz w:val="24"/>
          <w:szCs w:val="24"/>
          <w:lang w:val="it-IT"/>
        </w:rPr>
      </w:pPr>
      <w:r>
        <w:rPr>
          <w:rFonts w:ascii="Times New Roman" w:hAnsi="Times New Roman"/>
          <w:sz w:val="24"/>
          <w:szCs w:val="24"/>
          <w:lang w:val="it-IT"/>
        </w:rPr>
        <w:t>Jianu IC</w:t>
      </w:r>
      <w:r w:rsidRPr="00A973E1">
        <w:rPr>
          <w:rFonts w:ascii="Times New Roman" w:hAnsi="Times New Roman"/>
          <w:sz w:val="24"/>
          <w:szCs w:val="24"/>
          <w:lang w:val="it-IT"/>
        </w:rPr>
        <w:t xml:space="preserve">, Jianu </w:t>
      </w:r>
      <w:r>
        <w:rPr>
          <w:rFonts w:ascii="Times New Roman" w:hAnsi="Times New Roman"/>
          <w:sz w:val="24"/>
          <w:szCs w:val="24"/>
          <w:lang w:val="it-IT"/>
        </w:rPr>
        <w:t>AM</w:t>
      </w:r>
      <w:r w:rsidRPr="00A973E1">
        <w:rPr>
          <w:rFonts w:ascii="Times New Roman" w:hAnsi="Times New Roman"/>
          <w:sz w:val="24"/>
          <w:szCs w:val="24"/>
          <w:lang w:val="it-IT"/>
        </w:rPr>
        <w:t xml:space="preserve">, </w:t>
      </w:r>
      <w:r w:rsidRPr="00A973E1">
        <w:rPr>
          <w:rFonts w:ascii="Times New Roman" w:hAnsi="Times New Roman"/>
          <w:b/>
          <w:sz w:val="24"/>
          <w:szCs w:val="24"/>
          <w:lang w:val="it-IT"/>
        </w:rPr>
        <w:t>Ilie</w:t>
      </w:r>
      <w:r>
        <w:rPr>
          <w:rFonts w:ascii="Times New Roman" w:hAnsi="Times New Roman"/>
          <w:b/>
          <w:sz w:val="24"/>
          <w:szCs w:val="24"/>
          <w:lang w:val="it-IT"/>
        </w:rPr>
        <w:t xml:space="preserve"> AC</w:t>
      </w:r>
      <w:r w:rsidRPr="00A973E1">
        <w:rPr>
          <w:rFonts w:ascii="Times New Roman" w:hAnsi="Times New Roman"/>
          <w:sz w:val="24"/>
          <w:szCs w:val="24"/>
          <w:lang w:val="it-IT"/>
        </w:rPr>
        <w:t>, Popescu R, Rusu LC, Mișca CD, Bujanca GS, Rațiu A</w:t>
      </w:r>
      <w:r>
        <w:rPr>
          <w:rFonts w:ascii="Times New Roman" w:hAnsi="Times New Roman"/>
          <w:sz w:val="24"/>
          <w:szCs w:val="24"/>
          <w:lang w:val="it-IT"/>
        </w:rPr>
        <w:t>C</w:t>
      </w:r>
      <w:r w:rsidRPr="00A973E1">
        <w:rPr>
          <w:rFonts w:ascii="Times New Roman" w:hAnsi="Times New Roman"/>
          <w:sz w:val="24"/>
          <w:szCs w:val="24"/>
          <w:lang w:val="it-IT"/>
        </w:rPr>
        <w:t>, Rațiu IM, Grigo</w:t>
      </w:r>
      <w:r>
        <w:rPr>
          <w:rFonts w:ascii="Times New Roman" w:hAnsi="Times New Roman"/>
          <w:sz w:val="24"/>
          <w:szCs w:val="24"/>
          <w:lang w:val="it-IT"/>
        </w:rPr>
        <w:t>r</w:t>
      </w:r>
      <w:r w:rsidRPr="00A973E1">
        <w:rPr>
          <w:rFonts w:ascii="Times New Roman" w:hAnsi="Times New Roman"/>
          <w:sz w:val="24"/>
          <w:szCs w:val="24"/>
          <w:lang w:val="it-IT"/>
        </w:rPr>
        <w:t>aș ML, Miu CA, Procedeu de obținere a unor lipide pegilate omogene, 2014</w:t>
      </w:r>
    </w:p>
    <w:p w:rsidR="00251E16" w:rsidRPr="00D20C41" w:rsidRDefault="00251E16" w:rsidP="00251E16">
      <w:pPr>
        <w:numPr>
          <w:ilvl w:val="0"/>
          <w:numId w:val="12"/>
        </w:numPr>
        <w:spacing w:after="0"/>
        <w:ind w:left="1080"/>
        <w:jc w:val="both"/>
        <w:rPr>
          <w:rFonts w:ascii="Times New Roman" w:hAnsi="Times New Roman"/>
          <w:sz w:val="24"/>
          <w:szCs w:val="24"/>
          <w:lang w:val="it-IT"/>
        </w:rPr>
      </w:pPr>
      <w:r w:rsidRPr="00D20C41">
        <w:rPr>
          <w:rFonts w:ascii="Times New Roman" w:hAnsi="Times New Roman"/>
          <w:sz w:val="24"/>
          <w:szCs w:val="24"/>
          <w:lang w:val="it-IT"/>
        </w:rPr>
        <w:t xml:space="preserve">Jianu IC, Jianu IV, Jianu AM,  Rusu MC, Iman V, </w:t>
      </w:r>
      <w:r w:rsidRPr="00D20C41">
        <w:rPr>
          <w:rFonts w:ascii="Times New Roman" w:hAnsi="Times New Roman"/>
          <w:b/>
          <w:sz w:val="24"/>
          <w:szCs w:val="24"/>
          <w:lang w:val="it-IT"/>
        </w:rPr>
        <w:t>Ilie AC</w:t>
      </w:r>
      <w:r w:rsidRPr="00D20C41">
        <w:rPr>
          <w:rFonts w:ascii="Times New Roman" w:hAnsi="Times New Roman"/>
          <w:sz w:val="24"/>
          <w:szCs w:val="24"/>
          <w:lang w:val="it-IT"/>
        </w:rPr>
        <w:t>, Oancea R, Process For Preparing Novel Homogeneous Dialkyl-/Alkylaryl-Polyethylene Glycols, RO127955-A3</w:t>
      </w:r>
      <w:r>
        <w:rPr>
          <w:rFonts w:ascii="Times New Roman" w:hAnsi="Times New Roman"/>
          <w:sz w:val="24"/>
          <w:szCs w:val="24"/>
          <w:lang w:val="it-IT"/>
        </w:rPr>
        <w:t xml:space="preserve">, </w:t>
      </w:r>
      <w:r w:rsidRPr="00D20C41">
        <w:rPr>
          <w:rFonts w:ascii="Times New Roman" w:hAnsi="Times New Roman"/>
          <w:sz w:val="24"/>
          <w:szCs w:val="24"/>
          <w:lang w:val="it-IT"/>
        </w:rPr>
        <w:t>Derwent Primary Accession Number</w:t>
      </w:r>
      <w:r>
        <w:rPr>
          <w:rFonts w:ascii="Times New Roman" w:hAnsi="Times New Roman"/>
          <w:sz w:val="24"/>
          <w:szCs w:val="24"/>
          <w:lang w:val="it-IT"/>
        </w:rPr>
        <w:t xml:space="preserve"> </w:t>
      </w:r>
      <w:r w:rsidRPr="00D20C41">
        <w:rPr>
          <w:rFonts w:ascii="Times New Roman" w:hAnsi="Times New Roman"/>
          <w:sz w:val="24"/>
          <w:szCs w:val="24"/>
          <w:lang w:val="it-IT"/>
        </w:rPr>
        <w:t>2013-C63710</w:t>
      </w:r>
      <w:r>
        <w:rPr>
          <w:rFonts w:ascii="Times New Roman" w:hAnsi="Times New Roman"/>
          <w:sz w:val="24"/>
          <w:szCs w:val="24"/>
          <w:lang w:val="it-IT"/>
        </w:rPr>
        <w:t>.</w:t>
      </w:r>
    </w:p>
    <w:p w:rsidR="00251E16" w:rsidRPr="00A973E1" w:rsidRDefault="00251E16" w:rsidP="00251E16">
      <w:pPr>
        <w:numPr>
          <w:ilvl w:val="0"/>
          <w:numId w:val="12"/>
        </w:numPr>
        <w:spacing w:after="0"/>
        <w:ind w:left="1080"/>
        <w:jc w:val="both"/>
        <w:rPr>
          <w:rFonts w:ascii="Times New Roman" w:hAnsi="Times New Roman"/>
          <w:sz w:val="24"/>
          <w:szCs w:val="24"/>
          <w:lang w:val="it-IT"/>
        </w:rPr>
      </w:pPr>
      <w:proofErr w:type="spellStart"/>
      <w:r w:rsidRPr="00A973E1">
        <w:rPr>
          <w:rStyle w:val="value"/>
          <w:rFonts w:ascii="Times New Roman" w:hAnsi="Times New Roman"/>
          <w:sz w:val="24"/>
          <w:szCs w:val="24"/>
          <w:shd w:val="clear" w:color="auto" w:fill="FFFFFF"/>
        </w:rPr>
        <w:t>Jianu</w:t>
      </w:r>
      <w:proofErr w:type="spellEnd"/>
      <w:r w:rsidRPr="00A973E1">
        <w:rPr>
          <w:rStyle w:val="value"/>
          <w:rFonts w:ascii="Times New Roman" w:hAnsi="Times New Roman"/>
          <w:sz w:val="24"/>
          <w:szCs w:val="24"/>
          <w:shd w:val="clear" w:color="auto" w:fill="FFFFFF"/>
        </w:rPr>
        <w:t xml:space="preserve"> IC, </w:t>
      </w:r>
      <w:proofErr w:type="spellStart"/>
      <w:r w:rsidRPr="00A973E1">
        <w:rPr>
          <w:rStyle w:val="value"/>
          <w:rFonts w:ascii="Times New Roman" w:hAnsi="Times New Roman"/>
          <w:sz w:val="24"/>
          <w:szCs w:val="24"/>
          <w:shd w:val="clear" w:color="auto" w:fill="FFFFFF"/>
        </w:rPr>
        <w:t>Jianu</w:t>
      </w:r>
      <w:proofErr w:type="spellEnd"/>
      <w:r w:rsidRPr="00A973E1">
        <w:rPr>
          <w:rStyle w:val="value"/>
          <w:rFonts w:ascii="Times New Roman" w:hAnsi="Times New Roman"/>
          <w:sz w:val="24"/>
          <w:szCs w:val="24"/>
          <w:shd w:val="clear" w:color="auto" w:fill="FFFFFF"/>
        </w:rPr>
        <w:t xml:space="preserve"> AM, </w:t>
      </w:r>
      <w:proofErr w:type="spellStart"/>
      <w:r w:rsidRPr="00A973E1">
        <w:rPr>
          <w:rStyle w:val="value"/>
          <w:rFonts w:ascii="Times New Roman" w:hAnsi="Times New Roman"/>
          <w:b/>
          <w:sz w:val="24"/>
          <w:szCs w:val="24"/>
          <w:shd w:val="clear" w:color="auto" w:fill="FFFFFF"/>
        </w:rPr>
        <w:t>Ilie</w:t>
      </w:r>
      <w:proofErr w:type="spellEnd"/>
      <w:r w:rsidRPr="00A973E1">
        <w:rPr>
          <w:rStyle w:val="value"/>
          <w:rFonts w:ascii="Times New Roman" w:hAnsi="Times New Roman"/>
          <w:b/>
          <w:sz w:val="24"/>
          <w:szCs w:val="24"/>
          <w:shd w:val="clear" w:color="auto" w:fill="FFFFFF"/>
        </w:rPr>
        <w:t xml:space="preserve"> AC</w:t>
      </w:r>
      <w:r w:rsidRPr="00A973E1">
        <w:rPr>
          <w:rStyle w:val="value"/>
          <w:rFonts w:ascii="Times New Roman" w:hAnsi="Times New Roman"/>
          <w:sz w:val="24"/>
          <w:szCs w:val="24"/>
          <w:shd w:val="clear" w:color="auto" w:fill="FFFFFF"/>
        </w:rPr>
        <w:t xml:space="preserve">, </w:t>
      </w:r>
      <w:proofErr w:type="spellStart"/>
      <w:r w:rsidRPr="00A973E1">
        <w:rPr>
          <w:rStyle w:val="value"/>
          <w:rFonts w:ascii="Times New Roman" w:hAnsi="Times New Roman"/>
          <w:sz w:val="24"/>
          <w:szCs w:val="24"/>
          <w:shd w:val="clear" w:color="auto" w:fill="FFFFFF"/>
        </w:rPr>
        <w:t>Radulescu</w:t>
      </w:r>
      <w:proofErr w:type="spellEnd"/>
      <w:r w:rsidRPr="00A973E1">
        <w:rPr>
          <w:rStyle w:val="value"/>
          <w:rFonts w:ascii="Times New Roman" w:hAnsi="Times New Roman"/>
          <w:sz w:val="24"/>
          <w:szCs w:val="24"/>
          <w:shd w:val="clear" w:color="auto" w:fill="FFFFFF"/>
        </w:rPr>
        <w:t xml:space="preserve"> M, </w:t>
      </w:r>
      <w:proofErr w:type="spellStart"/>
      <w:r w:rsidRPr="00A973E1">
        <w:rPr>
          <w:rStyle w:val="value"/>
          <w:rFonts w:ascii="Times New Roman" w:hAnsi="Times New Roman"/>
          <w:sz w:val="24"/>
          <w:szCs w:val="24"/>
          <w:shd w:val="clear" w:color="auto" w:fill="FFFFFF"/>
        </w:rPr>
        <w:t>Berceanu</w:t>
      </w:r>
      <w:proofErr w:type="spellEnd"/>
      <w:r w:rsidRPr="00A973E1">
        <w:rPr>
          <w:rStyle w:val="value"/>
          <w:rFonts w:ascii="Times New Roman" w:hAnsi="Times New Roman"/>
          <w:sz w:val="24"/>
          <w:szCs w:val="24"/>
          <w:shd w:val="clear" w:color="auto" w:fill="FFFFFF"/>
        </w:rPr>
        <w:t xml:space="preserve"> </w:t>
      </w:r>
      <w:proofErr w:type="spellStart"/>
      <w:r w:rsidRPr="00A973E1">
        <w:rPr>
          <w:rStyle w:val="value"/>
          <w:rFonts w:ascii="Times New Roman" w:hAnsi="Times New Roman"/>
          <w:sz w:val="24"/>
          <w:szCs w:val="24"/>
          <w:shd w:val="clear" w:color="auto" w:fill="FFFFFF"/>
        </w:rPr>
        <w:t>Vaduva</w:t>
      </w:r>
      <w:proofErr w:type="spellEnd"/>
      <w:r w:rsidRPr="00A973E1">
        <w:rPr>
          <w:rStyle w:val="value"/>
          <w:rFonts w:ascii="Times New Roman" w:hAnsi="Times New Roman"/>
          <w:sz w:val="24"/>
          <w:szCs w:val="24"/>
          <w:shd w:val="clear" w:color="auto" w:fill="FFFFFF"/>
        </w:rPr>
        <w:t xml:space="preserve"> D, </w:t>
      </w:r>
      <w:proofErr w:type="spellStart"/>
      <w:r w:rsidRPr="00A973E1">
        <w:rPr>
          <w:rStyle w:val="value"/>
          <w:rFonts w:ascii="Times New Roman" w:hAnsi="Times New Roman"/>
          <w:sz w:val="24"/>
          <w:szCs w:val="24"/>
          <w:shd w:val="clear" w:color="auto" w:fill="FFFFFF"/>
        </w:rPr>
        <w:t>Rusu</w:t>
      </w:r>
      <w:proofErr w:type="spellEnd"/>
      <w:r w:rsidRPr="00A973E1">
        <w:rPr>
          <w:rStyle w:val="value"/>
          <w:rFonts w:ascii="Times New Roman" w:hAnsi="Times New Roman"/>
          <w:sz w:val="24"/>
          <w:szCs w:val="24"/>
          <w:shd w:val="clear" w:color="auto" w:fill="FFFFFF"/>
        </w:rPr>
        <w:t xml:space="preserve"> LC, </w:t>
      </w:r>
      <w:proofErr w:type="spellStart"/>
      <w:r w:rsidRPr="00A973E1">
        <w:rPr>
          <w:rStyle w:val="value"/>
          <w:rFonts w:ascii="Times New Roman" w:hAnsi="Times New Roman"/>
          <w:sz w:val="24"/>
          <w:szCs w:val="24"/>
          <w:shd w:val="clear" w:color="auto" w:fill="FFFFFF"/>
        </w:rPr>
        <w:t>Ardelean</w:t>
      </w:r>
      <w:proofErr w:type="spellEnd"/>
      <w:r w:rsidRPr="00A973E1">
        <w:rPr>
          <w:rStyle w:val="value"/>
          <w:rFonts w:ascii="Times New Roman" w:hAnsi="Times New Roman"/>
          <w:sz w:val="24"/>
          <w:szCs w:val="24"/>
          <w:shd w:val="clear" w:color="auto" w:fill="FFFFFF"/>
        </w:rPr>
        <w:t xml:space="preserve"> LC, </w:t>
      </w:r>
      <w:proofErr w:type="spellStart"/>
      <w:r w:rsidRPr="00A973E1">
        <w:rPr>
          <w:rStyle w:val="value"/>
          <w:rFonts w:ascii="Times New Roman" w:hAnsi="Times New Roman"/>
          <w:sz w:val="24"/>
          <w:szCs w:val="24"/>
          <w:shd w:val="clear" w:color="auto" w:fill="FFFFFF"/>
        </w:rPr>
        <w:t>Stanga</w:t>
      </w:r>
      <w:proofErr w:type="spellEnd"/>
      <w:r w:rsidRPr="00A973E1">
        <w:rPr>
          <w:rStyle w:val="value"/>
          <w:rFonts w:ascii="Times New Roman" w:hAnsi="Times New Roman"/>
          <w:sz w:val="24"/>
          <w:szCs w:val="24"/>
          <w:shd w:val="clear" w:color="auto" w:fill="FFFFFF"/>
        </w:rPr>
        <w:t xml:space="preserve"> LC, </w:t>
      </w:r>
      <w:proofErr w:type="spellStart"/>
      <w:r w:rsidRPr="00A973E1">
        <w:rPr>
          <w:rStyle w:val="value"/>
          <w:rFonts w:ascii="Times New Roman" w:hAnsi="Times New Roman"/>
          <w:sz w:val="24"/>
          <w:szCs w:val="24"/>
          <w:shd w:val="clear" w:color="auto" w:fill="FFFFFF"/>
        </w:rPr>
        <w:t>Velimirovici</w:t>
      </w:r>
      <w:proofErr w:type="spellEnd"/>
      <w:r w:rsidRPr="00A973E1">
        <w:rPr>
          <w:rStyle w:val="value"/>
          <w:rFonts w:ascii="Times New Roman" w:hAnsi="Times New Roman"/>
          <w:sz w:val="24"/>
          <w:szCs w:val="24"/>
          <w:shd w:val="clear" w:color="auto" w:fill="FFFFFF"/>
        </w:rPr>
        <w:t xml:space="preserve"> DE, </w:t>
      </w:r>
      <w:proofErr w:type="spellStart"/>
      <w:r w:rsidRPr="00A973E1">
        <w:rPr>
          <w:rStyle w:val="value"/>
          <w:rFonts w:ascii="Times New Roman" w:hAnsi="Times New Roman"/>
          <w:sz w:val="24"/>
          <w:szCs w:val="24"/>
          <w:shd w:val="clear" w:color="auto" w:fill="FFFFFF"/>
        </w:rPr>
        <w:t>Suciu</w:t>
      </w:r>
      <w:proofErr w:type="spellEnd"/>
      <w:r w:rsidRPr="00A973E1">
        <w:rPr>
          <w:rStyle w:val="value"/>
          <w:rFonts w:ascii="Times New Roman" w:hAnsi="Times New Roman"/>
          <w:sz w:val="24"/>
          <w:szCs w:val="24"/>
          <w:shd w:val="clear" w:color="auto" w:fill="FFFFFF"/>
        </w:rPr>
        <w:t xml:space="preserve"> O, </w:t>
      </w:r>
      <w:proofErr w:type="spellStart"/>
      <w:r w:rsidRPr="00A973E1">
        <w:rPr>
          <w:rStyle w:val="value"/>
          <w:rFonts w:ascii="Times New Roman" w:hAnsi="Times New Roman"/>
          <w:sz w:val="24"/>
          <w:szCs w:val="24"/>
          <w:shd w:val="clear" w:color="auto" w:fill="FFFFFF"/>
        </w:rPr>
        <w:t>Stana</w:t>
      </w:r>
      <w:proofErr w:type="spellEnd"/>
      <w:r w:rsidRPr="00A973E1">
        <w:rPr>
          <w:rStyle w:val="value"/>
          <w:rFonts w:ascii="Times New Roman" w:hAnsi="Times New Roman"/>
          <w:sz w:val="24"/>
          <w:szCs w:val="24"/>
          <w:shd w:val="clear" w:color="auto" w:fill="FFFFFF"/>
        </w:rPr>
        <w:t xml:space="preserve"> LG, </w:t>
      </w:r>
      <w:proofErr w:type="spellStart"/>
      <w:r w:rsidRPr="00A973E1">
        <w:rPr>
          <w:rStyle w:val="value"/>
          <w:rFonts w:ascii="Times New Roman" w:hAnsi="Times New Roman"/>
          <w:sz w:val="24"/>
          <w:szCs w:val="24"/>
          <w:shd w:val="clear" w:color="auto" w:fill="FFFFFF"/>
        </w:rPr>
        <w:t>Stancu</w:t>
      </w:r>
      <w:proofErr w:type="spellEnd"/>
      <w:r w:rsidRPr="00A973E1">
        <w:rPr>
          <w:rStyle w:val="value"/>
          <w:rFonts w:ascii="Times New Roman" w:hAnsi="Times New Roman"/>
          <w:sz w:val="24"/>
          <w:szCs w:val="24"/>
          <w:shd w:val="clear" w:color="auto" w:fill="FFFFFF"/>
        </w:rPr>
        <w:t xml:space="preserve"> GS, </w:t>
      </w:r>
      <w:proofErr w:type="spellStart"/>
      <w:r w:rsidRPr="00A973E1">
        <w:rPr>
          <w:rStyle w:val="value"/>
          <w:rFonts w:ascii="Times New Roman" w:hAnsi="Times New Roman"/>
          <w:sz w:val="24"/>
          <w:szCs w:val="24"/>
          <w:shd w:val="clear" w:color="auto" w:fill="FFFFFF"/>
        </w:rPr>
        <w:t>Folescu</w:t>
      </w:r>
      <w:proofErr w:type="spellEnd"/>
      <w:r w:rsidRPr="00A973E1">
        <w:rPr>
          <w:rStyle w:val="value"/>
          <w:rFonts w:ascii="Times New Roman" w:hAnsi="Times New Roman"/>
          <w:sz w:val="24"/>
          <w:szCs w:val="24"/>
          <w:shd w:val="clear" w:color="auto" w:fill="FFFFFF"/>
        </w:rPr>
        <w:t xml:space="preserve"> R, </w:t>
      </w:r>
      <w:proofErr w:type="spellStart"/>
      <w:r w:rsidRPr="00A973E1">
        <w:rPr>
          <w:rStyle w:val="value"/>
          <w:rFonts w:ascii="Times New Roman" w:hAnsi="Times New Roman"/>
          <w:sz w:val="24"/>
          <w:szCs w:val="24"/>
          <w:shd w:val="clear" w:color="auto" w:fill="FFFFFF"/>
        </w:rPr>
        <w:t>Sapunuri</w:t>
      </w:r>
      <w:proofErr w:type="spellEnd"/>
      <w:r w:rsidRPr="00A973E1">
        <w:rPr>
          <w:rStyle w:val="value"/>
          <w:rFonts w:ascii="Times New Roman" w:hAnsi="Times New Roman"/>
          <w:sz w:val="24"/>
          <w:szCs w:val="24"/>
          <w:shd w:val="clear" w:color="auto" w:fill="FFFFFF"/>
        </w:rPr>
        <w:t xml:space="preserve"> </w:t>
      </w:r>
      <w:proofErr w:type="spellStart"/>
      <w:r w:rsidRPr="00A973E1">
        <w:rPr>
          <w:rStyle w:val="value"/>
          <w:rFonts w:ascii="Times New Roman" w:hAnsi="Times New Roman"/>
          <w:sz w:val="24"/>
          <w:szCs w:val="24"/>
          <w:shd w:val="clear" w:color="auto" w:fill="FFFFFF"/>
        </w:rPr>
        <w:t>poioxipropilenice</w:t>
      </w:r>
      <w:proofErr w:type="spellEnd"/>
      <w:r w:rsidRPr="00A973E1">
        <w:rPr>
          <w:rStyle w:val="value"/>
          <w:rFonts w:ascii="Times New Roman" w:hAnsi="Times New Roman"/>
          <w:sz w:val="24"/>
          <w:szCs w:val="24"/>
          <w:shd w:val="clear" w:color="auto" w:fill="FFFFFF"/>
        </w:rPr>
        <w:t xml:space="preserve"> </w:t>
      </w:r>
      <w:proofErr w:type="spellStart"/>
      <w:r w:rsidRPr="00A973E1">
        <w:rPr>
          <w:rStyle w:val="value"/>
          <w:rFonts w:ascii="Times New Roman" w:hAnsi="Times New Roman"/>
          <w:sz w:val="24"/>
          <w:szCs w:val="24"/>
          <w:shd w:val="clear" w:color="auto" w:fill="FFFFFF"/>
        </w:rPr>
        <w:t>omogene</w:t>
      </w:r>
      <w:proofErr w:type="spellEnd"/>
      <w:r w:rsidRPr="00A973E1">
        <w:rPr>
          <w:rStyle w:val="value"/>
          <w:rFonts w:ascii="Times New Roman" w:hAnsi="Times New Roman"/>
          <w:sz w:val="24"/>
          <w:szCs w:val="24"/>
          <w:shd w:val="clear" w:color="auto" w:fill="FFFFFF"/>
        </w:rPr>
        <w:t xml:space="preserve"> </w:t>
      </w:r>
      <w:proofErr w:type="spellStart"/>
      <w:r w:rsidRPr="00A973E1">
        <w:rPr>
          <w:rStyle w:val="value"/>
          <w:rFonts w:ascii="Times New Roman" w:hAnsi="Times New Roman"/>
          <w:sz w:val="24"/>
          <w:szCs w:val="24"/>
          <w:shd w:val="clear" w:color="auto" w:fill="FFFFFF"/>
        </w:rPr>
        <w:t>și</w:t>
      </w:r>
      <w:proofErr w:type="spellEnd"/>
      <w:r w:rsidRPr="00A973E1">
        <w:rPr>
          <w:rStyle w:val="value"/>
          <w:rFonts w:ascii="Times New Roman" w:hAnsi="Times New Roman"/>
          <w:sz w:val="24"/>
          <w:szCs w:val="24"/>
          <w:shd w:val="clear" w:color="auto" w:fill="FFFFFF"/>
        </w:rPr>
        <w:t xml:space="preserve"> </w:t>
      </w:r>
      <w:proofErr w:type="spellStart"/>
      <w:r w:rsidRPr="00A973E1">
        <w:rPr>
          <w:rStyle w:val="value"/>
          <w:rFonts w:ascii="Times New Roman" w:hAnsi="Times New Roman"/>
          <w:sz w:val="24"/>
          <w:szCs w:val="24"/>
          <w:shd w:val="clear" w:color="auto" w:fill="FFFFFF"/>
        </w:rPr>
        <w:t>procedeu</w:t>
      </w:r>
      <w:proofErr w:type="spellEnd"/>
      <w:r w:rsidRPr="00A973E1">
        <w:rPr>
          <w:rStyle w:val="value"/>
          <w:rFonts w:ascii="Times New Roman" w:hAnsi="Times New Roman"/>
          <w:sz w:val="24"/>
          <w:szCs w:val="24"/>
          <w:shd w:val="clear" w:color="auto" w:fill="FFFFFF"/>
        </w:rPr>
        <w:t xml:space="preserve"> de </w:t>
      </w:r>
      <w:proofErr w:type="spellStart"/>
      <w:r w:rsidRPr="00A973E1">
        <w:rPr>
          <w:rStyle w:val="value"/>
          <w:rFonts w:ascii="Times New Roman" w:hAnsi="Times New Roman"/>
          <w:sz w:val="24"/>
          <w:szCs w:val="24"/>
          <w:shd w:val="clear" w:color="auto" w:fill="FFFFFF"/>
        </w:rPr>
        <w:t>obținere</w:t>
      </w:r>
      <w:proofErr w:type="spellEnd"/>
      <w:r w:rsidRPr="00A973E1">
        <w:rPr>
          <w:rStyle w:val="value"/>
          <w:rFonts w:ascii="Times New Roman" w:hAnsi="Times New Roman"/>
          <w:sz w:val="24"/>
          <w:szCs w:val="24"/>
          <w:shd w:val="clear" w:color="auto" w:fill="FFFFFF"/>
        </w:rPr>
        <w:t xml:space="preserve"> a </w:t>
      </w:r>
      <w:proofErr w:type="spellStart"/>
      <w:r w:rsidRPr="00A973E1">
        <w:rPr>
          <w:rStyle w:val="value"/>
          <w:rFonts w:ascii="Times New Roman" w:hAnsi="Times New Roman"/>
          <w:sz w:val="24"/>
          <w:szCs w:val="24"/>
          <w:shd w:val="clear" w:color="auto" w:fill="FFFFFF"/>
        </w:rPr>
        <w:t>acestora</w:t>
      </w:r>
      <w:proofErr w:type="spellEnd"/>
      <w:r w:rsidRPr="00A973E1">
        <w:rPr>
          <w:rStyle w:val="value"/>
          <w:rFonts w:ascii="Times New Roman" w:hAnsi="Times New Roman"/>
          <w:sz w:val="24"/>
          <w:szCs w:val="24"/>
          <w:shd w:val="clear" w:color="auto" w:fill="FFFFFF"/>
        </w:rPr>
        <w:t xml:space="preserve">, </w:t>
      </w:r>
      <w:proofErr w:type="spellStart"/>
      <w:r w:rsidRPr="00A973E1">
        <w:rPr>
          <w:rStyle w:val="value"/>
          <w:rFonts w:ascii="Times New Roman" w:hAnsi="Times New Roman"/>
          <w:sz w:val="24"/>
          <w:szCs w:val="24"/>
          <w:shd w:val="clear" w:color="auto" w:fill="FFFFFF"/>
        </w:rPr>
        <w:t>Nr</w:t>
      </w:r>
      <w:proofErr w:type="spellEnd"/>
      <w:r w:rsidRPr="00A973E1">
        <w:rPr>
          <w:rStyle w:val="value"/>
          <w:rFonts w:ascii="Times New Roman" w:hAnsi="Times New Roman"/>
          <w:sz w:val="24"/>
          <w:szCs w:val="24"/>
          <w:shd w:val="clear" w:color="auto" w:fill="FFFFFF"/>
        </w:rPr>
        <w:t>. 134446</w:t>
      </w:r>
    </w:p>
    <w:p w:rsidR="00B43CEF" w:rsidRDefault="00B43CEF" w:rsidP="00251E16">
      <w:pPr>
        <w:pStyle w:val="Default"/>
        <w:ind w:left="720"/>
      </w:pPr>
      <w:r w:rsidRPr="008B2882">
        <w:t xml:space="preserve"> </w:t>
      </w:r>
    </w:p>
    <w:p w:rsidR="00B43CEF" w:rsidRPr="008B2882" w:rsidRDefault="00B43CEF" w:rsidP="00700B48">
      <w:pPr>
        <w:pStyle w:val="Default"/>
      </w:pPr>
    </w:p>
    <w:p w:rsidR="00B43CEF" w:rsidRPr="008B2882" w:rsidRDefault="00B43CEF" w:rsidP="00B43CEF">
      <w:pPr>
        <w:pStyle w:val="Default"/>
        <w:numPr>
          <w:ilvl w:val="0"/>
          <w:numId w:val="10"/>
        </w:numPr>
        <w:rPr>
          <w:b/>
        </w:rPr>
      </w:pPr>
      <w:proofErr w:type="spellStart"/>
      <w:r w:rsidRPr="008B2882">
        <w:rPr>
          <w:b/>
        </w:rPr>
        <w:t>Cărți</w:t>
      </w:r>
      <w:proofErr w:type="spellEnd"/>
      <w:r w:rsidRPr="008B2882">
        <w:rPr>
          <w:b/>
        </w:rPr>
        <w:t xml:space="preserve"> </w:t>
      </w:r>
      <w:proofErr w:type="spellStart"/>
      <w:r w:rsidRPr="008B2882">
        <w:rPr>
          <w:b/>
        </w:rPr>
        <w:t>și</w:t>
      </w:r>
      <w:proofErr w:type="spellEnd"/>
      <w:r w:rsidRPr="008B2882">
        <w:rPr>
          <w:b/>
        </w:rPr>
        <w:t xml:space="preserve"> </w:t>
      </w:r>
      <w:proofErr w:type="spellStart"/>
      <w:r w:rsidRPr="008B2882">
        <w:rPr>
          <w:b/>
        </w:rPr>
        <w:t>capitole</w:t>
      </w:r>
      <w:proofErr w:type="spellEnd"/>
      <w:r w:rsidRPr="008B2882">
        <w:rPr>
          <w:b/>
        </w:rPr>
        <w:t xml:space="preserve"> </w:t>
      </w:r>
      <w:proofErr w:type="spellStart"/>
      <w:r w:rsidRPr="008B2882">
        <w:rPr>
          <w:b/>
        </w:rPr>
        <w:t>în</w:t>
      </w:r>
      <w:proofErr w:type="spellEnd"/>
      <w:r w:rsidRPr="008B2882">
        <w:rPr>
          <w:b/>
        </w:rPr>
        <w:t xml:space="preserve"> </w:t>
      </w:r>
      <w:proofErr w:type="spellStart"/>
      <w:r w:rsidRPr="008B2882">
        <w:rPr>
          <w:b/>
        </w:rPr>
        <w:t>cărți</w:t>
      </w:r>
      <w:proofErr w:type="spellEnd"/>
      <w:r w:rsidRPr="008B2882">
        <w:rPr>
          <w:b/>
        </w:rPr>
        <w:t xml:space="preserve"> </w:t>
      </w:r>
    </w:p>
    <w:p w:rsidR="0031442A" w:rsidRDefault="0031442A" w:rsidP="0031442A">
      <w:pPr>
        <w:pStyle w:val="Default"/>
        <w:numPr>
          <w:ilvl w:val="0"/>
          <w:numId w:val="11"/>
        </w:numPr>
        <w:spacing w:line="276" w:lineRule="auto"/>
        <w:jc w:val="both"/>
        <w:rPr>
          <w:lang w:val="ro-RO"/>
        </w:rPr>
      </w:pPr>
      <w:r w:rsidRPr="0031442A">
        <w:rPr>
          <w:lang w:val="ro-RO"/>
        </w:rPr>
        <w:t>Bucur Adina-Ioana, Buzdea Constantin Caraion, Ciobanu Virgil,</w:t>
      </w:r>
      <w:r w:rsidRPr="0031442A">
        <w:rPr>
          <w:b/>
          <w:lang w:val="ro-RO"/>
        </w:rPr>
        <w:t xml:space="preserve"> Ilie Adrian Cosmin</w:t>
      </w:r>
      <w:r w:rsidRPr="0031442A">
        <w:rPr>
          <w:lang w:val="ro-RO"/>
        </w:rPr>
        <w:t xml:space="preserve">, Margan Mădălin-Marius, Surducan Dan-Alexandru, Șerban Costela-Lăcrămioara, Promovarea Sănătății și </w:t>
      </w:r>
      <w:r w:rsidRPr="0031442A">
        <w:rPr>
          <w:lang w:val="ro-RO"/>
        </w:rPr>
        <w:lastRenderedPageBreak/>
        <w:t>Educației pentru Sănătate - pentru asistenții medicali, Ed. Victor Babeș, ISBN 978-606-786-423-9, 2024</w:t>
      </w:r>
      <w:r>
        <w:rPr>
          <w:lang w:val="ro-RO"/>
        </w:rPr>
        <w:t>.</w:t>
      </w:r>
    </w:p>
    <w:p w:rsidR="00B43CEF" w:rsidRPr="008B2882" w:rsidRDefault="00B43CEF" w:rsidP="00251E16">
      <w:pPr>
        <w:pStyle w:val="Default"/>
        <w:numPr>
          <w:ilvl w:val="0"/>
          <w:numId w:val="11"/>
        </w:numPr>
        <w:spacing w:line="276" w:lineRule="auto"/>
        <w:jc w:val="both"/>
        <w:rPr>
          <w:lang w:val="ro-RO"/>
        </w:rPr>
      </w:pPr>
      <w:r w:rsidRPr="008B2882">
        <w:rPr>
          <w:lang w:val="ro-RO"/>
        </w:rPr>
        <w:t xml:space="preserve">Jianu AM, Motoc A., Roșu L., Stana L., </w:t>
      </w:r>
      <w:r w:rsidRPr="008B2882">
        <w:rPr>
          <w:b/>
          <w:lang w:val="ro-RO"/>
        </w:rPr>
        <w:t>Ilie AC,</w:t>
      </w:r>
      <w:r w:rsidRPr="008B2882">
        <w:rPr>
          <w:lang w:val="ro-RO"/>
        </w:rPr>
        <w:t xml:space="preserve"> </w:t>
      </w:r>
      <w:r w:rsidRPr="008B2882">
        <w:rPr>
          <w:i/>
          <w:lang w:val="ro-RO"/>
        </w:rPr>
        <w:t>Anatomia Omului – Vol IV Cavitatea Toracică</w:t>
      </w:r>
      <w:r w:rsidRPr="008B2882">
        <w:rPr>
          <w:lang w:val="ro-RO"/>
        </w:rPr>
        <w:t>, e-book, Ed. Victor Babeș, Timișoara, 2018, ISBN 978-606-786-088-7.</w:t>
      </w:r>
    </w:p>
    <w:p w:rsidR="00B43CEF" w:rsidRPr="008B2882" w:rsidRDefault="00B43CEF" w:rsidP="00251E16">
      <w:pPr>
        <w:pStyle w:val="Default"/>
        <w:numPr>
          <w:ilvl w:val="0"/>
          <w:numId w:val="11"/>
        </w:numPr>
        <w:spacing w:line="276" w:lineRule="auto"/>
        <w:jc w:val="both"/>
        <w:rPr>
          <w:lang w:val="ro-RO"/>
        </w:rPr>
      </w:pPr>
      <w:r w:rsidRPr="008B2882">
        <w:rPr>
          <w:lang w:val="ro-RO"/>
        </w:rPr>
        <w:t xml:space="preserve">Jianu AM, Motoc A, Niculescu M, Roşu L, Pusztai AM, Stana LG, </w:t>
      </w:r>
      <w:r w:rsidRPr="008B2882">
        <w:rPr>
          <w:b/>
          <w:lang w:val="ro-RO"/>
        </w:rPr>
        <w:t>Ilie AC,</w:t>
      </w:r>
      <w:r w:rsidRPr="008B2882">
        <w:rPr>
          <w:lang w:val="ro-RO"/>
        </w:rPr>
        <w:t xml:space="preserve"> E</w:t>
      </w:r>
      <w:r w:rsidRPr="008B2882">
        <w:rPr>
          <w:i/>
          <w:lang w:val="ro-RO"/>
        </w:rPr>
        <w:t xml:space="preserve">LEMENTE DE ANATOMIE. Osteologia, miologia, artrologia, angiologia şi neurologia corpului uman. </w:t>
      </w:r>
      <w:r w:rsidRPr="008B2882">
        <w:rPr>
          <w:lang w:val="ro-RO"/>
        </w:rPr>
        <w:t>Editura EUROBIT, Timişoara 2014, ISBN 978-973-132-185-1</w:t>
      </w:r>
    </w:p>
    <w:p w:rsidR="00B43CEF" w:rsidRPr="008B2882" w:rsidRDefault="00B43CEF" w:rsidP="00251E16">
      <w:pPr>
        <w:pStyle w:val="Default"/>
        <w:numPr>
          <w:ilvl w:val="0"/>
          <w:numId w:val="11"/>
        </w:numPr>
        <w:spacing w:line="276" w:lineRule="auto"/>
        <w:jc w:val="both"/>
        <w:rPr>
          <w:b/>
          <w:u w:val="single"/>
          <w:lang w:val="pt-BR"/>
        </w:rPr>
      </w:pPr>
      <w:r w:rsidRPr="008B2882">
        <w:rPr>
          <w:lang w:val="ro-RO"/>
        </w:rPr>
        <w:t xml:space="preserve">Andrei Motoc, Șișu Alina, Stana Loredana, Petrescu Codruta, </w:t>
      </w:r>
      <w:r w:rsidRPr="008B2882">
        <w:rPr>
          <w:b/>
          <w:lang w:val="ro-RO"/>
        </w:rPr>
        <w:t xml:space="preserve">Ilie Adrian Cosmin, </w:t>
      </w:r>
      <w:r w:rsidRPr="008B2882">
        <w:rPr>
          <w:lang w:val="ro-RO"/>
        </w:rPr>
        <w:t>Moise Marius, Cap. ”Anomalii fetale cromozomiale – markeri ecografici de primul si al doilea trimestru privind defectele cromozomiale si studiu statistic”, Ed. Niculescu, 2013, ISBN 978-973-748-744-5, pag.9.</w:t>
      </w:r>
    </w:p>
    <w:p w:rsidR="00B43CEF" w:rsidRPr="008B2882" w:rsidRDefault="00B43CEF" w:rsidP="00251E16">
      <w:pPr>
        <w:pStyle w:val="Default"/>
        <w:numPr>
          <w:ilvl w:val="0"/>
          <w:numId w:val="11"/>
        </w:numPr>
        <w:spacing w:line="276" w:lineRule="auto"/>
        <w:jc w:val="both"/>
        <w:rPr>
          <w:lang w:val="ro-RO"/>
        </w:rPr>
      </w:pPr>
      <w:r w:rsidRPr="008B2882">
        <w:rPr>
          <w:lang w:val="pt-BR"/>
        </w:rPr>
        <w:t xml:space="preserve">Andrei Motoc </w:t>
      </w:r>
      <w:r w:rsidRPr="008B2882">
        <w:rPr>
          <w:i/>
          <w:lang w:val="pt-BR"/>
        </w:rPr>
        <w:t>(coordonator)</w:t>
      </w:r>
      <w:r w:rsidRPr="008B2882">
        <w:rPr>
          <w:lang w:val="pt-BR"/>
        </w:rPr>
        <w:t xml:space="preserve">, Horia Prundeanu, Alina Șișu, Loredana Stana, Roxana Folescu, </w:t>
      </w:r>
      <w:r w:rsidRPr="008B2882">
        <w:rPr>
          <w:b/>
          <w:lang w:val="pt-BR"/>
        </w:rPr>
        <w:t>Ilie Adrian Cosmin</w:t>
      </w:r>
      <w:r w:rsidRPr="008B2882">
        <w:rPr>
          <w:lang w:val="pt-BR"/>
        </w:rPr>
        <w:t xml:space="preserve">, Gabriela Tănăsie, Carmen Tatu, Lavinia Noveanu, </w:t>
      </w:r>
      <w:r w:rsidRPr="008B2882">
        <w:rPr>
          <w:i/>
          <w:lang w:val="pt-BR"/>
        </w:rPr>
        <w:t>Teste de Biologie Admiterea 2014 în Învățământul Superior de Scurtă Durată la UMF ”Victor Babeș” Timișoara,</w:t>
      </w:r>
      <w:r w:rsidRPr="008B2882">
        <w:rPr>
          <w:lang w:val="pt-BR"/>
        </w:rPr>
        <w:t xml:space="preserve"> Editura Victor Babeș, 2014, ISBN 978-606-8054-81-0</w:t>
      </w:r>
      <w:r w:rsidRPr="008B2882">
        <w:rPr>
          <w:lang w:val="ro-RO"/>
        </w:rPr>
        <w:t>.</w:t>
      </w:r>
    </w:p>
    <w:p w:rsidR="00B43CEF" w:rsidRPr="008B2882" w:rsidRDefault="00B43CEF" w:rsidP="00251E16">
      <w:pPr>
        <w:pStyle w:val="Default"/>
        <w:numPr>
          <w:ilvl w:val="0"/>
          <w:numId w:val="11"/>
        </w:numPr>
        <w:spacing w:line="276" w:lineRule="auto"/>
        <w:jc w:val="both"/>
        <w:rPr>
          <w:b/>
          <w:u w:val="single"/>
          <w:lang w:val="pt-BR"/>
        </w:rPr>
      </w:pPr>
      <w:r w:rsidRPr="008B2882">
        <w:rPr>
          <w:lang w:val="pt-BR"/>
        </w:rPr>
        <w:t xml:space="preserve">Andrei Motoc </w:t>
      </w:r>
      <w:r w:rsidRPr="008B2882">
        <w:rPr>
          <w:i/>
          <w:lang w:val="pt-BR"/>
        </w:rPr>
        <w:t>(coordonator)</w:t>
      </w:r>
      <w:r w:rsidRPr="008B2882">
        <w:rPr>
          <w:lang w:val="pt-BR"/>
        </w:rPr>
        <w:t xml:space="preserve">, Horia Prundeanu, Alina Șișu, Loredana Stana, Roxana Folescu, </w:t>
      </w:r>
      <w:r w:rsidRPr="008B2882">
        <w:rPr>
          <w:b/>
          <w:lang w:val="pt-BR"/>
        </w:rPr>
        <w:t>Ilie Adrian Cosmin</w:t>
      </w:r>
      <w:r w:rsidRPr="008B2882">
        <w:rPr>
          <w:lang w:val="pt-BR"/>
        </w:rPr>
        <w:t xml:space="preserve">, Gabriela Tănăsie, Carmen Tatu, Lavinia Noveanu, </w:t>
      </w:r>
      <w:r w:rsidRPr="008B2882">
        <w:rPr>
          <w:i/>
          <w:lang w:val="pt-BR"/>
        </w:rPr>
        <w:t>Teste de Biologie Admiterea 2016 în Învățământul Superior de Scurtă Durată la UMF ”Victor Babeș”</w:t>
      </w:r>
      <w:r w:rsidRPr="008B2882">
        <w:rPr>
          <w:lang w:val="pt-BR"/>
        </w:rPr>
        <w:t xml:space="preserve"> </w:t>
      </w:r>
      <w:r w:rsidRPr="008B2882">
        <w:rPr>
          <w:i/>
          <w:lang w:val="pt-BR"/>
        </w:rPr>
        <w:t>Timișoara,</w:t>
      </w:r>
      <w:r w:rsidRPr="008B2882">
        <w:rPr>
          <w:lang w:val="pt-BR"/>
        </w:rPr>
        <w:t xml:space="preserve"> Editura Victor Babeș, 2016, ISBN 978-606-8456-99-7.</w:t>
      </w:r>
    </w:p>
    <w:p w:rsidR="00B43CEF" w:rsidRPr="008B2882" w:rsidRDefault="00B43CEF" w:rsidP="00B43CEF">
      <w:pPr>
        <w:pStyle w:val="Default"/>
        <w:ind w:left="1080"/>
      </w:pPr>
    </w:p>
    <w:p w:rsidR="00B43CEF" w:rsidRPr="008B2882" w:rsidRDefault="00B43CEF" w:rsidP="00B43CEF">
      <w:pPr>
        <w:pStyle w:val="Default"/>
        <w:ind w:left="1080"/>
      </w:pPr>
    </w:p>
    <w:p w:rsidR="00B43CEF" w:rsidRPr="00251E16" w:rsidRDefault="00251E16" w:rsidP="00B43CEF">
      <w:pPr>
        <w:pStyle w:val="Default"/>
        <w:numPr>
          <w:ilvl w:val="0"/>
          <w:numId w:val="10"/>
        </w:numPr>
        <w:rPr>
          <w:b/>
        </w:rPr>
      </w:pPr>
      <w:proofErr w:type="spellStart"/>
      <w:r w:rsidRPr="00251E16">
        <w:rPr>
          <w:b/>
        </w:rPr>
        <w:t>A</w:t>
      </w:r>
      <w:r w:rsidR="00B43CEF" w:rsidRPr="00251E16">
        <w:rPr>
          <w:b/>
        </w:rPr>
        <w:t>rticole</w:t>
      </w:r>
      <w:proofErr w:type="spellEnd"/>
      <w:r w:rsidR="00B43CEF" w:rsidRPr="00251E16">
        <w:rPr>
          <w:b/>
        </w:rPr>
        <w:t>/</w:t>
      </w:r>
      <w:proofErr w:type="spellStart"/>
      <w:r w:rsidR="00B43CEF" w:rsidRPr="00251E16">
        <w:rPr>
          <w:b/>
        </w:rPr>
        <w:t>studii</w:t>
      </w:r>
      <w:proofErr w:type="spellEnd"/>
      <w:r w:rsidR="00B43CEF" w:rsidRPr="00251E16">
        <w:rPr>
          <w:b/>
        </w:rPr>
        <w:t xml:space="preserve"> in </w:t>
      </w:r>
      <w:proofErr w:type="spellStart"/>
      <w:r w:rsidR="00B43CEF" w:rsidRPr="00251E16">
        <w:rPr>
          <w:b/>
        </w:rPr>
        <w:t>extenso</w:t>
      </w:r>
      <w:proofErr w:type="spellEnd"/>
      <w:r w:rsidR="00B43CEF" w:rsidRPr="00251E16">
        <w:rPr>
          <w:b/>
        </w:rPr>
        <w:t xml:space="preserve">, </w:t>
      </w:r>
      <w:proofErr w:type="spellStart"/>
      <w:r w:rsidR="00B43CEF" w:rsidRPr="00251E16">
        <w:rPr>
          <w:b/>
        </w:rPr>
        <w:t>publicate</w:t>
      </w:r>
      <w:proofErr w:type="spellEnd"/>
      <w:r w:rsidR="00B43CEF" w:rsidRPr="00251E16">
        <w:rPr>
          <w:b/>
        </w:rPr>
        <w:t xml:space="preserve"> </w:t>
      </w:r>
      <w:proofErr w:type="spellStart"/>
      <w:r w:rsidR="00B43CEF" w:rsidRPr="00251E16">
        <w:rPr>
          <w:b/>
        </w:rPr>
        <w:t>în</w:t>
      </w:r>
      <w:proofErr w:type="spellEnd"/>
      <w:r w:rsidR="00B43CEF" w:rsidRPr="00251E16">
        <w:rPr>
          <w:b/>
        </w:rPr>
        <w:t xml:space="preserve"> </w:t>
      </w:r>
      <w:proofErr w:type="spellStart"/>
      <w:r w:rsidR="00B43CEF" w:rsidRPr="00251E16">
        <w:rPr>
          <w:b/>
        </w:rPr>
        <w:t>reviste</w:t>
      </w:r>
      <w:proofErr w:type="spellEnd"/>
      <w:r w:rsidR="00B43CEF" w:rsidRPr="00251E16">
        <w:rPr>
          <w:b/>
        </w:rPr>
        <w:t xml:space="preserve"> din </w:t>
      </w:r>
      <w:proofErr w:type="spellStart"/>
      <w:r w:rsidR="00B43CEF" w:rsidRPr="00251E16">
        <w:rPr>
          <w:b/>
        </w:rPr>
        <w:t>fluxul</w:t>
      </w:r>
      <w:proofErr w:type="spellEnd"/>
      <w:r w:rsidR="00B43CEF" w:rsidRPr="00251E16">
        <w:rPr>
          <w:b/>
        </w:rPr>
        <w:t xml:space="preserve"> </w:t>
      </w:r>
      <w:proofErr w:type="spellStart"/>
      <w:r w:rsidR="00B43CEF" w:rsidRPr="00251E16">
        <w:rPr>
          <w:b/>
        </w:rPr>
        <w:t>științific</w:t>
      </w:r>
      <w:proofErr w:type="spellEnd"/>
      <w:r w:rsidR="00B43CEF" w:rsidRPr="00251E16">
        <w:rPr>
          <w:b/>
        </w:rPr>
        <w:t xml:space="preserve"> </w:t>
      </w:r>
      <w:proofErr w:type="spellStart"/>
      <w:r w:rsidR="00B43CEF" w:rsidRPr="00251E16">
        <w:rPr>
          <w:b/>
        </w:rPr>
        <w:t>internațional</w:t>
      </w:r>
      <w:proofErr w:type="spellEnd"/>
      <w:r w:rsidR="00B43CEF" w:rsidRPr="00251E16">
        <w:rPr>
          <w:b/>
        </w:rPr>
        <w:t xml:space="preserve"> principal </w:t>
      </w:r>
    </w:p>
    <w:p w:rsidR="00251E16" w:rsidRPr="00251E16" w:rsidRDefault="00251E16" w:rsidP="00251E16">
      <w:pPr>
        <w:numPr>
          <w:ilvl w:val="0"/>
          <w:numId w:val="13"/>
        </w:numPr>
        <w:spacing w:after="0"/>
        <w:jc w:val="both"/>
        <w:rPr>
          <w:rFonts w:ascii="Times New Roman" w:hAnsi="Times New Roman"/>
          <w:sz w:val="24"/>
          <w:szCs w:val="24"/>
          <w:lang w:val="pt-BR"/>
        </w:rPr>
      </w:pPr>
      <w:r>
        <w:t xml:space="preserve"> </w:t>
      </w:r>
      <w:r w:rsidRPr="00251E16">
        <w:rPr>
          <w:rFonts w:ascii="Times New Roman" w:hAnsi="Times New Roman"/>
          <w:sz w:val="24"/>
          <w:szCs w:val="24"/>
          <w:lang w:val="pt-BR"/>
        </w:rPr>
        <w:t xml:space="preserve">Manta BA, Rusu MC, Jianu AM, </w:t>
      </w:r>
      <w:r w:rsidRPr="00251E16">
        <w:rPr>
          <w:rFonts w:ascii="Times New Roman" w:hAnsi="Times New Roman"/>
          <w:b/>
          <w:sz w:val="24"/>
          <w:szCs w:val="24"/>
          <w:lang w:val="pt-BR"/>
        </w:rPr>
        <w:t>Ilie AC</w:t>
      </w:r>
      <w:r w:rsidRPr="00251E16">
        <w:rPr>
          <w:rFonts w:ascii="Times New Roman" w:hAnsi="Times New Roman"/>
          <w:sz w:val="24"/>
          <w:szCs w:val="24"/>
          <w:lang w:val="pt-BR"/>
        </w:rPr>
        <w:t>, Hexafurcated coeliac trunks, trifurcated common hepatic artery, and a new variant of the arc of Buhler, FOLIA MORPHOLOGICA, 2022, 81(2):365-371, DOI10.5603/FM.a2021.0025, IF= 1,2.</w:t>
      </w:r>
    </w:p>
    <w:p w:rsidR="00251E16" w:rsidRPr="00251E16" w:rsidRDefault="00251E16" w:rsidP="00251E16">
      <w:pPr>
        <w:numPr>
          <w:ilvl w:val="0"/>
          <w:numId w:val="13"/>
        </w:numPr>
        <w:spacing w:after="0"/>
        <w:jc w:val="both"/>
        <w:rPr>
          <w:rFonts w:ascii="Times New Roman" w:hAnsi="Times New Roman"/>
          <w:sz w:val="24"/>
          <w:szCs w:val="24"/>
          <w:lang w:val="pt-BR"/>
        </w:rPr>
      </w:pPr>
      <w:r w:rsidRPr="00251E16">
        <w:rPr>
          <w:rFonts w:ascii="Times New Roman" w:hAnsi="Times New Roman"/>
          <w:b/>
          <w:sz w:val="24"/>
          <w:szCs w:val="24"/>
          <w:lang w:val="pt-BR"/>
        </w:rPr>
        <w:t>Ilie AC</w:t>
      </w:r>
      <w:r w:rsidRPr="00251E16">
        <w:rPr>
          <w:rFonts w:ascii="Times New Roman" w:hAnsi="Times New Roman"/>
          <w:sz w:val="24"/>
          <w:szCs w:val="24"/>
          <w:lang w:val="pt-BR"/>
        </w:rPr>
        <w:t>, Jianu AM, Rusu MC, Muresan AN, Anatomical Changes in a Case with Asymmetrical Bilateral Maxillary Sinus Hypoplasia,</w:t>
      </w:r>
      <w:r w:rsidRPr="00251E16">
        <w:rPr>
          <w:rFonts w:ascii="Times New Roman" w:hAnsi="Times New Roman"/>
        </w:rPr>
        <w:t xml:space="preserve"> </w:t>
      </w:r>
      <w:r w:rsidRPr="00251E16">
        <w:rPr>
          <w:rFonts w:ascii="Times New Roman" w:hAnsi="Times New Roman"/>
          <w:sz w:val="24"/>
          <w:szCs w:val="24"/>
          <w:lang w:val="pt-BR"/>
        </w:rPr>
        <w:t>MEDICINA-LITHUANIA, 2022, 58(5), DOI10.3390/medicina58050564, IF=2,6.</w:t>
      </w:r>
    </w:p>
    <w:p w:rsidR="00251E16" w:rsidRPr="00251E16" w:rsidRDefault="00251E16" w:rsidP="00251E16">
      <w:pPr>
        <w:numPr>
          <w:ilvl w:val="0"/>
          <w:numId w:val="13"/>
        </w:numPr>
        <w:spacing w:after="0"/>
        <w:jc w:val="both"/>
        <w:rPr>
          <w:rFonts w:ascii="Times New Roman" w:hAnsi="Times New Roman"/>
          <w:sz w:val="24"/>
          <w:szCs w:val="24"/>
          <w:lang w:val="pt-BR"/>
        </w:rPr>
      </w:pPr>
      <w:r w:rsidRPr="00251E16">
        <w:rPr>
          <w:rFonts w:ascii="Times New Roman" w:hAnsi="Times New Roman"/>
          <w:sz w:val="24"/>
          <w:szCs w:val="24"/>
          <w:lang w:val="pt-BR"/>
        </w:rPr>
        <w:t xml:space="preserve">Jianu C, Rusu LC, Muntean I, Cocan I, Lukinich-Gruia AT, Golet I, Horhat D, Mioc M, Mioc A, Soica C, Bujanca G, </w:t>
      </w:r>
      <w:r w:rsidRPr="00251E16">
        <w:rPr>
          <w:rFonts w:ascii="Times New Roman" w:hAnsi="Times New Roman"/>
          <w:b/>
          <w:sz w:val="24"/>
          <w:szCs w:val="24"/>
          <w:lang w:val="pt-BR"/>
        </w:rPr>
        <w:t>Ilie AC</w:t>
      </w:r>
      <w:r w:rsidRPr="00251E16">
        <w:rPr>
          <w:rFonts w:ascii="Times New Roman" w:hAnsi="Times New Roman"/>
          <w:sz w:val="24"/>
          <w:szCs w:val="24"/>
          <w:lang w:val="pt-BR"/>
        </w:rPr>
        <w:t>, Muntean D,</w:t>
      </w:r>
      <w:r w:rsidRPr="00251E16">
        <w:rPr>
          <w:rFonts w:ascii="Times New Roman" w:hAnsi="Times New Roman"/>
        </w:rPr>
        <w:t xml:space="preserve"> </w:t>
      </w:r>
      <w:r w:rsidRPr="00251E16">
        <w:rPr>
          <w:rFonts w:ascii="Times New Roman" w:hAnsi="Times New Roman"/>
          <w:sz w:val="24"/>
          <w:szCs w:val="24"/>
          <w:lang w:val="pt-BR"/>
        </w:rPr>
        <w:t>In Vitro and In Silico Evaluation of the Antimicrobial and Antioxidant Potential of Thymus pulegioides Essential Oil, ANTIOXIDANTS, 2022, 11(12), DOI10.3390/antiox11122472, IF= 7.</w:t>
      </w:r>
    </w:p>
    <w:p w:rsidR="00251E16" w:rsidRPr="00251E16" w:rsidRDefault="00251E16" w:rsidP="00251E16">
      <w:pPr>
        <w:numPr>
          <w:ilvl w:val="0"/>
          <w:numId w:val="13"/>
        </w:numPr>
        <w:spacing w:after="0"/>
        <w:jc w:val="both"/>
        <w:rPr>
          <w:rFonts w:ascii="Times New Roman" w:hAnsi="Times New Roman"/>
          <w:sz w:val="24"/>
          <w:szCs w:val="24"/>
          <w:lang w:val="pt-BR"/>
        </w:rPr>
      </w:pPr>
      <w:r w:rsidRPr="00251E16">
        <w:rPr>
          <w:rFonts w:ascii="Times New Roman" w:hAnsi="Times New Roman"/>
          <w:sz w:val="24"/>
          <w:szCs w:val="24"/>
          <w:lang w:val="pt-BR"/>
        </w:rPr>
        <w:t xml:space="preserve">Bugari RA, Baschir AS, Turcin LA, Chioreanu A, Mihali CV, </w:t>
      </w:r>
      <w:r w:rsidRPr="00251E16">
        <w:rPr>
          <w:rFonts w:ascii="Times New Roman" w:hAnsi="Times New Roman"/>
          <w:b/>
          <w:sz w:val="24"/>
          <w:szCs w:val="24"/>
          <w:lang w:val="pt-BR"/>
        </w:rPr>
        <w:t>Ilie AC</w:t>
      </w:r>
      <w:r w:rsidRPr="00251E16">
        <w:rPr>
          <w:rFonts w:ascii="Times New Roman" w:hAnsi="Times New Roman"/>
          <w:sz w:val="24"/>
          <w:szCs w:val="24"/>
          <w:lang w:val="pt-BR"/>
        </w:rPr>
        <w:t>, Jompan A, Balasoiu M, Adenoidal bacterial biofilm in pediatric rhinosinusitis, ROMANIAN JOURNAL OF MORPHOLOGY AND EMBRYOLOGY, 2021, 62(2):481-489, DOI10.47162/RJME.62.2.14, IF=0,833.</w:t>
      </w:r>
    </w:p>
    <w:p w:rsidR="00251E16" w:rsidRPr="00251E16" w:rsidRDefault="00251E16" w:rsidP="00251E16">
      <w:pPr>
        <w:numPr>
          <w:ilvl w:val="0"/>
          <w:numId w:val="13"/>
        </w:numPr>
        <w:spacing w:after="0"/>
        <w:jc w:val="both"/>
        <w:rPr>
          <w:rFonts w:ascii="Times New Roman" w:hAnsi="Times New Roman"/>
          <w:sz w:val="24"/>
          <w:szCs w:val="24"/>
          <w:lang w:val="pt-BR"/>
        </w:rPr>
      </w:pPr>
      <w:r w:rsidRPr="00251E16">
        <w:rPr>
          <w:rFonts w:ascii="Times New Roman" w:hAnsi="Times New Roman"/>
          <w:sz w:val="24"/>
          <w:szCs w:val="24"/>
          <w:lang w:val="pt-BR"/>
        </w:rPr>
        <w:t xml:space="preserve">Fildan AP, Rajnoveanu RM, Cirjaliu R, Pohrib I, Tudorache E, </w:t>
      </w:r>
      <w:r w:rsidRPr="00251E16">
        <w:rPr>
          <w:rFonts w:ascii="Times New Roman" w:hAnsi="Times New Roman"/>
          <w:b/>
          <w:sz w:val="24"/>
          <w:szCs w:val="24"/>
          <w:lang w:val="pt-BR"/>
        </w:rPr>
        <w:t>Ilie AC</w:t>
      </w:r>
      <w:r w:rsidRPr="00251E16">
        <w:rPr>
          <w:rFonts w:ascii="Times New Roman" w:hAnsi="Times New Roman"/>
          <w:sz w:val="24"/>
          <w:szCs w:val="24"/>
          <w:lang w:val="pt-BR"/>
        </w:rPr>
        <w:t xml:space="preserve">, Oancea C, Tofolean D, Biological therapies targeting the type 2 inflammatory pathway in severe asthma (Review), EXPERIMENTAL AND THERAPEUTIC MEDICINE, 2021, 22(5), DOI10.3892/etm.2021.10698, </w:t>
      </w:r>
      <w:r w:rsidRPr="00251E16">
        <w:rPr>
          <w:rFonts w:ascii="Arial" w:hAnsi="Arial" w:cs="Arial"/>
          <w:sz w:val="20"/>
          <w:szCs w:val="20"/>
        </w:rPr>
        <w:t>IF=2.751</w:t>
      </w:r>
    </w:p>
    <w:p w:rsidR="00251E16" w:rsidRPr="00251E16" w:rsidRDefault="009A38F0" w:rsidP="00251E16">
      <w:pPr>
        <w:numPr>
          <w:ilvl w:val="0"/>
          <w:numId w:val="13"/>
        </w:numPr>
        <w:spacing w:after="0"/>
        <w:jc w:val="both"/>
        <w:rPr>
          <w:rFonts w:ascii="Times New Roman" w:hAnsi="Times New Roman"/>
          <w:sz w:val="24"/>
          <w:szCs w:val="24"/>
          <w:lang w:val="pt-BR"/>
        </w:rPr>
      </w:pPr>
      <w:hyperlink r:id="rId32" w:history="1">
        <w:proofErr w:type="spellStart"/>
        <w:r w:rsidR="00251E16" w:rsidRPr="00251E16">
          <w:rPr>
            <w:rStyle w:val="ng-star-inserted"/>
            <w:rFonts w:ascii="Times New Roman" w:hAnsi="Times New Roman"/>
            <w:shd w:val="clear" w:color="auto" w:fill="FFFFFF"/>
            <w:lang w:val="en"/>
          </w:rPr>
          <w:t>Hogea</w:t>
        </w:r>
        <w:proofErr w:type="spellEnd"/>
        <w:r w:rsidR="00251E16" w:rsidRPr="00251E16">
          <w:rPr>
            <w:rStyle w:val="ng-star-inserted"/>
            <w:rFonts w:ascii="Times New Roman" w:hAnsi="Times New Roman"/>
            <w:shd w:val="clear" w:color="auto" w:fill="FFFFFF"/>
            <w:lang w:val="en"/>
          </w:rPr>
          <w:t xml:space="preserve"> BG</w:t>
        </w:r>
      </w:hyperlink>
      <w:r w:rsidR="00251E16" w:rsidRPr="00251E16">
        <w:rPr>
          <w:rStyle w:val="ng-star-inserted"/>
          <w:rFonts w:ascii="Times New Roman" w:hAnsi="Times New Roman"/>
          <w:shd w:val="clear" w:color="auto" w:fill="FFFFFF"/>
        </w:rPr>
        <w:t xml:space="preserve">, </w:t>
      </w:r>
      <w:hyperlink r:id="rId33" w:history="1">
        <w:proofErr w:type="spellStart"/>
        <w:r w:rsidR="00251E16" w:rsidRPr="00251E16">
          <w:rPr>
            <w:rStyle w:val="ng-star-inserted"/>
            <w:rFonts w:ascii="Times New Roman" w:hAnsi="Times New Roman"/>
            <w:shd w:val="clear" w:color="auto" w:fill="FFFFFF"/>
            <w:lang w:val="en"/>
          </w:rPr>
          <w:t>Patrascu</w:t>
        </w:r>
        <w:proofErr w:type="spellEnd"/>
        <w:r w:rsidR="00251E16" w:rsidRPr="00251E16">
          <w:rPr>
            <w:rStyle w:val="ng-star-inserted"/>
            <w:rFonts w:ascii="Times New Roman" w:hAnsi="Times New Roman"/>
            <w:shd w:val="clear" w:color="auto" w:fill="FFFFFF"/>
            <w:lang w:val="en"/>
          </w:rPr>
          <w:t xml:space="preserve"> JM</w:t>
        </w:r>
      </w:hyperlink>
      <w:r w:rsidR="00251E16" w:rsidRPr="00251E16">
        <w:rPr>
          <w:rStyle w:val="ng-star-inserted"/>
          <w:rFonts w:ascii="Times New Roman" w:hAnsi="Times New Roman"/>
          <w:shd w:val="clear" w:color="auto" w:fill="FFFFFF"/>
        </w:rPr>
        <w:t xml:space="preserve">, </w:t>
      </w:r>
      <w:hyperlink r:id="rId34" w:history="1">
        <w:proofErr w:type="spellStart"/>
        <w:r w:rsidR="00251E16" w:rsidRPr="00251E16">
          <w:rPr>
            <w:rStyle w:val="ng-star-inserted"/>
            <w:rFonts w:ascii="Times New Roman" w:hAnsi="Times New Roman"/>
            <w:shd w:val="clear" w:color="auto" w:fill="FFFFFF"/>
            <w:lang w:val="en"/>
          </w:rPr>
          <w:t>Lazarescu</w:t>
        </w:r>
        <w:proofErr w:type="spellEnd"/>
        <w:r w:rsidR="00251E16" w:rsidRPr="00251E16">
          <w:rPr>
            <w:rStyle w:val="ng-star-inserted"/>
            <w:rFonts w:ascii="Times New Roman" w:hAnsi="Times New Roman"/>
            <w:shd w:val="clear" w:color="auto" w:fill="FFFFFF"/>
            <w:lang w:val="en"/>
          </w:rPr>
          <w:t xml:space="preserve"> AE</w:t>
        </w:r>
      </w:hyperlink>
      <w:r w:rsidR="00251E16" w:rsidRPr="00251E16">
        <w:rPr>
          <w:rStyle w:val="ng-star-inserted"/>
          <w:rFonts w:ascii="Times New Roman" w:hAnsi="Times New Roman"/>
          <w:shd w:val="clear" w:color="auto" w:fill="FFFFFF"/>
        </w:rPr>
        <w:t xml:space="preserve">, </w:t>
      </w:r>
      <w:hyperlink r:id="rId35" w:history="1">
        <w:r w:rsidR="00251E16" w:rsidRPr="00251E16">
          <w:rPr>
            <w:rStyle w:val="ng-star-inserted"/>
            <w:rFonts w:ascii="Times New Roman" w:hAnsi="Times New Roman"/>
            <w:shd w:val="clear" w:color="auto" w:fill="FFFFFF"/>
            <w:lang w:val="en"/>
          </w:rPr>
          <w:t>El Mehdi L</w:t>
        </w:r>
      </w:hyperlink>
      <w:r w:rsidR="00251E16" w:rsidRPr="00251E16">
        <w:rPr>
          <w:rStyle w:val="ng-star-inserted"/>
          <w:rFonts w:ascii="Times New Roman" w:hAnsi="Times New Roman"/>
          <w:shd w:val="clear" w:color="auto" w:fill="FFFFFF"/>
        </w:rPr>
        <w:t xml:space="preserve">, </w:t>
      </w:r>
      <w:hyperlink r:id="rId36" w:history="1">
        <w:proofErr w:type="spellStart"/>
        <w:r w:rsidR="00251E16" w:rsidRPr="00251E16">
          <w:rPr>
            <w:rStyle w:val="ng-star-inserted"/>
            <w:rFonts w:ascii="Times New Roman" w:hAnsi="Times New Roman"/>
            <w:shd w:val="clear" w:color="auto" w:fill="FFFFFF"/>
            <w:lang w:val="en"/>
          </w:rPr>
          <w:t>Bolovan</w:t>
        </w:r>
        <w:proofErr w:type="spellEnd"/>
        <w:r w:rsidR="00251E16" w:rsidRPr="00251E16">
          <w:rPr>
            <w:rStyle w:val="ng-star-inserted"/>
            <w:rFonts w:ascii="Times New Roman" w:hAnsi="Times New Roman"/>
            <w:shd w:val="clear" w:color="auto" w:fill="FFFFFF"/>
            <w:lang w:val="en"/>
          </w:rPr>
          <w:t xml:space="preserve"> AD</w:t>
        </w:r>
      </w:hyperlink>
      <w:r w:rsidR="00251E16" w:rsidRPr="00251E16">
        <w:rPr>
          <w:rStyle w:val="ng-star-inserted"/>
          <w:rFonts w:ascii="Times New Roman" w:hAnsi="Times New Roman"/>
          <w:shd w:val="clear" w:color="auto" w:fill="FFFFFF"/>
        </w:rPr>
        <w:t xml:space="preserve">, </w:t>
      </w:r>
      <w:hyperlink r:id="rId37" w:history="1">
        <w:proofErr w:type="spellStart"/>
        <w:r w:rsidR="00251E16" w:rsidRPr="00251E16">
          <w:rPr>
            <w:rStyle w:val="ng-star-inserted"/>
            <w:rFonts w:ascii="Times New Roman" w:hAnsi="Times New Roman"/>
            <w:shd w:val="clear" w:color="auto" w:fill="FFFFFF"/>
            <w:lang w:val="en"/>
          </w:rPr>
          <w:t>Hogea</w:t>
        </w:r>
        <w:proofErr w:type="spellEnd"/>
        <w:r w:rsidR="00251E16" w:rsidRPr="00251E16">
          <w:rPr>
            <w:rStyle w:val="ng-star-inserted"/>
            <w:rFonts w:ascii="Times New Roman" w:hAnsi="Times New Roman"/>
            <w:shd w:val="clear" w:color="auto" w:fill="FFFFFF"/>
            <w:lang w:val="en"/>
          </w:rPr>
          <w:t xml:space="preserve"> LM</w:t>
        </w:r>
      </w:hyperlink>
      <w:r w:rsidR="00251E16" w:rsidRPr="00251E16">
        <w:rPr>
          <w:rStyle w:val="ng-star-inserted"/>
          <w:rFonts w:ascii="Times New Roman" w:hAnsi="Times New Roman"/>
          <w:shd w:val="clear" w:color="auto" w:fill="FFFFFF"/>
        </w:rPr>
        <w:t xml:space="preserve">, </w:t>
      </w:r>
      <w:proofErr w:type="spellStart"/>
      <w:r w:rsidR="00251E16" w:rsidRPr="00251E16">
        <w:rPr>
          <w:rStyle w:val="ng-star-inserted"/>
          <w:rFonts w:ascii="Times New Roman" w:hAnsi="Times New Roman"/>
          <w:b/>
          <w:shd w:val="clear" w:color="auto" w:fill="FFFFFF"/>
        </w:rPr>
        <w:t>Ilie</w:t>
      </w:r>
      <w:proofErr w:type="spellEnd"/>
      <w:r w:rsidR="00251E16" w:rsidRPr="00251E16">
        <w:rPr>
          <w:rStyle w:val="ng-star-inserted"/>
          <w:rFonts w:ascii="Times New Roman" w:hAnsi="Times New Roman"/>
          <w:b/>
          <w:shd w:val="clear" w:color="auto" w:fill="FFFFFF"/>
        </w:rPr>
        <w:t xml:space="preserve"> AC</w:t>
      </w:r>
      <w:r w:rsidR="00251E16" w:rsidRPr="00251E16">
        <w:rPr>
          <w:rStyle w:val="ng-star-inserted"/>
          <w:rFonts w:ascii="Times New Roman" w:hAnsi="Times New Roman"/>
          <w:shd w:val="clear" w:color="auto" w:fill="FFFFFF"/>
        </w:rPr>
        <w:t xml:space="preserve">, </w:t>
      </w:r>
      <w:hyperlink r:id="rId38" w:history="1">
        <w:proofErr w:type="spellStart"/>
        <w:r w:rsidR="00251E16" w:rsidRPr="00251E16">
          <w:rPr>
            <w:rStyle w:val="ng-star-inserted"/>
            <w:rFonts w:ascii="Times New Roman" w:hAnsi="Times New Roman"/>
            <w:shd w:val="clear" w:color="auto" w:fill="FFFFFF"/>
            <w:lang w:val="en"/>
          </w:rPr>
          <w:t>Andor</w:t>
        </w:r>
        <w:proofErr w:type="spellEnd"/>
        <w:r w:rsidR="00251E16" w:rsidRPr="00251E16">
          <w:rPr>
            <w:rStyle w:val="ng-star-inserted"/>
            <w:rFonts w:ascii="Times New Roman" w:hAnsi="Times New Roman"/>
            <w:shd w:val="clear" w:color="auto" w:fill="FFFFFF"/>
            <w:lang w:val="en"/>
          </w:rPr>
          <w:t xml:space="preserve"> BC</w:t>
        </w:r>
      </w:hyperlink>
      <w:r w:rsidR="00251E16" w:rsidRPr="00251E16">
        <w:rPr>
          <w:rStyle w:val="ng-star-inserted"/>
          <w:rFonts w:ascii="Times New Roman" w:hAnsi="Times New Roman"/>
          <w:shd w:val="clear" w:color="auto" w:fill="FFFFFF"/>
        </w:rPr>
        <w:t xml:space="preserve">, </w:t>
      </w:r>
      <w:hyperlink r:id="rId39" w:history="1">
        <w:proofErr w:type="spellStart"/>
        <w:r w:rsidR="00251E16" w:rsidRPr="00251E16">
          <w:rPr>
            <w:rStyle w:val="ng-star-inserted"/>
            <w:rFonts w:ascii="Times New Roman" w:hAnsi="Times New Roman"/>
            <w:shd w:val="clear" w:color="auto" w:fill="FFFFFF"/>
            <w:lang w:val="en"/>
          </w:rPr>
          <w:t>Patrascu</w:t>
        </w:r>
        <w:proofErr w:type="spellEnd"/>
        <w:r w:rsidR="00251E16" w:rsidRPr="00251E16">
          <w:rPr>
            <w:rStyle w:val="ng-star-inserted"/>
            <w:rFonts w:ascii="Times New Roman" w:hAnsi="Times New Roman"/>
            <w:shd w:val="clear" w:color="auto" w:fill="FFFFFF"/>
            <w:lang w:val="en"/>
          </w:rPr>
          <w:t xml:space="preserve"> JM</w:t>
        </w:r>
      </w:hyperlink>
      <w:r w:rsidR="00251E16" w:rsidRPr="00251E16">
        <w:rPr>
          <w:rStyle w:val="ng-star-inserted"/>
          <w:rFonts w:ascii="Times New Roman" w:hAnsi="Times New Roman"/>
          <w:shd w:val="clear" w:color="auto" w:fill="FFFFFF"/>
        </w:rPr>
        <w:t xml:space="preserve">, </w:t>
      </w:r>
      <w:r w:rsidR="00251E16" w:rsidRPr="00251E16">
        <w:rPr>
          <w:rFonts w:ascii="Times New Roman" w:hAnsi="Times New Roman"/>
          <w:sz w:val="24"/>
          <w:szCs w:val="24"/>
          <w:lang w:val="pt-BR"/>
        </w:rPr>
        <w:t xml:space="preserve"> Rare Intercondylar Distal Femoral Brodie's Abscess in a 21-Year-Old Man Who Refused Medical Care for Three Years after Initial Symptoms, Medicina, 2021, 57(6), DOI10.3390/medicina57060544, IF= 2.6.</w:t>
      </w:r>
    </w:p>
    <w:p w:rsidR="00251E16" w:rsidRPr="00251E16" w:rsidRDefault="00251E16" w:rsidP="00251E16">
      <w:pPr>
        <w:numPr>
          <w:ilvl w:val="0"/>
          <w:numId w:val="13"/>
        </w:numPr>
        <w:spacing w:after="0"/>
        <w:jc w:val="both"/>
        <w:rPr>
          <w:rFonts w:ascii="Times New Roman" w:hAnsi="Times New Roman"/>
          <w:sz w:val="24"/>
          <w:szCs w:val="24"/>
          <w:lang w:val="pt-BR"/>
        </w:rPr>
      </w:pPr>
      <w:r w:rsidRPr="00251E16">
        <w:rPr>
          <w:rFonts w:ascii="Times New Roman" w:hAnsi="Times New Roman"/>
          <w:sz w:val="24"/>
          <w:szCs w:val="24"/>
          <w:lang w:val="pt-BR"/>
        </w:rPr>
        <w:t xml:space="preserve">Hogea BG., Rusu MC, Jianu AM, Manta BA, </w:t>
      </w:r>
      <w:r w:rsidRPr="00251E16">
        <w:rPr>
          <w:rFonts w:ascii="Times New Roman" w:hAnsi="Times New Roman"/>
          <w:b/>
          <w:sz w:val="24"/>
          <w:szCs w:val="24"/>
          <w:lang w:val="pt-BR"/>
        </w:rPr>
        <w:t>Ilie AC</w:t>
      </w:r>
      <w:r w:rsidRPr="00251E16">
        <w:rPr>
          <w:rFonts w:ascii="Times New Roman" w:hAnsi="Times New Roman"/>
          <w:sz w:val="24"/>
          <w:szCs w:val="24"/>
          <w:lang w:val="pt-BR"/>
        </w:rPr>
        <w:t>, Rare Anatomic Variation: The Hepatosplenomesentericophrenic Trunk, Medicina, 2021, 57(2), DOI10.3390/medicina57020170, IF= 2.6.</w:t>
      </w:r>
    </w:p>
    <w:p w:rsidR="00251E16" w:rsidRPr="00251E16" w:rsidRDefault="00251E16" w:rsidP="00251E16">
      <w:pPr>
        <w:numPr>
          <w:ilvl w:val="0"/>
          <w:numId w:val="13"/>
        </w:numPr>
        <w:spacing w:after="0"/>
        <w:jc w:val="both"/>
        <w:rPr>
          <w:rFonts w:ascii="Times New Roman" w:hAnsi="Times New Roman"/>
          <w:sz w:val="24"/>
          <w:szCs w:val="24"/>
          <w:lang w:val="pt-BR"/>
        </w:rPr>
      </w:pPr>
      <w:r w:rsidRPr="00251E16">
        <w:rPr>
          <w:rFonts w:ascii="Times New Roman" w:hAnsi="Times New Roman"/>
          <w:sz w:val="24"/>
          <w:szCs w:val="24"/>
          <w:lang w:val="pt-BR"/>
        </w:rPr>
        <w:lastRenderedPageBreak/>
        <w:t xml:space="preserve">Oancea R, Timar B, Papava I, Cristina BA, </w:t>
      </w:r>
      <w:r w:rsidRPr="00251E16">
        <w:rPr>
          <w:rFonts w:ascii="Times New Roman" w:hAnsi="Times New Roman"/>
          <w:b/>
          <w:sz w:val="24"/>
          <w:szCs w:val="24"/>
          <w:lang w:val="pt-BR"/>
        </w:rPr>
        <w:t>Ilie AC</w:t>
      </w:r>
      <w:r w:rsidRPr="00251E16">
        <w:rPr>
          <w:rFonts w:ascii="Times New Roman" w:hAnsi="Times New Roman"/>
          <w:sz w:val="24"/>
          <w:szCs w:val="24"/>
          <w:lang w:val="pt-BR"/>
        </w:rPr>
        <w:t>, Dehelean, L. Influence of depression and self-esteem on oral health-related quality of life in students. J Int Med Res. 2020 Feb; 48(2):300060520902615. doi: 10.1177/0300060520902615. IF = 1.351</w:t>
      </w:r>
    </w:p>
    <w:p w:rsidR="00251E16" w:rsidRPr="00251E16" w:rsidRDefault="00251E16" w:rsidP="00251E16">
      <w:pPr>
        <w:numPr>
          <w:ilvl w:val="0"/>
          <w:numId w:val="13"/>
        </w:numPr>
        <w:spacing w:after="0"/>
        <w:jc w:val="both"/>
        <w:rPr>
          <w:rFonts w:ascii="Times New Roman" w:hAnsi="Times New Roman"/>
          <w:sz w:val="24"/>
          <w:szCs w:val="24"/>
          <w:lang w:val="pt-BR"/>
        </w:rPr>
      </w:pPr>
      <w:r w:rsidRPr="00251E16">
        <w:rPr>
          <w:rFonts w:ascii="Times New Roman" w:hAnsi="Times New Roman"/>
          <w:sz w:val="24"/>
          <w:szCs w:val="24"/>
          <w:lang w:val="pt-BR"/>
        </w:rPr>
        <w:t xml:space="preserve">Marc, M; Pescaru, C; </w:t>
      </w:r>
      <w:r w:rsidRPr="00251E16">
        <w:rPr>
          <w:rFonts w:ascii="Times New Roman" w:hAnsi="Times New Roman"/>
          <w:b/>
          <w:sz w:val="24"/>
          <w:szCs w:val="24"/>
          <w:lang w:val="pt-BR"/>
        </w:rPr>
        <w:t>Ilie, AC</w:t>
      </w:r>
      <w:r w:rsidRPr="00251E16">
        <w:rPr>
          <w:rFonts w:ascii="Times New Roman" w:hAnsi="Times New Roman"/>
          <w:sz w:val="24"/>
          <w:szCs w:val="24"/>
          <w:lang w:val="pt-BR"/>
        </w:rPr>
        <w:t>; Crisan, A; Hogea, SP; Traila, D. Effectiveness of pulmonary rehabilitation in improving quality of life in patients with different COPD stages. Balneo Res. J. 2020; 11(1):3-8. IF = 0</w:t>
      </w:r>
    </w:p>
    <w:p w:rsidR="00251E16" w:rsidRPr="00251E16" w:rsidRDefault="00251E16" w:rsidP="00251E16">
      <w:pPr>
        <w:numPr>
          <w:ilvl w:val="0"/>
          <w:numId w:val="13"/>
        </w:numPr>
        <w:spacing w:after="0"/>
        <w:jc w:val="both"/>
        <w:rPr>
          <w:rFonts w:ascii="Times New Roman" w:hAnsi="Times New Roman"/>
          <w:sz w:val="24"/>
          <w:szCs w:val="24"/>
          <w:lang w:val="pt-BR"/>
        </w:rPr>
      </w:pPr>
      <w:r w:rsidRPr="00251E16">
        <w:rPr>
          <w:rFonts w:ascii="Times New Roman" w:hAnsi="Times New Roman"/>
          <w:sz w:val="24"/>
          <w:szCs w:val="24"/>
          <w:lang w:val="pt-BR"/>
        </w:rPr>
        <w:t xml:space="preserve">Gobjila, C; Craina, ML; Toader, DO; Petre, I; Andor, CB; Tudor, A; Onofrei, RR; Tamas, LA; </w:t>
      </w:r>
      <w:r w:rsidRPr="00251E16">
        <w:rPr>
          <w:rFonts w:ascii="Times New Roman" w:hAnsi="Times New Roman"/>
          <w:b/>
          <w:sz w:val="24"/>
          <w:szCs w:val="24"/>
          <w:lang w:val="pt-BR"/>
        </w:rPr>
        <w:t>Ilie, AC</w:t>
      </w:r>
      <w:r w:rsidRPr="00251E16">
        <w:rPr>
          <w:rFonts w:ascii="Times New Roman" w:hAnsi="Times New Roman"/>
          <w:sz w:val="24"/>
          <w:szCs w:val="24"/>
          <w:lang w:val="pt-BR"/>
        </w:rPr>
        <w:t>. Pro-inflammatory Cytokines (IL6, IL8 and TNF-alpha) in the Evaluation of Ovarian Endometriosis Cyst. Rev. Chim. 2019; 70(8): 2944-2947. IF = 1.605</w:t>
      </w:r>
    </w:p>
    <w:p w:rsidR="00251E16" w:rsidRPr="00251E16" w:rsidRDefault="00251E16" w:rsidP="00251E16">
      <w:pPr>
        <w:numPr>
          <w:ilvl w:val="0"/>
          <w:numId w:val="13"/>
        </w:numPr>
        <w:spacing w:after="0"/>
        <w:jc w:val="both"/>
        <w:rPr>
          <w:rFonts w:ascii="Times New Roman" w:hAnsi="Times New Roman"/>
          <w:sz w:val="24"/>
          <w:szCs w:val="24"/>
          <w:lang w:val="pt-BR"/>
        </w:rPr>
      </w:pPr>
      <w:r w:rsidRPr="00251E16">
        <w:rPr>
          <w:rFonts w:ascii="Times New Roman" w:hAnsi="Times New Roman"/>
          <w:sz w:val="24"/>
          <w:szCs w:val="24"/>
          <w:lang w:val="pt-BR"/>
        </w:rPr>
        <w:t xml:space="preserve">Rusu, MC; Sava, CJ; </w:t>
      </w:r>
      <w:r w:rsidRPr="00251E16">
        <w:rPr>
          <w:rFonts w:ascii="Times New Roman" w:hAnsi="Times New Roman"/>
          <w:b/>
          <w:sz w:val="24"/>
          <w:szCs w:val="24"/>
          <w:lang w:val="pt-BR"/>
        </w:rPr>
        <w:t>Ilie, AC</w:t>
      </w:r>
      <w:r w:rsidRPr="00251E16">
        <w:rPr>
          <w:rFonts w:ascii="Times New Roman" w:hAnsi="Times New Roman"/>
          <w:sz w:val="24"/>
          <w:szCs w:val="24"/>
          <w:lang w:val="pt-BR"/>
        </w:rPr>
        <w:t>; Sandulescu, M; Dinca, D. Agger Nasi Cells Versus Lacrimal Cells and Uncinate Bullae in Cone-Beam Computed Tomography. Ear Nose Throat J. 2019 Jul; 98(6):334-339. doi: 10.1177/0145561319840836. IF = 1.375</w:t>
      </w:r>
    </w:p>
    <w:p w:rsidR="00251E16" w:rsidRPr="00251E16" w:rsidRDefault="00251E16" w:rsidP="00251E16">
      <w:pPr>
        <w:numPr>
          <w:ilvl w:val="0"/>
          <w:numId w:val="13"/>
        </w:numPr>
        <w:spacing w:after="0"/>
        <w:jc w:val="both"/>
        <w:rPr>
          <w:rFonts w:ascii="Times New Roman" w:hAnsi="Times New Roman"/>
          <w:sz w:val="24"/>
          <w:szCs w:val="24"/>
          <w:lang w:val="pt-BR"/>
        </w:rPr>
      </w:pPr>
      <w:r w:rsidRPr="00251E16">
        <w:rPr>
          <w:rFonts w:ascii="Times New Roman" w:hAnsi="Times New Roman"/>
          <w:sz w:val="24"/>
          <w:szCs w:val="24"/>
          <w:lang w:val="pt-BR"/>
        </w:rPr>
        <w:t xml:space="preserve">Toader, OD; Rusu, MC; Mogoanta, L; Hostiuc, S; Jianu, AM; </w:t>
      </w:r>
      <w:r w:rsidRPr="00251E16">
        <w:rPr>
          <w:rFonts w:ascii="Times New Roman" w:hAnsi="Times New Roman"/>
          <w:b/>
          <w:sz w:val="24"/>
          <w:szCs w:val="24"/>
          <w:lang w:val="pt-BR"/>
        </w:rPr>
        <w:t>Ilie, AC</w:t>
      </w:r>
      <w:r w:rsidRPr="00251E16">
        <w:rPr>
          <w:rFonts w:ascii="Times New Roman" w:hAnsi="Times New Roman"/>
          <w:sz w:val="24"/>
          <w:szCs w:val="24"/>
          <w:lang w:val="pt-BR"/>
        </w:rPr>
        <w:t>. An Immunohistochemical Study of Gastric Mucosa and Critical Review Indicate That the Subepithelial Telocytes Are Prelymphatic Endothelial Cells. Medicina (Kaunas). 2019 Jun 27;55(7):316. doi: 10.3390/medicina55070316. IF = 1.467</w:t>
      </w:r>
    </w:p>
    <w:p w:rsidR="00251E16" w:rsidRPr="00251E16" w:rsidRDefault="00251E16" w:rsidP="00251E16">
      <w:pPr>
        <w:numPr>
          <w:ilvl w:val="0"/>
          <w:numId w:val="13"/>
        </w:numPr>
        <w:spacing w:after="0"/>
        <w:jc w:val="both"/>
        <w:rPr>
          <w:rFonts w:ascii="Times New Roman" w:hAnsi="Times New Roman"/>
          <w:sz w:val="24"/>
          <w:szCs w:val="24"/>
          <w:lang w:val="pt-BR"/>
        </w:rPr>
      </w:pPr>
      <w:r w:rsidRPr="00251E16">
        <w:rPr>
          <w:rFonts w:ascii="Times New Roman" w:hAnsi="Times New Roman"/>
          <w:sz w:val="24"/>
          <w:szCs w:val="24"/>
          <w:lang w:val="pt-BR"/>
        </w:rPr>
        <w:t xml:space="preserve">Petre, I; Craina, M; Suciu, N; Sisu, A; Moleriu, RD; Oancea, R; Radu, D; Agoston-Vas, AE; </w:t>
      </w:r>
      <w:r w:rsidRPr="00251E16">
        <w:rPr>
          <w:rFonts w:ascii="Times New Roman" w:hAnsi="Times New Roman"/>
          <w:b/>
          <w:sz w:val="24"/>
          <w:szCs w:val="24"/>
          <w:lang w:val="pt-BR"/>
        </w:rPr>
        <w:t>Ilie, AC</w:t>
      </w:r>
      <w:r w:rsidRPr="00251E16">
        <w:rPr>
          <w:rFonts w:ascii="Times New Roman" w:hAnsi="Times New Roman"/>
          <w:sz w:val="24"/>
          <w:szCs w:val="24"/>
          <w:lang w:val="pt-BR"/>
        </w:rPr>
        <w:t xml:space="preserve">. The Role of C-reactive Protein and Interleukin 6 in the Cases of Preeclampsia Associated with Obesity. Rev. Chim. 2019; 70(3): 805-808. IF = 1.605 </w:t>
      </w:r>
    </w:p>
    <w:p w:rsidR="00251E16" w:rsidRPr="00251E16" w:rsidRDefault="00251E16" w:rsidP="00251E16">
      <w:pPr>
        <w:numPr>
          <w:ilvl w:val="0"/>
          <w:numId w:val="13"/>
        </w:numPr>
        <w:spacing w:after="0"/>
        <w:jc w:val="both"/>
        <w:rPr>
          <w:rFonts w:ascii="Times New Roman" w:hAnsi="Times New Roman"/>
          <w:sz w:val="24"/>
          <w:szCs w:val="24"/>
          <w:lang w:val="pt-BR"/>
        </w:rPr>
      </w:pPr>
      <w:r w:rsidRPr="00251E16">
        <w:rPr>
          <w:rFonts w:ascii="Times New Roman" w:hAnsi="Times New Roman"/>
          <w:sz w:val="24"/>
          <w:szCs w:val="24"/>
          <w:lang w:val="pt-BR"/>
        </w:rPr>
        <w:t xml:space="preserve">Rusu, MC; Nicolescu, MI; Jianu, AM; Manoiu, VS; </w:t>
      </w:r>
      <w:r w:rsidRPr="00251E16">
        <w:rPr>
          <w:rFonts w:ascii="Times New Roman" w:hAnsi="Times New Roman"/>
          <w:b/>
          <w:sz w:val="24"/>
          <w:szCs w:val="24"/>
          <w:lang w:val="pt-BR"/>
        </w:rPr>
        <w:t>Ilie, C</w:t>
      </w:r>
      <w:r w:rsidRPr="00251E16">
        <w:rPr>
          <w:rFonts w:ascii="Times New Roman" w:hAnsi="Times New Roman"/>
          <w:sz w:val="24"/>
          <w:szCs w:val="24"/>
          <w:lang w:val="pt-BR"/>
        </w:rPr>
        <w:t xml:space="preserve">; Dinca, D. The ultrastructural anatomy of the nuclear envelope in the masseter muscle indicates its role in the metabolism of the intracellular Ca++. Annals of Anatomy; 2019; 224:117-123. IF = 2.241 </w:t>
      </w:r>
    </w:p>
    <w:p w:rsidR="00251E16" w:rsidRPr="00251E16" w:rsidRDefault="00251E16" w:rsidP="00251E16">
      <w:pPr>
        <w:numPr>
          <w:ilvl w:val="0"/>
          <w:numId w:val="13"/>
        </w:numPr>
        <w:spacing w:after="0"/>
        <w:jc w:val="both"/>
        <w:rPr>
          <w:rFonts w:ascii="Times New Roman" w:hAnsi="Times New Roman"/>
          <w:sz w:val="24"/>
          <w:szCs w:val="24"/>
          <w:lang w:val="pt-BR"/>
        </w:rPr>
      </w:pPr>
      <w:r w:rsidRPr="00251E16">
        <w:rPr>
          <w:rFonts w:ascii="Times New Roman" w:hAnsi="Times New Roman"/>
          <w:sz w:val="24"/>
          <w:szCs w:val="24"/>
          <w:lang w:val="pt-BR"/>
        </w:rPr>
        <w:t xml:space="preserve">Rusu MC, </w:t>
      </w:r>
      <w:r w:rsidRPr="00251E16">
        <w:rPr>
          <w:rFonts w:ascii="Times New Roman" w:hAnsi="Times New Roman"/>
          <w:b/>
          <w:sz w:val="24"/>
          <w:szCs w:val="24"/>
          <w:lang w:val="pt-BR"/>
        </w:rPr>
        <w:t>Ilie AC</w:t>
      </w:r>
      <w:r w:rsidRPr="00251E16">
        <w:rPr>
          <w:rFonts w:ascii="Times New Roman" w:hAnsi="Times New Roman"/>
          <w:sz w:val="24"/>
          <w:szCs w:val="24"/>
          <w:lang w:val="pt-BR"/>
        </w:rPr>
        <w:t>, Brezean I, Human anatomic variations: common, external iliac, origin of the obturator, inferior epigastric and medial circumflex femoral arteries, and deep femoral artery course on the medial side of the femoral vessels. Surg Radiol Anat. 2017 Nov;39(11):1285-1288. doi: 10.1007/s00276-017-1863-6. IF = 1.003</w:t>
      </w:r>
    </w:p>
    <w:p w:rsidR="00251E16" w:rsidRPr="00251E16" w:rsidRDefault="00251E16" w:rsidP="00251E16">
      <w:pPr>
        <w:numPr>
          <w:ilvl w:val="0"/>
          <w:numId w:val="13"/>
        </w:numPr>
        <w:spacing w:after="0"/>
        <w:jc w:val="both"/>
        <w:rPr>
          <w:rFonts w:ascii="Times New Roman" w:hAnsi="Times New Roman"/>
          <w:sz w:val="24"/>
          <w:szCs w:val="24"/>
          <w:lang w:val="pt-BR"/>
        </w:rPr>
      </w:pPr>
      <w:r w:rsidRPr="00251E16">
        <w:rPr>
          <w:rFonts w:ascii="Times New Roman" w:hAnsi="Times New Roman"/>
          <w:sz w:val="24"/>
          <w:szCs w:val="24"/>
          <w:lang w:val="pt-BR"/>
        </w:rPr>
        <w:t xml:space="preserve">Moleriu, L; Jianu, C; Bujanca, G; Doros, G; Misca, C; Ilie, OC; Moleriu, RD; </w:t>
      </w:r>
      <w:r w:rsidRPr="00251E16">
        <w:rPr>
          <w:rFonts w:ascii="Times New Roman" w:hAnsi="Times New Roman"/>
          <w:b/>
          <w:sz w:val="24"/>
          <w:szCs w:val="24"/>
          <w:lang w:val="pt-BR"/>
        </w:rPr>
        <w:t>Ilie, AC</w:t>
      </w:r>
      <w:r w:rsidRPr="00251E16">
        <w:rPr>
          <w:rFonts w:ascii="Times New Roman" w:hAnsi="Times New Roman"/>
          <w:sz w:val="24"/>
          <w:szCs w:val="24"/>
          <w:lang w:val="pt-BR"/>
        </w:rPr>
        <w:t>. Essential Oil of Hypericum perforatum The chemical composition and antimicrobial activity. Rev. Chim. 2017; 68(4): 687-692. IF = 1.412</w:t>
      </w:r>
    </w:p>
    <w:p w:rsidR="00251E16" w:rsidRPr="00251E16" w:rsidRDefault="00251E16" w:rsidP="00251E16">
      <w:pPr>
        <w:numPr>
          <w:ilvl w:val="0"/>
          <w:numId w:val="13"/>
        </w:numPr>
        <w:spacing w:after="0"/>
        <w:jc w:val="both"/>
        <w:rPr>
          <w:rFonts w:ascii="Times New Roman" w:hAnsi="Times New Roman"/>
          <w:sz w:val="24"/>
          <w:szCs w:val="24"/>
          <w:lang w:val="pt-BR"/>
        </w:rPr>
      </w:pPr>
      <w:r w:rsidRPr="00251E16">
        <w:rPr>
          <w:rFonts w:ascii="Times New Roman" w:hAnsi="Times New Roman"/>
          <w:sz w:val="24"/>
          <w:szCs w:val="24"/>
          <w:lang w:val="pt-BR"/>
        </w:rPr>
        <w:t xml:space="preserve">Pirtea, LC; Grigoras, D; Sas, I; </w:t>
      </w:r>
      <w:r w:rsidRPr="00251E16">
        <w:rPr>
          <w:rFonts w:ascii="Times New Roman" w:hAnsi="Times New Roman"/>
          <w:b/>
          <w:sz w:val="24"/>
          <w:szCs w:val="24"/>
          <w:lang w:val="pt-BR"/>
        </w:rPr>
        <w:t>Ilie, AC</w:t>
      </w:r>
      <w:r w:rsidRPr="00251E16">
        <w:rPr>
          <w:rFonts w:ascii="Times New Roman" w:hAnsi="Times New Roman"/>
          <w:sz w:val="24"/>
          <w:szCs w:val="24"/>
          <w:lang w:val="pt-BR"/>
        </w:rPr>
        <w:t>; Stana, LG; Motoc, AGM; Jianu, AM; Mazilu, O. In vitro fertilization represents a risk factor for vasa praevia. Rom J Morphol Embryol. 2016;57(2 Suppl):627-632. IF = 0.670</w:t>
      </w:r>
    </w:p>
    <w:p w:rsidR="00251E16" w:rsidRPr="00251E16" w:rsidRDefault="00251E16" w:rsidP="00251E16">
      <w:pPr>
        <w:numPr>
          <w:ilvl w:val="0"/>
          <w:numId w:val="13"/>
        </w:numPr>
        <w:spacing w:after="0"/>
        <w:jc w:val="both"/>
        <w:rPr>
          <w:rFonts w:ascii="Times New Roman" w:hAnsi="Times New Roman"/>
          <w:sz w:val="24"/>
          <w:szCs w:val="24"/>
          <w:lang w:val="pt-BR"/>
        </w:rPr>
      </w:pPr>
      <w:r w:rsidRPr="00251E16">
        <w:rPr>
          <w:rFonts w:ascii="Times New Roman" w:hAnsi="Times New Roman"/>
          <w:b/>
          <w:sz w:val="24"/>
          <w:szCs w:val="24"/>
          <w:lang w:val="pt-BR"/>
        </w:rPr>
        <w:t>Ilie, C</w:t>
      </w:r>
      <w:r w:rsidRPr="00251E16">
        <w:rPr>
          <w:rFonts w:ascii="Times New Roman" w:hAnsi="Times New Roman"/>
          <w:sz w:val="24"/>
          <w:szCs w:val="24"/>
          <w:lang w:val="pt-BR"/>
        </w:rPr>
        <w:t>; Golet, I; Craciunescu, M; Hogea, E; Popescu, R; Horhat, FG. Chemical Composition and Antimicrobial Activity of Essential Oil of Western Romanian Salvia officinalis. Revista de Chimie; 2016; 67(1):131-133. IF = 1.232</w:t>
      </w:r>
    </w:p>
    <w:p w:rsidR="00251E16" w:rsidRPr="00251E16" w:rsidRDefault="00251E16" w:rsidP="00251E16">
      <w:pPr>
        <w:numPr>
          <w:ilvl w:val="0"/>
          <w:numId w:val="13"/>
        </w:numPr>
        <w:spacing w:after="0"/>
        <w:jc w:val="both"/>
        <w:rPr>
          <w:rFonts w:ascii="Times New Roman" w:hAnsi="Times New Roman"/>
          <w:sz w:val="24"/>
          <w:szCs w:val="24"/>
          <w:lang w:val="pt-BR"/>
        </w:rPr>
      </w:pPr>
      <w:r w:rsidRPr="00251E16">
        <w:rPr>
          <w:rFonts w:ascii="Times New Roman" w:hAnsi="Times New Roman"/>
          <w:b/>
          <w:sz w:val="24"/>
          <w:szCs w:val="24"/>
          <w:lang w:val="pt-BR"/>
        </w:rPr>
        <w:t>Ilie, CA</w:t>
      </w:r>
      <w:r w:rsidRPr="00251E16">
        <w:rPr>
          <w:rFonts w:ascii="Times New Roman" w:hAnsi="Times New Roman"/>
          <w:sz w:val="24"/>
          <w:szCs w:val="24"/>
          <w:lang w:val="pt-BR"/>
        </w:rPr>
        <w:t>; Rusu, MC; Didilescu, AC; Motoc, AGM; Mogoanta, L. Embryonic hematopoietic stem cells and interstitial Cajal cells in the hindgut of late stage human embryos: Evidence and hypotheses. Annals of Anatomy; 2015; 200:24-29. IF = 1.308</w:t>
      </w:r>
    </w:p>
    <w:p w:rsidR="00251E16" w:rsidRPr="00251E16" w:rsidRDefault="00251E16" w:rsidP="00251E16">
      <w:pPr>
        <w:numPr>
          <w:ilvl w:val="0"/>
          <w:numId w:val="13"/>
        </w:numPr>
        <w:spacing w:after="0"/>
        <w:jc w:val="both"/>
        <w:rPr>
          <w:rFonts w:ascii="Times New Roman" w:hAnsi="Times New Roman"/>
          <w:sz w:val="24"/>
          <w:szCs w:val="24"/>
          <w:lang w:val="pt-BR"/>
        </w:rPr>
      </w:pPr>
      <w:r w:rsidRPr="00251E16">
        <w:rPr>
          <w:rFonts w:ascii="Times New Roman" w:hAnsi="Times New Roman"/>
          <w:sz w:val="24"/>
          <w:szCs w:val="24"/>
          <w:lang w:val="pt-BR"/>
        </w:rPr>
        <w:t xml:space="preserve">Folescu, R; Zamfir, CL; Sisu, AM; Motoc, AGM; </w:t>
      </w:r>
      <w:r w:rsidRPr="00251E16">
        <w:rPr>
          <w:rFonts w:ascii="Times New Roman" w:hAnsi="Times New Roman"/>
          <w:b/>
          <w:sz w:val="24"/>
          <w:szCs w:val="24"/>
          <w:lang w:val="pt-BR"/>
        </w:rPr>
        <w:t>Ilie, AC</w:t>
      </w:r>
      <w:r w:rsidRPr="00251E16">
        <w:rPr>
          <w:rFonts w:ascii="Times New Roman" w:hAnsi="Times New Roman"/>
          <w:sz w:val="24"/>
          <w:szCs w:val="24"/>
          <w:lang w:val="pt-BR"/>
        </w:rPr>
        <w:t>; Moise, M. Histopathological and imaging modifications in chronic ethanolic encephalopathy. Rom J Morphol Embryol. 2014; 55(3): 797-801. IF = 0.659</w:t>
      </w:r>
    </w:p>
    <w:p w:rsidR="00251E16" w:rsidRPr="00251E16" w:rsidRDefault="00251E16" w:rsidP="00251E16">
      <w:pPr>
        <w:numPr>
          <w:ilvl w:val="0"/>
          <w:numId w:val="13"/>
        </w:numPr>
        <w:spacing w:after="0"/>
        <w:jc w:val="both"/>
        <w:rPr>
          <w:rFonts w:ascii="Times New Roman" w:hAnsi="Times New Roman"/>
          <w:sz w:val="24"/>
          <w:szCs w:val="24"/>
          <w:lang w:val="pt-BR"/>
        </w:rPr>
      </w:pPr>
      <w:r w:rsidRPr="00251E16">
        <w:rPr>
          <w:rFonts w:ascii="Times New Roman" w:hAnsi="Times New Roman"/>
          <w:sz w:val="24"/>
          <w:szCs w:val="24"/>
          <w:lang w:val="pt-BR"/>
        </w:rPr>
        <w:t xml:space="preserve">Folescu, R; Motoc, AGM; Zamfir, CL; </w:t>
      </w:r>
      <w:r w:rsidRPr="00251E16">
        <w:rPr>
          <w:rFonts w:ascii="Times New Roman" w:hAnsi="Times New Roman"/>
          <w:b/>
          <w:sz w:val="24"/>
          <w:szCs w:val="24"/>
          <w:lang w:val="pt-BR"/>
        </w:rPr>
        <w:t>Ilie, AC</w:t>
      </w:r>
      <w:r w:rsidRPr="00251E16">
        <w:rPr>
          <w:rFonts w:ascii="Times New Roman" w:hAnsi="Times New Roman"/>
          <w:sz w:val="24"/>
          <w:szCs w:val="24"/>
          <w:lang w:val="pt-BR"/>
        </w:rPr>
        <w:t>. Anatomical and histological considerations of placenta vascular diseases with implications in forensic medicine. Rom J Morphol Embryol. 2014;55(2 Suppl):579-83. IF = 0.659</w:t>
      </w:r>
    </w:p>
    <w:p w:rsidR="00251E16" w:rsidRPr="00251E16" w:rsidRDefault="00251E16" w:rsidP="00251E16">
      <w:pPr>
        <w:numPr>
          <w:ilvl w:val="0"/>
          <w:numId w:val="13"/>
        </w:numPr>
        <w:spacing w:after="0"/>
        <w:jc w:val="both"/>
        <w:rPr>
          <w:rFonts w:ascii="Times New Roman" w:hAnsi="Times New Roman"/>
          <w:sz w:val="24"/>
          <w:szCs w:val="24"/>
          <w:lang w:val="pt-BR"/>
        </w:rPr>
      </w:pPr>
      <w:r w:rsidRPr="00251E16">
        <w:rPr>
          <w:rFonts w:ascii="Times New Roman" w:hAnsi="Times New Roman"/>
          <w:sz w:val="24"/>
          <w:szCs w:val="24"/>
          <w:lang w:val="pt-BR"/>
        </w:rPr>
        <w:lastRenderedPageBreak/>
        <w:t xml:space="preserve">Jianu, C; Rinovetz, A; Cazacu, M; </w:t>
      </w:r>
      <w:r w:rsidRPr="00251E16">
        <w:rPr>
          <w:rFonts w:ascii="Times New Roman" w:hAnsi="Times New Roman"/>
          <w:b/>
          <w:sz w:val="24"/>
          <w:szCs w:val="24"/>
          <w:lang w:val="pt-BR"/>
        </w:rPr>
        <w:t>Ilie, AC</w:t>
      </w:r>
      <w:r w:rsidRPr="00251E16">
        <w:rPr>
          <w:rFonts w:ascii="Times New Roman" w:hAnsi="Times New Roman"/>
          <w:sz w:val="24"/>
          <w:szCs w:val="24"/>
          <w:lang w:val="pt-BR"/>
        </w:rPr>
        <w:t>. Nonionic-anionic Colloidal Systems Based on Alkaline and Ammonium 2-ethyl-hexyl Polyethyleneoxy (n=3-18) Propionates/di-butyl-naphthalenesulphonates. Rev. Chim. 2013; 64(10): 1072-1077. IF = 0.677</w:t>
      </w:r>
    </w:p>
    <w:p w:rsidR="00251E16" w:rsidRPr="00251E16" w:rsidRDefault="00251E16" w:rsidP="00251E16">
      <w:pPr>
        <w:numPr>
          <w:ilvl w:val="0"/>
          <w:numId w:val="13"/>
        </w:numPr>
        <w:spacing w:after="0"/>
        <w:jc w:val="both"/>
        <w:rPr>
          <w:rFonts w:ascii="Times New Roman" w:hAnsi="Times New Roman"/>
          <w:sz w:val="24"/>
          <w:szCs w:val="24"/>
          <w:lang w:val="pt-BR"/>
        </w:rPr>
      </w:pPr>
      <w:r w:rsidRPr="00251E16">
        <w:rPr>
          <w:rFonts w:ascii="Times New Roman" w:hAnsi="Times New Roman"/>
          <w:sz w:val="24"/>
          <w:szCs w:val="24"/>
          <w:lang w:val="pt-BR"/>
        </w:rPr>
        <w:t xml:space="preserve">Moise, M; Buruian, MM; </w:t>
      </w:r>
      <w:r w:rsidRPr="00251E16">
        <w:rPr>
          <w:rFonts w:ascii="Times New Roman" w:hAnsi="Times New Roman"/>
          <w:b/>
          <w:sz w:val="24"/>
          <w:szCs w:val="24"/>
          <w:lang w:val="pt-BR"/>
        </w:rPr>
        <w:t>Ilie, C</w:t>
      </w:r>
      <w:r w:rsidRPr="00251E16">
        <w:rPr>
          <w:rFonts w:ascii="Times New Roman" w:hAnsi="Times New Roman"/>
          <w:sz w:val="24"/>
          <w:szCs w:val="24"/>
          <w:lang w:val="pt-BR"/>
        </w:rPr>
        <w:t>; Zamfir, CL; Folescu, R; Motoc, AGM. Estrogen and progesterone receptor expression in the mammary gland tumors. Rom J Morphol Embryol. 2013;54(4):961-8. IF = 0.723</w:t>
      </w:r>
    </w:p>
    <w:p w:rsidR="00251E16" w:rsidRPr="00251E16" w:rsidRDefault="00251E16" w:rsidP="00251E16">
      <w:pPr>
        <w:numPr>
          <w:ilvl w:val="0"/>
          <w:numId w:val="13"/>
        </w:numPr>
        <w:spacing w:after="0"/>
        <w:jc w:val="both"/>
        <w:rPr>
          <w:rFonts w:ascii="Times New Roman" w:hAnsi="Times New Roman"/>
          <w:sz w:val="24"/>
          <w:szCs w:val="24"/>
          <w:lang w:val="pt-BR"/>
        </w:rPr>
      </w:pPr>
      <w:r w:rsidRPr="00251E16">
        <w:rPr>
          <w:rFonts w:ascii="Times New Roman" w:hAnsi="Times New Roman"/>
          <w:sz w:val="24"/>
          <w:szCs w:val="24"/>
          <w:lang w:val="pt-BR"/>
        </w:rPr>
        <w:t xml:space="preserve">Bonte, DC; </w:t>
      </w:r>
      <w:r w:rsidRPr="00251E16">
        <w:rPr>
          <w:rFonts w:ascii="Times New Roman" w:hAnsi="Times New Roman"/>
          <w:b/>
          <w:sz w:val="24"/>
          <w:szCs w:val="24"/>
          <w:lang w:val="pt-BR"/>
        </w:rPr>
        <w:t>Ilie, AC</w:t>
      </w:r>
      <w:r w:rsidRPr="00251E16">
        <w:rPr>
          <w:rFonts w:ascii="Times New Roman" w:hAnsi="Times New Roman"/>
          <w:sz w:val="24"/>
          <w:szCs w:val="24"/>
          <w:lang w:val="pt-BR"/>
        </w:rPr>
        <w:t>; Iacob, RE; Lighezan, R; Bonte, OH; Iacob, D; Anghel, A. The evaluation of the leptin implication in postmenopausal osteoporosis. J. Food, Agri. Environ. 2013; 11(1): 244-245. IF = 0</w:t>
      </w:r>
    </w:p>
    <w:p w:rsidR="00251E16" w:rsidRPr="008B2882" w:rsidRDefault="00251E16" w:rsidP="00251E16">
      <w:pPr>
        <w:pStyle w:val="Default"/>
        <w:ind w:left="1080"/>
      </w:pPr>
    </w:p>
    <w:p w:rsidR="00B43CEF" w:rsidRPr="008B2882" w:rsidRDefault="00B43CEF" w:rsidP="00B43CEF">
      <w:pPr>
        <w:pStyle w:val="Default"/>
        <w:ind w:left="1080"/>
      </w:pPr>
    </w:p>
    <w:p w:rsidR="00B43CEF" w:rsidRPr="00251E16" w:rsidRDefault="00251E16" w:rsidP="00B43CEF">
      <w:pPr>
        <w:pStyle w:val="Default"/>
        <w:numPr>
          <w:ilvl w:val="0"/>
          <w:numId w:val="10"/>
        </w:numPr>
        <w:rPr>
          <w:b/>
        </w:rPr>
      </w:pPr>
      <w:proofErr w:type="spellStart"/>
      <w:r w:rsidRPr="00251E16">
        <w:rPr>
          <w:b/>
        </w:rPr>
        <w:t>Pu</w:t>
      </w:r>
      <w:r w:rsidR="00B43CEF" w:rsidRPr="00251E16">
        <w:rPr>
          <w:b/>
        </w:rPr>
        <w:t>blicații</w:t>
      </w:r>
      <w:proofErr w:type="spellEnd"/>
      <w:r w:rsidR="00B43CEF" w:rsidRPr="00251E16">
        <w:rPr>
          <w:b/>
        </w:rPr>
        <w:t xml:space="preserve"> in </w:t>
      </w:r>
      <w:proofErr w:type="spellStart"/>
      <w:r w:rsidR="00B43CEF" w:rsidRPr="00251E16">
        <w:rPr>
          <w:b/>
        </w:rPr>
        <w:t>extenso</w:t>
      </w:r>
      <w:proofErr w:type="spellEnd"/>
      <w:r w:rsidR="00B43CEF" w:rsidRPr="00251E16">
        <w:rPr>
          <w:b/>
        </w:rPr>
        <w:t xml:space="preserve">, </w:t>
      </w:r>
      <w:proofErr w:type="spellStart"/>
      <w:r w:rsidR="00B43CEF" w:rsidRPr="00251E16">
        <w:rPr>
          <w:b/>
        </w:rPr>
        <w:t>apărute</w:t>
      </w:r>
      <w:proofErr w:type="spellEnd"/>
      <w:r w:rsidR="00B43CEF" w:rsidRPr="00251E16">
        <w:rPr>
          <w:b/>
        </w:rPr>
        <w:t xml:space="preserve"> </w:t>
      </w:r>
      <w:proofErr w:type="spellStart"/>
      <w:r w:rsidR="00B43CEF" w:rsidRPr="00251E16">
        <w:rPr>
          <w:b/>
        </w:rPr>
        <w:t>în</w:t>
      </w:r>
      <w:proofErr w:type="spellEnd"/>
      <w:r w:rsidR="00B43CEF" w:rsidRPr="00251E16">
        <w:rPr>
          <w:b/>
        </w:rPr>
        <w:t xml:space="preserve"> </w:t>
      </w:r>
      <w:proofErr w:type="spellStart"/>
      <w:r w:rsidR="00B43CEF" w:rsidRPr="00251E16">
        <w:rPr>
          <w:b/>
        </w:rPr>
        <w:t>lucrări</w:t>
      </w:r>
      <w:proofErr w:type="spellEnd"/>
      <w:r w:rsidR="00B43CEF" w:rsidRPr="00251E16">
        <w:rPr>
          <w:b/>
        </w:rPr>
        <w:t xml:space="preserve"> ale </w:t>
      </w:r>
      <w:proofErr w:type="spellStart"/>
      <w:r w:rsidR="00B43CEF" w:rsidRPr="00251E16">
        <w:rPr>
          <w:b/>
        </w:rPr>
        <w:t>principalelor</w:t>
      </w:r>
      <w:proofErr w:type="spellEnd"/>
      <w:r w:rsidR="00B43CEF" w:rsidRPr="00251E16">
        <w:rPr>
          <w:b/>
        </w:rPr>
        <w:t xml:space="preserve"> </w:t>
      </w:r>
      <w:proofErr w:type="spellStart"/>
      <w:r w:rsidR="00B43CEF" w:rsidRPr="00251E16">
        <w:rPr>
          <w:b/>
        </w:rPr>
        <w:t>conferințe</w:t>
      </w:r>
      <w:proofErr w:type="spellEnd"/>
      <w:r w:rsidR="00B43CEF" w:rsidRPr="00251E16">
        <w:rPr>
          <w:b/>
        </w:rPr>
        <w:t xml:space="preserve"> </w:t>
      </w:r>
      <w:proofErr w:type="spellStart"/>
      <w:r w:rsidR="00B43CEF" w:rsidRPr="00251E16">
        <w:rPr>
          <w:b/>
        </w:rPr>
        <w:t>internaționale</w:t>
      </w:r>
      <w:proofErr w:type="spellEnd"/>
      <w:r w:rsidR="00B43CEF" w:rsidRPr="00251E16">
        <w:rPr>
          <w:b/>
        </w:rPr>
        <w:t xml:space="preserve"> de </w:t>
      </w:r>
      <w:proofErr w:type="spellStart"/>
      <w:r w:rsidR="00B43CEF" w:rsidRPr="00251E16">
        <w:rPr>
          <w:b/>
        </w:rPr>
        <w:t>specialitate</w:t>
      </w:r>
      <w:proofErr w:type="spellEnd"/>
      <w:r w:rsidR="00B43CEF" w:rsidRPr="00251E16">
        <w:rPr>
          <w:b/>
        </w:rPr>
        <w:t xml:space="preserve"> </w:t>
      </w:r>
    </w:p>
    <w:p w:rsidR="00251E16" w:rsidRPr="00A973E1" w:rsidRDefault="00251E16" w:rsidP="00251E16">
      <w:pPr>
        <w:numPr>
          <w:ilvl w:val="0"/>
          <w:numId w:val="15"/>
        </w:numPr>
        <w:autoSpaceDE w:val="0"/>
        <w:autoSpaceDN w:val="0"/>
        <w:adjustRightInd w:val="0"/>
        <w:spacing w:after="0"/>
        <w:jc w:val="both"/>
        <w:rPr>
          <w:rFonts w:ascii="Times New Roman" w:hAnsi="Times New Roman"/>
          <w:sz w:val="24"/>
          <w:szCs w:val="24"/>
          <w:lang w:eastAsia="ro-RO"/>
        </w:rPr>
      </w:pPr>
      <w:r>
        <w:t xml:space="preserve"> </w:t>
      </w:r>
      <w:proofErr w:type="spellStart"/>
      <w:r w:rsidRPr="00A973E1">
        <w:rPr>
          <w:rFonts w:ascii="Times New Roman" w:hAnsi="Times New Roman"/>
          <w:sz w:val="24"/>
          <w:szCs w:val="24"/>
          <w:lang w:eastAsia="ro-RO"/>
        </w:rPr>
        <w:t>Motoc</w:t>
      </w:r>
      <w:proofErr w:type="spellEnd"/>
      <w:r w:rsidRPr="00A973E1">
        <w:rPr>
          <w:rFonts w:ascii="Times New Roman" w:hAnsi="Times New Roman"/>
          <w:sz w:val="24"/>
          <w:szCs w:val="24"/>
          <w:lang w:eastAsia="ro-RO"/>
        </w:rPr>
        <w:t xml:space="preserve"> A, </w:t>
      </w:r>
      <w:proofErr w:type="spellStart"/>
      <w:r w:rsidRPr="00A973E1">
        <w:rPr>
          <w:rFonts w:ascii="Times New Roman" w:hAnsi="Times New Roman"/>
          <w:b/>
          <w:sz w:val="24"/>
          <w:szCs w:val="24"/>
          <w:lang w:eastAsia="ro-RO"/>
        </w:rPr>
        <w:t>Ilie</w:t>
      </w:r>
      <w:proofErr w:type="spellEnd"/>
      <w:r w:rsidRPr="00A973E1">
        <w:rPr>
          <w:rFonts w:ascii="Times New Roman" w:hAnsi="Times New Roman"/>
          <w:b/>
          <w:sz w:val="24"/>
          <w:szCs w:val="24"/>
          <w:lang w:eastAsia="ro-RO"/>
        </w:rPr>
        <w:t xml:space="preserve"> AC</w:t>
      </w:r>
      <w:r w:rsidRPr="00A973E1">
        <w:rPr>
          <w:rFonts w:ascii="Times New Roman" w:hAnsi="Times New Roman"/>
          <w:sz w:val="24"/>
          <w:szCs w:val="24"/>
          <w:lang w:eastAsia="ro-RO"/>
        </w:rPr>
        <w:t xml:space="preserve">., </w:t>
      </w:r>
      <w:proofErr w:type="spellStart"/>
      <w:r w:rsidRPr="00A973E1">
        <w:rPr>
          <w:rFonts w:ascii="Times New Roman" w:hAnsi="Times New Roman"/>
          <w:sz w:val="24"/>
          <w:szCs w:val="24"/>
          <w:lang w:eastAsia="ro-RO"/>
        </w:rPr>
        <w:t>Jianu</w:t>
      </w:r>
      <w:proofErr w:type="spellEnd"/>
      <w:r w:rsidRPr="00A973E1">
        <w:rPr>
          <w:rFonts w:ascii="Times New Roman" w:hAnsi="Times New Roman"/>
          <w:sz w:val="24"/>
          <w:szCs w:val="24"/>
          <w:lang w:eastAsia="ro-RO"/>
        </w:rPr>
        <w:t xml:space="preserve"> A, </w:t>
      </w:r>
      <w:proofErr w:type="spellStart"/>
      <w:r w:rsidRPr="00A973E1">
        <w:rPr>
          <w:rFonts w:ascii="Times New Roman" w:hAnsi="Times New Roman"/>
          <w:sz w:val="24"/>
          <w:szCs w:val="24"/>
          <w:lang w:eastAsia="ro-RO"/>
        </w:rPr>
        <w:t>Stana</w:t>
      </w:r>
      <w:proofErr w:type="spellEnd"/>
      <w:r w:rsidRPr="00A973E1">
        <w:rPr>
          <w:rFonts w:ascii="Times New Roman" w:hAnsi="Times New Roman"/>
          <w:sz w:val="24"/>
          <w:szCs w:val="24"/>
          <w:lang w:eastAsia="ro-RO"/>
        </w:rPr>
        <w:t xml:space="preserve"> L., </w:t>
      </w:r>
      <w:proofErr w:type="spellStart"/>
      <w:r w:rsidRPr="00A973E1">
        <w:rPr>
          <w:rFonts w:ascii="Times New Roman" w:hAnsi="Times New Roman"/>
          <w:sz w:val="24"/>
          <w:szCs w:val="24"/>
          <w:lang w:eastAsia="ro-RO"/>
        </w:rPr>
        <w:t>Sisu</w:t>
      </w:r>
      <w:proofErr w:type="spellEnd"/>
      <w:r w:rsidRPr="00A973E1">
        <w:rPr>
          <w:rFonts w:ascii="Times New Roman" w:hAnsi="Times New Roman"/>
          <w:sz w:val="24"/>
          <w:szCs w:val="24"/>
          <w:lang w:eastAsia="ro-RO"/>
        </w:rPr>
        <w:t xml:space="preserve"> A, </w:t>
      </w:r>
      <w:proofErr w:type="spellStart"/>
      <w:r w:rsidRPr="00A973E1">
        <w:rPr>
          <w:rFonts w:ascii="Times New Roman" w:hAnsi="Times New Roman"/>
          <w:sz w:val="24"/>
          <w:szCs w:val="24"/>
          <w:lang w:eastAsia="ro-RO"/>
        </w:rPr>
        <w:t>Selaru</w:t>
      </w:r>
      <w:proofErr w:type="spellEnd"/>
      <w:r w:rsidRPr="00A973E1">
        <w:rPr>
          <w:rFonts w:ascii="Times New Roman" w:hAnsi="Times New Roman"/>
          <w:sz w:val="24"/>
          <w:szCs w:val="24"/>
          <w:lang w:eastAsia="ro-RO"/>
        </w:rPr>
        <w:t xml:space="preserve"> M., Sava A, The ultrasound: preoperative predictive factor for conversion of </w:t>
      </w:r>
      <w:proofErr w:type="spellStart"/>
      <w:r w:rsidRPr="00A973E1">
        <w:rPr>
          <w:rFonts w:ascii="Times New Roman" w:hAnsi="Times New Roman"/>
          <w:sz w:val="24"/>
          <w:szCs w:val="24"/>
          <w:lang w:eastAsia="ro-RO"/>
        </w:rPr>
        <w:t>minicholecystectomy</w:t>
      </w:r>
      <w:proofErr w:type="spellEnd"/>
      <w:r w:rsidRPr="00A973E1">
        <w:rPr>
          <w:rFonts w:ascii="Times New Roman" w:hAnsi="Times New Roman"/>
          <w:sz w:val="24"/>
          <w:szCs w:val="24"/>
          <w:lang w:eastAsia="ro-RO"/>
        </w:rPr>
        <w:t xml:space="preserve"> into classic cholecystectomy, 105th Annual Meeting of </w:t>
      </w:r>
      <w:proofErr w:type="spellStart"/>
      <w:r w:rsidRPr="00A973E1">
        <w:rPr>
          <w:rFonts w:ascii="Times New Roman" w:hAnsi="Times New Roman"/>
          <w:sz w:val="24"/>
          <w:szCs w:val="24"/>
          <w:lang w:eastAsia="ro-RO"/>
        </w:rPr>
        <w:t>Anatomische</w:t>
      </w:r>
      <w:proofErr w:type="spellEnd"/>
      <w:r w:rsidRPr="00A973E1">
        <w:rPr>
          <w:rFonts w:ascii="Times New Roman" w:hAnsi="Times New Roman"/>
          <w:sz w:val="24"/>
          <w:szCs w:val="24"/>
          <w:lang w:eastAsia="ro-RO"/>
        </w:rPr>
        <w:t xml:space="preserve"> </w:t>
      </w:r>
      <w:proofErr w:type="spellStart"/>
      <w:r w:rsidRPr="00A973E1">
        <w:rPr>
          <w:rFonts w:ascii="Times New Roman" w:hAnsi="Times New Roman"/>
          <w:sz w:val="24"/>
          <w:szCs w:val="24"/>
          <w:lang w:eastAsia="ro-RO"/>
        </w:rPr>
        <w:t>Gesellschaft</w:t>
      </w:r>
      <w:proofErr w:type="spellEnd"/>
      <w:r w:rsidRPr="00A973E1">
        <w:rPr>
          <w:rFonts w:ascii="Times New Roman" w:hAnsi="Times New Roman"/>
          <w:sz w:val="24"/>
          <w:szCs w:val="24"/>
          <w:lang w:eastAsia="ro-RO"/>
        </w:rPr>
        <w:t>, 2010, Hamburg, Germany, DOI 10.3337/anatges.2012.0017</w:t>
      </w:r>
    </w:p>
    <w:p w:rsidR="00251E16" w:rsidRPr="00A973E1" w:rsidRDefault="00251E16" w:rsidP="00251E16">
      <w:pPr>
        <w:numPr>
          <w:ilvl w:val="0"/>
          <w:numId w:val="15"/>
        </w:numPr>
        <w:autoSpaceDE w:val="0"/>
        <w:autoSpaceDN w:val="0"/>
        <w:adjustRightInd w:val="0"/>
        <w:spacing w:after="0"/>
        <w:jc w:val="both"/>
        <w:rPr>
          <w:rFonts w:ascii="Times New Roman" w:hAnsi="Times New Roman"/>
          <w:sz w:val="24"/>
          <w:szCs w:val="24"/>
          <w:lang w:eastAsia="ro-RO"/>
        </w:rPr>
      </w:pPr>
      <w:proofErr w:type="spellStart"/>
      <w:r w:rsidRPr="00A973E1">
        <w:rPr>
          <w:rFonts w:ascii="Times New Roman" w:hAnsi="Times New Roman"/>
          <w:sz w:val="24"/>
          <w:szCs w:val="24"/>
          <w:lang w:eastAsia="ro-RO"/>
        </w:rPr>
        <w:t>Motoc</w:t>
      </w:r>
      <w:proofErr w:type="spellEnd"/>
      <w:r w:rsidRPr="00A973E1">
        <w:rPr>
          <w:rFonts w:ascii="Times New Roman" w:hAnsi="Times New Roman"/>
          <w:sz w:val="24"/>
          <w:szCs w:val="24"/>
          <w:lang w:eastAsia="ro-RO"/>
        </w:rPr>
        <w:t xml:space="preserve"> A, Sava A, </w:t>
      </w:r>
      <w:proofErr w:type="spellStart"/>
      <w:r w:rsidRPr="00A973E1">
        <w:rPr>
          <w:rFonts w:ascii="Times New Roman" w:hAnsi="Times New Roman"/>
          <w:b/>
          <w:sz w:val="24"/>
          <w:szCs w:val="24"/>
          <w:lang w:eastAsia="ro-RO"/>
        </w:rPr>
        <w:t>Ilie</w:t>
      </w:r>
      <w:proofErr w:type="spellEnd"/>
      <w:r w:rsidRPr="00A973E1">
        <w:rPr>
          <w:rFonts w:ascii="Times New Roman" w:hAnsi="Times New Roman"/>
          <w:b/>
          <w:sz w:val="24"/>
          <w:szCs w:val="24"/>
          <w:lang w:eastAsia="ro-RO"/>
        </w:rPr>
        <w:t xml:space="preserve"> AC</w:t>
      </w:r>
      <w:r w:rsidRPr="00A973E1">
        <w:rPr>
          <w:rFonts w:ascii="Times New Roman" w:hAnsi="Times New Roman"/>
          <w:sz w:val="24"/>
          <w:szCs w:val="24"/>
          <w:lang w:eastAsia="ro-RO"/>
        </w:rPr>
        <w:t xml:space="preserve">., </w:t>
      </w:r>
      <w:proofErr w:type="spellStart"/>
      <w:r w:rsidRPr="00A973E1">
        <w:rPr>
          <w:rFonts w:ascii="Times New Roman" w:hAnsi="Times New Roman"/>
          <w:sz w:val="24"/>
          <w:szCs w:val="24"/>
          <w:lang w:eastAsia="ro-RO"/>
        </w:rPr>
        <w:t>Jianu</w:t>
      </w:r>
      <w:proofErr w:type="spellEnd"/>
      <w:r w:rsidRPr="00A973E1">
        <w:rPr>
          <w:rFonts w:ascii="Times New Roman" w:hAnsi="Times New Roman"/>
          <w:sz w:val="24"/>
          <w:szCs w:val="24"/>
          <w:lang w:eastAsia="ro-RO"/>
        </w:rPr>
        <w:t xml:space="preserve"> A, </w:t>
      </w:r>
      <w:proofErr w:type="spellStart"/>
      <w:r w:rsidRPr="00A973E1">
        <w:rPr>
          <w:rFonts w:ascii="Times New Roman" w:hAnsi="Times New Roman"/>
          <w:sz w:val="24"/>
          <w:szCs w:val="24"/>
          <w:lang w:eastAsia="ro-RO"/>
        </w:rPr>
        <w:t>Stana</w:t>
      </w:r>
      <w:proofErr w:type="spellEnd"/>
      <w:r w:rsidRPr="00A973E1">
        <w:rPr>
          <w:rFonts w:ascii="Times New Roman" w:hAnsi="Times New Roman"/>
          <w:sz w:val="24"/>
          <w:szCs w:val="24"/>
          <w:lang w:eastAsia="ro-RO"/>
        </w:rPr>
        <w:t xml:space="preserve"> L., </w:t>
      </w:r>
      <w:proofErr w:type="spellStart"/>
      <w:r w:rsidRPr="00A973E1">
        <w:rPr>
          <w:rFonts w:ascii="Times New Roman" w:hAnsi="Times New Roman"/>
          <w:sz w:val="24"/>
          <w:szCs w:val="24"/>
          <w:lang w:eastAsia="ro-RO"/>
        </w:rPr>
        <w:t>Selaru</w:t>
      </w:r>
      <w:proofErr w:type="spellEnd"/>
      <w:r w:rsidRPr="00A973E1">
        <w:rPr>
          <w:rFonts w:ascii="Times New Roman" w:hAnsi="Times New Roman"/>
          <w:sz w:val="24"/>
          <w:szCs w:val="24"/>
          <w:lang w:eastAsia="ro-RO"/>
        </w:rPr>
        <w:t xml:space="preserve"> M., </w:t>
      </w:r>
      <w:proofErr w:type="spellStart"/>
      <w:r w:rsidRPr="00A973E1">
        <w:rPr>
          <w:rFonts w:ascii="Times New Roman" w:hAnsi="Times New Roman"/>
          <w:sz w:val="24"/>
          <w:szCs w:val="24"/>
          <w:lang w:eastAsia="ro-RO"/>
        </w:rPr>
        <w:t>Valceanu</w:t>
      </w:r>
      <w:proofErr w:type="spellEnd"/>
      <w:r w:rsidRPr="00A973E1">
        <w:rPr>
          <w:rFonts w:ascii="Times New Roman" w:hAnsi="Times New Roman"/>
          <w:sz w:val="24"/>
          <w:szCs w:val="24"/>
          <w:lang w:eastAsia="ro-RO"/>
        </w:rPr>
        <w:t xml:space="preserve"> A., </w:t>
      </w:r>
      <w:proofErr w:type="spellStart"/>
      <w:r w:rsidRPr="00A973E1">
        <w:rPr>
          <w:rFonts w:ascii="Times New Roman" w:hAnsi="Times New Roman"/>
          <w:sz w:val="24"/>
          <w:szCs w:val="24"/>
          <w:lang w:eastAsia="ro-RO"/>
        </w:rPr>
        <w:t>Transtumoral</w:t>
      </w:r>
      <w:proofErr w:type="spellEnd"/>
      <w:r w:rsidRPr="00A973E1">
        <w:rPr>
          <w:rFonts w:ascii="Times New Roman" w:hAnsi="Times New Roman"/>
          <w:sz w:val="24"/>
          <w:szCs w:val="24"/>
          <w:lang w:eastAsia="ro-RO"/>
        </w:rPr>
        <w:t xml:space="preserve"> esophageal </w:t>
      </w:r>
      <w:proofErr w:type="spellStart"/>
      <w:r w:rsidRPr="00A973E1">
        <w:rPr>
          <w:rFonts w:ascii="Times New Roman" w:hAnsi="Times New Roman"/>
          <w:sz w:val="24"/>
          <w:szCs w:val="24"/>
          <w:lang w:eastAsia="ro-RO"/>
        </w:rPr>
        <w:t>endoprosthesis</w:t>
      </w:r>
      <w:proofErr w:type="spellEnd"/>
      <w:r w:rsidRPr="00A973E1">
        <w:rPr>
          <w:rFonts w:ascii="Times New Roman" w:hAnsi="Times New Roman"/>
          <w:sz w:val="24"/>
          <w:szCs w:val="24"/>
          <w:lang w:eastAsia="ro-RO"/>
        </w:rPr>
        <w:t xml:space="preserve"> by </w:t>
      </w:r>
      <w:proofErr w:type="spellStart"/>
      <w:r w:rsidRPr="00A973E1">
        <w:rPr>
          <w:rFonts w:ascii="Times New Roman" w:hAnsi="Times New Roman"/>
          <w:sz w:val="24"/>
          <w:szCs w:val="24"/>
          <w:lang w:eastAsia="ro-RO"/>
        </w:rPr>
        <w:t>minilaparotomy</w:t>
      </w:r>
      <w:proofErr w:type="spellEnd"/>
      <w:r w:rsidRPr="00A973E1">
        <w:rPr>
          <w:rFonts w:ascii="Times New Roman" w:hAnsi="Times New Roman"/>
          <w:sz w:val="24"/>
          <w:szCs w:val="24"/>
          <w:lang w:eastAsia="ro-RO"/>
        </w:rPr>
        <w:t xml:space="preserve"> after endoscopic failure, 105th Annual Meeting of </w:t>
      </w:r>
      <w:proofErr w:type="spellStart"/>
      <w:r w:rsidRPr="00A973E1">
        <w:rPr>
          <w:rFonts w:ascii="Times New Roman" w:hAnsi="Times New Roman"/>
          <w:sz w:val="24"/>
          <w:szCs w:val="24"/>
          <w:lang w:eastAsia="ro-RO"/>
        </w:rPr>
        <w:t>Anatomische</w:t>
      </w:r>
      <w:proofErr w:type="spellEnd"/>
      <w:r w:rsidRPr="00A973E1">
        <w:rPr>
          <w:rFonts w:ascii="Times New Roman" w:hAnsi="Times New Roman"/>
          <w:sz w:val="24"/>
          <w:szCs w:val="24"/>
          <w:lang w:eastAsia="ro-RO"/>
        </w:rPr>
        <w:t xml:space="preserve"> </w:t>
      </w:r>
      <w:proofErr w:type="spellStart"/>
      <w:r w:rsidRPr="00A973E1">
        <w:rPr>
          <w:rFonts w:ascii="Times New Roman" w:hAnsi="Times New Roman"/>
          <w:sz w:val="24"/>
          <w:szCs w:val="24"/>
          <w:lang w:eastAsia="ro-RO"/>
        </w:rPr>
        <w:t>Gesellschaft</w:t>
      </w:r>
      <w:proofErr w:type="spellEnd"/>
      <w:r w:rsidRPr="00A973E1">
        <w:rPr>
          <w:rFonts w:ascii="Times New Roman" w:hAnsi="Times New Roman"/>
          <w:sz w:val="24"/>
          <w:szCs w:val="24"/>
          <w:lang w:eastAsia="ro-RO"/>
        </w:rPr>
        <w:t>, 2010, Hamburg, Germany, DOI 10.3337/anatges.2012.0017</w:t>
      </w:r>
    </w:p>
    <w:p w:rsidR="00251E16" w:rsidRPr="00A973E1" w:rsidRDefault="00251E16" w:rsidP="00251E16">
      <w:pPr>
        <w:numPr>
          <w:ilvl w:val="0"/>
          <w:numId w:val="15"/>
        </w:numPr>
        <w:autoSpaceDE w:val="0"/>
        <w:autoSpaceDN w:val="0"/>
        <w:adjustRightInd w:val="0"/>
        <w:spacing w:after="0"/>
        <w:jc w:val="both"/>
        <w:rPr>
          <w:rFonts w:ascii="Times New Roman" w:hAnsi="Times New Roman"/>
          <w:sz w:val="24"/>
          <w:szCs w:val="24"/>
          <w:lang w:eastAsia="ro-RO"/>
        </w:rPr>
      </w:pPr>
      <w:proofErr w:type="spellStart"/>
      <w:r w:rsidRPr="00A973E1">
        <w:rPr>
          <w:rFonts w:ascii="Times New Roman" w:hAnsi="Times New Roman"/>
          <w:sz w:val="24"/>
          <w:szCs w:val="24"/>
          <w:lang w:eastAsia="ro-RO"/>
        </w:rPr>
        <w:t>Jianu</w:t>
      </w:r>
      <w:proofErr w:type="spellEnd"/>
      <w:r w:rsidRPr="00A973E1">
        <w:rPr>
          <w:rFonts w:ascii="Times New Roman" w:hAnsi="Times New Roman"/>
          <w:sz w:val="24"/>
          <w:szCs w:val="24"/>
          <w:lang w:eastAsia="ro-RO"/>
        </w:rPr>
        <w:t xml:space="preserve"> AM., </w:t>
      </w:r>
      <w:proofErr w:type="spellStart"/>
      <w:r w:rsidRPr="00A973E1">
        <w:rPr>
          <w:rFonts w:ascii="Times New Roman" w:hAnsi="Times New Roman"/>
          <w:sz w:val="24"/>
          <w:szCs w:val="24"/>
          <w:lang w:eastAsia="ro-RO"/>
        </w:rPr>
        <w:t>Motoc</w:t>
      </w:r>
      <w:proofErr w:type="spellEnd"/>
      <w:r w:rsidRPr="00A973E1">
        <w:rPr>
          <w:rFonts w:ascii="Times New Roman" w:hAnsi="Times New Roman"/>
          <w:sz w:val="24"/>
          <w:szCs w:val="24"/>
          <w:lang w:eastAsia="ro-RO"/>
        </w:rPr>
        <w:t xml:space="preserve"> A, </w:t>
      </w:r>
      <w:proofErr w:type="spellStart"/>
      <w:r w:rsidRPr="00A973E1">
        <w:rPr>
          <w:rFonts w:ascii="Times New Roman" w:hAnsi="Times New Roman"/>
          <w:sz w:val="24"/>
          <w:szCs w:val="24"/>
          <w:lang w:eastAsia="ro-RO"/>
        </w:rPr>
        <w:t>Ciobanu</w:t>
      </w:r>
      <w:proofErr w:type="spellEnd"/>
      <w:r w:rsidRPr="00A973E1">
        <w:rPr>
          <w:rFonts w:ascii="Times New Roman" w:hAnsi="Times New Roman"/>
          <w:sz w:val="24"/>
          <w:szCs w:val="24"/>
          <w:lang w:eastAsia="ro-RO"/>
        </w:rPr>
        <w:t xml:space="preserve"> I., </w:t>
      </w:r>
      <w:proofErr w:type="spellStart"/>
      <w:r w:rsidRPr="00A973E1">
        <w:rPr>
          <w:rFonts w:ascii="Times New Roman" w:hAnsi="Times New Roman"/>
          <w:b/>
          <w:sz w:val="24"/>
          <w:szCs w:val="24"/>
          <w:lang w:eastAsia="ro-RO"/>
        </w:rPr>
        <w:t>Ilie</w:t>
      </w:r>
      <w:proofErr w:type="spellEnd"/>
      <w:r w:rsidRPr="00A973E1">
        <w:rPr>
          <w:rFonts w:ascii="Times New Roman" w:hAnsi="Times New Roman"/>
          <w:b/>
          <w:sz w:val="24"/>
          <w:szCs w:val="24"/>
          <w:lang w:eastAsia="ro-RO"/>
        </w:rPr>
        <w:t xml:space="preserve"> AC</w:t>
      </w:r>
      <w:r w:rsidRPr="00A973E1">
        <w:rPr>
          <w:rFonts w:ascii="Times New Roman" w:hAnsi="Times New Roman"/>
          <w:sz w:val="24"/>
          <w:szCs w:val="24"/>
          <w:lang w:eastAsia="ro-RO"/>
        </w:rPr>
        <w:t xml:space="preserve">., </w:t>
      </w:r>
      <w:proofErr w:type="spellStart"/>
      <w:r w:rsidRPr="00A973E1">
        <w:rPr>
          <w:rFonts w:ascii="Times New Roman" w:hAnsi="Times New Roman"/>
          <w:sz w:val="24"/>
          <w:szCs w:val="24"/>
          <w:lang w:eastAsia="ro-RO"/>
        </w:rPr>
        <w:t>Cergan</w:t>
      </w:r>
      <w:proofErr w:type="spellEnd"/>
      <w:r w:rsidRPr="00A973E1">
        <w:rPr>
          <w:rFonts w:ascii="Times New Roman" w:hAnsi="Times New Roman"/>
          <w:sz w:val="24"/>
          <w:szCs w:val="24"/>
          <w:lang w:eastAsia="ro-RO"/>
        </w:rPr>
        <w:t xml:space="preserve"> R., </w:t>
      </w:r>
      <w:proofErr w:type="spellStart"/>
      <w:r w:rsidRPr="00A973E1">
        <w:rPr>
          <w:rFonts w:ascii="Times New Roman" w:hAnsi="Times New Roman"/>
          <w:sz w:val="24"/>
          <w:szCs w:val="24"/>
          <w:lang w:eastAsia="ro-RO"/>
        </w:rPr>
        <w:t>Rusu</w:t>
      </w:r>
      <w:proofErr w:type="spellEnd"/>
      <w:r w:rsidRPr="00A973E1">
        <w:rPr>
          <w:rFonts w:ascii="Times New Roman" w:hAnsi="Times New Roman"/>
          <w:sz w:val="24"/>
          <w:szCs w:val="24"/>
          <w:lang w:eastAsia="ro-RO"/>
        </w:rPr>
        <w:t xml:space="preserve"> M.C, An anatomical and imagistic study of the sphenoidal sinus, 105th Annual Meeting of </w:t>
      </w:r>
      <w:proofErr w:type="spellStart"/>
      <w:r w:rsidRPr="00A973E1">
        <w:rPr>
          <w:rFonts w:ascii="Times New Roman" w:hAnsi="Times New Roman"/>
          <w:sz w:val="24"/>
          <w:szCs w:val="24"/>
          <w:lang w:eastAsia="ro-RO"/>
        </w:rPr>
        <w:t>Anatomische</w:t>
      </w:r>
      <w:proofErr w:type="spellEnd"/>
      <w:r w:rsidRPr="00A973E1">
        <w:rPr>
          <w:rFonts w:ascii="Times New Roman" w:hAnsi="Times New Roman"/>
          <w:sz w:val="24"/>
          <w:szCs w:val="24"/>
          <w:lang w:eastAsia="ro-RO"/>
        </w:rPr>
        <w:t xml:space="preserve"> </w:t>
      </w:r>
      <w:proofErr w:type="spellStart"/>
      <w:r w:rsidRPr="00A973E1">
        <w:rPr>
          <w:rFonts w:ascii="Times New Roman" w:hAnsi="Times New Roman"/>
          <w:sz w:val="24"/>
          <w:szCs w:val="24"/>
          <w:lang w:eastAsia="ro-RO"/>
        </w:rPr>
        <w:t>Gesellschaft</w:t>
      </w:r>
      <w:proofErr w:type="spellEnd"/>
      <w:r w:rsidRPr="00A973E1">
        <w:rPr>
          <w:rFonts w:ascii="Times New Roman" w:hAnsi="Times New Roman"/>
          <w:sz w:val="24"/>
          <w:szCs w:val="24"/>
          <w:lang w:eastAsia="ro-RO"/>
        </w:rPr>
        <w:t>, 2010, Hamburg, Germany, DOI 10.3337/anatges.2012.0017, 2010, Journal of Experimental Medical &amp;Surgical Research, Year XVII, Suppl.1/2010</w:t>
      </w:r>
    </w:p>
    <w:p w:rsidR="00251E16" w:rsidRPr="00A973E1" w:rsidRDefault="00251E16" w:rsidP="00251E16">
      <w:pPr>
        <w:numPr>
          <w:ilvl w:val="0"/>
          <w:numId w:val="15"/>
        </w:numPr>
        <w:autoSpaceDE w:val="0"/>
        <w:autoSpaceDN w:val="0"/>
        <w:adjustRightInd w:val="0"/>
        <w:spacing w:after="0"/>
        <w:jc w:val="both"/>
        <w:rPr>
          <w:rFonts w:ascii="Times New Roman" w:hAnsi="Times New Roman"/>
          <w:sz w:val="24"/>
          <w:szCs w:val="24"/>
          <w:lang w:eastAsia="ro-RO"/>
        </w:rPr>
      </w:pPr>
      <w:proofErr w:type="spellStart"/>
      <w:r w:rsidRPr="00A973E1">
        <w:rPr>
          <w:rFonts w:ascii="Times New Roman" w:hAnsi="Times New Roman"/>
          <w:sz w:val="24"/>
          <w:szCs w:val="24"/>
          <w:lang w:eastAsia="ro-RO"/>
        </w:rPr>
        <w:t>Motoc</w:t>
      </w:r>
      <w:proofErr w:type="spellEnd"/>
      <w:r w:rsidRPr="00A973E1">
        <w:rPr>
          <w:rFonts w:ascii="Times New Roman" w:hAnsi="Times New Roman"/>
          <w:sz w:val="24"/>
          <w:szCs w:val="24"/>
          <w:lang w:eastAsia="ro-RO"/>
        </w:rPr>
        <w:t xml:space="preserve"> A., </w:t>
      </w:r>
      <w:proofErr w:type="spellStart"/>
      <w:r w:rsidRPr="00A973E1">
        <w:rPr>
          <w:rFonts w:ascii="Times New Roman" w:hAnsi="Times New Roman"/>
          <w:sz w:val="24"/>
          <w:szCs w:val="24"/>
          <w:lang w:eastAsia="ro-RO"/>
        </w:rPr>
        <w:t>Folescu</w:t>
      </w:r>
      <w:proofErr w:type="spellEnd"/>
      <w:r w:rsidRPr="00A973E1">
        <w:rPr>
          <w:rFonts w:ascii="Times New Roman" w:hAnsi="Times New Roman"/>
          <w:sz w:val="24"/>
          <w:szCs w:val="24"/>
          <w:lang w:eastAsia="ro-RO"/>
        </w:rPr>
        <w:t xml:space="preserve"> R., </w:t>
      </w:r>
      <w:proofErr w:type="spellStart"/>
      <w:r w:rsidRPr="00A973E1">
        <w:rPr>
          <w:rFonts w:ascii="Times New Roman" w:hAnsi="Times New Roman"/>
          <w:sz w:val="24"/>
          <w:szCs w:val="24"/>
          <w:lang w:eastAsia="ro-RO"/>
        </w:rPr>
        <w:t>Stana</w:t>
      </w:r>
      <w:proofErr w:type="spellEnd"/>
      <w:r w:rsidRPr="00A973E1">
        <w:rPr>
          <w:rFonts w:ascii="Times New Roman" w:hAnsi="Times New Roman"/>
          <w:sz w:val="24"/>
          <w:szCs w:val="24"/>
          <w:lang w:eastAsia="ro-RO"/>
        </w:rPr>
        <w:t xml:space="preserve"> L., </w:t>
      </w:r>
      <w:proofErr w:type="spellStart"/>
      <w:r w:rsidRPr="00A973E1">
        <w:rPr>
          <w:rFonts w:ascii="Times New Roman" w:hAnsi="Times New Roman"/>
          <w:sz w:val="24"/>
          <w:szCs w:val="24"/>
          <w:lang w:eastAsia="ro-RO"/>
        </w:rPr>
        <w:t>Petrescu</w:t>
      </w:r>
      <w:proofErr w:type="spellEnd"/>
      <w:r w:rsidRPr="00A973E1">
        <w:rPr>
          <w:rFonts w:ascii="Times New Roman" w:hAnsi="Times New Roman"/>
          <w:sz w:val="24"/>
          <w:szCs w:val="24"/>
          <w:lang w:eastAsia="ro-RO"/>
        </w:rPr>
        <w:t xml:space="preserve"> C., </w:t>
      </w:r>
      <w:proofErr w:type="spellStart"/>
      <w:r w:rsidRPr="00A973E1">
        <w:rPr>
          <w:rFonts w:ascii="Times New Roman" w:hAnsi="Times New Roman"/>
          <w:b/>
          <w:sz w:val="24"/>
          <w:szCs w:val="24"/>
          <w:lang w:eastAsia="ro-RO"/>
        </w:rPr>
        <w:t>Ilie</w:t>
      </w:r>
      <w:proofErr w:type="spellEnd"/>
      <w:r w:rsidRPr="00A973E1">
        <w:rPr>
          <w:rFonts w:ascii="Times New Roman" w:hAnsi="Times New Roman"/>
          <w:b/>
          <w:sz w:val="24"/>
          <w:szCs w:val="24"/>
          <w:lang w:eastAsia="ro-RO"/>
        </w:rPr>
        <w:t xml:space="preserve"> C.,</w:t>
      </w:r>
      <w:r w:rsidRPr="00A973E1">
        <w:rPr>
          <w:rFonts w:ascii="Times New Roman" w:hAnsi="Times New Roman"/>
          <w:sz w:val="24"/>
          <w:szCs w:val="24"/>
          <w:lang w:eastAsia="ro-RO"/>
        </w:rPr>
        <w:t xml:space="preserve"> </w:t>
      </w:r>
      <w:proofErr w:type="spellStart"/>
      <w:r w:rsidRPr="00A973E1">
        <w:rPr>
          <w:rFonts w:ascii="Times New Roman" w:hAnsi="Times New Roman"/>
          <w:sz w:val="24"/>
          <w:szCs w:val="24"/>
          <w:lang w:eastAsia="ro-RO"/>
        </w:rPr>
        <w:t>Șișu</w:t>
      </w:r>
      <w:proofErr w:type="spellEnd"/>
      <w:r w:rsidRPr="00A973E1">
        <w:rPr>
          <w:rFonts w:ascii="Times New Roman" w:hAnsi="Times New Roman"/>
          <w:sz w:val="24"/>
          <w:szCs w:val="24"/>
          <w:lang w:eastAsia="ro-RO"/>
        </w:rPr>
        <w:t xml:space="preserve"> A, The heart arterial orifices - biometric study, Joint meeting of Anatomical Societies; 107th Annual Meeting of </w:t>
      </w:r>
      <w:proofErr w:type="spellStart"/>
      <w:r w:rsidRPr="00A973E1">
        <w:rPr>
          <w:rFonts w:ascii="Times New Roman" w:hAnsi="Times New Roman"/>
          <w:sz w:val="24"/>
          <w:szCs w:val="24"/>
          <w:lang w:eastAsia="ro-RO"/>
        </w:rPr>
        <w:t>Anatomische</w:t>
      </w:r>
      <w:proofErr w:type="spellEnd"/>
      <w:r w:rsidRPr="00A973E1">
        <w:rPr>
          <w:rFonts w:ascii="Times New Roman" w:hAnsi="Times New Roman"/>
          <w:sz w:val="24"/>
          <w:szCs w:val="24"/>
          <w:lang w:eastAsia="ro-RO"/>
        </w:rPr>
        <w:t xml:space="preserve"> </w:t>
      </w:r>
      <w:proofErr w:type="spellStart"/>
      <w:r w:rsidRPr="00A973E1">
        <w:rPr>
          <w:rFonts w:ascii="Times New Roman" w:hAnsi="Times New Roman"/>
          <w:sz w:val="24"/>
          <w:szCs w:val="24"/>
          <w:lang w:eastAsia="ro-RO"/>
        </w:rPr>
        <w:t>Gesellschaft</w:t>
      </w:r>
      <w:proofErr w:type="spellEnd"/>
      <w:r w:rsidRPr="00A973E1">
        <w:rPr>
          <w:rFonts w:ascii="Times New Roman" w:hAnsi="Times New Roman"/>
          <w:sz w:val="24"/>
          <w:szCs w:val="24"/>
          <w:lang w:eastAsia="ro-RO"/>
        </w:rPr>
        <w:t xml:space="preserve">, Frankfurt am Main, March 23-26, 2012, e-Abstract book, DOI 10.3337/anatges.2012.0016 </w:t>
      </w:r>
    </w:p>
    <w:p w:rsidR="00251E16" w:rsidRPr="00A973E1" w:rsidRDefault="00251E16" w:rsidP="00251E16">
      <w:pPr>
        <w:numPr>
          <w:ilvl w:val="0"/>
          <w:numId w:val="15"/>
        </w:numPr>
        <w:autoSpaceDE w:val="0"/>
        <w:autoSpaceDN w:val="0"/>
        <w:adjustRightInd w:val="0"/>
        <w:spacing w:after="0"/>
        <w:jc w:val="both"/>
        <w:rPr>
          <w:rFonts w:ascii="Times New Roman" w:hAnsi="Times New Roman"/>
          <w:sz w:val="24"/>
          <w:szCs w:val="24"/>
          <w:lang w:eastAsia="ro-RO"/>
        </w:rPr>
      </w:pPr>
      <w:proofErr w:type="spellStart"/>
      <w:r w:rsidRPr="00A973E1">
        <w:rPr>
          <w:rFonts w:ascii="Times New Roman" w:hAnsi="Times New Roman"/>
          <w:sz w:val="24"/>
          <w:szCs w:val="24"/>
          <w:lang w:eastAsia="ro-RO"/>
        </w:rPr>
        <w:t>Motoc</w:t>
      </w:r>
      <w:proofErr w:type="spellEnd"/>
      <w:r w:rsidRPr="00A973E1">
        <w:rPr>
          <w:rFonts w:ascii="Times New Roman" w:hAnsi="Times New Roman"/>
          <w:sz w:val="24"/>
          <w:szCs w:val="24"/>
          <w:lang w:eastAsia="ro-RO"/>
        </w:rPr>
        <w:t xml:space="preserve"> A., </w:t>
      </w:r>
      <w:proofErr w:type="spellStart"/>
      <w:r w:rsidRPr="00A973E1">
        <w:rPr>
          <w:rFonts w:ascii="Times New Roman" w:hAnsi="Times New Roman"/>
          <w:sz w:val="24"/>
          <w:szCs w:val="24"/>
          <w:lang w:eastAsia="ro-RO"/>
        </w:rPr>
        <w:t>Petrescu</w:t>
      </w:r>
      <w:proofErr w:type="spellEnd"/>
      <w:r w:rsidRPr="00A973E1">
        <w:rPr>
          <w:rFonts w:ascii="Times New Roman" w:hAnsi="Times New Roman"/>
          <w:sz w:val="24"/>
          <w:szCs w:val="24"/>
          <w:lang w:eastAsia="ro-RO"/>
        </w:rPr>
        <w:t xml:space="preserve"> C., </w:t>
      </w:r>
      <w:proofErr w:type="spellStart"/>
      <w:r w:rsidRPr="00A973E1">
        <w:rPr>
          <w:rFonts w:ascii="Times New Roman" w:hAnsi="Times New Roman"/>
          <w:sz w:val="24"/>
          <w:szCs w:val="24"/>
          <w:lang w:eastAsia="ro-RO"/>
        </w:rPr>
        <w:t>Stana</w:t>
      </w:r>
      <w:proofErr w:type="spellEnd"/>
      <w:r w:rsidRPr="00A973E1">
        <w:rPr>
          <w:rFonts w:ascii="Times New Roman" w:hAnsi="Times New Roman"/>
          <w:sz w:val="24"/>
          <w:szCs w:val="24"/>
          <w:lang w:eastAsia="ro-RO"/>
        </w:rPr>
        <w:t xml:space="preserve"> L., </w:t>
      </w:r>
      <w:proofErr w:type="spellStart"/>
      <w:r w:rsidRPr="00A973E1">
        <w:rPr>
          <w:rFonts w:ascii="Times New Roman" w:hAnsi="Times New Roman"/>
          <w:b/>
          <w:sz w:val="24"/>
          <w:szCs w:val="24"/>
          <w:lang w:eastAsia="ro-RO"/>
        </w:rPr>
        <w:t>Ilie</w:t>
      </w:r>
      <w:proofErr w:type="spellEnd"/>
      <w:r w:rsidRPr="00A973E1">
        <w:rPr>
          <w:rFonts w:ascii="Times New Roman" w:hAnsi="Times New Roman"/>
          <w:b/>
          <w:sz w:val="24"/>
          <w:szCs w:val="24"/>
          <w:lang w:eastAsia="ro-RO"/>
        </w:rPr>
        <w:t xml:space="preserve"> C.,</w:t>
      </w:r>
      <w:r w:rsidRPr="00A973E1">
        <w:rPr>
          <w:rFonts w:ascii="Times New Roman" w:hAnsi="Times New Roman"/>
          <w:sz w:val="24"/>
          <w:szCs w:val="24"/>
          <w:lang w:eastAsia="ro-RO"/>
        </w:rPr>
        <w:t xml:space="preserve"> </w:t>
      </w:r>
      <w:proofErr w:type="spellStart"/>
      <w:r w:rsidRPr="00A973E1">
        <w:rPr>
          <w:rFonts w:ascii="Times New Roman" w:hAnsi="Times New Roman"/>
          <w:sz w:val="24"/>
          <w:szCs w:val="24"/>
          <w:lang w:eastAsia="ro-RO"/>
        </w:rPr>
        <w:t>Sisu</w:t>
      </w:r>
      <w:proofErr w:type="spellEnd"/>
      <w:r w:rsidRPr="00A973E1">
        <w:rPr>
          <w:rFonts w:ascii="Times New Roman" w:hAnsi="Times New Roman"/>
          <w:sz w:val="24"/>
          <w:szCs w:val="24"/>
          <w:lang w:eastAsia="ro-RO"/>
        </w:rPr>
        <w:t xml:space="preserve"> A, </w:t>
      </w:r>
      <w:proofErr w:type="spellStart"/>
      <w:r w:rsidRPr="00A973E1">
        <w:rPr>
          <w:rFonts w:ascii="Times New Roman" w:hAnsi="Times New Roman"/>
          <w:sz w:val="24"/>
          <w:szCs w:val="24"/>
          <w:lang w:eastAsia="ro-RO"/>
        </w:rPr>
        <w:t>Foetal</w:t>
      </w:r>
      <w:proofErr w:type="spellEnd"/>
      <w:r w:rsidRPr="00A973E1">
        <w:rPr>
          <w:rFonts w:ascii="Times New Roman" w:hAnsi="Times New Roman"/>
          <w:sz w:val="24"/>
          <w:szCs w:val="24"/>
          <w:lang w:eastAsia="ro-RO"/>
        </w:rPr>
        <w:t xml:space="preserve"> chromosomal abnormalities, 29. </w:t>
      </w:r>
      <w:proofErr w:type="spellStart"/>
      <w:r w:rsidRPr="00A973E1">
        <w:rPr>
          <w:rFonts w:ascii="Times New Roman" w:hAnsi="Times New Roman"/>
          <w:sz w:val="24"/>
          <w:szCs w:val="24"/>
          <w:lang w:eastAsia="ro-RO"/>
        </w:rPr>
        <w:t>Arbeitstagung</w:t>
      </w:r>
      <w:proofErr w:type="spellEnd"/>
      <w:r w:rsidRPr="00A973E1">
        <w:rPr>
          <w:rFonts w:ascii="Times New Roman" w:hAnsi="Times New Roman"/>
          <w:sz w:val="24"/>
          <w:szCs w:val="24"/>
          <w:lang w:eastAsia="ro-RO"/>
        </w:rPr>
        <w:t xml:space="preserve"> der </w:t>
      </w:r>
      <w:proofErr w:type="spellStart"/>
      <w:r w:rsidRPr="00A973E1">
        <w:rPr>
          <w:rFonts w:ascii="Times New Roman" w:hAnsi="Times New Roman"/>
          <w:sz w:val="24"/>
          <w:szCs w:val="24"/>
          <w:lang w:eastAsia="ro-RO"/>
        </w:rPr>
        <w:t>Anatomischen</w:t>
      </w:r>
      <w:proofErr w:type="spellEnd"/>
      <w:r w:rsidRPr="00A973E1">
        <w:rPr>
          <w:rFonts w:ascii="Times New Roman" w:hAnsi="Times New Roman"/>
          <w:sz w:val="24"/>
          <w:szCs w:val="24"/>
          <w:lang w:eastAsia="ro-RO"/>
        </w:rPr>
        <w:t xml:space="preserve"> </w:t>
      </w:r>
      <w:proofErr w:type="spellStart"/>
      <w:r w:rsidRPr="00A973E1">
        <w:rPr>
          <w:rFonts w:ascii="Times New Roman" w:hAnsi="Times New Roman"/>
          <w:sz w:val="24"/>
          <w:szCs w:val="24"/>
          <w:lang w:eastAsia="ro-RO"/>
        </w:rPr>
        <w:t>Gesellschaft</w:t>
      </w:r>
      <w:proofErr w:type="spellEnd"/>
      <w:r w:rsidRPr="00A973E1">
        <w:rPr>
          <w:rFonts w:ascii="Times New Roman" w:hAnsi="Times New Roman"/>
          <w:sz w:val="24"/>
          <w:szCs w:val="24"/>
          <w:lang w:eastAsia="ro-RO"/>
        </w:rPr>
        <w:t xml:space="preserve"> in </w:t>
      </w:r>
      <w:proofErr w:type="spellStart"/>
      <w:r w:rsidRPr="00A973E1">
        <w:rPr>
          <w:rFonts w:ascii="Times New Roman" w:hAnsi="Times New Roman"/>
          <w:sz w:val="24"/>
          <w:szCs w:val="24"/>
          <w:lang w:eastAsia="ro-RO"/>
        </w:rPr>
        <w:t>Würzburg</w:t>
      </w:r>
      <w:proofErr w:type="spellEnd"/>
      <w:r w:rsidRPr="00A973E1">
        <w:rPr>
          <w:rFonts w:ascii="Times New Roman" w:hAnsi="Times New Roman"/>
          <w:sz w:val="24"/>
          <w:szCs w:val="24"/>
          <w:lang w:eastAsia="ro-RO"/>
        </w:rPr>
        <w:t xml:space="preserve"> 26.09.2012 </w:t>
      </w:r>
      <w:proofErr w:type="spellStart"/>
      <w:r w:rsidRPr="00A973E1">
        <w:rPr>
          <w:rFonts w:ascii="Times New Roman" w:hAnsi="Times New Roman"/>
          <w:sz w:val="24"/>
          <w:szCs w:val="24"/>
          <w:lang w:eastAsia="ro-RO"/>
        </w:rPr>
        <w:t>bis</w:t>
      </w:r>
      <w:proofErr w:type="spellEnd"/>
      <w:r w:rsidRPr="00A973E1">
        <w:rPr>
          <w:rFonts w:ascii="Times New Roman" w:hAnsi="Times New Roman"/>
          <w:sz w:val="24"/>
          <w:szCs w:val="24"/>
          <w:lang w:eastAsia="ro-RO"/>
        </w:rPr>
        <w:t xml:space="preserve"> 28.09.2012, e-Abstract book, DOI 10.3337/anatges.2012.0017.</w:t>
      </w:r>
    </w:p>
    <w:p w:rsidR="00251E16" w:rsidRPr="00A973E1" w:rsidRDefault="00251E16" w:rsidP="00251E16">
      <w:pPr>
        <w:numPr>
          <w:ilvl w:val="0"/>
          <w:numId w:val="15"/>
        </w:numPr>
        <w:autoSpaceDE w:val="0"/>
        <w:autoSpaceDN w:val="0"/>
        <w:adjustRightInd w:val="0"/>
        <w:spacing w:after="0"/>
        <w:jc w:val="both"/>
        <w:rPr>
          <w:rFonts w:ascii="Times New Roman" w:hAnsi="Times New Roman"/>
          <w:sz w:val="24"/>
          <w:szCs w:val="24"/>
          <w:lang w:eastAsia="ro-RO"/>
        </w:rPr>
      </w:pPr>
      <w:proofErr w:type="spellStart"/>
      <w:r w:rsidRPr="00A973E1">
        <w:rPr>
          <w:rFonts w:ascii="Times New Roman" w:hAnsi="Times New Roman"/>
          <w:sz w:val="24"/>
          <w:szCs w:val="24"/>
          <w:lang w:eastAsia="ro-RO"/>
        </w:rPr>
        <w:t>Stana</w:t>
      </w:r>
      <w:proofErr w:type="spellEnd"/>
      <w:r w:rsidRPr="00A973E1">
        <w:rPr>
          <w:rFonts w:ascii="Times New Roman" w:hAnsi="Times New Roman"/>
          <w:sz w:val="24"/>
          <w:szCs w:val="24"/>
          <w:lang w:eastAsia="ro-RO"/>
        </w:rPr>
        <w:t xml:space="preserve"> L., </w:t>
      </w:r>
      <w:proofErr w:type="spellStart"/>
      <w:r w:rsidRPr="00A973E1">
        <w:rPr>
          <w:rFonts w:ascii="Times New Roman" w:hAnsi="Times New Roman"/>
          <w:sz w:val="24"/>
          <w:szCs w:val="24"/>
          <w:lang w:eastAsia="ro-RO"/>
        </w:rPr>
        <w:t>Șișu</w:t>
      </w:r>
      <w:proofErr w:type="spellEnd"/>
      <w:r w:rsidRPr="00A973E1">
        <w:rPr>
          <w:rFonts w:ascii="Times New Roman" w:hAnsi="Times New Roman"/>
          <w:sz w:val="24"/>
          <w:szCs w:val="24"/>
          <w:lang w:eastAsia="ro-RO"/>
        </w:rPr>
        <w:t xml:space="preserve"> A., </w:t>
      </w:r>
      <w:proofErr w:type="spellStart"/>
      <w:r w:rsidRPr="00A973E1">
        <w:rPr>
          <w:rFonts w:ascii="Times New Roman" w:hAnsi="Times New Roman"/>
          <w:sz w:val="24"/>
          <w:szCs w:val="24"/>
          <w:lang w:eastAsia="ro-RO"/>
        </w:rPr>
        <w:t>Jianu</w:t>
      </w:r>
      <w:proofErr w:type="spellEnd"/>
      <w:r w:rsidRPr="00A973E1">
        <w:rPr>
          <w:rFonts w:ascii="Times New Roman" w:hAnsi="Times New Roman"/>
          <w:sz w:val="24"/>
          <w:szCs w:val="24"/>
          <w:lang w:eastAsia="ro-RO"/>
        </w:rPr>
        <w:t xml:space="preserve"> A., </w:t>
      </w:r>
      <w:proofErr w:type="spellStart"/>
      <w:r w:rsidRPr="00A973E1">
        <w:rPr>
          <w:rFonts w:ascii="Times New Roman" w:hAnsi="Times New Roman"/>
          <w:b/>
          <w:sz w:val="24"/>
          <w:szCs w:val="24"/>
          <w:lang w:eastAsia="ro-RO"/>
        </w:rPr>
        <w:t>Ilie</w:t>
      </w:r>
      <w:proofErr w:type="spellEnd"/>
      <w:r w:rsidRPr="00A973E1">
        <w:rPr>
          <w:rFonts w:ascii="Times New Roman" w:hAnsi="Times New Roman"/>
          <w:b/>
          <w:sz w:val="24"/>
          <w:szCs w:val="24"/>
          <w:lang w:eastAsia="ro-RO"/>
        </w:rPr>
        <w:t xml:space="preserve"> C.,</w:t>
      </w:r>
      <w:r w:rsidRPr="00A973E1">
        <w:rPr>
          <w:rFonts w:ascii="Times New Roman" w:hAnsi="Times New Roman"/>
          <w:sz w:val="24"/>
          <w:szCs w:val="24"/>
          <w:lang w:eastAsia="ro-RO"/>
        </w:rPr>
        <w:t xml:space="preserve"> </w:t>
      </w:r>
      <w:proofErr w:type="spellStart"/>
      <w:r w:rsidRPr="00A973E1">
        <w:rPr>
          <w:rFonts w:ascii="Times New Roman" w:hAnsi="Times New Roman"/>
          <w:sz w:val="24"/>
          <w:szCs w:val="24"/>
          <w:lang w:eastAsia="ro-RO"/>
        </w:rPr>
        <w:t>Motoc</w:t>
      </w:r>
      <w:proofErr w:type="spellEnd"/>
      <w:r w:rsidRPr="00A973E1">
        <w:rPr>
          <w:rFonts w:ascii="Times New Roman" w:hAnsi="Times New Roman"/>
          <w:sz w:val="24"/>
          <w:szCs w:val="24"/>
          <w:lang w:eastAsia="ro-RO"/>
        </w:rPr>
        <w:t xml:space="preserve"> A., Developmental anomalies of the caudal </w:t>
      </w:r>
      <w:proofErr w:type="spellStart"/>
      <w:r w:rsidRPr="00A973E1">
        <w:rPr>
          <w:rFonts w:ascii="Times New Roman" w:hAnsi="Times New Roman"/>
          <w:sz w:val="24"/>
          <w:szCs w:val="24"/>
          <w:lang w:eastAsia="ro-RO"/>
        </w:rPr>
        <w:t>foetal</w:t>
      </w:r>
      <w:proofErr w:type="spellEnd"/>
      <w:r w:rsidRPr="00A973E1">
        <w:rPr>
          <w:rFonts w:ascii="Times New Roman" w:hAnsi="Times New Roman"/>
          <w:sz w:val="24"/>
          <w:szCs w:val="24"/>
          <w:lang w:eastAsia="ro-RO"/>
        </w:rPr>
        <w:t xml:space="preserve"> region, III </w:t>
      </w:r>
      <w:proofErr w:type="spellStart"/>
      <w:r w:rsidRPr="00A973E1">
        <w:rPr>
          <w:rFonts w:ascii="Times New Roman" w:hAnsi="Times New Roman"/>
          <w:sz w:val="24"/>
          <w:szCs w:val="24"/>
          <w:lang w:eastAsia="ro-RO"/>
        </w:rPr>
        <w:t>Congres</w:t>
      </w:r>
      <w:proofErr w:type="spellEnd"/>
      <w:r w:rsidRPr="00A973E1">
        <w:rPr>
          <w:rFonts w:ascii="Times New Roman" w:hAnsi="Times New Roman"/>
          <w:sz w:val="24"/>
          <w:szCs w:val="24"/>
          <w:lang w:eastAsia="ro-RO"/>
        </w:rPr>
        <w:t xml:space="preserve"> of the Serbian Anatomical Society with international participation, 6-8 </w:t>
      </w:r>
      <w:proofErr w:type="spellStart"/>
      <w:r w:rsidRPr="00A973E1">
        <w:rPr>
          <w:rFonts w:ascii="Times New Roman" w:hAnsi="Times New Roman"/>
          <w:sz w:val="24"/>
          <w:szCs w:val="24"/>
          <w:lang w:eastAsia="ro-RO"/>
        </w:rPr>
        <w:t>september</w:t>
      </w:r>
      <w:proofErr w:type="spellEnd"/>
      <w:r w:rsidRPr="00A973E1">
        <w:rPr>
          <w:rFonts w:ascii="Times New Roman" w:hAnsi="Times New Roman"/>
          <w:sz w:val="24"/>
          <w:szCs w:val="24"/>
          <w:lang w:eastAsia="ro-RO"/>
        </w:rPr>
        <w:t xml:space="preserve"> 2012, </w:t>
      </w:r>
      <w:proofErr w:type="spellStart"/>
      <w:r w:rsidRPr="00A973E1">
        <w:rPr>
          <w:rFonts w:ascii="Times New Roman" w:hAnsi="Times New Roman"/>
          <w:sz w:val="24"/>
          <w:szCs w:val="24"/>
          <w:lang w:eastAsia="ro-RO"/>
        </w:rPr>
        <w:t>Niš</w:t>
      </w:r>
      <w:proofErr w:type="spellEnd"/>
      <w:r w:rsidRPr="00A973E1">
        <w:rPr>
          <w:rFonts w:ascii="Times New Roman" w:hAnsi="Times New Roman"/>
          <w:sz w:val="24"/>
          <w:szCs w:val="24"/>
          <w:lang w:eastAsia="ro-RO"/>
        </w:rPr>
        <w:t xml:space="preserve">, Serbia, Abstract book, </w:t>
      </w:r>
      <w:proofErr w:type="spellStart"/>
      <w:r w:rsidRPr="00A973E1">
        <w:rPr>
          <w:rFonts w:ascii="Times New Roman" w:hAnsi="Times New Roman"/>
          <w:sz w:val="24"/>
          <w:szCs w:val="24"/>
          <w:lang w:eastAsia="ro-RO"/>
        </w:rPr>
        <w:t>ISBn</w:t>
      </w:r>
      <w:proofErr w:type="spellEnd"/>
      <w:r w:rsidRPr="00A973E1">
        <w:rPr>
          <w:rFonts w:ascii="Times New Roman" w:hAnsi="Times New Roman"/>
          <w:sz w:val="24"/>
          <w:szCs w:val="24"/>
          <w:lang w:eastAsia="ro-RO"/>
        </w:rPr>
        <w:t xml:space="preserve"> 978-86-6233-014-7</w:t>
      </w:r>
    </w:p>
    <w:p w:rsidR="00251E16" w:rsidRPr="00A973E1" w:rsidRDefault="00251E16" w:rsidP="00251E16">
      <w:pPr>
        <w:numPr>
          <w:ilvl w:val="0"/>
          <w:numId w:val="15"/>
        </w:numPr>
        <w:autoSpaceDE w:val="0"/>
        <w:autoSpaceDN w:val="0"/>
        <w:adjustRightInd w:val="0"/>
        <w:spacing w:after="0"/>
        <w:jc w:val="both"/>
        <w:rPr>
          <w:rFonts w:ascii="Times New Roman" w:hAnsi="Times New Roman"/>
          <w:sz w:val="24"/>
          <w:szCs w:val="24"/>
          <w:lang w:eastAsia="ro-RO"/>
        </w:rPr>
      </w:pPr>
      <w:proofErr w:type="spellStart"/>
      <w:r w:rsidRPr="00A973E1">
        <w:rPr>
          <w:rFonts w:ascii="Times New Roman" w:hAnsi="Times New Roman"/>
          <w:b/>
          <w:sz w:val="24"/>
          <w:szCs w:val="24"/>
          <w:lang w:eastAsia="ro-RO"/>
        </w:rPr>
        <w:t>Ilie</w:t>
      </w:r>
      <w:proofErr w:type="spellEnd"/>
      <w:r w:rsidRPr="00A973E1">
        <w:rPr>
          <w:rFonts w:ascii="Times New Roman" w:hAnsi="Times New Roman"/>
          <w:b/>
          <w:sz w:val="24"/>
          <w:szCs w:val="24"/>
          <w:lang w:eastAsia="ro-RO"/>
        </w:rPr>
        <w:t xml:space="preserve"> A</w:t>
      </w:r>
      <w:r w:rsidRPr="00A973E1">
        <w:rPr>
          <w:rFonts w:ascii="Times New Roman" w:hAnsi="Times New Roman"/>
          <w:sz w:val="24"/>
          <w:szCs w:val="24"/>
          <w:lang w:eastAsia="ro-RO"/>
        </w:rPr>
        <w:t xml:space="preserve">, </w:t>
      </w:r>
      <w:proofErr w:type="spellStart"/>
      <w:r w:rsidRPr="00A973E1">
        <w:rPr>
          <w:rFonts w:ascii="Times New Roman" w:hAnsi="Times New Roman"/>
          <w:sz w:val="24"/>
          <w:szCs w:val="24"/>
          <w:lang w:eastAsia="ro-RO"/>
        </w:rPr>
        <w:t>Jianu</w:t>
      </w:r>
      <w:proofErr w:type="spellEnd"/>
      <w:r w:rsidRPr="00A973E1">
        <w:rPr>
          <w:rFonts w:ascii="Times New Roman" w:hAnsi="Times New Roman"/>
          <w:sz w:val="24"/>
          <w:szCs w:val="24"/>
          <w:lang w:eastAsia="ro-RO"/>
        </w:rPr>
        <w:t xml:space="preserve"> A, </w:t>
      </w:r>
      <w:proofErr w:type="spellStart"/>
      <w:r w:rsidRPr="00A973E1">
        <w:rPr>
          <w:rFonts w:ascii="Times New Roman" w:hAnsi="Times New Roman"/>
          <w:sz w:val="24"/>
          <w:szCs w:val="24"/>
          <w:lang w:eastAsia="ro-RO"/>
        </w:rPr>
        <w:t>Stana</w:t>
      </w:r>
      <w:proofErr w:type="spellEnd"/>
      <w:r w:rsidRPr="00A973E1">
        <w:rPr>
          <w:rFonts w:ascii="Times New Roman" w:hAnsi="Times New Roman"/>
          <w:sz w:val="24"/>
          <w:szCs w:val="24"/>
          <w:lang w:eastAsia="ro-RO"/>
        </w:rPr>
        <w:t xml:space="preserve"> L, </w:t>
      </w:r>
      <w:proofErr w:type="spellStart"/>
      <w:r w:rsidRPr="00A973E1">
        <w:rPr>
          <w:rFonts w:ascii="Times New Roman" w:hAnsi="Times New Roman"/>
          <w:sz w:val="24"/>
          <w:szCs w:val="24"/>
          <w:lang w:eastAsia="ro-RO"/>
        </w:rPr>
        <w:t>Hogea</w:t>
      </w:r>
      <w:proofErr w:type="spellEnd"/>
      <w:r w:rsidRPr="00A973E1">
        <w:rPr>
          <w:rFonts w:ascii="Times New Roman" w:hAnsi="Times New Roman"/>
          <w:sz w:val="24"/>
          <w:szCs w:val="24"/>
          <w:lang w:eastAsia="ro-RO"/>
        </w:rPr>
        <w:t xml:space="preserve"> B, </w:t>
      </w:r>
      <w:proofErr w:type="spellStart"/>
      <w:r w:rsidRPr="00A973E1">
        <w:rPr>
          <w:rFonts w:ascii="Times New Roman" w:hAnsi="Times New Roman"/>
          <w:sz w:val="24"/>
          <w:szCs w:val="24"/>
          <w:lang w:eastAsia="ro-RO"/>
        </w:rPr>
        <w:t>Selaru</w:t>
      </w:r>
      <w:proofErr w:type="spellEnd"/>
      <w:r w:rsidRPr="00A973E1">
        <w:rPr>
          <w:rFonts w:ascii="Times New Roman" w:hAnsi="Times New Roman"/>
          <w:sz w:val="24"/>
          <w:szCs w:val="24"/>
          <w:lang w:eastAsia="ro-RO"/>
        </w:rPr>
        <w:t xml:space="preserve"> M, </w:t>
      </w:r>
      <w:proofErr w:type="spellStart"/>
      <w:r w:rsidRPr="00A973E1">
        <w:rPr>
          <w:rFonts w:ascii="Times New Roman" w:hAnsi="Times New Roman"/>
          <w:sz w:val="24"/>
          <w:szCs w:val="24"/>
          <w:lang w:eastAsia="ro-RO"/>
        </w:rPr>
        <w:t>Motoc</w:t>
      </w:r>
      <w:proofErr w:type="spellEnd"/>
      <w:r w:rsidRPr="00A973E1">
        <w:rPr>
          <w:rFonts w:ascii="Times New Roman" w:hAnsi="Times New Roman"/>
          <w:sz w:val="24"/>
          <w:szCs w:val="24"/>
          <w:lang w:eastAsia="ro-RO"/>
        </w:rPr>
        <w:t xml:space="preserve"> A, Cholecystectomy by </w:t>
      </w:r>
      <w:proofErr w:type="spellStart"/>
      <w:r w:rsidRPr="00A973E1">
        <w:rPr>
          <w:rFonts w:ascii="Times New Roman" w:hAnsi="Times New Roman"/>
          <w:sz w:val="24"/>
          <w:szCs w:val="24"/>
          <w:lang w:eastAsia="ro-RO"/>
        </w:rPr>
        <w:t>minilaparotomy</w:t>
      </w:r>
      <w:proofErr w:type="spellEnd"/>
      <w:r w:rsidRPr="00A973E1">
        <w:rPr>
          <w:rFonts w:ascii="Times New Roman" w:hAnsi="Times New Roman"/>
          <w:sz w:val="24"/>
          <w:szCs w:val="24"/>
          <w:lang w:eastAsia="ro-RO"/>
        </w:rPr>
        <w:t>: an alternative to laparoscopic cholecystectomy, 108th Annual Meeting of the Anatomical Society, Magdeburg, Germany, 22 - 25 of March , 2013.</w:t>
      </w:r>
    </w:p>
    <w:p w:rsidR="00251E16" w:rsidRPr="00A973E1" w:rsidRDefault="00251E16" w:rsidP="00251E16">
      <w:pPr>
        <w:numPr>
          <w:ilvl w:val="0"/>
          <w:numId w:val="15"/>
        </w:numPr>
        <w:autoSpaceDE w:val="0"/>
        <w:autoSpaceDN w:val="0"/>
        <w:adjustRightInd w:val="0"/>
        <w:spacing w:after="0"/>
        <w:jc w:val="both"/>
        <w:rPr>
          <w:rFonts w:ascii="Times New Roman" w:hAnsi="Times New Roman"/>
          <w:sz w:val="24"/>
          <w:szCs w:val="24"/>
          <w:lang w:eastAsia="ro-RO"/>
        </w:rPr>
      </w:pPr>
      <w:proofErr w:type="spellStart"/>
      <w:r w:rsidRPr="00A973E1">
        <w:rPr>
          <w:rFonts w:ascii="Times New Roman" w:hAnsi="Times New Roman"/>
          <w:sz w:val="24"/>
          <w:szCs w:val="24"/>
          <w:lang w:eastAsia="ro-RO"/>
        </w:rPr>
        <w:t>Motoc</w:t>
      </w:r>
      <w:proofErr w:type="spellEnd"/>
      <w:r w:rsidRPr="00A973E1">
        <w:rPr>
          <w:rFonts w:ascii="Times New Roman" w:hAnsi="Times New Roman"/>
          <w:sz w:val="24"/>
          <w:szCs w:val="24"/>
          <w:lang w:eastAsia="ro-RO"/>
        </w:rPr>
        <w:t xml:space="preserve"> A., </w:t>
      </w:r>
      <w:proofErr w:type="spellStart"/>
      <w:r w:rsidRPr="00A973E1">
        <w:rPr>
          <w:rFonts w:ascii="Times New Roman" w:hAnsi="Times New Roman"/>
          <w:sz w:val="24"/>
          <w:szCs w:val="24"/>
          <w:lang w:eastAsia="ro-RO"/>
        </w:rPr>
        <w:t>Petrescu</w:t>
      </w:r>
      <w:proofErr w:type="spellEnd"/>
      <w:r w:rsidRPr="00A973E1">
        <w:rPr>
          <w:rFonts w:ascii="Times New Roman" w:hAnsi="Times New Roman"/>
          <w:sz w:val="24"/>
          <w:szCs w:val="24"/>
          <w:lang w:eastAsia="ro-RO"/>
        </w:rPr>
        <w:t xml:space="preserve"> CI., </w:t>
      </w:r>
      <w:proofErr w:type="spellStart"/>
      <w:r w:rsidRPr="00A973E1">
        <w:rPr>
          <w:rFonts w:ascii="Times New Roman" w:hAnsi="Times New Roman"/>
          <w:sz w:val="24"/>
          <w:szCs w:val="24"/>
          <w:lang w:eastAsia="ro-RO"/>
        </w:rPr>
        <w:t>Stana</w:t>
      </w:r>
      <w:proofErr w:type="spellEnd"/>
      <w:r w:rsidRPr="00A973E1">
        <w:rPr>
          <w:rFonts w:ascii="Times New Roman" w:hAnsi="Times New Roman"/>
          <w:sz w:val="24"/>
          <w:szCs w:val="24"/>
          <w:lang w:eastAsia="ro-RO"/>
        </w:rPr>
        <w:t xml:space="preserve"> L., </w:t>
      </w:r>
      <w:proofErr w:type="spellStart"/>
      <w:r w:rsidRPr="00A973E1">
        <w:rPr>
          <w:rFonts w:ascii="Times New Roman" w:hAnsi="Times New Roman"/>
          <w:b/>
          <w:sz w:val="24"/>
          <w:szCs w:val="24"/>
          <w:lang w:eastAsia="ro-RO"/>
        </w:rPr>
        <w:t>Ilie</w:t>
      </w:r>
      <w:proofErr w:type="spellEnd"/>
      <w:r w:rsidRPr="00A973E1">
        <w:rPr>
          <w:rFonts w:ascii="Times New Roman" w:hAnsi="Times New Roman"/>
          <w:b/>
          <w:sz w:val="24"/>
          <w:szCs w:val="24"/>
          <w:lang w:eastAsia="ro-RO"/>
        </w:rPr>
        <w:t xml:space="preserve"> C</w:t>
      </w:r>
      <w:r w:rsidRPr="00A973E1">
        <w:rPr>
          <w:rFonts w:ascii="Times New Roman" w:hAnsi="Times New Roman"/>
          <w:sz w:val="24"/>
          <w:szCs w:val="24"/>
          <w:lang w:eastAsia="ro-RO"/>
        </w:rPr>
        <w:t xml:space="preserve">., </w:t>
      </w:r>
      <w:proofErr w:type="spellStart"/>
      <w:r w:rsidRPr="00A973E1">
        <w:rPr>
          <w:rFonts w:ascii="Times New Roman" w:hAnsi="Times New Roman"/>
          <w:sz w:val="24"/>
          <w:szCs w:val="24"/>
          <w:lang w:eastAsia="ro-RO"/>
        </w:rPr>
        <w:t>Folescu</w:t>
      </w:r>
      <w:proofErr w:type="spellEnd"/>
      <w:r w:rsidRPr="00A973E1">
        <w:rPr>
          <w:rFonts w:ascii="Times New Roman" w:hAnsi="Times New Roman"/>
          <w:sz w:val="24"/>
          <w:szCs w:val="24"/>
          <w:lang w:eastAsia="ro-RO"/>
        </w:rPr>
        <w:t xml:space="preserve"> R., </w:t>
      </w:r>
      <w:proofErr w:type="spellStart"/>
      <w:r w:rsidRPr="00A973E1">
        <w:rPr>
          <w:rFonts w:ascii="Times New Roman" w:hAnsi="Times New Roman"/>
          <w:sz w:val="24"/>
          <w:szCs w:val="24"/>
          <w:lang w:eastAsia="ro-RO"/>
        </w:rPr>
        <w:t>Jianu</w:t>
      </w:r>
      <w:proofErr w:type="spellEnd"/>
      <w:r w:rsidRPr="00A973E1">
        <w:rPr>
          <w:rFonts w:ascii="Times New Roman" w:hAnsi="Times New Roman"/>
          <w:sz w:val="24"/>
          <w:szCs w:val="24"/>
          <w:lang w:eastAsia="ro-RO"/>
        </w:rPr>
        <w:t xml:space="preserve"> A., </w:t>
      </w:r>
      <w:proofErr w:type="spellStart"/>
      <w:r w:rsidRPr="00A973E1">
        <w:rPr>
          <w:rFonts w:ascii="Times New Roman" w:hAnsi="Times New Roman"/>
          <w:sz w:val="24"/>
          <w:szCs w:val="24"/>
          <w:lang w:eastAsia="ro-RO"/>
        </w:rPr>
        <w:t>Sisu</w:t>
      </w:r>
      <w:proofErr w:type="spellEnd"/>
      <w:r w:rsidRPr="00A973E1">
        <w:rPr>
          <w:rFonts w:ascii="Times New Roman" w:hAnsi="Times New Roman"/>
          <w:sz w:val="24"/>
          <w:szCs w:val="24"/>
          <w:lang w:eastAsia="ro-RO"/>
        </w:rPr>
        <w:t xml:space="preserve"> A., Posterior </w:t>
      </w:r>
      <w:proofErr w:type="spellStart"/>
      <w:r w:rsidRPr="00A973E1">
        <w:rPr>
          <w:rFonts w:ascii="Times New Roman" w:hAnsi="Times New Roman"/>
          <w:sz w:val="24"/>
          <w:szCs w:val="24"/>
          <w:lang w:eastAsia="ro-RO"/>
        </w:rPr>
        <w:t>tibial</w:t>
      </w:r>
      <w:proofErr w:type="spellEnd"/>
      <w:r w:rsidRPr="00A973E1">
        <w:rPr>
          <w:rFonts w:ascii="Times New Roman" w:hAnsi="Times New Roman"/>
          <w:sz w:val="24"/>
          <w:szCs w:val="24"/>
          <w:lang w:eastAsia="ro-RO"/>
        </w:rPr>
        <w:t xml:space="preserve"> perforator veins 0 macroscopic and clinical anatomy, 30. </w:t>
      </w:r>
      <w:proofErr w:type="spellStart"/>
      <w:r w:rsidRPr="00A973E1">
        <w:rPr>
          <w:rFonts w:ascii="Times New Roman" w:hAnsi="Times New Roman"/>
          <w:sz w:val="24"/>
          <w:szCs w:val="24"/>
          <w:lang w:eastAsia="ro-RO"/>
        </w:rPr>
        <w:t>Arbeitstagung</w:t>
      </w:r>
      <w:proofErr w:type="spellEnd"/>
      <w:r w:rsidRPr="00A973E1">
        <w:rPr>
          <w:rFonts w:ascii="Times New Roman" w:hAnsi="Times New Roman"/>
          <w:sz w:val="24"/>
          <w:szCs w:val="24"/>
          <w:lang w:eastAsia="ro-RO"/>
        </w:rPr>
        <w:t xml:space="preserve"> der </w:t>
      </w:r>
      <w:proofErr w:type="spellStart"/>
      <w:r w:rsidRPr="00A973E1">
        <w:rPr>
          <w:rFonts w:ascii="Times New Roman" w:hAnsi="Times New Roman"/>
          <w:sz w:val="24"/>
          <w:szCs w:val="24"/>
          <w:lang w:eastAsia="ro-RO"/>
        </w:rPr>
        <w:t>Anatomischen</w:t>
      </w:r>
      <w:proofErr w:type="spellEnd"/>
      <w:r w:rsidRPr="00A973E1">
        <w:rPr>
          <w:rFonts w:ascii="Times New Roman" w:hAnsi="Times New Roman"/>
          <w:sz w:val="24"/>
          <w:szCs w:val="24"/>
          <w:lang w:eastAsia="ro-RO"/>
        </w:rPr>
        <w:t xml:space="preserve"> </w:t>
      </w:r>
      <w:proofErr w:type="spellStart"/>
      <w:r w:rsidRPr="00A973E1">
        <w:rPr>
          <w:rFonts w:ascii="Times New Roman" w:hAnsi="Times New Roman"/>
          <w:sz w:val="24"/>
          <w:szCs w:val="24"/>
          <w:lang w:eastAsia="ro-RO"/>
        </w:rPr>
        <w:t>Gesellschaft</w:t>
      </w:r>
      <w:proofErr w:type="spellEnd"/>
      <w:r w:rsidRPr="00A973E1">
        <w:rPr>
          <w:rFonts w:ascii="Times New Roman" w:hAnsi="Times New Roman"/>
          <w:sz w:val="24"/>
          <w:szCs w:val="24"/>
          <w:lang w:eastAsia="ro-RO"/>
        </w:rPr>
        <w:t xml:space="preserve"> in </w:t>
      </w:r>
      <w:proofErr w:type="spellStart"/>
      <w:r w:rsidRPr="00A973E1">
        <w:rPr>
          <w:rFonts w:ascii="Times New Roman" w:hAnsi="Times New Roman"/>
          <w:sz w:val="24"/>
          <w:szCs w:val="24"/>
          <w:lang w:eastAsia="ro-RO"/>
        </w:rPr>
        <w:t>Würzburg</w:t>
      </w:r>
      <w:proofErr w:type="spellEnd"/>
      <w:r w:rsidRPr="00A973E1">
        <w:rPr>
          <w:rFonts w:ascii="Times New Roman" w:hAnsi="Times New Roman"/>
          <w:sz w:val="24"/>
          <w:szCs w:val="24"/>
          <w:lang w:eastAsia="ro-RO"/>
        </w:rPr>
        <w:t xml:space="preserve"> 25.09.2013 </w:t>
      </w:r>
      <w:proofErr w:type="spellStart"/>
      <w:r w:rsidRPr="00A973E1">
        <w:rPr>
          <w:rFonts w:ascii="Times New Roman" w:hAnsi="Times New Roman"/>
          <w:sz w:val="24"/>
          <w:szCs w:val="24"/>
          <w:lang w:eastAsia="ro-RO"/>
        </w:rPr>
        <w:t>bis</w:t>
      </w:r>
      <w:proofErr w:type="spellEnd"/>
      <w:r w:rsidRPr="00A973E1">
        <w:rPr>
          <w:rFonts w:ascii="Times New Roman" w:hAnsi="Times New Roman"/>
          <w:sz w:val="24"/>
          <w:szCs w:val="24"/>
          <w:lang w:eastAsia="ro-RO"/>
        </w:rPr>
        <w:t xml:space="preserve"> 27.09.2013.</w:t>
      </w:r>
    </w:p>
    <w:p w:rsidR="00251E16" w:rsidRPr="00A973E1" w:rsidRDefault="00251E16" w:rsidP="00251E16">
      <w:pPr>
        <w:numPr>
          <w:ilvl w:val="0"/>
          <w:numId w:val="15"/>
        </w:numPr>
        <w:autoSpaceDE w:val="0"/>
        <w:autoSpaceDN w:val="0"/>
        <w:adjustRightInd w:val="0"/>
        <w:spacing w:after="0"/>
        <w:jc w:val="both"/>
        <w:rPr>
          <w:rFonts w:ascii="Times New Roman" w:hAnsi="Times New Roman"/>
          <w:sz w:val="24"/>
          <w:szCs w:val="24"/>
          <w:lang w:eastAsia="ro-RO"/>
        </w:rPr>
      </w:pPr>
      <w:proofErr w:type="spellStart"/>
      <w:r w:rsidRPr="00A973E1">
        <w:rPr>
          <w:rFonts w:ascii="Times New Roman" w:hAnsi="Times New Roman"/>
          <w:sz w:val="24"/>
          <w:szCs w:val="24"/>
          <w:lang w:eastAsia="ro-RO"/>
        </w:rPr>
        <w:t>Motoc</w:t>
      </w:r>
      <w:proofErr w:type="spellEnd"/>
      <w:r w:rsidRPr="00A973E1">
        <w:rPr>
          <w:rFonts w:ascii="Times New Roman" w:hAnsi="Times New Roman"/>
          <w:sz w:val="24"/>
          <w:szCs w:val="24"/>
          <w:lang w:eastAsia="ro-RO"/>
        </w:rPr>
        <w:t xml:space="preserve"> A., </w:t>
      </w:r>
      <w:proofErr w:type="spellStart"/>
      <w:r w:rsidRPr="00A973E1">
        <w:rPr>
          <w:rFonts w:ascii="Times New Roman" w:hAnsi="Times New Roman"/>
          <w:b/>
          <w:sz w:val="24"/>
          <w:szCs w:val="24"/>
          <w:lang w:eastAsia="ro-RO"/>
        </w:rPr>
        <w:t>Ilie</w:t>
      </w:r>
      <w:proofErr w:type="spellEnd"/>
      <w:r w:rsidRPr="00A973E1">
        <w:rPr>
          <w:rFonts w:ascii="Times New Roman" w:hAnsi="Times New Roman"/>
          <w:b/>
          <w:sz w:val="24"/>
          <w:szCs w:val="24"/>
          <w:lang w:eastAsia="ro-RO"/>
        </w:rPr>
        <w:t xml:space="preserve"> AC</w:t>
      </w:r>
      <w:r w:rsidRPr="00A973E1">
        <w:rPr>
          <w:rFonts w:ascii="Times New Roman" w:hAnsi="Times New Roman"/>
          <w:sz w:val="24"/>
          <w:szCs w:val="24"/>
          <w:lang w:eastAsia="ro-RO"/>
        </w:rPr>
        <w:t xml:space="preserve">., </w:t>
      </w:r>
      <w:proofErr w:type="spellStart"/>
      <w:r w:rsidRPr="00A973E1">
        <w:rPr>
          <w:rFonts w:ascii="Times New Roman" w:hAnsi="Times New Roman"/>
          <w:sz w:val="24"/>
          <w:szCs w:val="24"/>
          <w:lang w:eastAsia="ro-RO"/>
        </w:rPr>
        <w:t>Folescu</w:t>
      </w:r>
      <w:proofErr w:type="spellEnd"/>
      <w:r w:rsidRPr="00A973E1">
        <w:rPr>
          <w:rFonts w:ascii="Times New Roman" w:hAnsi="Times New Roman"/>
          <w:sz w:val="24"/>
          <w:szCs w:val="24"/>
          <w:lang w:eastAsia="ro-RO"/>
        </w:rPr>
        <w:t xml:space="preserve"> R., </w:t>
      </w:r>
      <w:proofErr w:type="spellStart"/>
      <w:r w:rsidRPr="00A973E1">
        <w:rPr>
          <w:rFonts w:ascii="Times New Roman" w:hAnsi="Times New Roman"/>
          <w:sz w:val="24"/>
          <w:szCs w:val="24"/>
          <w:lang w:eastAsia="ro-RO"/>
        </w:rPr>
        <w:t>Petrescu</w:t>
      </w:r>
      <w:proofErr w:type="spellEnd"/>
      <w:r w:rsidRPr="00A973E1">
        <w:rPr>
          <w:rFonts w:ascii="Times New Roman" w:hAnsi="Times New Roman"/>
          <w:sz w:val="24"/>
          <w:szCs w:val="24"/>
          <w:lang w:eastAsia="ro-RO"/>
        </w:rPr>
        <w:t xml:space="preserve"> CI., </w:t>
      </w:r>
      <w:proofErr w:type="spellStart"/>
      <w:r w:rsidRPr="00A973E1">
        <w:rPr>
          <w:rFonts w:ascii="Times New Roman" w:hAnsi="Times New Roman"/>
          <w:sz w:val="24"/>
          <w:szCs w:val="24"/>
          <w:lang w:eastAsia="ro-RO"/>
        </w:rPr>
        <w:t>Stana</w:t>
      </w:r>
      <w:proofErr w:type="spellEnd"/>
      <w:r w:rsidRPr="00A973E1">
        <w:rPr>
          <w:rFonts w:ascii="Times New Roman" w:hAnsi="Times New Roman"/>
          <w:sz w:val="24"/>
          <w:szCs w:val="24"/>
          <w:lang w:eastAsia="ro-RO"/>
        </w:rPr>
        <w:t xml:space="preserve"> LG., </w:t>
      </w:r>
      <w:proofErr w:type="spellStart"/>
      <w:r w:rsidRPr="00A973E1">
        <w:rPr>
          <w:rFonts w:ascii="Times New Roman" w:hAnsi="Times New Roman"/>
          <w:sz w:val="24"/>
          <w:szCs w:val="24"/>
          <w:lang w:eastAsia="ro-RO"/>
        </w:rPr>
        <w:t>Sisu</w:t>
      </w:r>
      <w:proofErr w:type="spellEnd"/>
      <w:r w:rsidRPr="00A973E1">
        <w:rPr>
          <w:rFonts w:ascii="Times New Roman" w:hAnsi="Times New Roman"/>
          <w:sz w:val="24"/>
          <w:szCs w:val="24"/>
          <w:lang w:eastAsia="ro-RO"/>
        </w:rPr>
        <w:t xml:space="preserve"> AM, Types of chromosomal anomalies of the urinary tract, Symposium of clinical and functional anatomy, Novi Sad,13-14th September,2013, Abstract Book, ISBN 978-86-86767-46-2</w:t>
      </w:r>
    </w:p>
    <w:p w:rsidR="00251E16" w:rsidRPr="00A973E1" w:rsidRDefault="00251E16" w:rsidP="00251E16">
      <w:pPr>
        <w:numPr>
          <w:ilvl w:val="0"/>
          <w:numId w:val="15"/>
        </w:numPr>
        <w:autoSpaceDE w:val="0"/>
        <w:autoSpaceDN w:val="0"/>
        <w:adjustRightInd w:val="0"/>
        <w:spacing w:after="0"/>
        <w:jc w:val="both"/>
        <w:rPr>
          <w:rFonts w:ascii="Times New Roman" w:hAnsi="Times New Roman"/>
          <w:sz w:val="24"/>
          <w:szCs w:val="24"/>
          <w:lang w:eastAsia="ro-RO"/>
        </w:rPr>
      </w:pPr>
      <w:proofErr w:type="spellStart"/>
      <w:r w:rsidRPr="00A973E1">
        <w:rPr>
          <w:rFonts w:ascii="Times New Roman" w:hAnsi="Times New Roman"/>
          <w:sz w:val="24"/>
          <w:szCs w:val="24"/>
          <w:lang w:eastAsia="ro-RO"/>
        </w:rPr>
        <w:t>Motoc</w:t>
      </w:r>
      <w:proofErr w:type="spellEnd"/>
      <w:r w:rsidRPr="00A973E1">
        <w:rPr>
          <w:rFonts w:ascii="Times New Roman" w:hAnsi="Times New Roman"/>
          <w:sz w:val="24"/>
          <w:szCs w:val="24"/>
          <w:lang w:eastAsia="ro-RO"/>
        </w:rPr>
        <w:t xml:space="preserve"> A., </w:t>
      </w:r>
      <w:proofErr w:type="spellStart"/>
      <w:r w:rsidRPr="00A973E1">
        <w:rPr>
          <w:rFonts w:ascii="Times New Roman" w:hAnsi="Times New Roman"/>
          <w:sz w:val="24"/>
          <w:szCs w:val="24"/>
          <w:lang w:eastAsia="ro-RO"/>
        </w:rPr>
        <w:t>Sisu</w:t>
      </w:r>
      <w:proofErr w:type="spellEnd"/>
      <w:r w:rsidRPr="00A973E1">
        <w:rPr>
          <w:rFonts w:ascii="Times New Roman" w:hAnsi="Times New Roman"/>
          <w:sz w:val="24"/>
          <w:szCs w:val="24"/>
          <w:lang w:eastAsia="ro-RO"/>
        </w:rPr>
        <w:t xml:space="preserve"> A., </w:t>
      </w:r>
      <w:proofErr w:type="spellStart"/>
      <w:r w:rsidRPr="00A973E1">
        <w:rPr>
          <w:rFonts w:ascii="Times New Roman" w:hAnsi="Times New Roman"/>
          <w:sz w:val="24"/>
          <w:szCs w:val="24"/>
          <w:lang w:eastAsia="ro-RO"/>
        </w:rPr>
        <w:t>Petrescu</w:t>
      </w:r>
      <w:proofErr w:type="spellEnd"/>
      <w:r w:rsidRPr="00A973E1">
        <w:rPr>
          <w:rFonts w:ascii="Times New Roman" w:hAnsi="Times New Roman"/>
          <w:sz w:val="24"/>
          <w:szCs w:val="24"/>
          <w:lang w:eastAsia="ro-RO"/>
        </w:rPr>
        <w:t xml:space="preserve"> C., </w:t>
      </w:r>
      <w:proofErr w:type="spellStart"/>
      <w:r w:rsidRPr="00A973E1">
        <w:rPr>
          <w:rFonts w:ascii="Times New Roman" w:hAnsi="Times New Roman"/>
          <w:sz w:val="24"/>
          <w:szCs w:val="24"/>
          <w:lang w:eastAsia="ro-RO"/>
        </w:rPr>
        <w:t>Stana</w:t>
      </w:r>
      <w:proofErr w:type="spellEnd"/>
      <w:r w:rsidRPr="00A973E1">
        <w:rPr>
          <w:rFonts w:ascii="Times New Roman" w:hAnsi="Times New Roman"/>
          <w:sz w:val="24"/>
          <w:szCs w:val="24"/>
          <w:lang w:eastAsia="ro-RO"/>
        </w:rPr>
        <w:t xml:space="preserve"> L., </w:t>
      </w:r>
      <w:proofErr w:type="spellStart"/>
      <w:r w:rsidRPr="00A973E1">
        <w:rPr>
          <w:rFonts w:ascii="Times New Roman" w:hAnsi="Times New Roman"/>
          <w:b/>
          <w:sz w:val="24"/>
          <w:szCs w:val="24"/>
          <w:lang w:eastAsia="ro-RO"/>
        </w:rPr>
        <w:t>Ilie</w:t>
      </w:r>
      <w:proofErr w:type="spellEnd"/>
      <w:r w:rsidRPr="00A973E1">
        <w:rPr>
          <w:rFonts w:ascii="Times New Roman" w:hAnsi="Times New Roman"/>
          <w:b/>
          <w:sz w:val="24"/>
          <w:szCs w:val="24"/>
          <w:lang w:eastAsia="ro-RO"/>
        </w:rPr>
        <w:t xml:space="preserve"> C</w:t>
      </w:r>
      <w:r w:rsidRPr="00A973E1">
        <w:rPr>
          <w:rFonts w:ascii="Times New Roman" w:hAnsi="Times New Roman"/>
          <w:sz w:val="24"/>
          <w:szCs w:val="24"/>
          <w:lang w:eastAsia="ro-RO"/>
        </w:rPr>
        <w:t xml:space="preserve">., </w:t>
      </w:r>
      <w:proofErr w:type="spellStart"/>
      <w:r w:rsidRPr="00A973E1">
        <w:rPr>
          <w:rFonts w:ascii="Times New Roman" w:hAnsi="Times New Roman"/>
          <w:sz w:val="24"/>
          <w:szCs w:val="24"/>
          <w:lang w:eastAsia="ro-RO"/>
        </w:rPr>
        <w:t>Moise</w:t>
      </w:r>
      <w:proofErr w:type="spellEnd"/>
      <w:r w:rsidRPr="00A973E1">
        <w:rPr>
          <w:rFonts w:ascii="Times New Roman" w:hAnsi="Times New Roman"/>
          <w:sz w:val="24"/>
          <w:szCs w:val="24"/>
          <w:lang w:eastAsia="ro-RO"/>
        </w:rPr>
        <w:t xml:space="preserve"> M, Median nerve - entrapment or anatomic variations?, 108th Annual Meeting of the Anatomical Society, Magdeburg, Germany, 22 - 25 of March , 2013.</w:t>
      </w:r>
    </w:p>
    <w:p w:rsidR="00251E16" w:rsidRPr="00A973E1" w:rsidRDefault="00251E16" w:rsidP="00251E16">
      <w:pPr>
        <w:numPr>
          <w:ilvl w:val="0"/>
          <w:numId w:val="15"/>
        </w:numPr>
        <w:autoSpaceDE w:val="0"/>
        <w:autoSpaceDN w:val="0"/>
        <w:adjustRightInd w:val="0"/>
        <w:spacing w:after="0"/>
        <w:jc w:val="both"/>
        <w:rPr>
          <w:rFonts w:ascii="Times New Roman" w:hAnsi="Times New Roman"/>
          <w:sz w:val="24"/>
          <w:szCs w:val="24"/>
          <w:lang w:eastAsia="ro-RO"/>
        </w:rPr>
      </w:pPr>
      <w:proofErr w:type="spellStart"/>
      <w:r w:rsidRPr="00A973E1">
        <w:rPr>
          <w:rFonts w:ascii="Times New Roman" w:hAnsi="Times New Roman"/>
          <w:sz w:val="24"/>
          <w:szCs w:val="24"/>
          <w:lang w:eastAsia="ro-RO"/>
        </w:rPr>
        <w:t>Motoc</w:t>
      </w:r>
      <w:proofErr w:type="spellEnd"/>
      <w:r w:rsidRPr="00A973E1">
        <w:rPr>
          <w:rFonts w:ascii="Times New Roman" w:hAnsi="Times New Roman"/>
          <w:sz w:val="24"/>
          <w:szCs w:val="24"/>
          <w:lang w:eastAsia="ro-RO"/>
        </w:rPr>
        <w:t xml:space="preserve"> A, </w:t>
      </w:r>
      <w:proofErr w:type="spellStart"/>
      <w:r w:rsidRPr="00A973E1">
        <w:rPr>
          <w:rFonts w:ascii="Times New Roman" w:hAnsi="Times New Roman"/>
          <w:b/>
          <w:sz w:val="24"/>
          <w:szCs w:val="24"/>
          <w:lang w:eastAsia="ro-RO"/>
        </w:rPr>
        <w:t>Ilie</w:t>
      </w:r>
      <w:proofErr w:type="spellEnd"/>
      <w:r w:rsidRPr="00A973E1">
        <w:rPr>
          <w:rFonts w:ascii="Times New Roman" w:hAnsi="Times New Roman"/>
          <w:b/>
          <w:sz w:val="24"/>
          <w:szCs w:val="24"/>
          <w:lang w:eastAsia="ro-RO"/>
        </w:rPr>
        <w:t xml:space="preserve"> C,</w:t>
      </w:r>
      <w:r w:rsidRPr="00A973E1">
        <w:rPr>
          <w:rFonts w:ascii="Times New Roman" w:hAnsi="Times New Roman"/>
          <w:sz w:val="24"/>
          <w:szCs w:val="24"/>
          <w:lang w:eastAsia="ro-RO"/>
        </w:rPr>
        <w:t xml:space="preserve"> </w:t>
      </w:r>
      <w:proofErr w:type="spellStart"/>
      <w:r w:rsidRPr="00A973E1">
        <w:rPr>
          <w:rFonts w:ascii="Times New Roman" w:hAnsi="Times New Roman"/>
          <w:sz w:val="24"/>
          <w:szCs w:val="24"/>
          <w:lang w:eastAsia="ro-RO"/>
        </w:rPr>
        <w:t>Folescu</w:t>
      </w:r>
      <w:proofErr w:type="spellEnd"/>
      <w:r w:rsidRPr="00A973E1">
        <w:rPr>
          <w:rFonts w:ascii="Times New Roman" w:hAnsi="Times New Roman"/>
          <w:sz w:val="24"/>
          <w:szCs w:val="24"/>
          <w:lang w:eastAsia="ro-RO"/>
        </w:rPr>
        <w:t xml:space="preserve"> R, Female genitalia </w:t>
      </w:r>
      <w:proofErr w:type="spellStart"/>
      <w:r w:rsidRPr="00A973E1">
        <w:rPr>
          <w:rFonts w:ascii="Times New Roman" w:hAnsi="Times New Roman"/>
          <w:sz w:val="24"/>
          <w:szCs w:val="24"/>
          <w:lang w:eastAsia="ro-RO"/>
        </w:rPr>
        <w:t>microvascularization</w:t>
      </w:r>
      <w:proofErr w:type="spellEnd"/>
      <w:r w:rsidRPr="00A973E1">
        <w:rPr>
          <w:rFonts w:ascii="Times New Roman" w:hAnsi="Times New Roman"/>
          <w:sz w:val="24"/>
          <w:szCs w:val="24"/>
          <w:lang w:eastAsia="ro-RO"/>
        </w:rPr>
        <w:t xml:space="preserve"> – </w:t>
      </w:r>
      <w:proofErr w:type="spellStart"/>
      <w:r w:rsidRPr="00A973E1">
        <w:rPr>
          <w:rFonts w:ascii="Times New Roman" w:hAnsi="Times New Roman"/>
          <w:sz w:val="24"/>
          <w:szCs w:val="24"/>
          <w:lang w:eastAsia="ro-RO"/>
        </w:rPr>
        <w:t>foetal</w:t>
      </w:r>
      <w:proofErr w:type="spellEnd"/>
      <w:r w:rsidRPr="00A973E1">
        <w:rPr>
          <w:rFonts w:ascii="Times New Roman" w:hAnsi="Times New Roman"/>
          <w:sz w:val="24"/>
          <w:szCs w:val="24"/>
          <w:lang w:eastAsia="ro-RO"/>
        </w:rPr>
        <w:t xml:space="preserve"> morphology, 109th Annual Meeting, </w:t>
      </w:r>
      <w:proofErr w:type="spellStart"/>
      <w:r w:rsidRPr="00A973E1">
        <w:rPr>
          <w:rFonts w:ascii="Times New Roman" w:hAnsi="Times New Roman"/>
          <w:sz w:val="24"/>
          <w:szCs w:val="24"/>
          <w:lang w:eastAsia="ro-RO"/>
        </w:rPr>
        <w:t>Anatomische</w:t>
      </w:r>
      <w:proofErr w:type="spellEnd"/>
      <w:r w:rsidRPr="00A973E1">
        <w:rPr>
          <w:rFonts w:ascii="Times New Roman" w:hAnsi="Times New Roman"/>
          <w:sz w:val="24"/>
          <w:szCs w:val="24"/>
          <w:lang w:eastAsia="ro-RO"/>
        </w:rPr>
        <w:t xml:space="preserve"> </w:t>
      </w:r>
      <w:proofErr w:type="spellStart"/>
      <w:r w:rsidRPr="00A973E1">
        <w:rPr>
          <w:rFonts w:ascii="Times New Roman" w:hAnsi="Times New Roman"/>
          <w:sz w:val="24"/>
          <w:szCs w:val="24"/>
          <w:lang w:eastAsia="ro-RO"/>
        </w:rPr>
        <w:t>Gesellschaft</w:t>
      </w:r>
      <w:proofErr w:type="spellEnd"/>
      <w:r w:rsidRPr="00A973E1">
        <w:rPr>
          <w:rFonts w:ascii="Times New Roman" w:hAnsi="Times New Roman"/>
          <w:sz w:val="24"/>
          <w:szCs w:val="24"/>
          <w:lang w:eastAsia="ro-RO"/>
        </w:rPr>
        <w:t>, Salzburg, September 24-26, 2014.</w:t>
      </w:r>
    </w:p>
    <w:p w:rsidR="00251E16" w:rsidRPr="00A973E1" w:rsidRDefault="00251E16" w:rsidP="00251E16">
      <w:pPr>
        <w:numPr>
          <w:ilvl w:val="0"/>
          <w:numId w:val="15"/>
        </w:numPr>
        <w:autoSpaceDE w:val="0"/>
        <w:autoSpaceDN w:val="0"/>
        <w:adjustRightInd w:val="0"/>
        <w:spacing w:after="0"/>
        <w:jc w:val="both"/>
        <w:rPr>
          <w:rFonts w:ascii="Times New Roman" w:hAnsi="Times New Roman"/>
          <w:sz w:val="24"/>
          <w:szCs w:val="24"/>
          <w:lang w:eastAsia="ro-RO"/>
        </w:rPr>
      </w:pPr>
      <w:proofErr w:type="spellStart"/>
      <w:r w:rsidRPr="00A973E1">
        <w:rPr>
          <w:rFonts w:ascii="Times New Roman" w:hAnsi="Times New Roman"/>
          <w:sz w:val="24"/>
          <w:szCs w:val="24"/>
          <w:lang w:eastAsia="ro-RO"/>
        </w:rPr>
        <w:lastRenderedPageBreak/>
        <w:t>Motoc</w:t>
      </w:r>
      <w:proofErr w:type="spellEnd"/>
      <w:r w:rsidRPr="00A973E1">
        <w:rPr>
          <w:rFonts w:ascii="Times New Roman" w:hAnsi="Times New Roman"/>
          <w:sz w:val="24"/>
          <w:szCs w:val="24"/>
          <w:lang w:eastAsia="ro-RO"/>
        </w:rPr>
        <w:t xml:space="preserve"> A, </w:t>
      </w:r>
      <w:proofErr w:type="spellStart"/>
      <w:r w:rsidRPr="00A973E1">
        <w:rPr>
          <w:rFonts w:ascii="Times New Roman" w:hAnsi="Times New Roman"/>
          <w:b/>
          <w:sz w:val="24"/>
          <w:szCs w:val="24"/>
          <w:lang w:eastAsia="ro-RO"/>
        </w:rPr>
        <w:t>Ilie</w:t>
      </w:r>
      <w:proofErr w:type="spellEnd"/>
      <w:r w:rsidRPr="00A973E1">
        <w:rPr>
          <w:rFonts w:ascii="Times New Roman" w:hAnsi="Times New Roman"/>
          <w:b/>
          <w:sz w:val="24"/>
          <w:szCs w:val="24"/>
          <w:lang w:eastAsia="ro-RO"/>
        </w:rPr>
        <w:t xml:space="preserve"> C</w:t>
      </w:r>
      <w:r w:rsidRPr="00A973E1">
        <w:rPr>
          <w:rFonts w:ascii="Times New Roman" w:hAnsi="Times New Roman"/>
          <w:sz w:val="24"/>
          <w:szCs w:val="24"/>
          <w:lang w:eastAsia="ro-RO"/>
        </w:rPr>
        <w:t xml:space="preserve">, </w:t>
      </w:r>
      <w:proofErr w:type="spellStart"/>
      <w:r w:rsidRPr="00A973E1">
        <w:rPr>
          <w:rFonts w:ascii="Times New Roman" w:hAnsi="Times New Roman"/>
          <w:sz w:val="24"/>
          <w:szCs w:val="24"/>
          <w:lang w:eastAsia="ro-RO"/>
        </w:rPr>
        <w:t>Folescu</w:t>
      </w:r>
      <w:proofErr w:type="spellEnd"/>
      <w:r w:rsidRPr="00A973E1">
        <w:rPr>
          <w:rFonts w:ascii="Times New Roman" w:hAnsi="Times New Roman"/>
          <w:sz w:val="24"/>
          <w:szCs w:val="24"/>
          <w:lang w:eastAsia="ro-RO"/>
        </w:rPr>
        <w:t xml:space="preserve"> R, Haller`s artery – macroscopic and clinical anatomy, 109th Annual Meeting, </w:t>
      </w:r>
      <w:proofErr w:type="spellStart"/>
      <w:r w:rsidRPr="00A973E1">
        <w:rPr>
          <w:rFonts w:ascii="Times New Roman" w:hAnsi="Times New Roman"/>
          <w:sz w:val="24"/>
          <w:szCs w:val="24"/>
          <w:lang w:eastAsia="ro-RO"/>
        </w:rPr>
        <w:t>Anatomische</w:t>
      </w:r>
      <w:proofErr w:type="spellEnd"/>
      <w:r w:rsidRPr="00A973E1">
        <w:rPr>
          <w:rFonts w:ascii="Times New Roman" w:hAnsi="Times New Roman"/>
          <w:sz w:val="24"/>
          <w:szCs w:val="24"/>
          <w:lang w:eastAsia="ro-RO"/>
        </w:rPr>
        <w:t xml:space="preserve"> </w:t>
      </w:r>
      <w:proofErr w:type="spellStart"/>
      <w:r w:rsidRPr="00A973E1">
        <w:rPr>
          <w:rFonts w:ascii="Times New Roman" w:hAnsi="Times New Roman"/>
          <w:sz w:val="24"/>
          <w:szCs w:val="24"/>
          <w:lang w:eastAsia="ro-RO"/>
        </w:rPr>
        <w:t>Gesellschaft</w:t>
      </w:r>
      <w:proofErr w:type="spellEnd"/>
      <w:r w:rsidRPr="00A973E1">
        <w:rPr>
          <w:rFonts w:ascii="Times New Roman" w:hAnsi="Times New Roman"/>
          <w:sz w:val="24"/>
          <w:szCs w:val="24"/>
          <w:lang w:eastAsia="ro-RO"/>
        </w:rPr>
        <w:t>, Salzburg, September 24-26, 2014.</w:t>
      </w:r>
    </w:p>
    <w:p w:rsidR="00251E16" w:rsidRPr="00A973E1" w:rsidRDefault="00251E16" w:rsidP="00251E16">
      <w:pPr>
        <w:numPr>
          <w:ilvl w:val="0"/>
          <w:numId w:val="15"/>
        </w:numPr>
        <w:autoSpaceDE w:val="0"/>
        <w:autoSpaceDN w:val="0"/>
        <w:adjustRightInd w:val="0"/>
        <w:spacing w:after="0"/>
        <w:jc w:val="both"/>
        <w:rPr>
          <w:rFonts w:ascii="Times New Roman" w:hAnsi="Times New Roman"/>
          <w:sz w:val="24"/>
          <w:szCs w:val="24"/>
          <w:lang w:eastAsia="ro-RO"/>
        </w:rPr>
      </w:pPr>
      <w:proofErr w:type="spellStart"/>
      <w:r w:rsidRPr="00A973E1">
        <w:rPr>
          <w:rFonts w:ascii="Times New Roman" w:hAnsi="Times New Roman"/>
          <w:sz w:val="24"/>
          <w:szCs w:val="24"/>
          <w:lang w:eastAsia="ro-RO"/>
        </w:rPr>
        <w:t>Sisu</w:t>
      </w:r>
      <w:proofErr w:type="spellEnd"/>
      <w:r w:rsidRPr="00A973E1">
        <w:rPr>
          <w:rFonts w:ascii="Times New Roman" w:hAnsi="Times New Roman"/>
          <w:sz w:val="24"/>
          <w:szCs w:val="24"/>
          <w:lang w:eastAsia="ro-RO"/>
        </w:rPr>
        <w:t xml:space="preserve"> A, </w:t>
      </w:r>
      <w:proofErr w:type="spellStart"/>
      <w:r w:rsidRPr="00A973E1">
        <w:rPr>
          <w:rFonts w:ascii="Times New Roman" w:hAnsi="Times New Roman"/>
          <w:sz w:val="24"/>
          <w:szCs w:val="24"/>
          <w:lang w:eastAsia="ro-RO"/>
        </w:rPr>
        <w:t>Motoc</w:t>
      </w:r>
      <w:proofErr w:type="spellEnd"/>
      <w:r w:rsidRPr="00A973E1">
        <w:rPr>
          <w:rFonts w:ascii="Times New Roman" w:hAnsi="Times New Roman"/>
          <w:sz w:val="24"/>
          <w:szCs w:val="24"/>
          <w:lang w:eastAsia="ro-RO"/>
        </w:rPr>
        <w:t xml:space="preserve"> A, </w:t>
      </w:r>
      <w:proofErr w:type="spellStart"/>
      <w:r w:rsidRPr="00A973E1">
        <w:rPr>
          <w:rFonts w:ascii="Times New Roman" w:hAnsi="Times New Roman"/>
          <w:sz w:val="24"/>
          <w:szCs w:val="24"/>
          <w:lang w:eastAsia="ro-RO"/>
        </w:rPr>
        <w:t>Folescu</w:t>
      </w:r>
      <w:proofErr w:type="spellEnd"/>
      <w:r w:rsidRPr="00A973E1">
        <w:rPr>
          <w:rFonts w:ascii="Times New Roman" w:hAnsi="Times New Roman"/>
          <w:sz w:val="24"/>
          <w:szCs w:val="24"/>
          <w:lang w:eastAsia="ro-RO"/>
        </w:rPr>
        <w:t xml:space="preserve"> R, </w:t>
      </w:r>
      <w:proofErr w:type="spellStart"/>
      <w:r w:rsidRPr="00A973E1">
        <w:rPr>
          <w:rFonts w:ascii="Times New Roman" w:hAnsi="Times New Roman"/>
          <w:b/>
          <w:sz w:val="24"/>
          <w:szCs w:val="24"/>
          <w:lang w:eastAsia="ro-RO"/>
        </w:rPr>
        <w:t>Ilie</w:t>
      </w:r>
      <w:proofErr w:type="spellEnd"/>
      <w:r w:rsidRPr="00A973E1">
        <w:rPr>
          <w:rFonts w:ascii="Times New Roman" w:hAnsi="Times New Roman"/>
          <w:b/>
          <w:sz w:val="24"/>
          <w:szCs w:val="24"/>
          <w:lang w:eastAsia="ro-RO"/>
        </w:rPr>
        <w:t xml:space="preserve"> C</w:t>
      </w:r>
      <w:r w:rsidRPr="00A973E1">
        <w:rPr>
          <w:rFonts w:ascii="Times New Roman" w:hAnsi="Times New Roman"/>
          <w:sz w:val="24"/>
          <w:szCs w:val="24"/>
          <w:lang w:eastAsia="ro-RO"/>
        </w:rPr>
        <w:t xml:space="preserve">, </w:t>
      </w:r>
      <w:proofErr w:type="spellStart"/>
      <w:r w:rsidRPr="00A973E1">
        <w:rPr>
          <w:rFonts w:ascii="Times New Roman" w:hAnsi="Times New Roman"/>
          <w:sz w:val="24"/>
          <w:szCs w:val="24"/>
          <w:lang w:eastAsia="ro-RO"/>
        </w:rPr>
        <w:t>Petrescu</w:t>
      </w:r>
      <w:proofErr w:type="spellEnd"/>
      <w:r w:rsidRPr="00A973E1">
        <w:rPr>
          <w:rFonts w:ascii="Times New Roman" w:hAnsi="Times New Roman"/>
          <w:sz w:val="24"/>
          <w:szCs w:val="24"/>
          <w:lang w:eastAsia="ro-RO"/>
        </w:rPr>
        <w:t xml:space="preserve"> C, </w:t>
      </w:r>
      <w:proofErr w:type="spellStart"/>
      <w:r w:rsidRPr="00A973E1">
        <w:rPr>
          <w:rFonts w:ascii="Times New Roman" w:hAnsi="Times New Roman"/>
          <w:sz w:val="24"/>
          <w:szCs w:val="24"/>
          <w:lang w:eastAsia="ro-RO"/>
        </w:rPr>
        <w:t>Zamfir</w:t>
      </w:r>
      <w:proofErr w:type="spellEnd"/>
      <w:r w:rsidRPr="00A973E1">
        <w:rPr>
          <w:rFonts w:ascii="Times New Roman" w:hAnsi="Times New Roman"/>
          <w:sz w:val="24"/>
          <w:szCs w:val="24"/>
          <w:lang w:eastAsia="ro-RO"/>
        </w:rPr>
        <w:t xml:space="preserve"> C, </w:t>
      </w:r>
      <w:proofErr w:type="spellStart"/>
      <w:r w:rsidRPr="00A973E1">
        <w:rPr>
          <w:rFonts w:ascii="Times New Roman" w:hAnsi="Times New Roman"/>
          <w:sz w:val="24"/>
          <w:szCs w:val="24"/>
          <w:lang w:eastAsia="ro-RO"/>
        </w:rPr>
        <w:t>Moise</w:t>
      </w:r>
      <w:proofErr w:type="spellEnd"/>
      <w:r w:rsidRPr="00A973E1">
        <w:rPr>
          <w:rFonts w:ascii="Times New Roman" w:hAnsi="Times New Roman"/>
          <w:sz w:val="24"/>
          <w:szCs w:val="24"/>
          <w:lang w:eastAsia="ro-RO"/>
        </w:rPr>
        <w:t xml:space="preserve"> M, Pituitary gland and </w:t>
      </w:r>
      <w:proofErr w:type="spellStart"/>
      <w:r w:rsidRPr="00A973E1">
        <w:rPr>
          <w:rFonts w:ascii="Times New Roman" w:hAnsi="Times New Roman"/>
          <w:sz w:val="24"/>
          <w:szCs w:val="24"/>
          <w:lang w:eastAsia="ro-RO"/>
        </w:rPr>
        <w:t>parasellar</w:t>
      </w:r>
      <w:proofErr w:type="spellEnd"/>
      <w:r w:rsidRPr="00A973E1">
        <w:rPr>
          <w:rFonts w:ascii="Times New Roman" w:hAnsi="Times New Roman"/>
          <w:sz w:val="24"/>
          <w:szCs w:val="24"/>
          <w:lang w:eastAsia="ro-RO"/>
        </w:rPr>
        <w:t xml:space="preserve"> area- clinical anatomy, 109th Annual Meeting, </w:t>
      </w:r>
      <w:proofErr w:type="spellStart"/>
      <w:r w:rsidRPr="00A973E1">
        <w:rPr>
          <w:rFonts w:ascii="Times New Roman" w:hAnsi="Times New Roman"/>
          <w:sz w:val="24"/>
          <w:szCs w:val="24"/>
          <w:lang w:eastAsia="ro-RO"/>
        </w:rPr>
        <w:t>Anatomische</w:t>
      </w:r>
      <w:proofErr w:type="spellEnd"/>
      <w:r w:rsidRPr="00A973E1">
        <w:rPr>
          <w:rFonts w:ascii="Times New Roman" w:hAnsi="Times New Roman"/>
          <w:sz w:val="24"/>
          <w:szCs w:val="24"/>
          <w:lang w:eastAsia="ro-RO"/>
        </w:rPr>
        <w:t xml:space="preserve"> </w:t>
      </w:r>
      <w:proofErr w:type="spellStart"/>
      <w:r w:rsidRPr="00A973E1">
        <w:rPr>
          <w:rFonts w:ascii="Times New Roman" w:hAnsi="Times New Roman"/>
          <w:sz w:val="24"/>
          <w:szCs w:val="24"/>
          <w:lang w:eastAsia="ro-RO"/>
        </w:rPr>
        <w:t>Gesellschaft</w:t>
      </w:r>
      <w:proofErr w:type="spellEnd"/>
      <w:r w:rsidRPr="00A973E1">
        <w:rPr>
          <w:rFonts w:ascii="Times New Roman" w:hAnsi="Times New Roman"/>
          <w:sz w:val="24"/>
          <w:szCs w:val="24"/>
          <w:lang w:eastAsia="ro-RO"/>
        </w:rPr>
        <w:t>, Salzburg, September 24-26, 2014.</w:t>
      </w:r>
    </w:p>
    <w:p w:rsidR="00251E16" w:rsidRPr="00A973E1" w:rsidRDefault="00251E16" w:rsidP="00251E16">
      <w:pPr>
        <w:numPr>
          <w:ilvl w:val="0"/>
          <w:numId w:val="15"/>
        </w:numPr>
        <w:autoSpaceDE w:val="0"/>
        <w:autoSpaceDN w:val="0"/>
        <w:adjustRightInd w:val="0"/>
        <w:spacing w:after="0"/>
        <w:jc w:val="both"/>
        <w:rPr>
          <w:rFonts w:ascii="Times New Roman" w:hAnsi="Times New Roman"/>
          <w:sz w:val="24"/>
          <w:szCs w:val="24"/>
          <w:lang w:eastAsia="ro-RO"/>
        </w:rPr>
      </w:pPr>
      <w:proofErr w:type="spellStart"/>
      <w:r w:rsidRPr="00A973E1">
        <w:rPr>
          <w:rFonts w:ascii="Times New Roman" w:hAnsi="Times New Roman"/>
          <w:sz w:val="24"/>
          <w:szCs w:val="24"/>
          <w:lang w:eastAsia="ro-RO"/>
        </w:rPr>
        <w:t>Motoc</w:t>
      </w:r>
      <w:proofErr w:type="spellEnd"/>
      <w:r w:rsidRPr="00A973E1">
        <w:rPr>
          <w:rFonts w:ascii="Times New Roman" w:hAnsi="Times New Roman"/>
          <w:sz w:val="24"/>
          <w:szCs w:val="24"/>
          <w:lang w:eastAsia="ro-RO"/>
        </w:rPr>
        <w:t xml:space="preserve"> A., </w:t>
      </w:r>
      <w:proofErr w:type="spellStart"/>
      <w:r w:rsidRPr="00A973E1">
        <w:rPr>
          <w:rFonts w:ascii="Times New Roman" w:hAnsi="Times New Roman"/>
          <w:b/>
          <w:sz w:val="24"/>
          <w:szCs w:val="24"/>
          <w:lang w:eastAsia="ro-RO"/>
        </w:rPr>
        <w:t>Ilie</w:t>
      </w:r>
      <w:proofErr w:type="spellEnd"/>
      <w:r w:rsidRPr="00A973E1">
        <w:rPr>
          <w:rFonts w:ascii="Times New Roman" w:hAnsi="Times New Roman"/>
          <w:b/>
          <w:sz w:val="24"/>
          <w:szCs w:val="24"/>
          <w:lang w:eastAsia="ro-RO"/>
        </w:rPr>
        <w:t xml:space="preserve"> A</w:t>
      </w:r>
      <w:r w:rsidRPr="00A973E1">
        <w:rPr>
          <w:rFonts w:ascii="Times New Roman" w:hAnsi="Times New Roman"/>
          <w:sz w:val="24"/>
          <w:szCs w:val="24"/>
          <w:lang w:eastAsia="ro-RO"/>
        </w:rPr>
        <w:t xml:space="preserve">., </w:t>
      </w:r>
      <w:proofErr w:type="spellStart"/>
      <w:r w:rsidRPr="00A973E1">
        <w:rPr>
          <w:rFonts w:ascii="Times New Roman" w:hAnsi="Times New Roman"/>
          <w:sz w:val="24"/>
          <w:szCs w:val="24"/>
          <w:lang w:eastAsia="ro-RO"/>
        </w:rPr>
        <w:t>Jianu</w:t>
      </w:r>
      <w:proofErr w:type="spellEnd"/>
      <w:r w:rsidRPr="00A973E1">
        <w:rPr>
          <w:rFonts w:ascii="Times New Roman" w:hAnsi="Times New Roman"/>
          <w:sz w:val="24"/>
          <w:szCs w:val="24"/>
          <w:lang w:eastAsia="ro-RO"/>
        </w:rPr>
        <w:t xml:space="preserve"> A., </w:t>
      </w:r>
      <w:proofErr w:type="spellStart"/>
      <w:r w:rsidRPr="00A973E1">
        <w:rPr>
          <w:rFonts w:ascii="Times New Roman" w:hAnsi="Times New Roman"/>
          <w:sz w:val="24"/>
          <w:szCs w:val="24"/>
          <w:lang w:eastAsia="ro-RO"/>
        </w:rPr>
        <w:t>Stana</w:t>
      </w:r>
      <w:proofErr w:type="spellEnd"/>
      <w:r w:rsidRPr="00A973E1">
        <w:rPr>
          <w:rFonts w:ascii="Times New Roman" w:hAnsi="Times New Roman"/>
          <w:sz w:val="24"/>
          <w:szCs w:val="24"/>
          <w:lang w:eastAsia="ro-RO"/>
        </w:rPr>
        <w:t xml:space="preserve"> L., </w:t>
      </w:r>
      <w:proofErr w:type="spellStart"/>
      <w:r w:rsidRPr="00A973E1">
        <w:rPr>
          <w:rFonts w:ascii="Times New Roman" w:hAnsi="Times New Roman"/>
          <w:sz w:val="24"/>
          <w:szCs w:val="24"/>
          <w:lang w:eastAsia="ro-RO"/>
        </w:rPr>
        <w:t>Moise</w:t>
      </w:r>
      <w:proofErr w:type="spellEnd"/>
      <w:r w:rsidRPr="00A973E1">
        <w:rPr>
          <w:rFonts w:ascii="Times New Roman" w:hAnsi="Times New Roman"/>
          <w:sz w:val="24"/>
          <w:szCs w:val="24"/>
          <w:lang w:eastAsia="ro-RO"/>
        </w:rPr>
        <w:t xml:space="preserve"> L., </w:t>
      </w:r>
      <w:proofErr w:type="spellStart"/>
      <w:r w:rsidRPr="00A973E1">
        <w:rPr>
          <w:rFonts w:ascii="Times New Roman" w:hAnsi="Times New Roman"/>
          <w:sz w:val="24"/>
          <w:szCs w:val="24"/>
          <w:lang w:eastAsia="ro-RO"/>
        </w:rPr>
        <w:t>Folescu</w:t>
      </w:r>
      <w:proofErr w:type="spellEnd"/>
      <w:r w:rsidRPr="00A973E1">
        <w:rPr>
          <w:rFonts w:ascii="Times New Roman" w:hAnsi="Times New Roman"/>
          <w:sz w:val="24"/>
          <w:szCs w:val="24"/>
          <w:lang w:eastAsia="ro-RO"/>
        </w:rPr>
        <w:t xml:space="preserve"> R., </w:t>
      </w:r>
      <w:proofErr w:type="spellStart"/>
      <w:r w:rsidRPr="00A973E1">
        <w:rPr>
          <w:rFonts w:ascii="Times New Roman" w:hAnsi="Times New Roman"/>
          <w:sz w:val="24"/>
          <w:szCs w:val="24"/>
          <w:lang w:eastAsia="ro-RO"/>
        </w:rPr>
        <w:t>Ferencsik</w:t>
      </w:r>
      <w:proofErr w:type="spellEnd"/>
      <w:r w:rsidRPr="00A973E1">
        <w:rPr>
          <w:rFonts w:ascii="Times New Roman" w:hAnsi="Times New Roman"/>
          <w:sz w:val="24"/>
          <w:szCs w:val="24"/>
          <w:lang w:eastAsia="ro-RO"/>
        </w:rPr>
        <w:t xml:space="preserve">-Moldovan T, The role of </w:t>
      </w:r>
      <w:proofErr w:type="spellStart"/>
      <w:r w:rsidRPr="00A973E1">
        <w:rPr>
          <w:rFonts w:ascii="Times New Roman" w:hAnsi="Times New Roman"/>
          <w:sz w:val="24"/>
          <w:szCs w:val="24"/>
          <w:lang w:eastAsia="ro-RO"/>
        </w:rPr>
        <w:t>ehcographic</w:t>
      </w:r>
      <w:proofErr w:type="spellEnd"/>
      <w:r w:rsidRPr="00A973E1">
        <w:rPr>
          <w:rFonts w:ascii="Times New Roman" w:hAnsi="Times New Roman"/>
          <w:sz w:val="24"/>
          <w:szCs w:val="24"/>
          <w:lang w:eastAsia="ro-RO"/>
        </w:rPr>
        <w:t xml:space="preserve"> measurements in determining the conversion from </w:t>
      </w:r>
      <w:proofErr w:type="spellStart"/>
      <w:r w:rsidRPr="00A973E1">
        <w:rPr>
          <w:rFonts w:ascii="Times New Roman" w:hAnsi="Times New Roman"/>
          <w:sz w:val="24"/>
          <w:szCs w:val="24"/>
          <w:lang w:eastAsia="ro-RO"/>
        </w:rPr>
        <w:t>minicholecystoctectomy</w:t>
      </w:r>
      <w:proofErr w:type="spellEnd"/>
      <w:r w:rsidRPr="00A973E1">
        <w:rPr>
          <w:rFonts w:ascii="Times New Roman" w:hAnsi="Times New Roman"/>
          <w:sz w:val="24"/>
          <w:szCs w:val="24"/>
          <w:lang w:eastAsia="ro-RO"/>
        </w:rPr>
        <w:t xml:space="preserve"> to classical cholecystectomy, 110 Annual Meeting- </w:t>
      </w:r>
      <w:proofErr w:type="spellStart"/>
      <w:r w:rsidRPr="00A973E1">
        <w:rPr>
          <w:rFonts w:ascii="Times New Roman" w:hAnsi="Times New Roman"/>
          <w:sz w:val="24"/>
          <w:szCs w:val="24"/>
          <w:lang w:eastAsia="ro-RO"/>
        </w:rPr>
        <w:t>Anatomische</w:t>
      </w:r>
      <w:proofErr w:type="spellEnd"/>
      <w:r w:rsidRPr="00A973E1">
        <w:rPr>
          <w:rFonts w:ascii="Times New Roman" w:hAnsi="Times New Roman"/>
          <w:sz w:val="24"/>
          <w:szCs w:val="24"/>
          <w:lang w:eastAsia="ro-RO"/>
        </w:rPr>
        <w:t xml:space="preserve"> </w:t>
      </w:r>
      <w:proofErr w:type="spellStart"/>
      <w:r w:rsidRPr="00A973E1">
        <w:rPr>
          <w:rFonts w:ascii="Times New Roman" w:hAnsi="Times New Roman"/>
          <w:sz w:val="24"/>
          <w:szCs w:val="24"/>
          <w:lang w:eastAsia="ro-RO"/>
        </w:rPr>
        <w:t>Gesellschaft</w:t>
      </w:r>
      <w:proofErr w:type="spellEnd"/>
      <w:r w:rsidRPr="00A973E1">
        <w:rPr>
          <w:rFonts w:ascii="Times New Roman" w:hAnsi="Times New Roman"/>
          <w:sz w:val="24"/>
          <w:szCs w:val="24"/>
          <w:lang w:eastAsia="ro-RO"/>
        </w:rPr>
        <w:t xml:space="preserve">, </w:t>
      </w:r>
      <w:proofErr w:type="spellStart"/>
      <w:r w:rsidRPr="00A973E1">
        <w:rPr>
          <w:rFonts w:ascii="Times New Roman" w:hAnsi="Times New Roman"/>
          <w:sz w:val="24"/>
          <w:szCs w:val="24"/>
          <w:lang w:eastAsia="ro-RO"/>
        </w:rPr>
        <w:t>Wurzbug</w:t>
      </w:r>
      <w:proofErr w:type="spellEnd"/>
      <w:r w:rsidRPr="00A973E1">
        <w:rPr>
          <w:rFonts w:ascii="Times New Roman" w:hAnsi="Times New Roman"/>
          <w:sz w:val="24"/>
          <w:szCs w:val="24"/>
          <w:lang w:eastAsia="ro-RO"/>
        </w:rPr>
        <w:t>, September 23-25, 2015, DOI 10.337/anatges.2015.00224.</w:t>
      </w:r>
    </w:p>
    <w:p w:rsidR="00251E16" w:rsidRPr="00A973E1" w:rsidRDefault="00251E16" w:rsidP="00251E16">
      <w:pPr>
        <w:numPr>
          <w:ilvl w:val="0"/>
          <w:numId w:val="15"/>
        </w:numPr>
        <w:autoSpaceDE w:val="0"/>
        <w:autoSpaceDN w:val="0"/>
        <w:adjustRightInd w:val="0"/>
        <w:spacing w:after="0"/>
        <w:jc w:val="both"/>
        <w:rPr>
          <w:rFonts w:ascii="Times New Roman" w:hAnsi="Times New Roman"/>
          <w:sz w:val="24"/>
          <w:szCs w:val="24"/>
          <w:lang w:eastAsia="ro-RO"/>
        </w:rPr>
      </w:pPr>
      <w:proofErr w:type="spellStart"/>
      <w:r w:rsidRPr="00A973E1">
        <w:rPr>
          <w:rFonts w:ascii="Times New Roman" w:hAnsi="Times New Roman"/>
          <w:sz w:val="24"/>
          <w:szCs w:val="24"/>
          <w:lang w:eastAsia="ro-RO"/>
        </w:rPr>
        <w:t>Motoc</w:t>
      </w:r>
      <w:proofErr w:type="spellEnd"/>
      <w:r w:rsidRPr="00A973E1">
        <w:rPr>
          <w:rFonts w:ascii="Times New Roman" w:hAnsi="Times New Roman"/>
          <w:sz w:val="24"/>
          <w:szCs w:val="24"/>
          <w:lang w:eastAsia="ro-RO"/>
        </w:rPr>
        <w:t xml:space="preserve"> A.,</w:t>
      </w:r>
      <w:proofErr w:type="spellStart"/>
      <w:r w:rsidRPr="00A973E1">
        <w:rPr>
          <w:rFonts w:ascii="Times New Roman" w:hAnsi="Times New Roman"/>
          <w:sz w:val="24"/>
          <w:szCs w:val="24"/>
          <w:lang w:eastAsia="ro-RO"/>
        </w:rPr>
        <w:t>Sisu</w:t>
      </w:r>
      <w:proofErr w:type="spellEnd"/>
      <w:r w:rsidRPr="00A973E1">
        <w:rPr>
          <w:rFonts w:ascii="Times New Roman" w:hAnsi="Times New Roman"/>
          <w:sz w:val="24"/>
          <w:szCs w:val="24"/>
          <w:lang w:eastAsia="ro-RO"/>
        </w:rPr>
        <w:t xml:space="preserve"> A.,</w:t>
      </w:r>
      <w:proofErr w:type="spellStart"/>
      <w:r w:rsidRPr="00A973E1">
        <w:rPr>
          <w:rFonts w:ascii="Times New Roman" w:hAnsi="Times New Roman"/>
          <w:b/>
          <w:sz w:val="24"/>
          <w:szCs w:val="24"/>
          <w:lang w:eastAsia="ro-RO"/>
        </w:rPr>
        <w:t>Ilie</w:t>
      </w:r>
      <w:proofErr w:type="spellEnd"/>
      <w:r w:rsidRPr="00A973E1">
        <w:rPr>
          <w:rFonts w:ascii="Times New Roman" w:hAnsi="Times New Roman"/>
          <w:b/>
          <w:sz w:val="24"/>
          <w:szCs w:val="24"/>
          <w:lang w:eastAsia="ro-RO"/>
        </w:rPr>
        <w:t xml:space="preserve"> A</w:t>
      </w:r>
      <w:r w:rsidRPr="00A973E1">
        <w:rPr>
          <w:rFonts w:ascii="Times New Roman" w:hAnsi="Times New Roman"/>
          <w:sz w:val="24"/>
          <w:szCs w:val="24"/>
          <w:lang w:eastAsia="ro-RO"/>
        </w:rPr>
        <w:t>.,</w:t>
      </w:r>
      <w:proofErr w:type="spellStart"/>
      <w:r w:rsidRPr="00A973E1">
        <w:rPr>
          <w:rFonts w:ascii="Times New Roman" w:hAnsi="Times New Roman"/>
          <w:sz w:val="24"/>
          <w:szCs w:val="24"/>
          <w:lang w:eastAsia="ro-RO"/>
        </w:rPr>
        <w:t>Jianu</w:t>
      </w:r>
      <w:proofErr w:type="spellEnd"/>
      <w:r w:rsidRPr="00A973E1">
        <w:rPr>
          <w:rFonts w:ascii="Times New Roman" w:hAnsi="Times New Roman"/>
          <w:sz w:val="24"/>
          <w:szCs w:val="24"/>
          <w:lang w:eastAsia="ro-RO"/>
        </w:rPr>
        <w:t xml:space="preserve"> A.,</w:t>
      </w:r>
      <w:proofErr w:type="spellStart"/>
      <w:r w:rsidRPr="00A973E1">
        <w:rPr>
          <w:rFonts w:ascii="Times New Roman" w:hAnsi="Times New Roman"/>
          <w:sz w:val="24"/>
          <w:szCs w:val="24"/>
          <w:lang w:eastAsia="ro-RO"/>
        </w:rPr>
        <w:t>Moise</w:t>
      </w:r>
      <w:proofErr w:type="spellEnd"/>
      <w:r w:rsidRPr="00A973E1">
        <w:rPr>
          <w:rFonts w:ascii="Times New Roman" w:hAnsi="Times New Roman"/>
          <w:sz w:val="24"/>
          <w:szCs w:val="24"/>
          <w:lang w:eastAsia="ro-RO"/>
        </w:rPr>
        <w:t xml:space="preserve"> L.,</w:t>
      </w:r>
      <w:proofErr w:type="spellStart"/>
      <w:r w:rsidRPr="00A973E1">
        <w:rPr>
          <w:rFonts w:ascii="Times New Roman" w:hAnsi="Times New Roman"/>
          <w:sz w:val="24"/>
          <w:szCs w:val="24"/>
          <w:lang w:eastAsia="ro-RO"/>
        </w:rPr>
        <w:t>Stana</w:t>
      </w:r>
      <w:proofErr w:type="spellEnd"/>
      <w:r w:rsidRPr="00A973E1">
        <w:rPr>
          <w:rFonts w:ascii="Times New Roman" w:hAnsi="Times New Roman"/>
          <w:sz w:val="24"/>
          <w:szCs w:val="24"/>
          <w:lang w:eastAsia="ro-RO"/>
        </w:rPr>
        <w:t xml:space="preserve"> L., Progesterone and estrogen receptors expression in ductal carcinomas, 110 Annual Meeting- </w:t>
      </w:r>
      <w:proofErr w:type="spellStart"/>
      <w:r w:rsidRPr="00A973E1">
        <w:rPr>
          <w:rFonts w:ascii="Times New Roman" w:hAnsi="Times New Roman"/>
          <w:sz w:val="24"/>
          <w:szCs w:val="24"/>
          <w:lang w:eastAsia="ro-RO"/>
        </w:rPr>
        <w:t>Anatomische</w:t>
      </w:r>
      <w:proofErr w:type="spellEnd"/>
      <w:r w:rsidRPr="00A973E1">
        <w:rPr>
          <w:rFonts w:ascii="Times New Roman" w:hAnsi="Times New Roman"/>
          <w:sz w:val="24"/>
          <w:szCs w:val="24"/>
          <w:lang w:eastAsia="ro-RO"/>
        </w:rPr>
        <w:t xml:space="preserve"> </w:t>
      </w:r>
      <w:proofErr w:type="spellStart"/>
      <w:r w:rsidRPr="00A973E1">
        <w:rPr>
          <w:rFonts w:ascii="Times New Roman" w:hAnsi="Times New Roman"/>
          <w:sz w:val="24"/>
          <w:szCs w:val="24"/>
          <w:lang w:eastAsia="ro-RO"/>
        </w:rPr>
        <w:t>Gesellschaft</w:t>
      </w:r>
      <w:proofErr w:type="spellEnd"/>
      <w:r w:rsidRPr="00A973E1">
        <w:rPr>
          <w:rFonts w:ascii="Times New Roman" w:hAnsi="Times New Roman"/>
          <w:sz w:val="24"/>
          <w:szCs w:val="24"/>
          <w:lang w:eastAsia="ro-RO"/>
        </w:rPr>
        <w:t xml:space="preserve">, </w:t>
      </w:r>
      <w:proofErr w:type="spellStart"/>
      <w:r w:rsidRPr="00A973E1">
        <w:rPr>
          <w:rFonts w:ascii="Times New Roman" w:hAnsi="Times New Roman"/>
          <w:sz w:val="24"/>
          <w:szCs w:val="24"/>
          <w:lang w:eastAsia="ro-RO"/>
        </w:rPr>
        <w:t>Wurzbug</w:t>
      </w:r>
      <w:proofErr w:type="spellEnd"/>
      <w:r w:rsidRPr="00A973E1">
        <w:rPr>
          <w:rFonts w:ascii="Times New Roman" w:hAnsi="Times New Roman"/>
          <w:sz w:val="24"/>
          <w:szCs w:val="24"/>
          <w:lang w:eastAsia="ro-RO"/>
        </w:rPr>
        <w:t>, September 23-25, 2015, DOI 10.337/anatges.2015.00224</w:t>
      </w:r>
    </w:p>
    <w:p w:rsidR="00251E16" w:rsidRPr="00A973E1" w:rsidRDefault="00251E16" w:rsidP="00251E16">
      <w:pPr>
        <w:numPr>
          <w:ilvl w:val="0"/>
          <w:numId w:val="15"/>
        </w:numPr>
        <w:autoSpaceDE w:val="0"/>
        <w:autoSpaceDN w:val="0"/>
        <w:adjustRightInd w:val="0"/>
        <w:spacing w:after="0"/>
        <w:jc w:val="both"/>
        <w:rPr>
          <w:rFonts w:ascii="Times New Roman" w:hAnsi="Times New Roman"/>
          <w:sz w:val="24"/>
          <w:szCs w:val="24"/>
          <w:lang w:eastAsia="ro-RO"/>
        </w:rPr>
      </w:pPr>
      <w:proofErr w:type="spellStart"/>
      <w:r w:rsidRPr="00A973E1">
        <w:rPr>
          <w:rFonts w:ascii="Times New Roman" w:hAnsi="Times New Roman"/>
          <w:sz w:val="24"/>
          <w:szCs w:val="24"/>
          <w:lang w:eastAsia="ro-RO"/>
        </w:rPr>
        <w:t>Folescu</w:t>
      </w:r>
      <w:proofErr w:type="spellEnd"/>
      <w:r w:rsidRPr="00A973E1">
        <w:rPr>
          <w:rFonts w:ascii="Times New Roman" w:hAnsi="Times New Roman"/>
          <w:sz w:val="24"/>
          <w:szCs w:val="24"/>
          <w:lang w:eastAsia="ro-RO"/>
        </w:rPr>
        <w:t xml:space="preserve"> R, </w:t>
      </w:r>
      <w:proofErr w:type="spellStart"/>
      <w:r w:rsidRPr="00A973E1">
        <w:rPr>
          <w:rFonts w:ascii="Times New Roman" w:hAnsi="Times New Roman"/>
          <w:sz w:val="24"/>
          <w:szCs w:val="24"/>
          <w:lang w:eastAsia="ro-RO"/>
        </w:rPr>
        <w:t>Șișu</w:t>
      </w:r>
      <w:proofErr w:type="spellEnd"/>
      <w:r w:rsidRPr="00A973E1">
        <w:rPr>
          <w:rFonts w:ascii="Times New Roman" w:hAnsi="Times New Roman"/>
          <w:sz w:val="24"/>
          <w:szCs w:val="24"/>
          <w:lang w:eastAsia="ro-RO"/>
        </w:rPr>
        <w:t xml:space="preserve"> A</w:t>
      </w:r>
      <w:r w:rsidRPr="00A973E1">
        <w:rPr>
          <w:rFonts w:ascii="Times New Roman" w:hAnsi="Times New Roman"/>
          <w:b/>
          <w:sz w:val="24"/>
          <w:szCs w:val="24"/>
          <w:lang w:eastAsia="ro-RO"/>
        </w:rPr>
        <w:t xml:space="preserve">, </w:t>
      </w:r>
      <w:proofErr w:type="spellStart"/>
      <w:r w:rsidRPr="00A973E1">
        <w:rPr>
          <w:rFonts w:ascii="Times New Roman" w:hAnsi="Times New Roman"/>
          <w:b/>
          <w:sz w:val="24"/>
          <w:szCs w:val="24"/>
          <w:lang w:eastAsia="ro-RO"/>
        </w:rPr>
        <w:t>Ilie</w:t>
      </w:r>
      <w:proofErr w:type="spellEnd"/>
      <w:r w:rsidRPr="00A973E1">
        <w:rPr>
          <w:rFonts w:ascii="Times New Roman" w:hAnsi="Times New Roman"/>
          <w:b/>
          <w:sz w:val="24"/>
          <w:szCs w:val="24"/>
          <w:lang w:eastAsia="ro-RO"/>
        </w:rPr>
        <w:t xml:space="preserve"> C</w:t>
      </w:r>
      <w:r w:rsidRPr="00A973E1">
        <w:rPr>
          <w:rFonts w:ascii="Times New Roman" w:hAnsi="Times New Roman"/>
          <w:sz w:val="24"/>
          <w:szCs w:val="24"/>
          <w:lang w:eastAsia="ro-RO"/>
        </w:rPr>
        <w:t xml:space="preserve">, </w:t>
      </w:r>
      <w:proofErr w:type="spellStart"/>
      <w:r w:rsidRPr="00A973E1">
        <w:rPr>
          <w:rFonts w:ascii="Times New Roman" w:hAnsi="Times New Roman"/>
          <w:sz w:val="24"/>
          <w:szCs w:val="24"/>
          <w:lang w:eastAsia="ro-RO"/>
        </w:rPr>
        <w:t>Grigoraș</w:t>
      </w:r>
      <w:proofErr w:type="spellEnd"/>
      <w:r w:rsidRPr="00A973E1">
        <w:rPr>
          <w:rFonts w:ascii="Times New Roman" w:hAnsi="Times New Roman"/>
          <w:sz w:val="24"/>
          <w:szCs w:val="24"/>
          <w:lang w:eastAsia="ro-RO"/>
        </w:rPr>
        <w:t xml:space="preserve"> M, </w:t>
      </w:r>
      <w:proofErr w:type="spellStart"/>
      <w:r w:rsidRPr="00A973E1">
        <w:rPr>
          <w:rFonts w:ascii="Times New Roman" w:hAnsi="Times New Roman"/>
          <w:sz w:val="24"/>
          <w:szCs w:val="24"/>
          <w:lang w:eastAsia="ro-RO"/>
        </w:rPr>
        <w:t>Haivas</w:t>
      </w:r>
      <w:proofErr w:type="spellEnd"/>
      <w:r w:rsidRPr="00A973E1">
        <w:rPr>
          <w:rFonts w:ascii="Times New Roman" w:hAnsi="Times New Roman"/>
          <w:sz w:val="24"/>
          <w:szCs w:val="24"/>
          <w:lang w:eastAsia="ro-RO"/>
        </w:rPr>
        <w:t xml:space="preserve"> C, </w:t>
      </w:r>
      <w:proofErr w:type="spellStart"/>
      <w:r w:rsidRPr="00A973E1">
        <w:rPr>
          <w:rFonts w:ascii="Times New Roman" w:hAnsi="Times New Roman"/>
          <w:sz w:val="24"/>
          <w:szCs w:val="24"/>
          <w:lang w:eastAsia="ro-RO"/>
        </w:rPr>
        <w:t>Petrescu</w:t>
      </w:r>
      <w:proofErr w:type="spellEnd"/>
      <w:r w:rsidRPr="00A973E1">
        <w:rPr>
          <w:rFonts w:ascii="Times New Roman" w:hAnsi="Times New Roman"/>
          <w:sz w:val="24"/>
          <w:szCs w:val="24"/>
          <w:lang w:eastAsia="ro-RO"/>
        </w:rPr>
        <w:t xml:space="preserve"> C, </w:t>
      </w:r>
      <w:proofErr w:type="spellStart"/>
      <w:r w:rsidRPr="00A973E1">
        <w:rPr>
          <w:rFonts w:ascii="Times New Roman" w:hAnsi="Times New Roman"/>
          <w:sz w:val="24"/>
          <w:szCs w:val="24"/>
          <w:lang w:eastAsia="ro-RO"/>
        </w:rPr>
        <w:t>Zamfir</w:t>
      </w:r>
      <w:proofErr w:type="spellEnd"/>
      <w:r w:rsidRPr="00A973E1">
        <w:rPr>
          <w:rFonts w:ascii="Times New Roman" w:hAnsi="Times New Roman"/>
          <w:sz w:val="24"/>
          <w:szCs w:val="24"/>
          <w:lang w:eastAsia="ro-RO"/>
        </w:rPr>
        <w:t xml:space="preserve"> C, </w:t>
      </w:r>
      <w:proofErr w:type="spellStart"/>
      <w:r w:rsidRPr="00A973E1">
        <w:rPr>
          <w:rFonts w:ascii="Times New Roman" w:hAnsi="Times New Roman"/>
          <w:sz w:val="24"/>
          <w:szCs w:val="24"/>
          <w:lang w:eastAsia="ro-RO"/>
        </w:rPr>
        <w:t>Motoc</w:t>
      </w:r>
      <w:proofErr w:type="spellEnd"/>
      <w:r w:rsidRPr="00A973E1">
        <w:rPr>
          <w:rFonts w:ascii="Times New Roman" w:hAnsi="Times New Roman"/>
          <w:sz w:val="24"/>
          <w:szCs w:val="24"/>
          <w:lang w:eastAsia="ro-RO"/>
        </w:rPr>
        <w:t xml:space="preserve"> A, Clinical and </w:t>
      </w:r>
      <w:proofErr w:type="spellStart"/>
      <w:r w:rsidRPr="00A973E1">
        <w:rPr>
          <w:rFonts w:ascii="Times New Roman" w:hAnsi="Times New Roman"/>
          <w:sz w:val="24"/>
          <w:szCs w:val="24"/>
          <w:lang w:eastAsia="ro-RO"/>
        </w:rPr>
        <w:t>echographically</w:t>
      </w:r>
      <w:proofErr w:type="spellEnd"/>
      <w:r w:rsidRPr="00A973E1">
        <w:rPr>
          <w:rFonts w:ascii="Times New Roman" w:hAnsi="Times New Roman"/>
          <w:sz w:val="24"/>
          <w:szCs w:val="24"/>
          <w:lang w:eastAsia="ro-RO"/>
        </w:rPr>
        <w:t xml:space="preserve"> correlations in a simple transposition of greater vessels, 110 Annual Meeting- </w:t>
      </w:r>
      <w:proofErr w:type="spellStart"/>
      <w:r w:rsidRPr="00A973E1">
        <w:rPr>
          <w:rFonts w:ascii="Times New Roman" w:hAnsi="Times New Roman"/>
          <w:sz w:val="24"/>
          <w:szCs w:val="24"/>
          <w:lang w:eastAsia="ro-RO"/>
        </w:rPr>
        <w:t>Anatomische</w:t>
      </w:r>
      <w:proofErr w:type="spellEnd"/>
      <w:r w:rsidRPr="00A973E1">
        <w:rPr>
          <w:rFonts w:ascii="Times New Roman" w:hAnsi="Times New Roman"/>
          <w:sz w:val="24"/>
          <w:szCs w:val="24"/>
          <w:lang w:eastAsia="ro-RO"/>
        </w:rPr>
        <w:t xml:space="preserve"> </w:t>
      </w:r>
      <w:proofErr w:type="spellStart"/>
      <w:r w:rsidRPr="00A973E1">
        <w:rPr>
          <w:rFonts w:ascii="Times New Roman" w:hAnsi="Times New Roman"/>
          <w:sz w:val="24"/>
          <w:szCs w:val="24"/>
          <w:lang w:eastAsia="ro-RO"/>
        </w:rPr>
        <w:t>Gesellschaft</w:t>
      </w:r>
      <w:proofErr w:type="spellEnd"/>
      <w:r w:rsidRPr="00A973E1">
        <w:rPr>
          <w:rFonts w:ascii="Times New Roman" w:hAnsi="Times New Roman"/>
          <w:sz w:val="24"/>
          <w:szCs w:val="24"/>
          <w:lang w:eastAsia="ro-RO"/>
        </w:rPr>
        <w:t xml:space="preserve">, </w:t>
      </w:r>
      <w:proofErr w:type="spellStart"/>
      <w:r w:rsidRPr="00A973E1">
        <w:rPr>
          <w:rFonts w:ascii="Times New Roman" w:hAnsi="Times New Roman"/>
          <w:sz w:val="24"/>
          <w:szCs w:val="24"/>
          <w:lang w:eastAsia="ro-RO"/>
        </w:rPr>
        <w:t>Wurzbug</w:t>
      </w:r>
      <w:proofErr w:type="spellEnd"/>
      <w:r w:rsidRPr="00A973E1">
        <w:rPr>
          <w:rFonts w:ascii="Times New Roman" w:hAnsi="Times New Roman"/>
          <w:sz w:val="24"/>
          <w:szCs w:val="24"/>
          <w:lang w:eastAsia="ro-RO"/>
        </w:rPr>
        <w:t>, September 23-25, 2015, DOI 10.337/anatges.2015.00224</w:t>
      </w:r>
    </w:p>
    <w:p w:rsidR="00251E16" w:rsidRPr="00A973E1" w:rsidRDefault="00251E16" w:rsidP="00251E16">
      <w:pPr>
        <w:numPr>
          <w:ilvl w:val="0"/>
          <w:numId w:val="15"/>
        </w:numPr>
        <w:autoSpaceDE w:val="0"/>
        <w:autoSpaceDN w:val="0"/>
        <w:adjustRightInd w:val="0"/>
        <w:spacing w:after="0"/>
        <w:jc w:val="both"/>
        <w:rPr>
          <w:rFonts w:ascii="Times New Roman" w:hAnsi="Times New Roman"/>
          <w:sz w:val="24"/>
          <w:szCs w:val="24"/>
        </w:rPr>
      </w:pPr>
      <w:proofErr w:type="spellStart"/>
      <w:r w:rsidRPr="00A973E1">
        <w:rPr>
          <w:rFonts w:ascii="Times New Roman" w:hAnsi="Times New Roman"/>
          <w:b/>
          <w:sz w:val="24"/>
          <w:szCs w:val="24"/>
          <w:lang w:eastAsia="ro-RO"/>
        </w:rPr>
        <w:t>Ilie</w:t>
      </w:r>
      <w:proofErr w:type="spellEnd"/>
      <w:r w:rsidRPr="00A973E1">
        <w:rPr>
          <w:rFonts w:ascii="Times New Roman" w:hAnsi="Times New Roman"/>
          <w:b/>
          <w:sz w:val="24"/>
          <w:szCs w:val="24"/>
          <w:lang w:eastAsia="ro-RO"/>
        </w:rPr>
        <w:t xml:space="preserve"> A</w:t>
      </w:r>
      <w:r w:rsidRPr="00A973E1">
        <w:rPr>
          <w:rFonts w:ascii="Times New Roman" w:hAnsi="Times New Roman"/>
          <w:sz w:val="24"/>
          <w:szCs w:val="24"/>
          <w:lang w:eastAsia="ro-RO"/>
        </w:rPr>
        <w:t xml:space="preserve">, </w:t>
      </w:r>
      <w:proofErr w:type="spellStart"/>
      <w:r w:rsidRPr="00A973E1">
        <w:rPr>
          <w:rFonts w:ascii="Times New Roman" w:hAnsi="Times New Roman"/>
          <w:sz w:val="24"/>
          <w:szCs w:val="24"/>
          <w:lang w:eastAsia="ro-RO"/>
        </w:rPr>
        <w:t>Jianu</w:t>
      </w:r>
      <w:proofErr w:type="spellEnd"/>
      <w:r w:rsidRPr="00A973E1">
        <w:rPr>
          <w:rFonts w:ascii="Times New Roman" w:hAnsi="Times New Roman"/>
          <w:sz w:val="24"/>
          <w:szCs w:val="24"/>
          <w:lang w:eastAsia="ro-RO"/>
        </w:rPr>
        <w:t xml:space="preserve"> A, </w:t>
      </w:r>
      <w:proofErr w:type="spellStart"/>
      <w:r w:rsidRPr="00A973E1">
        <w:rPr>
          <w:rFonts w:ascii="Times New Roman" w:hAnsi="Times New Roman"/>
          <w:sz w:val="24"/>
          <w:szCs w:val="24"/>
          <w:lang w:eastAsia="ro-RO"/>
        </w:rPr>
        <w:t>Stana</w:t>
      </w:r>
      <w:proofErr w:type="spellEnd"/>
      <w:r w:rsidRPr="00A973E1">
        <w:rPr>
          <w:rFonts w:ascii="Times New Roman" w:hAnsi="Times New Roman"/>
          <w:sz w:val="24"/>
          <w:szCs w:val="24"/>
          <w:lang w:eastAsia="ro-RO"/>
        </w:rPr>
        <w:t xml:space="preserve"> L, </w:t>
      </w:r>
      <w:proofErr w:type="spellStart"/>
      <w:r w:rsidRPr="00A973E1">
        <w:rPr>
          <w:rFonts w:ascii="Times New Roman" w:hAnsi="Times New Roman"/>
          <w:sz w:val="24"/>
          <w:szCs w:val="24"/>
          <w:lang w:eastAsia="ro-RO"/>
        </w:rPr>
        <w:t>Motoc</w:t>
      </w:r>
      <w:proofErr w:type="spellEnd"/>
      <w:r w:rsidRPr="00A973E1">
        <w:rPr>
          <w:rFonts w:ascii="Times New Roman" w:hAnsi="Times New Roman"/>
          <w:sz w:val="24"/>
          <w:szCs w:val="24"/>
          <w:lang w:eastAsia="ro-RO"/>
        </w:rPr>
        <w:t xml:space="preserve"> A, </w:t>
      </w:r>
      <w:proofErr w:type="spellStart"/>
      <w:r w:rsidRPr="00A973E1">
        <w:rPr>
          <w:rFonts w:ascii="Times New Roman" w:hAnsi="Times New Roman"/>
          <w:sz w:val="24"/>
          <w:szCs w:val="24"/>
          <w:lang w:eastAsia="ro-RO"/>
        </w:rPr>
        <w:t>Daescu</w:t>
      </w:r>
      <w:proofErr w:type="spellEnd"/>
      <w:r w:rsidRPr="00A973E1">
        <w:rPr>
          <w:rFonts w:ascii="Times New Roman" w:hAnsi="Times New Roman"/>
          <w:sz w:val="24"/>
          <w:szCs w:val="24"/>
          <w:lang w:eastAsia="ro-RO"/>
        </w:rPr>
        <w:t xml:space="preserve"> E, </w:t>
      </w:r>
      <w:proofErr w:type="spellStart"/>
      <w:r w:rsidRPr="00A973E1">
        <w:rPr>
          <w:rFonts w:ascii="Times New Roman" w:hAnsi="Times New Roman"/>
          <w:sz w:val="24"/>
          <w:szCs w:val="24"/>
          <w:lang w:eastAsia="ro-RO"/>
        </w:rPr>
        <w:t>Selaru</w:t>
      </w:r>
      <w:proofErr w:type="spellEnd"/>
      <w:r w:rsidRPr="00A973E1">
        <w:rPr>
          <w:rFonts w:ascii="Times New Roman" w:hAnsi="Times New Roman"/>
          <w:sz w:val="24"/>
          <w:szCs w:val="24"/>
          <w:lang w:eastAsia="ro-RO"/>
        </w:rPr>
        <w:t xml:space="preserve"> M, </w:t>
      </w:r>
      <w:proofErr w:type="spellStart"/>
      <w:r w:rsidRPr="00A973E1">
        <w:rPr>
          <w:rFonts w:ascii="Times New Roman" w:hAnsi="Times New Roman"/>
          <w:sz w:val="24"/>
          <w:szCs w:val="24"/>
          <w:lang w:eastAsia="ro-RO"/>
        </w:rPr>
        <w:t>Vilceanu</w:t>
      </w:r>
      <w:proofErr w:type="spellEnd"/>
      <w:r w:rsidRPr="00A973E1">
        <w:rPr>
          <w:rFonts w:ascii="Times New Roman" w:hAnsi="Times New Roman"/>
          <w:sz w:val="24"/>
          <w:szCs w:val="24"/>
          <w:lang w:eastAsia="ro-RO"/>
        </w:rPr>
        <w:t xml:space="preserve"> A, Patient-satisfaction regarding the aesthetic aspect according to the type of cholecystectomy, 110 Annual Meeting- </w:t>
      </w:r>
      <w:proofErr w:type="spellStart"/>
      <w:r w:rsidRPr="00A973E1">
        <w:rPr>
          <w:rFonts w:ascii="Times New Roman" w:hAnsi="Times New Roman"/>
          <w:sz w:val="24"/>
          <w:szCs w:val="24"/>
          <w:lang w:eastAsia="ro-RO"/>
        </w:rPr>
        <w:t>Anatomische</w:t>
      </w:r>
      <w:proofErr w:type="spellEnd"/>
      <w:r w:rsidRPr="00A973E1">
        <w:rPr>
          <w:rFonts w:ascii="Times New Roman" w:hAnsi="Times New Roman"/>
          <w:sz w:val="24"/>
          <w:szCs w:val="24"/>
          <w:lang w:eastAsia="ro-RO"/>
        </w:rPr>
        <w:t xml:space="preserve"> </w:t>
      </w:r>
      <w:proofErr w:type="spellStart"/>
      <w:r w:rsidRPr="00A973E1">
        <w:rPr>
          <w:rFonts w:ascii="Times New Roman" w:hAnsi="Times New Roman"/>
          <w:sz w:val="24"/>
          <w:szCs w:val="24"/>
          <w:lang w:eastAsia="ro-RO"/>
        </w:rPr>
        <w:t>Gesellschaft</w:t>
      </w:r>
      <w:proofErr w:type="spellEnd"/>
      <w:r w:rsidRPr="00A973E1">
        <w:rPr>
          <w:rFonts w:ascii="Times New Roman" w:hAnsi="Times New Roman"/>
          <w:sz w:val="24"/>
          <w:szCs w:val="24"/>
          <w:lang w:eastAsia="ro-RO"/>
        </w:rPr>
        <w:t xml:space="preserve">, </w:t>
      </w:r>
      <w:proofErr w:type="spellStart"/>
      <w:r w:rsidRPr="00A973E1">
        <w:rPr>
          <w:rFonts w:ascii="Times New Roman" w:hAnsi="Times New Roman"/>
          <w:sz w:val="24"/>
          <w:szCs w:val="24"/>
          <w:lang w:eastAsia="ro-RO"/>
        </w:rPr>
        <w:t>Wurzbug</w:t>
      </w:r>
      <w:proofErr w:type="spellEnd"/>
      <w:r w:rsidRPr="00A973E1">
        <w:rPr>
          <w:rFonts w:ascii="Times New Roman" w:hAnsi="Times New Roman"/>
          <w:sz w:val="24"/>
          <w:szCs w:val="24"/>
          <w:lang w:eastAsia="ro-RO"/>
        </w:rPr>
        <w:t>, September 23-25, 2015, DOI 10.337/anatges.2015.00224.</w:t>
      </w:r>
    </w:p>
    <w:p w:rsidR="00251E16" w:rsidRPr="008B2882" w:rsidRDefault="00251E16" w:rsidP="00251E16">
      <w:pPr>
        <w:pStyle w:val="Default"/>
        <w:ind w:left="1080"/>
      </w:pPr>
    </w:p>
    <w:p w:rsidR="00B43CEF" w:rsidRPr="008B2882" w:rsidRDefault="00B43CEF" w:rsidP="00B43CEF">
      <w:pPr>
        <w:pStyle w:val="Default"/>
        <w:ind w:left="1080"/>
      </w:pPr>
    </w:p>
    <w:p w:rsidR="00B43CEF" w:rsidRPr="00251E16" w:rsidRDefault="00251E16" w:rsidP="00B43CEF">
      <w:pPr>
        <w:pStyle w:val="Default"/>
        <w:numPr>
          <w:ilvl w:val="0"/>
          <w:numId w:val="10"/>
        </w:numPr>
        <w:rPr>
          <w:b/>
        </w:rPr>
      </w:pPr>
      <w:proofErr w:type="spellStart"/>
      <w:r>
        <w:rPr>
          <w:b/>
        </w:rPr>
        <w:t>A</w:t>
      </w:r>
      <w:r w:rsidR="00B43CEF" w:rsidRPr="00251E16">
        <w:rPr>
          <w:b/>
        </w:rPr>
        <w:t>lte</w:t>
      </w:r>
      <w:proofErr w:type="spellEnd"/>
      <w:r w:rsidR="00B43CEF" w:rsidRPr="00251E16">
        <w:rPr>
          <w:b/>
        </w:rPr>
        <w:t xml:space="preserve"> </w:t>
      </w:r>
      <w:proofErr w:type="spellStart"/>
      <w:r w:rsidR="00B43CEF" w:rsidRPr="00251E16">
        <w:rPr>
          <w:b/>
        </w:rPr>
        <w:t>lucrări</w:t>
      </w:r>
      <w:proofErr w:type="spellEnd"/>
      <w:r w:rsidR="00B43CEF" w:rsidRPr="00251E16">
        <w:rPr>
          <w:b/>
        </w:rPr>
        <w:t xml:space="preserve"> </w:t>
      </w:r>
      <w:proofErr w:type="spellStart"/>
      <w:r w:rsidR="00B43CEF" w:rsidRPr="00251E16">
        <w:rPr>
          <w:b/>
        </w:rPr>
        <w:t>și</w:t>
      </w:r>
      <w:proofErr w:type="spellEnd"/>
      <w:r w:rsidR="00B43CEF" w:rsidRPr="00251E16">
        <w:rPr>
          <w:b/>
        </w:rPr>
        <w:t xml:space="preserve"> </w:t>
      </w:r>
      <w:proofErr w:type="spellStart"/>
      <w:r w:rsidR="00B43CEF" w:rsidRPr="00251E16">
        <w:rPr>
          <w:b/>
        </w:rPr>
        <w:t>contribuții</w:t>
      </w:r>
      <w:proofErr w:type="spellEnd"/>
      <w:r w:rsidR="00B43CEF" w:rsidRPr="00251E16">
        <w:rPr>
          <w:b/>
        </w:rPr>
        <w:t xml:space="preserve"> </w:t>
      </w:r>
      <w:proofErr w:type="spellStart"/>
      <w:r w:rsidR="00B43CEF" w:rsidRPr="00251E16">
        <w:rPr>
          <w:b/>
        </w:rPr>
        <w:t>științifice</w:t>
      </w:r>
      <w:proofErr w:type="spellEnd"/>
      <w:r w:rsidR="00B43CEF" w:rsidRPr="00251E16">
        <w:rPr>
          <w:b/>
        </w:rPr>
        <w:t xml:space="preserve"> </w:t>
      </w:r>
    </w:p>
    <w:p w:rsidR="00251E16" w:rsidRPr="00251E16" w:rsidRDefault="00251E16" w:rsidP="00251E16">
      <w:pPr>
        <w:numPr>
          <w:ilvl w:val="0"/>
          <w:numId w:val="14"/>
        </w:numPr>
        <w:spacing w:after="0"/>
        <w:jc w:val="both"/>
        <w:rPr>
          <w:rFonts w:ascii="Times New Roman" w:hAnsi="Times New Roman"/>
          <w:sz w:val="24"/>
          <w:szCs w:val="24"/>
          <w:lang w:val="pt-BR"/>
        </w:rPr>
      </w:pPr>
      <w:r w:rsidRPr="00251E16">
        <w:t xml:space="preserve"> </w:t>
      </w:r>
      <w:r w:rsidRPr="00251E16">
        <w:rPr>
          <w:rFonts w:ascii="Times New Roman" w:hAnsi="Times New Roman"/>
          <w:b/>
          <w:sz w:val="24"/>
          <w:szCs w:val="24"/>
          <w:lang w:val="pt-BR"/>
        </w:rPr>
        <w:t>Ilie AC.,</w:t>
      </w:r>
      <w:r w:rsidRPr="00251E16">
        <w:rPr>
          <w:rFonts w:ascii="Times New Roman" w:hAnsi="Times New Roman"/>
          <w:sz w:val="24"/>
          <w:szCs w:val="24"/>
          <w:lang w:val="pt-BR"/>
        </w:rPr>
        <w:t xml:space="preserve"> Constantin Nica, I.A Szucsik, Andrei Motoc, Adrian Sava, Preoperative ultrasound as a means of predicting the conversion of minicholecystectomy into classic cholecystectomy, Rev.Med. Chir. Soc.Med. Nat. Iaşi, 2009, 113(4):1053-1057</w:t>
      </w:r>
    </w:p>
    <w:p w:rsidR="00251E16" w:rsidRPr="00251E16" w:rsidRDefault="00251E16" w:rsidP="00251E16">
      <w:pPr>
        <w:numPr>
          <w:ilvl w:val="0"/>
          <w:numId w:val="14"/>
        </w:numPr>
        <w:spacing w:after="0"/>
        <w:jc w:val="both"/>
        <w:rPr>
          <w:rFonts w:ascii="Times New Roman" w:hAnsi="Times New Roman"/>
          <w:sz w:val="24"/>
          <w:szCs w:val="24"/>
          <w:lang w:val="pt-BR"/>
        </w:rPr>
      </w:pPr>
      <w:r w:rsidRPr="00251E16">
        <w:rPr>
          <w:rFonts w:ascii="Times New Roman" w:hAnsi="Times New Roman"/>
          <w:sz w:val="24"/>
          <w:szCs w:val="24"/>
          <w:lang w:val="pt-BR"/>
        </w:rPr>
        <w:t xml:space="preserve">Motoc A., Jianu A., Miu C.A., Stana L., Șișu A., </w:t>
      </w:r>
      <w:r w:rsidRPr="00251E16">
        <w:rPr>
          <w:rFonts w:ascii="Times New Roman" w:hAnsi="Times New Roman"/>
          <w:b/>
          <w:sz w:val="24"/>
          <w:szCs w:val="24"/>
          <w:lang w:val="pt-BR"/>
        </w:rPr>
        <w:t>Ilie C</w:t>
      </w:r>
      <w:r w:rsidRPr="00251E16">
        <w:rPr>
          <w:rFonts w:ascii="Times New Roman" w:hAnsi="Times New Roman"/>
          <w:sz w:val="24"/>
          <w:szCs w:val="24"/>
          <w:lang w:val="pt-BR"/>
        </w:rPr>
        <w:t>, Study of the stress and deformations of the proximal femoral epiphysis using the finite-element analysis, Revista Română de Anatomie funcţională şi clinică, macro- şi microscopică şi de Antropologie, 2012,  XI(3):251-264.</w:t>
      </w:r>
    </w:p>
    <w:p w:rsidR="00251E16" w:rsidRPr="00251E16" w:rsidRDefault="00251E16" w:rsidP="00251E16">
      <w:pPr>
        <w:numPr>
          <w:ilvl w:val="0"/>
          <w:numId w:val="14"/>
        </w:numPr>
        <w:spacing w:after="0"/>
        <w:jc w:val="both"/>
        <w:rPr>
          <w:rFonts w:ascii="Times New Roman" w:hAnsi="Times New Roman"/>
          <w:sz w:val="24"/>
          <w:szCs w:val="24"/>
          <w:lang w:val="pt-BR"/>
        </w:rPr>
      </w:pPr>
      <w:r w:rsidRPr="00251E16">
        <w:rPr>
          <w:rFonts w:ascii="Times New Roman" w:hAnsi="Times New Roman"/>
          <w:sz w:val="24"/>
          <w:szCs w:val="24"/>
          <w:lang w:val="pt-BR"/>
        </w:rPr>
        <w:t xml:space="preserve">Stana L., Şişu A., </w:t>
      </w:r>
      <w:r w:rsidRPr="00251E16">
        <w:rPr>
          <w:rFonts w:ascii="Times New Roman" w:hAnsi="Times New Roman"/>
          <w:b/>
          <w:sz w:val="24"/>
          <w:szCs w:val="24"/>
          <w:lang w:val="pt-BR"/>
        </w:rPr>
        <w:t>Ilie C</w:t>
      </w:r>
      <w:r w:rsidRPr="00251E16">
        <w:rPr>
          <w:rFonts w:ascii="Times New Roman" w:hAnsi="Times New Roman"/>
          <w:sz w:val="24"/>
          <w:szCs w:val="24"/>
          <w:lang w:val="pt-BR"/>
        </w:rPr>
        <w:t>.,  Petrescu C., Niculescu MC., Motoc A., On The Incidence Of Some Morphological Types Of Ehe Cystic Duct, Revista Română de Anatomie funcţională şi clinică, macro- şi microscopică şi de Antropologie, 2012,  XI(2):171-174.</w:t>
      </w:r>
    </w:p>
    <w:p w:rsidR="00251E16" w:rsidRPr="00251E16" w:rsidRDefault="00251E16" w:rsidP="00251E16">
      <w:pPr>
        <w:numPr>
          <w:ilvl w:val="0"/>
          <w:numId w:val="14"/>
        </w:numPr>
        <w:spacing w:after="0"/>
        <w:jc w:val="both"/>
        <w:rPr>
          <w:rFonts w:ascii="Times New Roman" w:hAnsi="Times New Roman"/>
          <w:sz w:val="24"/>
          <w:szCs w:val="24"/>
          <w:lang w:val="pt-BR"/>
        </w:rPr>
      </w:pPr>
      <w:r w:rsidRPr="00251E16">
        <w:rPr>
          <w:rFonts w:ascii="Times New Roman" w:hAnsi="Times New Roman"/>
          <w:sz w:val="24"/>
          <w:szCs w:val="24"/>
          <w:lang w:val="pt-BR"/>
        </w:rPr>
        <w:t xml:space="preserve">Miu CA, Jianu AM, Stana LG, Sisu AM, </w:t>
      </w:r>
      <w:r w:rsidRPr="00251E16">
        <w:rPr>
          <w:rFonts w:ascii="Times New Roman" w:hAnsi="Times New Roman"/>
          <w:b/>
          <w:sz w:val="24"/>
          <w:szCs w:val="24"/>
          <w:lang w:val="pt-BR"/>
        </w:rPr>
        <w:t>Ilie AC</w:t>
      </w:r>
      <w:r w:rsidRPr="00251E16">
        <w:rPr>
          <w:rFonts w:ascii="Times New Roman" w:hAnsi="Times New Roman"/>
          <w:sz w:val="24"/>
          <w:szCs w:val="24"/>
          <w:lang w:val="pt-BR"/>
        </w:rPr>
        <w:t>, Motoc A., Clinico-statistical study on proximal femoral epiphysis fractures, Revista Română de Anatomie funcţională şi clinică, macro- şi microscopică şi de Antropologie, 2012, XI(3):373-381.</w:t>
      </w:r>
    </w:p>
    <w:p w:rsidR="00251E16" w:rsidRDefault="00251E16" w:rsidP="00251E16">
      <w:pPr>
        <w:numPr>
          <w:ilvl w:val="0"/>
          <w:numId w:val="14"/>
        </w:numPr>
        <w:spacing w:after="0"/>
        <w:jc w:val="both"/>
        <w:rPr>
          <w:rFonts w:ascii="Times New Roman" w:hAnsi="Times New Roman"/>
          <w:sz w:val="24"/>
          <w:szCs w:val="24"/>
          <w:lang w:val="pt-BR"/>
        </w:rPr>
      </w:pPr>
      <w:r w:rsidRPr="00251E16">
        <w:rPr>
          <w:rFonts w:ascii="Times New Roman" w:hAnsi="Times New Roman"/>
          <w:sz w:val="24"/>
          <w:szCs w:val="24"/>
          <w:lang w:val="pt-BR"/>
        </w:rPr>
        <w:t xml:space="preserve">Motoc A., Stana L., Petrescu CI, </w:t>
      </w:r>
      <w:r w:rsidRPr="00251E16">
        <w:rPr>
          <w:rFonts w:ascii="Times New Roman" w:hAnsi="Times New Roman"/>
          <w:b/>
          <w:sz w:val="24"/>
          <w:szCs w:val="24"/>
          <w:lang w:val="pt-BR"/>
        </w:rPr>
        <w:t>Ilie AC</w:t>
      </w:r>
      <w:r w:rsidRPr="00251E16">
        <w:rPr>
          <w:rFonts w:ascii="Times New Roman" w:hAnsi="Times New Roman"/>
          <w:sz w:val="24"/>
          <w:szCs w:val="24"/>
          <w:lang w:val="pt-BR"/>
        </w:rPr>
        <w:t>, Folescu R, Şişu AM, Foetal abdominal abnormalities, Revista Romana de Anatomie functionala si clinica, macro- si microscopica si de Antropologie, 2013, XII(1):7-11.</w:t>
      </w:r>
    </w:p>
    <w:p w:rsidR="00251E16" w:rsidRPr="00251E16" w:rsidRDefault="00251E16" w:rsidP="00251E16">
      <w:pPr>
        <w:numPr>
          <w:ilvl w:val="0"/>
          <w:numId w:val="14"/>
        </w:numPr>
        <w:spacing w:after="0"/>
        <w:jc w:val="both"/>
        <w:rPr>
          <w:rFonts w:ascii="Times New Roman" w:hAnsi="Times New Roman"/>
          <w:sz w:val="24"/>
          <w:szCs w:val="24"/>
          <w:lang w:val="pt-BR"/>
        </w:rPr>
      </w:pPr>
      <w:r w:rsidRPr="00251E16">
        <w:rPr>
          <w:rFonts w:ascii="Times New Roman" w:hAnsi="Times New Roman"/>
          <w:sz w:val="24"/>
          <w:szCs w:val="24"/>
          <w:lang w:val="pt-BR"/>
        </w:rPr>
        <w:t xml:space="preserve">Hogea Lavinia Maria, Hogea B., Oancea C., </w:t>
      </w:r>
      <w:r w:rsidRPr="00251E16">
        <w:rPr>
          <w:rFonts w:ascii="Times New Roman" w:hAnsi="Times New Roman"/>
          <w:b/>
          <w:sz w:val="24"/>
          <w:szCs w:val="24"/>
          <w:lang w:val="pt-BR"/>
        </w:rPr>
        <w:t>Ilie CA</w:t>
      </w:r>
      <w:r w:rsidRPr="00251E16">
        <w:rPr>
          <w:rFonts w:ascii="Times New Roman" w:hAnsi="Times New Roman"/>
          <w:sz w:val="24"/>
          <w:szCs w:val="24"/>
          <w:lang w:val="pt-BR"/>
        </w:rPr>
        <w:t>., ”</w:t>
      </w:r>
      <w:r w:rsidRPr="00251E16">
        <w:rPr>
          <w:rFonts w:ascii="Times New Roman" w:hAnsi="Times New Roman"/>
          <w:i/>
          <w:sz w:val="24"/>
          <w:szCs w:val="24"/>
          <w:lang w:val="pt-BR"/>
        </w:rPr>
        <w:t>Psychological and clinical approach of hemophilic patients”</w:t>
      </w:r>
      <w:r w:rsidRPr="00251E16">
        <w:rPr>
          <w:rFonts w:ascii="Times New Roman" w:hAnsi="Times New Roman"/>
          <w:sz w:val="24"/>
          <w:szCs w:val="24"/>
          <w:lang w:val="pt-BR"/>
        </w:rPr>
        <w:t>, Medicine in Evolution, vol. XIX, nr.3, 2013, ISSN 2065-376X.</w:t>
      </w:r>
    </w:p>
    <w:p w:rsidR="00251E16" w:rsidRPr="00251E16" w:rsidRDefault="00251E16" w:rsidP="00251E16">
      <w:pPr>
        <w:numPr>
          <w:ilvl w:val="0"/>
          <w:numId w:val="14"/>
        </w:numPr>
        <w:spacing w:after="0"/>
        <w:jc w:val="both"/>
        <w:rPr>
          <w:rFonts w:ascii="Times New Roman" w:hAnsi="Times New Roman"/>
          <w:sz w:val="24"/>
          <w:szCs w:val="24"/>
          <w:lang w:val="pt-BR"/>
        </w:rPr>
      </w:pPr>
      <w:r w:rsidRPr="00251E16">
        <w:rPr>
          <w:rFonts w:ascii="Times New Roman" w:hAnsi="Times New Roman"/>
          <w:sz w:val="24"/>
          <w:szCs w:val="24"/>
          <w:lang w:val="pt-BR"/>
        </w:rPr>
        <w:t xml:space="preserve">Fiorakis C, Papava I, Bredicean CA, Enatescu VR, Romosan RS, Burca L, Dulea I, </w:t>
      </w:r>
      <w:r w:rsidRPr="00251E16">
        <w:rPr>
          <w:rFonts w:ascii="Times New Roman" w:hAnsi="Times New Roman"/>
          <w:b/>
          <w:sz w:val="24"/>
          <w:szCs w:val="24"/>
          <w:lang w:val="pt-BR"/>
        </w:rPr>
        <w:t xml:space="preserve">Ilie AC, </w:t>
      </w:r>
      <w:r w:rsidRPr="00251E16">
        <w:rPr>
          <w:rFonts w:ascii="Times New Roman" w:hAnsi="Times New Roman"/>
          <w:sz w:val="24"/>
          <w:szCs w:val="24"/>
          <w:lang w:val="pt-BR"/>
        </w:rPr>
        <w:t>Papava SR, Mircea Tiberiu, Clinical aspects in acute and transient psychotic disorders and in paranoid schizophrenia - comparative study, Medicine in Evolution, 2013, XIX(4):632-638</w:t>
      </w:r>
    </w:p>
    <w:p w:rsidR="00251E16" w:rsidRPr="00251E16" w:rsidRDefault="00251E16" w:rsidP="00251E16">
      <w:pPr>
        <w:numPr>
          <w:ilvl w:val="0"/>
          <w:numId w:val="14"/>
        </w:numPr>
        <w:spacing w:after="0"/>
        <w:jc w:val="both"/>
        <w:rPr>
          <w:rFonts w:ascii="Times New Roman" w:hAnsi="Times New Roman"/>
          <w:sz w:val="24"/>
          <w:szCs w:val="24"/>
          <w:lang w:val="pt-BR"/>
        </w:rPr>
      </w:pPr>
      <w:r w:rsidRPr="00251E16">
        <w:rPr>
          <w:rFonts w:ascii="Times New Roman" w:hAnsi="Times New Roman"/>
          <w:sz w:val="24"/>
          <w:szCs w:val="24"/>
          <w:lang w:val="pt-BR"/>
        </w:rPr>
        <w:t>Bengescu Ana</w:t>
      </w:r>
      <w:r w:rsidRPr="00251E16">
        <w:rPr>
          <w:rFonts w:ascii="Times New Roman" w:hAnsi="Times New Roman"/>
          <w:b/>
          <w:sz w:val="24"/>
          <w:szCs w:val="24"/>
          <w:lang w:val="pt-BR"/>
        </w:rPr>
        <w:t>, Ilie C,</w:t>
      </w:r>
      <w:r w:rsidRPr="00251E16">
        <w:rPr>
          <w:rFonts w:ascii="Times New Roman" w:hAnsi="Times New Roman"/>
          <w:sz w:val="24"/>
          <w:szCs w:val="24"/>
          <w:lang w:val="pt-BR"/>
        </w:rPr>
        <w:t xml:space="preserve"> Raţiu A, Motoc A, Epidemiological And Anatomoclinical Study On Female Infertility In Western Romania, Revista Română de Anatomie funcţională şi clinică, macro- şi microscopică şi de Antropologie, 2014, XIII(2):244-246.</w:t>
      </w:r>
    </w:p>
    <w:p w:rsidR="00251E16" w:rsidRPr="00251E16" w:rsidRDefault="00251E16" w:rsidP="00251E16">
      <w:pPr>
        <w:numPr>
          <w:ilvl w:val="0"/>
          <w:numId w:val="14"/>
        </w:numPr>
        <w:spacing w:after="0"/>
        <w:jc w:val="both"/>
        <w:rPr>
          <w:rFonts w:ascii="Times New Roman" w:hAnsi="Times New Roman"/>
          <w:sz w:val="24"/>
          <w:szCs w:val="24"/>
          <w:lang w:val="pt-BR"/>
        </w:rPr>
      </w:pPr>
      <w:r w:rsidRPr="00251E16">
        <w:rPr>
          <w:rFonts w:ascii="Times New Roman" w:hAnsi="Times New Roman"/>
          <w:sz w:val="24"/>
          <w:szCs w:val="24"/>
          <w:lang w:val="pt-BR"/>
        </w:rPr>
        <w:lastRenderedPageBreak/>
        <w:t xml:space="preserve">Bengescu Ana, Rațiu A, </w:t>
      </w:r>
      <w:r w:rsidRPr="00251E16">
        <w:rPr>
          <w:rFonts w:ascii="Times New Roman" w:hAnsi="Times New Roman"/>
          <w:b/>
          <w:sz w:val="24"/>
          <w:szCs w:val="24"/>
          <w:lang w:val="pt-BR"/>
        </w:rPr>
        <w:t>Ilie C,</w:t>
      </w:r>
      <w:r w:rsidRPr="00251E16">
        <w:rPr>
          <w:rFonts w:ascii="Times New Roman" w:hAnsi="Times New Roman"/>
          <w:sz w:val="24"/>
          <w:szCs w:val="24"/>
          <w:lang w:val="pt-BR"/>
        </w:rPr>
        <w:t xml:space="preserve"> Motoc A, Studiul anatomo-clinic asupra infertilității feminine, Obstetrica și Ginecologia, 2014, LXII(1):61-64.</w:t>
      </w:r>
    </w:p>
    <w:p w:rsidR="00251E16" w:rsidRPr="00251E16" w:rsidRDefault="00251E16" w:rsidP="00251E16">
      <w:pPr>
        <w:numPr>
          <w:ilvl w:val="0"/>
          <w:numId w:val="14"/>
        </w:numPr>
        <w:spacing w:after="0"/>
        <w:jc w:val="both"/>
        <w:rPr>
          <w:rFonts w:ascii="Times New Roman" w:hAnsi="Times New Roman"/>
          <w:sz w:val="24"/>
          <w:szCs w:val="24"/>
          <w:lang w:val="pt-BR"/>
        </w:rPr>
      </w:pPr>
      <w:r w:rsidRPr="00251E16">
        <w:rPr>
          <w:rFonts w:ascii="Times New Roman" w:hAnsi="Times New Roman"/>
          <w:sz w:val="24"/>
          <w:szCs w:val="24"/>
          <w:lang w:val="pt-BR"/>
        </w:rPr>
        <w:t xml:space="preserve">Ilie Ovidiu Călin, </w:t>
      </w:r>
      <w:r w:rsidRPr="00251E16">
        <w:rPr>
          <w:rFonts w:ascii="Times New Roman" w:hAnsi="Times New Roman"/>
          <w:b/>
          <w:sz w:val="24"/>
          <w:szCs w:val="24"/>
          <w:lang w:val="pt-BR"/>
        </w:rPr>
        <w:t>Ilie AC</w:t>
      </w:r>
      <w:r w:rsidRPr="00251E16">
        <w:rPr>
          <w:rFonts w:ascii="Times New Roman" w:hAnsi="Times New Roman"/>
          <w:sz w:val="24"/>
          <w:szCs w:val="24"/>
          <w:lang w:val="pt-BR"/>
        </w:rPr>
        <w:t>., Rusu Mugurel, Jianu Adelina Maria, Motoc Andrei, Mandibular Canalar Variation: The Retromolar Canal, Medicine in Evolution, 2014, XX(4):731-735</w:t>
      </w:r>
    </w:p>
    <w:p w:rsidR="00251E16" w:rsidRPr="00251E16" w:rsidRDefault="00251E16" w:rsidP="00251E16">
      <w:pPr>
        <w:numPr>
          <w:ilvl w:val="0"/>
          <w:numId w:val="14"/>
        </w:numPr>
        <w:spacing w:after="0"/>
        <w:jc w:val="both"/>
        <w:rPr>
          <w:rFonts w:ascii="Times New Roman" w:hAnsi="Times New Roman"/>
          <w:sz w:val="24"/>
          <w:szCs w:val="24"/>
          <w:lang w:val="pt-BR"/>
        </w:rPr>
      </w:pPr>
      <w:r w:rsidRPr="00251E16">
        <w:rPr>
          <w:rFonts w:ascii="Times New Roman" w:hAnsi="Times New Roman"/>
          <w:sz w:val="24"/>
          <w:szCs w:val="24"/>
          <w:lang w:val="pt-BR"/>
        </w:rPr>
        <w:t xml:space="preserve">Ana Bengescu, </w:t>
      </w:r>
      <w:r w:rsidRPr="00251E16">
        <w:rPr>
          <w:rFonts w:ascii="Times New Roman" w:hAnsi="Times New Roman"/>
          <w:b/>
          <w:sz w:val="24"/>
          <w:szCs w:val="24"/>
          <w:lang w:val="pt-BR"/>
        </w:rPr>
        <w:t>Ilie AC</w:t>
      </w:r>
      <w:r w:rsidRPr="00251E16">
        <w:rPr>
          <w:rFonts w:ascii="Times New Roman" w:hAnsi="Times New Roman"/>
          <w:sz w:val="24"/>
          <w:szCs w:val="24"/>
          <w:lang w:val="pt-BR"/>
        </w:rPr>
        <w:t>., Adrian Rațiu, Andrei Motoc, Study regarding quality of life in patients with infertility, Medicine in Evolution, 2014, XX(3):348-352.</w:t>
      </w:r>
    </w:p>
    <w:p w:rsidR="00251E16" w:rsidRPr="00251E16" w:rsidRDefault="00251E16" w:rsidP="00251E16">
      <w:pPr>
        <w:numPr>
          <w:ilvl w:val="0"/>
          <w:numId w:val="14"/>
        </w:numPr>
        <w:spacing w:after="0"/>
        <w:jc w:val="both"/>
        <w:rPr>
          <w:rFonts w:ascii="Times New Roman" w:hAnsi="Times New Roman"/>
          <w:sz w:val="24"/>
          <w:szCs w:val="24"/>
          <w:lang w:val="pt-BR"/>
        </w:rPr>
      </w:pPr>
      <w:r w:rsidRPr="00251E16">
        <w:rPr>
          <w:rFonts w:ascii="Times New Roman" w:hAnsi="Times New Roman"/>
          <w:sz w:val="24"/>
          <w:szCs w:val="24"/>
          <w:lang w:val="pt-BR"/>
        </w:rPr>
        <w:t xml:space="preserve">Motoc A, </w:t>
      </w:r>
      <w:r w:rsidRPr="00251E16">
        <w:rPr>
          <w:rFonts w:ascii="Times New Roman" w:hAnsi="Times New Roman"/>
          <w:b/>
          <w:sz w:val="24"/>
          <w:szCs w:val="24"/>
          <w:lang w:val="pt-BR"/>
        </w:rPr>
        <w:t>Ilie C</w:t>
      </w:r>
      <w:r w:rsidRPr="00251E16">
        <w:rPr>
          <w:rFonts w:ascii="Times New Roman" w:hAnsi="Times New Roman"/>
          <w:sz w:val="24"/>
          <w:szCs w:val="24"/>
          <w:lang w:val="pt-BR"/>
        </w:rPr>
        <w:t>, Stana L, Jianu A, Consideration on the anatomical varations in children undergoing surgery, Jurnalul Pediatrului, 2016, XIX(1 Suppl):127-128, ISSN 2065-4855.</w:t>
      </w:r>
    </w:p>
    <w:p w:rsidR="00251E16" w:rsidRPr="00251E16" w:rsidRDefault="00251E16" w:rsidP="00251E16">
      <w:pPr>
        <w:numPr>
          <w:ilvl w:val="0"/>
          <w:numId w:val="14"/>
        </w:numPr>
        <w:spacing w:after="0"/>
        <w:jc w:val="both"/>
        <w:rPr>
          <w:rFonts w:ascii="Times New Roman" w:hAnsi="Times New Roman"/>
          <w:sz w:val="24"/>
          <w:szCs w:val="24"/>
          <w:lang w:val="pt-BR"/>
        </w:rPr>
      </w:pPr>
      <w:r w:rsidRPr="00251E16">
        <w:rPr>
          <w:rFonts w:ascii="Times New Roman" w:hAnsi="Times New Roman"/>
          <w:sz w:val="24"/>
          <w:szCs w:val="24"/>
          <w:lang w:val="pt-BR"/>
        </w:rPr>
        <w:t xml:space="preserve">Niculescu, M. C.; Stana, Loredana Gabriela; Şişu, Alina Maria; Jianu, Adelina Maria; </w:t>
      </w:r>
      <w:r w:rsidRPr="00251E16">
        <w:rPr>
          <w:rFonts w:ascii="Times New Roman" w:hAnsi="Times New Roman"/>
          <w:b/>
          <w:sz w:val="24"/>
          <w:szCs w:val="24"/>
          <w:lang w:val="pt-BR"/>
        </w:rPr>
        <w:t xml:space="preserve">Ilie, A. C.; </w:t>
      </w:r>
      <w:r w:rsidRPr="00251E16">
        <w:rPr>
          <w:rFonts w:ascii="Times New Roman" w:hAnsi="Times New Roman"/>
          <w:sz w:val="24"/>
          <w:szCs w:val="24"/>
          <w:lang w:val="pt-BR"/>
        </w:rPr>
        <w:t>Niculescu, V. HEART DIAMETERS BY AGE AND GENDER. Romanian Journal of Functional &amp; Clinical, Macro- &amp; Microscopical Anatomy &amp; of Anthropology. 2013, 12(3):221-225</w:t>
      </w:r>
    </w:p>
    <w:p w:rsidR="00251E16" w:rsidRPr="008B2882" w:rsidRDefault="00251E16" w:rsidP="00251E16">
      <w:pPr>
        <w:pStyle w:val="Default"/>
        <w:ind w:left="1080"/>
      </w:pPr>
    </w:p>
    <w:p w:rsidR="00700B48" w:rsidRDefault="00700B48" w:rsidP="00700B48">
      <w:pPr>
        <w:pStyle w:val="ListParagraph"/>
        <w:spacing w:before="120"/>
        <w:ind w:left="5040"/>
        <w:jc w:val="both"/>
        <w:rPr>
          <w:rFonts w:ascii="Times New Roman" w:eastAsia="Times New Roman" w:hAnsi="Times New Roman" w:cs="Times New Roman"/>
          <w:b/>
          <w:sz w:val="24"/>
          <w:szCs w:val="24"/>
        </w:rPr>
      </w:pPr>
    </w:p>
    <w:p w:rsidR="00700B48" w:rsidRDefault="00700B48" w:rsidP="00700B48">
      <w:pPr>
        <w:pStyle w:val="ListParagraph"/>
        <w:spacing w:before="120"/>
        <w:ind w:left="5040"/>
        <w:jc w:val="both"/>
        <w:rPr>
          <w:rFonts w:ascii="Times New Roman" w:eastAsia="Times New Roman" w:hAnsi="Times New Roman" w:cs="Times New Roman"/>
          <w:b/>
          <w:sz w:val="24"/>
          <w:szCs w:val="24"/>
        </w:rPr>
      </w:pPr>
    </w:p>
    <w:p w:rsidR="00B43CEF" w:rsidRPr="00700B48" w:rsidRDefault="00700B48" w:rsidP="00700B48">
      <w:pPr>
        <w:pStyle w:val="ListParagraph"/>
        <w:spacing w:before="120"/>
        <w:ind w:left="5760"/>
        <w:jc w:val="both"/>
        <w:rPr>
          <w:rFonts w:ascii="Times New Roman" w:eastAsia="Times New Roman" w:hAnsi="Times New Roman" w:cs="Times New Roman"/>
          <w:b/>
          <w:sz w:val="24"/>
          <w:szCs w:val="24"/>
        </w:rPr>
      </w:pPr>
      <w:proofErr w:type="spellStart"/>
      <w:r w:rsidRPr="00700B48">
        <w:rPr>
          <w:rFonts w:ascii="Times New Roman" w:eastAsia="Times New Roman" w:hAnsi="Times New Roman" w:cs="Times New Roman"/>
          <w:b/>
          <w:sz w:val="24"/>
          <w:szCs w:val="24"/>
        </w:rPr>
        <w:t>Conf.univ.habil.dr</w:t>
      </w:r>
      <w:proofErr w:type="spellEnd"/>
      <w:r w:rsidRPr="00700B48">
        <w:rPr>
          <w:rFonts w:ascii="Times New Roman" w:eastAsia="Times New Roman" w:hAnsi="Times New Roman" w:cs="Times New Roman"/>
          <w:b/>
          <w:sz w:val="24"/>
          <w:szCs w:val="24"/>
        </w:rPr>
        <w:t xml:space="preserve">. </w:t>
      </w:r>
      <w:proofErr w:type="spellStart"/>
      <w:r w:rsidRPr="00700B48">
        <w:rPr>
          <w:rFonts w:ascii="Times New Roman" w:eastAsia="Times New Roman" w:hAnsi="Times New Roman" w:cs="Times New Roman"/>
          <w:b/>
          <w:sz w:val="24"/>
          <w:szCs w:val="24"/>
        </w:rPr>
        <w:t>Ilie</w:t>
      </w:r>
      <w:proofErr w:type="spellEnd"/>
      <w:r w:rsidRPr="00700B48">
        <w:rPr>
          <w:rFonts w:ascii="Times New Roman" w:eastAsia="Times New Roman" w:hAnsi="Times New Roman" w:cs="Times New Roman"/>
          <w:b/>
          <w:sz w:val="24"/>
          <w:szCs w:val="24"/>
        </w:rPr>
        <w:t xml:space="preserve"> Adrian Cosmin</w:t>
      </w:r>
    </w:p>
    <w:sectPr w:rsidR="00B43CEF" w:rsidRPr="00700B48" w:rsidSect="008B288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61C37"/>
    <w:multiLevelType w:val="multilevel"/>
    <w:tmpl w:val="66ECC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153A10"/>
    <w:multiLevelType w:val="hybridMultilevel"/>
    <w:tmpl w:val="6B227580"/>
    <w:lvl w:ilvl="0" w:tplc="63FAE7D4">
      <w:start w:val="1"/>
      <w:numFmt w:val="decimal"/>
      <w:lvlText w:val="%1."/>
      <w:lvlJc w:val="left"/>
      <w:pPr>
        <w:ind w:left="720" w:hanging="360"/>
      </w:pPr>
      <w:rPr>
        <w:rFonts w:asciiTheme="minorHAnsi" w:eastAsiaTheme="minorHAnsi" w:hAnsiTheme="minorHAnsi" w:cstheme="minorBid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2E5A38"/>
    <w:multiLevelType w:val="hybridMultilevel"/>
    <w:tmpl w:val="74EC1F9A"/>
    <w:lvl w:ilvl="0" w:tplc="0409000F">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31177CC3"/>
    <w:multiLevelType w:val="hybridMultilevel"/>
    <w:tmpl w:val="5FF0F148"/>
    <w:lvl w:ilvl="0" w:tplc="8BD884C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36F70F7"/>
    <w:multiLevelType w:val="multilevel"/>
    <w:tmpl w:val="FE7EC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AFA3D8F"/>
    <w:multiLevelType w:val="multilevel"/>
    <w:tmpl w:val="BDCA9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8006132"/>
    <w:multiLevelType w:val="hybridMultilevel"/>
    <w:tmpl w:val="5D6A0F0C"/>
    <w:lvl w:ilvl="0" w:tplc="8B884E52">
      <w:start w:val="1"/>
      <w:numFmt w:val="decimal"/>
      <w:lvlText w:val="%1."/>
      <w:lvlJc w:val="left"/>
      <w:pPr>
        <w:ind w:left="1080" w:hanging="360"/>
      </w:pPr>
      <w:rPr>
        <w:b w:val="0"/>
        <w:i w:val="0"/>
        <w:sz w:val="24"/>
        <w:szCs w:val="24"/>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4FFD66B6"/>
    <w:multiLevelType w:val="hybridMultilevel"/>
    <w:tmpl w:val="2F4E25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A06723"/>
    <w:multiLevelType w:val="hybridMultilevel"/>
    <w:tmpl w:val="0C684E68"/>
    <w:lvl w:ilvl="0" w:tplc="3C563C66">
      <w:start w:val="1"/>
      <w:numFmt w:val="decimal"/>
      <w:lvlText w:val="%1."/>
      <w:lvlJc w:val="left"/>
      <w:pPr>
        <w:ind w:left="1080" w:hanging="360"/>
      </w:pPr>
      <w:rPr>
        <w:i w:val="0"/>
      </w:rPr>
    </w:lvl>
    <w:lvl w:ilvl="1" w:tplc="5DACEFAA">
      <w:start w:val="1"/>
      <w:numFmt w:val="upperLetter"/>
      <w:lvlText w:val="%2."/>
      <w:lvlJc w:val="left"/>
      <w:pPr>
        <w:ind w:left="1876" w:hanging="360"/>
      </w:pPr>
      <w:rPr>
        <w:rFonts w:ascii="Times" w:hAnsi="Times" w:cs="Times" w:hint="default"/>
      </w:rPr>
    </w:lvl>
    <w:lvl w:ilvl="2" w:tplc="0418001B" w:tentative="1">
      <w:start w:val="1"/>
      <w:numFmt w:val="lowerRoman"/>
      <w:lvlText w:val="%3."/>
      <w:lvlJc w:val="right"/>
      <w:pPr>
        <w:ind w:left="2596" w:hanging="180"/>
      </w:pPr>
    </w:lvl>
    <w:lvl w:ilvl="3" w:tplc="0418000F" w:tentative="1">
      <w:start w:val="1"/>
      <w:numFmt w:val="decimal"/>
      <w:lvlText w:val="%4."/>
      <w:lvlJc w:val="left"/>
      <w:pPr>
        <w:ind w:left="3316" w:hanging="360"/>
      </w:pPr>
    </w:lvl>
    <w:lvl w:ilvl="4" w:tplc="04180019" w:tentative="1">
      <w:start w:val="1"/>
      <w:numFmt w:val="lowerLetter"/>
      <w:lvlText w:val="%5."/>
      <w:lvlJc w:val="left"/>
      <w:pPr>
        <w:ind w:left="4036" w:hanging="360"/>
      </w:pPr>
    </w:lvl>
    <w:lvl w:ilvl="5" w:tplc="0418001B" w:tentative="1">
      <w:start w:val="1"/>
      <w:numFmt w:val="lowerRoman"/>
      <w:lvlText w:val="%6."/>
      <w:lvlJc w:val="right"/>
      <w:pPr>
        <w:ind w:left="4756" w:hanging="180"/>
      </w:pPr>
    </w:lvl>
    <w:lvl w:ilvl="6" w:tplc="0418000F" w:tentative="1">
      <w:start w:val="1"/>
      <w:numFmt w:val="decimal"/>
      <w:lvlText w:val="%7."/>
      <w:lvlJc w:val="left"/>
      <w:pPr>
        <w:ind w:left="5476" w:hanging="360"/>
      </w:pPr>
    </w:lvl>
    <w:lvl w:ilvl="7" w:tplc="04180019" w:tentative="1">
      <w:start w:val="1"/>
      <w:numFmt w:val="lowerLetter"/>
      <w:lvlText w:val="%8."/>
      <w:lvlJc w:val="left"/>
      <w:pPr>
        <w:ind w:left="6196" w:hanging="360"/>
      </w:pPr>
    </w:lvl>
    <w:lvl w:ilvl="8" w:tplc="0418001B" w:tentative="1">
      <w:start w:val="1"/>
      <w:numFmt w:val="lowerRoman"/>
      <w:lvlText w:val="%9."/>
      <w:lvlJc w:val="right"/>
      <w:pPr>
        <w:ind w:left="6916" w:hanging="180"/>
      </w:pPr>
    </w:lvl>
  </w:abstractNum>
  <w:abstractNum w:abstractNumId="9" w15:restartNumberingAfterBreak="0">
    <w:nsid w:val="59C77CDC"/>
    <w:multiLevelType w:val="multilevel"/>
    <w:tmpl w:val="9BF4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FBA2C19"/>
    <w:multiLevelType w:val="multilevel"/>
    <w:tmpl w:val="0B342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09A4DE2"/>
    <w:multiLevelType w:val="hybridMultilevel"/>
    <w:tmpl w:val="0D027DE6"/>
    <w:lvl w:ilvl="0" w:tplc="7FAEC9DC">
      <w:start w:val="1"/>
      <w:numFmt w:val="decimal"/>
      <w:lvlText w:val="%1."/>
      <w:lvlJc w:val="left"/>
      <w:pPr>
        <w:ind w:left="1080" w:hanging="360"/>
      </w:pPr>
      <w:rPr>
        <w:rFonts w:hint="default"/>
        <w:i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2" w15:restartNumberingAfterBreak="0">
    <w:nsid w:val="6D0D575A"/>
    <w:multiLevelType w:val="hybridMultilevel"/>
    <w:tmpl w:val="A456F7E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6417DFA"/>
    <w:multiLevelType w:val="multilevel"/>
    <w:tmpl w:val="63BE0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FD8657E"/>
    <w:multiLevelType w:val="multilevel"/>
    <w:tmpl w:val="ACE6A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9"/>
  </w:num>
  <w:num w:numId="3">
    <w:abstractNumId w:val="1"/>
  </w:num>
  <w:num w:numId="4">
    <w:abstractNumId w:val="5"/>
  </w:num>
  <w:num w:numId="5">
    <w:abstractNumId w:val="10"/>
  </w:num>
  <w:num w:numId="6">
    <w:abstractNumId w:val="4"/>
  </w:num>
  <w:num w:numId="7">
    <w:abstractNumId w:val="13"/>
  </w:num>
  <w:num w:numId="8">
    <w:abstractNumId w:val="14"/>
  </w:num>
  <w:num w:numId="9">
    <w:abstractNumId w:val="0"/>
  </w:num>
  <w:num w:numId="10">
    <w:abstractNumId w:val="3"/>
  </w:num>
  <w:num w:numId="11">
    <w:abstractNumId w:val="12"/>
  </w:num>
  <w:num w:numId="12">
    <w:abstractNumId w:val="2"/>
  </w:num>
  <w:num w:numId="13">
    <w:abstractNumId w:val="11"/>
  </w:num>
  <w:num w:numId="14">
    <w:abstractNumId w:val="6"/>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D30"/>
    <w:rsid w:val="000900FE"/>
    <w:rsid w:val="0015355C"/>
    <w:rsid w:val="001746D4"/>
    <w:rsid w:val="002351E2"/>
    <w:rsid w:val="00251E16"/>
    <w:rsid w:val="0031442A"/>
    <w:rsid w:val="00356EB3"/>
    <w:rsid w:val="0041134E"/>
    <w:rsid w:val="00426461"/>
    <w:rsid w:val="00470825"/>
    <w:rsid w:val="00486202"/>
    <w:rsid w:val="004A1AC3"/>
    <w:rsid w:val="004F5ADA"/>
    <w:rsid w:val="005A59AA"/>
    <w:rsid w:val="00700B48"/>
    <w:rsid w:val="00746FB2"/>
    <w:rsid w:val="007A7384"/>
    <w:rsid w:val="007C6920"/>
    <w:rsid w:val="00827506"/>
    <w:rsid w:val="008969D1"/>
    <w:rsid w:val="008B2882"/>
    <w:rsid w:val="008D197A"/>
    <w:rsid w:val="009A38F0"/>
    <w:rsid w:val="009B3F3A"/>
    <w:rsid w:val="00A82DA7"/>
    <w:rsid w:val="00B43CEF"/>
    <w:rsid w:val="00B82D6C"/>
    <w:rsid w:val="00DE2D30"/>
    <w:rsid w:val="00E50A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FD464"/>
  <w15:docId w15:val="{414755B1-1F61-48B4-81E8-D4B1D9418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620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2D30"/>
    <w:pPr>
      <w:ind w:left="720"/>
      <w:contextualSpacing/>
    </w:pPr>
  </w:style>
  <w:style w:type="character" w:styleId="Hyperlink">
    <w:name w:val="Hyperlink"/>
    <w:basedOn w:val="DefaultParagraphFont"/>
    <w:uiPriority w:val="99"/>
    <w:semiHidden/>
    <w:unhideWhenUsed/>
    <w:rsid w:val="00DE2D30"/>
    <w:rPr>
      <w:color w:val="0000FF"/>
      <w:u w:val="single"/>
    </w:rPr>
  </w:style>
  <w:style w:type="character" w:customStyle="1" w:styleId="period">
    <w:name w:val="period"/>
    <w:basedOn w:val="DefaultParagraphFont"/>
    <w:rsid w:val="00DE2D30"/>
  </w:style>
  <w:style w:type="character" w:customStyle="1" w:styleId="cit">
    <w:name w:val="cit"/>
    <w:basedOn w:val="DefaultParagraphFont"/>
    <w:rsid w:val="00DE2D30"/>
  </w:style>
  <w:style w:type="character" w:customStyle="1" w:styleId="citation-doi">
    <w:name w:val="citation-doi"/>
    <w:basedOn w:val="DefaultParagraphFont"/>
    <w:rsid w:val="00DE2D30"/>
  </w:style>
  <w:style w:type="character" w:customStyle="1" w:styleId="st">
    <w:name w:val="st"/>
    <w:basedOn w:val="DefaultParagraphFont"/>
    <w:rsid w:val="00DE2D30"/>
  </w:style>
  <w:style w:type="character" w:styleId="Emphasis">
    <w:name w:val="Emphasis"/>
    <w:basedOn w:val="DefaultParagraphFont"/>
    <w:uiPriority w:val="20"/>
    <w:qFormat/>
    <w:rsid w:val="00DE2D30"/>
    <w:rPr>
      <w:i/>
      <w:iCs/>
    </w:rPr>
  </w:style>
  <w:style w:type="paragraph" w:customStyle="1" w:styleId="Default">
    <w:name w:val="Default"/>
    <w:rsid w:val="00B43CE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value">
    <w:name w:val="value"/>
    <w:rsid w:val="00251E16"/>
  </w:style>
  <w:style w:type="character" w:customStyle="1" w:styleId="ng-star-inserted">
    <w:name w:val="ng-star-inserted"/>
    <w:rsid w:val="00251E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050787">
      <w:bodyDiv w:val="1"/>
      <w:marLeft w:val="0"/>
      <w:marRight w:val="0"/>
      <w:marTop w:val="0"/>
      <w:marBottom w:val="0"/>
      <w:divBdr>
        <w:top w:val="none" w:sz="0" w:space="0" w:color="auto"/>
        <w:left w:val="none" w:sz="0" w:space="0" w:color="auto"/>
        <w:bottom w:val="none" w:sz="0" w:space="0" w:color="auto"/>
        <w:right w:val="none" w:sz="0" w:space="0" w:color="auto"/>
      </w:divBdr>
      <w:divsChild>
        <w:div w:id="2135756768">
          <w:marLeft w:val="0"/>
          <w:marRight w:val="0"/>
          <w:marTop w:val="0"/>
          <w:marBottom w:val="0"/>
          <w:divBdr>
            <w:top w:val="none" w:sz="0" w:space="0" w:color="auto"/>
            <w:left w:val="none" w:sz="0" w:space="0" w:color="auto"/>
            <w:bottom w:val="none" w:sz="0" w:space="0" w:color="auto"/>
            <w:right w:val="none" w:sz="0" w:space="0" w:color="auto"/>
          </w:divBdr>
          <w:divsChild>
            <w:div w:id="361589544">
              <w:marLeft w:val="0"/>
              <w:marRight w:val="0"/>
              <w:marTop w:val="0"/>
              <w:marBottom w:val="0"/>
              <w:divBdr>
                <w:top w:val="none" w:sz="0" w:space="0" w:color="auto"/>
                <w:left w:val="none" w:sz="0" w:space="0" w:color="auto"/>
                <w:bottom w:val="none" w:sz="0" w:space="0" w:color="auto"/>
                <w:right w:val="none" w:sz="0" w:space="0" w:color="auto"/>
              </w:divBdr>
              <w:divsChild>
                <w:div w:id="1497766003">
                  <w:marLeft w:val="0"/>
                  <w:marRight w:val="0"/>
                  <w:marTop w:val="0"/>
                  <w:marBottom w:val="0"/>
                  <w:divBdr>
                    <w:top w:val="none" w:sz="0" w:space="0" w:color="auto"/>
                    <w:left w:val="none" w:sz="0" w:space="0" w:color="auto"/>
                    <w:bottom w:val="none" w:sz="0" w:space="0" w:color="auto"/>
                    <w:right w:val="none" w:sz="0" w:space="0" w:color="auto"/>
                  </w:divBdr>
                  <w:divsChild>
                    <w:div w:id="67484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769740">
      <w:bodyDiv w:val="1"/>
      <w:marLeft w:val="0"/>
      <w:marRight w:val="0"/>
      <w:marTop w:val="0"/>
      <w:marBottom w:val="0"/>
      <w:divBdr>
        <w:top w:val="none" w:sz="0" w:space="0" w:color="auto"/>
        <w:left w:val="none" w:sz="0" w:space="0" w:color="auto"/>
        <w:bottom w:val="none" w:sz="0" w:space="0" w:color="auto"/>
        <w:right w:val="none" w:sz="0" w:space="0" w:color="auto"/>
      </w:divBdr>
      <w:divsChild>
        <w:div w:id="1889144994">
          <w:marLeft w:val="0"/>
          <w:marRight w:val="0"/>
          <w:marTop w:val="0"/>
          <w:marBottom w:val="0"/>
          <w:divBdr>
            <w:top w:val="none" w:sz="0" w:space="0" w:color="auto"/>
            <w:left w:val="none" w:sz="0" w:space="0" w:color="auto"/>
            <w:bottom w:val="none" w:sz="0" w:space="0" w:color="auto"/>
            <w:right w:val="none" w:sz="0" w:space="0" w:color="auto"/>
          </w:divBdr>
          <w:divsChild>
            <w:div w:id="1737169277">
              <w:marLeft w:val="0"/>
              <w:marRight w:val="0"/>
              <w:marTop w:val="0"/>
              <w:marBottom w:val="0"/>
              <w:divBdr>
                <w:top w:val="none" w:sz="0" w:space="0" w:color="auto"/>
                <w:left w:val="none" w:sz="0" w:space="0" w:color="auto"/>
                <w:bottom w:val="none" w:sz="0" w:space="0" w:color="auto"/>
                <w:right w:val="none" w:sz="0" w:space="0" w:color="auto"/>
              </w:divBdr>
              <w:divsChild>
                <w:div w:id="188733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688244">
      <w:bodyDiv w:val="1"/>
      <w:marLeft w:val="0"/>
      <w:marRight w:val="0"/>
      <w:marTop w:val="0"/>
      <w:marBottom w:val="0"/>
      <w:divBdr>
        <w:top w:val="none" w:sz="0" w:space="0" w:color="auto"/>
        <w:left w:val="none" w:sz="0" w:space="0" w:color="auto"/>
        <w:bottom w:val="none" w:sz="0" w:space="0" w:color="auto"/>
        <w:right w:val="none" w:sz="0" w:space="0" w:color="auto"/>
      </w:divBdr>
      <w:divsChild>
        <w:div w:id="2129927553">
          <w:marLeft w:val="0"/>
          <w:marRight w:val="0"/>
          <w:marTop w:val="0"/>
          <w:marBottom w:val="0"/>
          <w:divBdr>
            <w:top w:val="none" w:sz="0" w:space="0" w:color="auto"/>
            <w:left w:val="none" w:sz="0" w:space="0" w:color="auto"/>
            <w:bottom w:val="none" w:sz="0" w:space="0" w:color="auto"/>
            <w:right w:val="none" w:sz="0" w:space="0" w:color="auto"/>
          </w:divBdr>
          <w:divsChild>
            <w:div w:id="1123042582">
              <w:marLeft w:val="0"/>
              <w:marRight w:val="0"/>
              <w:marTop w:val="0"/>
              <w:marBottom w:val="0"/>
              <w:divBdr>
                <w:top w:val="none" w:sz="0" w:space="0" w:color="auto"/>
                <w:left w:val="none" w:sz="0" w:space="0" w:color="auto"/>
                <w:bottom w:val="none" w:sz="0" w:space="0" w:color="auto"/>
                <w:right w:val="none" w:sz="0" w:space="0" w:color="auto"/>
              </w:divBdr>
              <w:divsChild>
                <w:div w:id="871654919">
                  <w:marLeft w:val="0"/>
                  <w:marRight w:val="0"/>
                  <w:marTop w:val="0"/>
                  <w:marBottom w:val="0"/>
                  <w:divBdr>
                    <w:top w:val="none" w:sz="0" w:space="0" w:color="auto"/>
                    <w:left w:val="none" w:sz="0" w:space="0" w:color="auto"/>
                    <w:bottom w:val="none" w:sz="0" w:space="0" w:color="auto"/>
                    <w:right w:val="none" w:sz="0" w:space="0" w:color="auto"/>
                  </w:divBdr>
                  <w:divsChild>
                    <w:div w:id="183798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2882270">
      <w:bodyDiv w:val="1"/>
      <w:marLeft w:val="0"/>
      <w:marRight w:val="0"/>
      <w:marTop w:val="0"/>
      <w:marBottom w:val="0"/>
      <w:divBdr>
        <w:top w:val="none" w:sz="0" w:space="0" w:color="auto"/>
        <w:left w:val="none" w:sz="0" w:space="0" w:color="auto"/>
        <w:bottom w:val="none" w:sz="0" w:space="0" w:color="auto"/>
        <w:right w:val="none" w:sz="0" w:space="0" w:color="auto"/>
      </w:divBdr>
      <w:divsChild>
        <w:div w:id="1364132653">
          <w:marLeft w:val="0"/>
          <w:marRight w:val="0"/>
          <w:marTop w:val="0"/>
          <w:marBottom w:val="0"/>
          <w:divBdr>
            <w:top w:val="none" w:sz="0" w:space="0" w:color="auto"/>
            <w:left w:val="none" w:sz="0" w:space="0" w:color="auto"/>
            <w:bottom w:val="none" w:sz="0" w:space="0" w:color="auto"/>
            <w:right w:val="none" w:sz="0" w:space="0" w:color="auto"/>
          </w:divBdr>
          <w:divsChild>
            <w:div w:id="327370973">
              <w:marLeft w:val="0"/>
              <w:marRight w:val="0"/>
              <w:marTop w:val="0"/>
              <w:marBottom w:val="0"/>
              <w:divBdr>
                <w:top w:val="none" w:sz="0" w:space="0" w:color="auto"/>
                <w:left w:val="none" w:sz="0" w:space="0" w:color="auto"/>
                <w:bottom w:val="none" w:sz="0" w:space="0" w:color="auto"/>
                <w:right w:val="none" w:sz="0" w:space="0" w:color="auto"/>
              </w:divBdr>
              <w:divsChild>
                <w:div w:id="1683314524">
                  <w:marLeft w:val="0"/>
                  <w:marRight w:val="0"/>
                  <w:marTop w:val="0"/>
                  <w:marBottom w:val="0"/>
                  <w:divBdr>
                    <w:top w:val="none" w:sz="0" w:space="0" w:color="auto"/>
                    <w:left w:val="none" w:sz="0" w:space="0" w:color="auto"/>
                    <w:bottom w:val="none" w:sz="0" w:space="0" w:color="auto"/>
                    <w:right w:val="none" w:sz="0" w:space="0" w:color="auto"/>
                  </w:divBdr>
                  <w:divsChild>
                    <w:div w:id="1189488171">
                      <w:marLeft w:val="0"/>
                      <w:marRight w:val="0"/>
                      <w:marTop w:val="0"/>
                      <w:marBottom w:val="0"/>
                      <w:divBdr>
                        <w:top w:val="none" w:sz="0" w:space="0" w:color="auto"/>
                        <w:left w:val="none" w:sz="0" w:space="0" w:color="auto"/>
                        <w:bottom w:val="none" w:sz="0" w:space="0" w:color="auto"/>
                        <w:right w:val="none" w:sz="0" w:space="0" w:color="auto"/>
                      </w:divBdr>
                      <w:divsChild>
                        <w:div w:id="32409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398877">
      <w:bodyDiv w:val="1"/>
      <w:marLeft w:val="0"/>
      <w:marRight w:val="0"/>
      <w:marTop w:val="0"/>
      <w:marBottom w:val="0"/>
      <w:divBdr>
        <w:top w:val="none" w:sz="0" w:space="0" w:color="auto"/>
        <w:left w:val="none" w:sz="0" w:space="0" w:color="auto"/>
        <w:bottom w:val="none" w:sz="0" w:space="0" w:color="auto"/>
        <w:right w:val="none" w:sz="0" w:space="0" w:color="auto"/>
      </w:divBdr>
      <w:divsChild>
        <w:div w:id="726418152">
          <w:marLeft w:val="0"/>
          <w:marRight w:val="0"/>
          <w:marTop w:val="0"/>
          <w:marBottom w:val="0"/>
          <w:divBdr>
            <w:top w:val="none" w:sz="0" w:space="0" w:color="auto"/>
            <w:left w:val="none" w:sz="0" w:space="0" w:color="auto"/>
            <w:bottom w:val="none" w:sz="0" w:space="0" w:color="auto"/>
            <w:right w:val="none" w:sz="0" w:space="0" w:color="auto"/>
          </w:divBdr>
          <w:divsChild>
            <w:div w:id="1931546616">
              <w:marLeft w:val="0"/>
              <w:marRight w:val="0"/>
              <w:marTop w:val="0"/>
              <w:marBottom w:val="0"/>
              <w:divBdr>
                <w:top w:val="none" w:sz="0" w:space="0" w:color="auto"/>
                <w:left w:val="none" w:sz="0" w:space="0" w:color="auto"/>
                <w:bottom w:val="none" w:sz="0" w:space="0" w:color="auto"/>
                <w:right w:val="none" w:sz="0" w:space="0" w:color="auto"/>
              </w:divBdr>
              <w:divsChild>
                <w:div w:id="1638100088">
                  <w:marLeft w:val="0"/>
                  <w:marRight w:val="0"/>
                  <w:marTop w:val="0"/>
                  <w:marBottom w:val="0"/>
                  <w:divBdr>
                    <w:top w:val="none" w:sz="0" w:space="0" w:color="auto"/>
                    <w:left w:val="none" w:sz="0" w:space="0" w:color="auto"/>
                    <w:bottom w:val="none" w:sz="0" w:space="0" w:color="auto"/>
                    <w:right w:val="none" w:sz="0" w:space="0" w:color="auto"/>
                  </w:divBdr>
                  <w:divsChild>
                    <w:div w:id="1551529481">
                      <w:marLeft w:val="0"/>
                      <w:marRight w:val="0"/>
                      <w:marTop w:val="0"/>
                      <w:marBottom w:val="0"/>
                      <w:divBdr>
                        <w:top w:val="none" w:sz="0" w:space="0" w:color="auto"/>
                        <w:left w:val="none" w:sz="0" w:space="0" w:color="auto"/>
                        <w:bottom w:val="none" w:sz="0" w:space="0" w:color="auto"/>
                        <w:right w:val="none" w:sz="0" w:space="0" w:color="auto"/>
                      </w:divBdr>
                      <w:divsChild>
                        <w:div w:id="63992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5424953">
      <w:bodyDiv w:val="1"/>
      <w:marLeft w:val="0"/>
      <w:marRight w:val="0"/>
      <w:marTop w:val="0"/>
      <w:marBottom w:val="0"/>
      <w:divBdr>
        <w:top w:val="none" w:sz="0" w:space="0" w:color="auto"/>
        <w:left w:val="none" w:sz="0" w:space="0" w:color="auto"/>
        <w:bottom w:val="none" w:sz="0" w:space="0" w:color="auto"/>
        <w:right w:val="none" w:sz="0" w:space="0" w:color="auto"/>
      </w:divBdr>
      <w:divsChild>
        <w:div w:id="1119177466">
          <w:marLeft w:val="0"/>
          <w:marRight w:val="0"/>
          <w:marTop w:val="0"/>
          <w:marBottom w:val="0"/>
          <w:divBdr>
            <w:top w:val="none" w:sz="0" w:space="0" w:color="auto"/>
            <w:left w:val="none" w:sz="0" w:space="0" w:color="auto"/>
            <w:bottom w:val="none" w:sz="0" w:space="0" w:color="auto"/>
            <w:right w:val="none" w:sz="0" w:space="0" w:color="auto"/>
          </w:divBdr>
          <w:divsChild>
            <w:div w:id="607276766">
              <w:marLeft w:val="0"/>
              <w:marRight w:val="0"/>
              <w:marTop w:val="0"/>
              <w:marBottom w:val="0"/>
              <w:divBdr>
                <w:top w:val="none" w:sz="0" w:space="0" w:color="auto"/>
                <w:left w:val="none" w:sz="0" w:space="0" w:color="auto"/>
                <w:bottom w:val="none" w:sz="0" w:space="0" w:color="auto"/>
                <w:right w:val="none" w:sz="0" w:space="0" w:color="auto"/>
              </w:divBdr>
              <w:divsChild>
                <w:div w:id="1496415355">
                  <w:marLeft w:val="0"/>
                  <w:marRight w:val="0"/>
                  <w:marTop w:val="0"/>
                  <w:marBottom w:val="0"/>
                  <w:divBdr>
                    <w:top w:val="none" w:sz="0" w:space="0" w:color="auto"/>
                    <w:left w:val="none" w:sz="0" w:space="0" w:color="auto"/>
                    <w:bottom w:val="none" w:sz="0" w:space="0" w:color="auto"/>
                    <w:right w:val="none" w:sz="0" w:space="0" w:color="auto"/>
                  </w:divBdr>
                  <w:divsChild>
                    <w:div w:id="953176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6018861">
      <w:bodyDiv w:val="1"/>
      <w:marLeft w:val="0"/>
      <w:marRight w:val="0"/>
      <w:marTop w:val="0"/>
      <w:marBottom w:val="0"/>
      <w:divBdr>
        <w:top w:val="none" w:sz="0" w:space="0" w:color="auto"/>
        <w:left w:val="none" w:sz="0" w:space="0" w:color="auto"/>
        <w:bottom w:val="none" w:sz="0" w:space="0" w:color="auto"/>
        <w:right w:val="none" w:sz="0" w:space="0" w:color="auto"/>
      </w:divBdr>
      <w:divsChild>
        <w:div w:id="1327248504">
          <w:marLeft w:val="0"/>
          <w:marRight w:val="0"/>
          <w:marTop w:val="0"/>
          <w:marBottom w:val="0"/>
          <w:divBdr>
            <w:top w:val="none" w:sz="0" w:space="0" w:color="auto"/>
            <w:left w:val="none" w:sz="0" w:space="0" w:color="auto"/>
            <w:bottom w:val="none" w:sz="0" w:space="0" w:color="auto"/>
            <w:right w:val="none" w:sz="0" w:space="0" w:color="auto"/>
          </w:divBdr>
          <w:divsChild>
            <w:div w:id="1674260178">
              <w:marLeft w:val="0"/>
              <w:marRight w:val="0"/>
              <w:marTop w:val="0"/>
              <w:marBottom w:val="0"/>
              <w:divBdr>
                <w:top w:val="none" w:sz="0" w:space="0" w:color="auto"/>
                <w:left w:val="none" w:sz="0" w:space="0" w:color="auto"/>
                <w:bottom w:val="none" w:sz="0" w:space="0" w:color="auto"/>
                <w:right w:val="none" w:sz="0" w:space="0" w:color="auto"/>
              </w:divBdr>
              <w:divsChild>
                <w:div w:id="1770543533">
                  <w:marLeft w:val="0"/>
                  <w:marRight w:val="0"/>
                  <w:marTop w:val="0"/>
                  <w:marBottom w:val="0"/>
                  <w:divBdr>
                    <w:top w:val="none" w:sz="0" w:space="0" w:color="auto"/>
                    <w:left w:val="none" w:sz="0" w:space="0" w:color="auto"/>
                    <w:bottom w:val="none" w:sz="0" w:space="0" w:color="auto"/>
                    <w:right w:val="none" w:sz="0" w:space="0" w:color="auto"/>
                  </w:divBdr>
                  <w:divsChild>
                    <w:div w:id="19147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ebofscience.com/wos/diidw/general-summary?queryJson=%5B%7B%22rowBoolean%22:null,%22rowField%22:%22AU%22,%22rowText%22:%22NUSSBAUM%20L%20A%22%7D%5D&amp;eventMode=oneClickSearch" TargetMode="External"/><Relationship Id="rId18" Type="http://schemas.openxmlformats.org/officeDocument/2006/relationships/hyperlink" Target="https://www.webofscience.com/wos/diidw/general-summary?queryJson=%5B%7B%22rowBoolean%22:null,%22rowField%22:%22AU%22,%22rowText%22:%22STANCU%20G%20S%22%7D%5D&amp;eventMode=oneClickSearch" TargetMode="External"/><Relationship Id="rId26" Type="http://schemas.openxmlformats.org/officeDocument/2006/relationships/hyperlink" Target="https://www.webofscience.com/wos/diidw/general-summary?queryJson=%5B%7B%22rowBoolean%22:null,%22rowField%22:%22AU%22,%22rowText%22:%22STANGA%20L%20C%22%7D%5D&amp;eventMode=oneClickSearch" TargetMode="External"/><Relationship Id="rId39" Type="http://schemas.openxmlformats.org/officeDocument/2006/relationships/hyperlink" Target="https://www.webofscience.com/wos/author/record/47820840" TargetMode="External"/><Relationship Id="rId21" Type="http://schemas.openxmlformats.org/officeDocument/2006/relationships/hyperlink" Target="https://www.webofscience.com/wos/diidw/general-summary?queryJson=%5B%7B%22rowBoolean%22:null,%22rowField%22:%22AU%22,%22rowText%22:%22ILIE%20A%20C%22%7D%5D&amp;eventMode=oneClickSearch" TargetMode="External"/><Relationship Id="rId34" Type="http://schemas.openxmlformats.org/officeDocument/2006/relationships/hyperlink" Target="https://www.webofscience.com/wos/author/record/44803138" TargetMode="External"/><Relationship Id="rId7" Type="http://schemas.openxmlformats.org/officeDocument/2006/relationships/hyperlink" Target="https://www.webofscience.com/wos/diidw/general-summary?queryJson=%5B%7B%22rowBoolean%22:null,%22rowField%22:%22AU%22,%22rowText%22:%22ILIE%20A%20C%22%7D%5D&amp;eventMode=oneClickSearch" TargetMode="External"/><Relationship Id="rId2" Type="http://schemas.openxmlformats.org/officeDocument/2006/relationships/styles" Target="styles.xml"/><Relationship Id="rId16" Type="http://schemas.openxmlformats.org/officeDocument/2006/relationships/hyperlink" Target="https://www.webofscience.com/wos/diidw/general-summary?queryJson=%5B%7B%22rowBoolean%22:null,%22rowField%22:%22AU%22,%22rowText%22:%22STANA%20L%20G%22%7D%5D&amp;eventMode=oneClickSearch" TargetMode="External"/><Relationship Id="rId20" Type="http://schemas.openxmlformats.org/officeDocument/2006/relationships/hyperlink" Target="https://www.webofscience.com/wos/diidw/general-summary?queryJson=%5B%7B%22rowBoolean%22:null,%22rowField%22:%22AU%22,%22rowText%22:%22JIANU%20A%20M%22%7D%5D&amp;eventMode=oneClickSearch" TargetMode="External"/><Relationship Id="rId29" Type="http://schemas.openxmlformats.org/officeDocument/2006/relationships/hyperlink" Target="https://www.webofscience.com/wos/diidw/general-summary?queryJson=%5B%7B%22rowBoolean%22:null,%22rowField%22:%22AU%22,%22rowText%22:%22STANA%20L%20G%22%7D%5D&amp;eventMode=oneClickSearch"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webofscience.com/wos/diidw/general-summary?queryJson=%5B%7B%22rowBoolean%22:null,%22rowField%22:%22AU%22,%22rowText%22:%22JIANU%20A%20M%22%7D%5D&amp;eventMode=oneClickSearch" TargetMode="External"/><Relationship Id="rId11" Type="http://schemas.openxmlformats.org/officeDocument/2006/relationships/hyperlink" Target="https://www.webofscience.com/wos/diidw/general-summary?queryJson=%5B%7B%22rowBoolean%22:null,%22rowField%22:%22AU%22,%22rowText%22:%22BERCEANU%20V%20D%20M%22%7D%5D&amp;eventMode=oneClickSearch" TargetMode="External"/><Relationship Id="rId24" Type="http://schemas.openxmlformats.org/officeDocument/2006/relationships/hyperlink" Target="https://www.webofscience.com/wos/diidw/general-summary?queryJson=%5B%7B%22rowBoolean%22:null,%22rowField%22:%22AU%22,%22rowText%22:%22RUSU%20L%20C%22%7D%5D&amp;eventMode=oneClickSearch" TargetMode="External"/><Relationship Id="rId32" Type="http://schemas.openxmlformats.org/officeDocument/2006/relationships/hyperlink" Target="https://www.webofscience.com/wos/author/record/13902805" TargetMode="External"/><Relationship Id="rId37" Type="http://schemas.openxmlformats.org/officeDocument/2006/relationships/hyperlink" Target="https://www.webofscience.com/wos/author/record/3145907" TargetMode="External"/><Relationship Id="rId40" Type="http://schemas.openxmlformats.org/officeDocument/2006/relationships/fontTable" Target="fontTable.xml"/><Relationship Id="rId5" Type="http://schemas.openxmlformats.org/officeDocument/2006/relationships/hyperlink" Target="https://www.webofscience.com/wos/diidw/general-summary?queryJson=%5B%7B%22rowBoolean%22:null,%22rowField%22:%22AU%22,%22rowText%22:%22JIANU%20I%20C%22%7D%5D&amp;eventMode=oneClickSearch" TargetMode="External"/><Relationship Id="rId15" Type="http://schemas.openxmlformats.org/officeDocument/2006/relationships/hyperlink" Target="https://www.webofscience.com/wos/diidw/general-summary?queryJson=%5B%7B%22rowBoolean%22:null,%22rowField%22:%22AU%22,%22rowText%22:%22GRIGORAS%20M%20L%22%7D%5D&amp;eventMode=oneClickSearch" TargetMode="External"/><Relationship Id="rId23" Type="http://schemas.openxmlformats.org/officeDocument/2006/relationships/hyperlink" Target="https://www.webofscience.com/wos/diidw/general-summary?queryJson=%5B%7B%22rowBoolean%22:null,%22rowField%22:%22AU%22,%22rowText%22:%22BERCEANU%20V%20D%20-%20M%22%7D%5D&amp;eventMode=oneClickSearch" TargetMode="External"/><Relationship Id="rId28" Type="http://schemas.openxmlformats.org/officeDocument/2006/relationships/hyperlink" Target="https://www.webofscience.com/wos/diidw/general-summary?queryJson=%5B%7B%22rowBoolean%22:null,%22rowField%22:%22AU%22,%22rowText%22:%22SUCIU%20O%22%7D%5D&amp;eventMode=oneClickSearch" TargetMode="External"/><Relationship Id="rId36" Type="http://schemas.openxmlformats.org/officeDocument/2006/relationships/hyperlink" Target="https://www.webofscience.com/wos/author/record/31801548" TargetMode="External"/><Relationship Id="rId10" Type="http://schemas.openxmlformats.org/officeDocument/2006/relationships/hyperlink" Target="https://www.webofscience.com/wos/diidw/general-summary?queryJson=%5B%7B%22rowBoolean%22:null,%22rowField%22:%22AU%22,%22rowText%22:%22BUJANCA%20G%20S%22%7D%5D&amp;eventMode=oneClickSearch" TargetMode="External"/><Relationship Id="rId19" Type="http://schemas.openxmlformats.org/officeDocument/2006/relationships/hyperlink" Target="https://www.webofscience.com/wos/diidw/general-summary?queryJson=%5B%7B%22rowBoolean%22:null,%22rowField%22:%22AU%22,%22rowText%22:%22JIANU%20I%20C%22%7D%5D&amp;eventMode=oneClickSearch" TargetMode="External"/><Relationship Id="rId31" Type="http://schemas.openxmlformats.org/officeDocument/2006/relationships/hyperlink" Target="https://www.webofscience.com/wos/diidw/general-summary?queryJson=%5B%7B%22rowBoolean%22:null,%22rowField%22:%22AU%22,%22rowText%22:%22FOLESCU%20R%22%7D%5D&amp;eventMode=oneClickSearch" TargetMode="External"/><Relationship Id="rId4" Type="http://schemas.openxmlformats.org/officeDocument/2006/relationships/webSettings" Target="webSettings.xml"/><Relationship Id="rId9" Type="http://schemas.openxmlformats.org/officeDocument/2006/relationships/hyperlink" Target="https://www.webofscience.com/wos/diidw/general-summary?queryJson=%5B%7B%22rowBoolean%22:null,%22rowField%22:%22AU%22,%22rowText%22:%22MISCA%20C%20D%22%7D%5D&amp;eventMode=oneClickSearch" TargetMode="External"/><Relationship Id="rId14" Type="http://schemas.openxmlformats.org/officeDocument/2006/relationships/hyperlink" Target="https://www.webofscience.com/wos/diidw/general-summary?queryJson=%5B%7B%22rowBoolean%22:null,%22rowField%22:%22AU%22,%22rowText%22:%22LEVAI%20M%20C%22%7D%5D&amp;eventMode=oneClickSearch" TargetMode="External"/><Relationship Id="rId22" Type="http://schemas.openxmlformats.org/officeDocument/2006/relationships/hyperlink" Target="https://www.webofscience.com/wos/diidw/general-summary?queryJson=%5B%7B%22rowBoolean%22:null,%22rowField%22:%22AU%22,%22rowText%22:%22RADULESCU%20M%22%7D%5D&amp;eventMode=oneClickSearch" TargetMode="External"/><Relationship Id="rId27" Type="http://schemas.openxmlformats.org/officeDocument/2006/relationships/hyperlink" Target="https://www.webofscience.com/wos/diidw/general-summary?queryJson=%5B%7B%22rowBoolean%22:null,%22rowField%22:%22AU%22,%22rowText%22:%22VELIMIROVICI%20D%20E%22%7D%5D&amp;eventMode=oneClickSearch" TargetMode="External"/><Relationship Id="rId30" Type="http://schemas.openxmlformats.org/officeDocument/2006/relationships/hyperlink" Target="https://www.webofscience.com/wos/diidw/general-summary?queryJson=%5B%7B%22rowBoolean%22:null,%22rowField%22:%22AU%22,%22rowText%22:%22STANCU%20G%20S%22%7D%5D&amp;eventMode=oneClickSearch" TargetMode="External"/><Relationship Id="rId35" Type="http://schemas.openxmlformats.org/officeDocument/2006/relationships/hyperlink" Target="https://www.webofscience.com/wos/author/record/44451380" TargetMode="External"/><Relationship Id="rId8" Type="http://schemas.openxmlformats.org/officeDocument/2006/relationships/hyperlink" Target="https://www.webofscience.com/wos/diidw/general-summary?queryJson=%5B%7B%22rowBoolean%22:null,%22rowField%22:%22AU%22,%22rowText%22:%22RADULESCU%20M%22%7D%5D&amp;eventMode=oneClickSearch" TargetMode="External"/><Relationship Id="rId3" Type="http://schemas.openxmlformats.org/officeDocument/2006/relationships/settings" Target="settings.xml"/><Relationship Id="rId12" Type="http://schemas.openxmlformats.org/officeDocument/2006/relationships/hyperlink" Target="https://www.webofscience.com/wos/diidw/general-summary?queryJson=%5B%7B%22rowBoolean%22:null,%22rowField%22:%22AU%22,%22rowText%22:%22FOLESCU%20R%22%7D%5D&amp;eventMode=oneClickSearch" TargetMode="External"/><Relationship Id="rId17" Type="http://schemas.openxmlformats.org/officeDocument/2006/relationships/hyperlink" Target="https://www.webofscience.com/wos/diidw/general-summary?queryJson=%5B%7B%22rowBoolean%22:null,%22rowField%22:%22AU%22,%22rowText%22:%22SISU%20A%20M%22%7D%5D&amp;eventMode=oneClickSearch" TargetMode="External"/><Relationship Id="rId25" Type="http://schemas.openxmlformats.org/officeDocument/2006/relationships/hyperlink" Target="https://www.webofscience.com/wos/diidw/general-summary?queryJson=%5B%7B%22rowBoolean%22:null,%22rowField%22:%22AU%22,%22rowText%22:%22ARDELEAN%20L%20C%22%7D%5D&amp;eventMode=oneClickSearch" TargetMode="External"/><Relationship Id="rId33" Type="http://schemas.openxmlformats.org/officeDocument/2006/relationships/hyperlink" Target="https://www.webofscience.com/wos/author/record/1521582" TargetMode="External"/><Relationship Id="rId38" Type="http://schemas.openxmlformats.org/officeDocument/2006/relationships/hyperlink" Target="https://www.webofscience.com/wos/author/record/50002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7</Pages>
  <Words>4013</Words>
  <Characters>22879</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7</cp:revision>
  <dcterms:created xsi:type="dcterms:W3CDTF">2024-12-11T13:02:00Z</dcterms:created>
  <dcterms:modified xsi:type="dcterms:W3CDTF">2025-04-14T10:47:00Z</dcterms:modified>
</cp:coreProperties>
</file>