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F0674" w14:textId="77777777" w:rsidR="00F263BD" w:rsidRDefault="00F263BD" w:rsidP="00D844A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59E357B" w14:textId="77777777" w:rsidR="00F263BD" w:rsidRDefault="00F263BD" w:rsidP="00D844A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DF0C9" w14:textId="77777777" w:rsidR="00F263BD" w:rsidRDefault="00F263BD" w:rsidP="00D844A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E31ABA" w14:textId="273DD59C" w:rsidR="00F16B8D" w:rsidRPr="00D844AD" w:rsidRDefault="00F16B8D" w:rsidP="00D844A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44AD">
        <w:rPr>
          <w:rFonts w:ascii="Times New Roman" w:hAnsi="Times New Roman" w:cs="Times New Roman"/>
          <w:b/>
          <w:bCs/>
          <w:sz w:val="32"/>
          <w:szCs w:val="32"/>
        </w:rPr>
        <w:t xml:space="preserve">Lista </w:t>
      </w:r>
      <w:r w:rsidR="00544D43">
        <w:rPr>
          <w:rFonts w:ascii="Times New Roman" w:hAnsi="Times New Roman" w:cs="Times New Roman"/>
          <w:b/>
          <w:bCs/>
          <w:sz w:val="32"/>
          <w:szCs w:val="32"/>
        </w:rPr>
        <w:t>de</w:t>
      </w:r>
      <w:r w:rsidRPr="00D844AD">
        <w:rPr>
          <w:rFonts w:ascii="Times New Roman" w:hAnsi="Times New Roman" w:cs="Times New Roman"/>
          <w:b/>
          <w:bCs/>
          <w:sz w:val="32"/>
          <w:szCs w:val="32"/>
        </w:rPr>
        <w:t xml:space="preserve"> lucrari</w:t>
      </w:r>
    </w:p>
    <w:p w14:paraId="386293EE" w14:textId="77777777" w:rsidR="00F16B8D" w:rsidRDefault="00F16B8D" w:rsidP="00F16B8D"/>
    <w:p w14:paraId="35DE408C" w14:textId="77777777" w:rsidR="00F263BD" w:rsidRDefault="00F263BD" w:rsidP="00F16B8D"/>
    <w:p w14:paraId="1D4AE176" w14:textId="77777777" w:rsidR="00F263BD" w:rsidRDefault="00F263BD" w:rsidP="00F16B8D"/>
    <w:p w14:paraId="0DF38CA5" w14:textId="396C513D" w:rsidR="00F16B8D" w:rsidRPr="00D844AD" w:rsidRDefault="00F16B8D" w:rsidP="00D844AD">
      <w:pPr>
        <w:jc w:val="both"/>
        <w:rPr>
          <w:rFonts w:ascii="Times New Roman" w:hAnsi="Times New Roman" w:cs="Times New Roman"/>
        </w:rPr>
      </w:pPr>
      <w:r w:rsidRPr="008922E8">
        <w:rPr>
          <w:rFonts w:ascii="Times New Roman" w:hAnsi="Times New Roman" w:cs="Times New Roman"/>
          <w:i/>
          <w:iCs/>
        </w:rPr>
        <w:t>ISI</w:t>
      </w:r>
      <w:r w:rsidRPr="00D844AD">
        <w:rPr>
          <w:rFonts w:ascii="Times New Roman" w:hAnsi="Times New Roman" w:cs="Times New Roman"/>
        </w:rPr>
        <w:t xml:space="preserve"> </w:t>
      </w:r>
      <w:r w:rsidRPr="00E5320A">
        <w:rPr>
          <w:rFonts w:ascii="Times New Roman" w:hAnsi="Times New Roman" w:cs="Times New Roman"/>
          <w:b/>
          <w:bCs/>
        </w:rPr>
        <w:t>Padure,</w:t>
      </w:r>
      <w:r w:rsidRPr="00D844AD">
        <w:rPr>
          <w:rFonts w:ascii="Times New Roman" w:hAnsi="Times New Roman" w:cs="Times New Roman"/>
        </w:rPr>
        <w:t xml:space="preserve"> </w:t>
      </w:r>
      <w:r w:rsidRPr="00E5320A">
        <w:rPr>
          <w:rFonts w:ascii="Times New Roman" w:hAnsi="Times New Roman" w:cs="Times New Roman"/>
          <w:b/>
          <w:bCs/>
        </w:rPr>
        <w:t>A</w:t>
      </w:r>
      <w:r w:rsidRPr="00D844AD">
        <w:rPr>
          <w:rFonts w:ascii="Times New Roman" w:hAnsi="Times New Roman" w:cs="Times New Roman"/>
        </w:rPr>
        <w:t>.; Horhat, R.;Talpos-Niculescu, I.C.; Scheusan, R.;Anghel, M.D.; Rusu, L.-C.; Lungeanu,D. Oral Mucositis in Adult Cancer Patients Undergoing Chemotherapy:Six-Month On-Treatment Follow-Up.J. Clin. Med. 2024, 13, 5723.https://doi.org/10.3390/jcm13195723</w:t>
      </w:r>
    </w:p>
    <w:p w14:paraId="676493CF" w14:textId="77777777" w:rsidR="00D844AD" w:rsidRPr="00D844AD" w:rsidRDefault="00D844AD" w:rsidP="00D844AD">
      <w:pPr>
        <w:jc w:val="both"/>
        <w:rPr>
          <w:rFonts w:ascii="Times New Roman" w:hAnsi="Times New Roman" w:cs="Times New Roman"/>
        </w:rPr>
      </w:pPr>
    </w:p>
    <w:p w14:paraId="53675C39" w14:textId="212E90C2" w:rsidR="00F16B8D" w:rsidRPr="00D844AD" w:rsidRDefault="00F16B8D" w:rsidP="00D844AD">
      <w:pPr>
        <w:jc w:val="both"/>
        <w:rPr>
          <w:rFonts w:ascii="Times New Roman" w:hAnsi="Times New Roman" w:cs="Times New Roman"/>
        </w:rPr>
      </w:pPr>
      <w:r w:rsidRPr="008922E8">
        <w:rPr>
          <w:rFonts w:ascii="Times New Roman" w:hAnsi="Times New Roman" w:cs="Times New Roman"/>
          <w:i/>
          <w:iCs/>
        </w:rPr>
        <w:t xml:space="preserve">ISI </w:t>
      </w:r>
      <w:r w:rsidR="008922E8">
        <w:rPr>
          <w:rFonts w:ascii="Times New Roman" w:hAnsi="Times New Roman" w:cs="Times New Roman"/>
          <w:i/>
          <w:iCs/>
        </w:rPr>
        <w:t xml:space="preserve">  </w:t>
      </w:r>
      <w:r w:rsidRPr="00E5320A">
        <w:rPr>
          <w:rFonts w:ascii="Times New Roman" w:hAnsi="Times New Roman" w:cs="Times New Roman"/>
          <w:b/>
          <w:bCs/>
        </w:rPr>
        <w:t>Padure, A</w:t>
      </w:r>
      <w:r w:rsidRPr="00D844AD">
        <w:rPr>
          <w:rFonts w:ascii="Times New Roman" w:hAnsi="Times New Roman" w:cs="Times New Roman"/>
        </w:rPr>
        <w:t>.; Rusu, L.-C.; Tigmeanu, C.V.; Caraiane, A.; Leretter, M.T. Knowledge, Attitudes, and Practices Related to Prevent Oral Complications During Chemotherapy Among Patients Attending an Oncology Clinic in Romania. Rom. J. Oral Rehabil. 2024, 16, 40-49.https://doi.org/10.6261/RJOR.2024.3.16.4</w:t>
      </w:r>
    </w:p>
    <w:p w14:paraId="5D1C7BAD" w14:textId="77777777" w:rsidR="00D844AD" w:rsidRPr="00D844AD" w:rsidRDefault="00D844AD" w:rsidP="00D844AD">
      <w:pPr>
        <w:jc w:val="both"/>
        <w:rPr>
          <w:rFonts w:ascii="Times New Roman" w:hAnsi="Times New Roman" w:cs="Times New Roman"/>
        </w:rPr>
      </w:pPr>
    </w:p>
    <w:p w14:paraId="767F5460" w14:textId="325EA328" w:rsidR="00046E61" w:rsidRDefault="00F16B8D" w:rsidP="00D844AD">
      <w:pPr>
        <w:jc w:val="both"/>
        <w:rPr>
          <w:rFonts w:ascii="Times New Roman" w:hAnsi="Times New Roman" w:cs="Times New Roman"/>
        </w:rPr>
      </w:pPr>
      <w:r w:rsidRPr="008922E8">
        <w:rPr>
          <w:rFonts w:ascii="Times New Roman" w:hAnsi="Times New Roman" w:cs="Times New Roman"/>
          <w:i/>
          <w:iCs/>
        </w:rPr>
        <w:t>BDI</w:t>
      </w:r>
      <w:r w:rsidR="008922E8">
        <w:rPr>
          <w:rFonts w:ascii="Times New Roman" w:hAnsi="Times New Roman" w:cs="Times New Roman"/>
          <w:i/>
          <w:iCs/>
        </w:rPr>
        <w:t xml:space="preserve">  </w:t>
      </w:r>
      <w:r w:rsidRPr="00D844AD">
        <w:rPr>
          <w:rFonts w:ascii="Times New Roman" w:hAnsi="Times New Roman" w:cs="Times New Roman"/>
        </w:rPr>
        <w:t xml:space="preserve">Roi, A.; Muntean, I.; Rusu, L.-C.; </w:t>
      </w:r>
      <w:r w:rsidRPr="00E5320A">
        <w:rPr>
          <w:rFonts w:ascii="Times New Roman" w:hAnsi="Times New Roman" w:cs="Times New Roman"/>
          <w:b/>
          <w:bCs/>
        </w:rPr>
        <w:t>Padure, A.</w:t>
      </w:r>
      <w:r w:rsidRPr="00D844AD">
        <w:rPr>
          <w:rFonts w:ascii="Times New Roman" w:hAnsi="Times New Roman" w:cs="Times New Roman"/>
        </w:rPr>
        <w:t>; Sautré, C.; Balean, O. Assessing the Diagnostic Potential of Brush Biopsy for Oral Cancer Detection. Medicine in Evolution 2025, 31, 1</w:t>
      </w:r>
    </w:p>
    <w:p w14:paraId="3570FDAD" w14:textId="77777777" w:rsidR="00272EE9" w:rsidRDefault="00272EE9" w:rsidP="00D844AD">
      <w:pPr>
        <w:jc w:val="both"/>
        <w:rPr>
          <w:rFonts w:ascii="Times New Roman" w:hAnsi="Times New Roman" w:cs="Times New Roman"/>
        </w:rPr>
      </w:pPr>
    </w:p>
    <w:p w14:paraId="5AF5FD91" w14:textId="77777777" w:rsidR="00272EE9" w:rsidRDefault="00272EE9" w:rsidP="00D844AD">
      <w:pPr>
        <w:jc w:val="both"/>
        <w:rPr>
          <w:rFonts w:ascii="Times New Roman" w:hAnsi="Times New Roman" w:cs="Times New Roman"/>
        </w:rPr>
      </w:pPr>
    </w:p>
    <w:p w14:paraId="66B9B2E7" w14:textId="024D6495" w:rsidR="00272EE9" w:rsidRPr="00272EE9" w:rsidRDefault="00272EE9" w:rsidP="00D844AD">
      <w:pP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Dr. Adriana Pădure</w:t>
      </w:r>
    </w:p>
    <w:sectPr w:rsidR="00272EE9" w:rsidRPr="00272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867"/>
    <w:rsid w:val="00046E61"/>
    <w:rsid w:val="000B4188"/>
    <w:rsid w:val="00144957"/>
    <w:rsid w:val="00272EE9"/>
    <w:rsid w:val="00544D43"/>
    <w:rsid w:val="005B23DC"/>
    <w:rsid w:val="008922E8"/>
    <w:rsid w:val="00964A87"/>
    <w:rsid w:val="00BD2924"/>
    <w:rsid w:val="00D43867"/>
    <w:rsid w:val="00D844AD"/>
    <w:rsid w:val="00E5320A"/>
    <w:rsid w:val="00F16B8D"/>
    <w:rsid w:val="00F2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0E595"/>
  <w15:chartTrackingRefBased/>
  <w15:docId w15:val="{DBF4128A-4C15-40E7-B425-983B534B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38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8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38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38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8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8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8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8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8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8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38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386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86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8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8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8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8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38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8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38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38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8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8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38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38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8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8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38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Padure</dc:creator>
  <cp:keywords/>
  <dc:description/>
  <cp:lastModifiedBy>Adriana Padure</cp:lastModifiedBy>
  <cp:revision>10</cp:revision>
  <dcterms:created xsi:type="dcterms:W3CDTF">2025-05-05T13:46:00Z</dcterms:created>
  <dcterms:modified xsi:type="dcterms:W3CDTF">2025-05-07T03:46:00Z</dcterms:modified>
</cp:coreProperties>
</file>