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6974" w:rsidRDefault="00852E9C" w:rsidP="0039697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852E9C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Listă lucrări</w:t>
      </w:r>
    </w:p>
    <w:p w:rsidR="00852E9C" w:rsidRPr="00852E9C" w:rsidRDefault="00852E9C" w:rsidP="0039697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52E9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>Bucatoș Bianca-Oana</w:t>
      </w:r>
    </w:p>
    <w:p w:rsidR="00852E9C" w:rsidRPr="00852E9C" w:rsidRDefault="00852E9C" w:rsidP="00852E9C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:rsidR="00852E9C" w:rsidRPr="00396974" w:rsidRDefault="00852E9C" w:rsidP="00852E9C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u w:val="single"/>
          <w:lang w:eastAsia="en-GB"/>
          <w14:ligatures w14:val="none"/>
        </w:rPr>
      </w:pPr>
      <w:r w:rsidRPr="00396974">
        <w:rPr>
          <w:rFonts w:ascii="Times New Roman" w:eastAsia="Times New Roman" w:hAnsi="Times New Roman" w:cs="Times New Roman"/>
          <w:b/>
          <w:bCs/>
          <w:kern w:val="0"/>
          <w:u w:val="single"/>
          <w:lang w:eastAsia="en-GB"/>
          <w14:ligatures w14:val="none"/>
        </w:rPr>
        <w:t>I. Articole publicate în extenso în reviste cotate ISI cu factor de impact – autor principal</w:t>
      </w:r>
    </w:p>
    <w:p w:rsidR="00852E9C" w:rsidRPr="001E5D5C" w:rsidRDefault="00852E9C" w:rsidP="00852E9C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96974">
        <w:rPr>
          <w:rFonts w:ascii="Times New Roman" w:eastAsia="Times New Roman" w:hAnsi="Times New Roman" w:cs="Times New Roman"/>
          <w:b/>
          <w:bCs/>
          <w:i/>
          <w:iCs/>
          <w:kern w:val="0"/>
          <w:lang w:eastAsia="en-GB"/>
          <w14:ligatures w14:val="none"/>
        </w:rPr>
        <w:t>Coping Strategies in Patients with Bipolar Disorder (BD) and Major Depressive Disorder (MDD) and Their Correlation with Clusters of Psychiatric Symptoms</w:t>
      </w:r>
      <w:r w:rsidRPr="00852E9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>Bucatoș BO, Gaita L, Romoșan AM, Papava I, Popovici M, Romoșan RS, Bondrescu M, Dăescu AMC, Dehelean L.</w:t>
      </w:r>
      <w:r w:rsidRPr="00852E9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>Healthcare (FI=</w:t>
      </w:r>
      <w:r w:rsidR="003D6C85">
        <w:rPr>
          <w:rFonts w:ascii="Times New Roman" w:eastAsia="Times New Roman" w:hAnsi="Times New Roman" w:cs="Times New Roman"/>
          <w:kern w:val="0"/>
          <w:lang w:val="ro-RO" w:eastAsia="en-GB"/>
          <w14:ligatures w14:val="none"/>
        </w:rPr>
        <w:t>2.4</w:t>
      </w:r>
      <w:r w:rsidRPr="00852E9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), </w:t>
      </w:r>
      <w:r w:rsidR="003D6C85">
        <w:rPr>
          <w:rFonts w:ascii="Times New Roman" w:eastAsia="Times New Roman" w:hAnsi="Times New Roman" w:cs="Times New Roman"/>
          <w:kern w:val="0"/>
          <w:lang w:val="ro-RO" w:eastAsia="en-GB"/>
          <w14:ligatures w14:val="none"/>
        </w:rPr>
        <w:t>2025 May</w:t>
      </w:r>
      <w:r w:rsidR="003D6C85" w:rsidRPr="003D6C85">
        <w:rPr>
          <w:rFonts w:ascii="Times New Roman" w:eastAsia="Times New Roman" w:hAnsi="Times New Roman" w:cs="Times New Roman"/>
          <w:kern w:val="0"/>
          <w:lang w:val="ro-RO" w:eastAsia="en-GB"/>
          <w14:ligatures w14:val="none"/>
        </w:rPr>
        <w:t xml:space="preserve">, </w:t>
      </w:r>
      <w:r w:rsidR="003D6C85" w:rsidRPr="003D6C85">
        <w:rPr>
          <w:rStyle w:val="Emphasis"/>
          <w:rFonts w:ascii="Times New Roman" w:hAnsi="Times New Roman" w:cs="Times New Roman"/>
          <w:color w:val="222222"/>
          <w:shd w:val="clear" w:color="auto" w:fill="FFFFFF"/>
        </w:rPr>
        <w:t>13</w:t>
      </w:r>
      <w:r w:rsidR="003D6C85" w:rsidRPr="003D6C85">
        <w:rPr>
          <w:rFonts w:ascii="Times New Roman" w:hAnsi="Times New Roman" w:cs="Times New Roman"/>
          <w:color w:val="222222"/>
          <w:shd w:val="clear" w:color="auto" w:fill="FFFFFF"/>
        </w:rPr>
        <w:t>(9), 1050.</w:t>
      </w:r>
      <w:r w:rsidR="003D6C85">
        <w:rPr>
          <w:rFonts w:ascii="Helvetica Neue" w:hAnsi="Helvetica Neue"/>
          <w:color w:val="222222"/>
          <w:sz w:val="18"/>
          <w:szCs w:val="18"/>
          <w:shd w:val="clear" w:color="auto" w:fill="FFFFFF"/>
        </w:rPr>
        <w:t xml:space="preserve"> </w:t>
      </w:r>
      <w:r w:rsidRPr="00852E9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="001E5D5C">
        <w:rPr>
          <w:rFonts w:ascii="Times New Roman" w:eastAsia="Times New Roman" w:hAnsi="Times New Roman" w:cs="Times New Roman"/>
          <w:kern w:val="0"/>
          <w:lang w:val="ro-RO" w:eastAsia="en-GB"/>
          <w14:ligatures w14:val="none"/>
        </w:rPr>
        <w:t>(</w:t>
      </w:r>
      <w:r w:rsidRPr="00852E9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doi: 10.3390/healthcare13091050</w:t>
      </w:r>
      <w:r w:rsidR="001E5D5C">
        <w:rPr>
          <w:rFonts w:ascii="Times New Roman" w:eastAsia="Times New Roman" w:hAnsi="Times New Roman" w:cs="Times New Roman"/>
          <w:kern w:val="0"/>
          <w:lang w:val="ro-RO" w:eastAsia="en-GB"/>
          <w14:ligatures w14:val="none"/>
        </w:rPr>
        <w:t>)</w:t>
      </w:r>
      <w:r w:rsidRPr="00852E9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; PMID: (în curs indexare)</w:t>
      </w:r>
    </w:p>
    <w:p w:rsidR="001E5D5C" w:rsidRPr="001E5D5C" w:rsidRDefault="00852E9C" w:rsidP="001E5D5C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u w:val="single"/>
          <w:lang w:eastAsia="en-GB"/>
          <w14:ligatures w14:val="none"/>
        </w:rPr>
      </w:pPr>
      <w:r w:rsidRPr="00396974">
        <w:rPr>
          <w:rFonts w:ascii="Times New Roman" w:eastAsia="Times New Roman" w:hAnsi="Times New Roman" w:cs="Times New Roman"/>
          <w:b/>
          <w:bCs/>
          <w:kern w:val="0"/>
          <w:u w:val="single"/>
          <w:lang w:eastAsia="en-GB"/>
          <w14:ligatures w14:val="none"/>
        </w:rPr>
        <w:t>II. Articole publicate în extenso în reviste cotate ISI cu factor de impact – coautor</w:t>
      </w:r>
    </w:p>
    <w:p w:rsidR="009D522E" w:rsidRPr="009D522E" w:rsidRDefault="001E5D5C" w:rsidP="009D522E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D522E">
        <w:rPr>
          <w:rFonts w:ascii="Times New Roman" w:eastAsia="Times New Roman" w:hAnsi="Times New Roman" w:cs="Times New Roman"/>
          <w:b/>
          <w:bCs/>
          <w:i/>
          <w:iCs/>
          <w:kern w:val="0"/>
          <w:lang w:eastAsia="en-GB"/>
          <w14:ligatures w14:val="none"/>
        </w:rPr>
        <w:t>Social and Neurocognitive Deficits in Remitted Patients with Schizophrenia, Schizoaffective and Bipolar Disorder</w:t>
      </w:r>
      <w:r w:rsidRPr="009D522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>Dehelean L, Romosan AM, Bucatos BO, Papava I, Balint R, Bortun AM, Toma MM, Bungau S, Romosan RS.</w:t>
      </w:r>
      <w:r w:rsidRPr="009D522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 xml:space="preserve">Healthcare, </w:t>
      </w:r>
      <w:r w:rsidR="00C37978">
        <w:rPr>
          <w:rFonts w:ascii="Times New Roman" w:eastAsia="Times New Roman" w:hAnsi="Times New Roman" w:cs="Times New Roman"/>
          <w:kern w:val="0"/>
          <w:lang w:val="ro-RO" w:eastAsia="en-GB"/>
          <w14:ligatures w14:val="none"/>
        </w:rPr>
        <w:t>(FI=1.9</w:t>
      </w:r>
      <w:r w:rsidR="00AA661B">
        <w:rPr>
          <w:rFonts w:ascii="Times New Roman" w:eastAsia="Times New Roman" w:hAnsi="Times New Roman" w:cs="Times New Roman"/>
          <w:kern w:val="0"/>
          <w:lang w:val="ro-RO" w:eastAsia="en-GB"/>
          <w14:ligatures w14:val="none"/>
        </w:rPr>
        <w:t>16</w:t>
      </w:r>
      <w:r w:rsidR="00C37978">
        <w:rPr>
          <w:rFonts w:ascii="Times New Roman" w:eastAsia="Times New Roman" w:hAnsi="Times New Roman" w:cs="Times New Roman"/>
          <w:kern w:val="0"/>
          <w:lang w:val="ro-RO" w:eastAsia="en-GB"/>
          <w14:ligatures w14:val="none"/>
        </w:rPr>
        <w:t xml:space="preserve">) </w:t>
      </w:r>
      <w:r w:rsidRPr="009D522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2021 Apr; 9(4):365</w:t>
      </w:r>
      <w:r w:rsidRPr="009D522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9D522E">
        <w:rPr>
          <w:rFonts w:ascii="Times New Roman" w:eastAsia="Times New Roman" w:hAnsi="Times New Roman" w:cs="Times New Roman"/>
          <w:kern w:val="0"/>
          <w:lang w:val="ro-RO" w:eastAsia="en-GB"/>
          <w14:ligatures w14:val="none"/>
        </w:rPr>
        <w:t>(</w:t>
      </w:r>
      <w:r w:rsidRPr="009D522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doi: 10.3390/healthcare9040365</w:t>
      </w:r>
      <w:r w:rsidRPr="009D522E">
        <w:rPr>
          <w:rFonts w:ascii="Times New Roman" w:eastAsia="Times New Roman" w:hAnsi="Times New Roman" w:cs="Times New Roman"/>
          <w:kern w:val="0"/>
          <w:lang w:val="ro-RO" w:eastAsia="en-GB"/>
          <w14:ligatures w14:val="none"/>
        </w:rPr>
        <w:t>): PMID:33805007</w:t>
      </w:r>
    </w:p>
    <w:p w:rsidR="009D522E" w:rsidRPr="009D522E" w:rsidRDefault="009D522E" w:rsidP="009D522E">
      <w:pPr>
        <w:pStyle w:val="ListParagraph"/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:rsidR="00852E9C" w:rsidRPr="009D522E" w:rsidRDefault="00852E9C" w:rsidP="009D522E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D522E">
        <w:rPr>
          <w:rFonts w:ascii="Times New Roman" w:eastAsia="Times New Roman" w:hAnsi="Times New Roman" w:cs="Times New Roman"/>
          <w:b/>
          <w:bCs/>
          <w:i/>
          <w:iCs/>
          <w:kern w:val="0"/>
          <w:lang w:eastAsia="en-GB"/>
          <w14:ligatures w14:val="none"/>
        </w:rPr>
        <w:t>Coping Strategies and Stress Related Disorders in Patients with COVID-19</w:t>
      </w:r>
      <w:r w:rsidRPr="009D522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="003D6C85" w:rsidRPr="003D6C8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Dehelean, L., Papava, I., Musat, M. I., Bondrescu, M., Bratosin, F., Bucatos, B. O., Bortun, A.-M. C., Mager, D. V., Romosan, R. S., Romosan, A.-M., Paczeyka, R., Cut, T. G., Pescariu, S. A., &amp; Laza, R</w:t>
      </w:r>
      <w:r w:rsidRPr="009D522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>Brain Sciences (FI=3.3</w:t>
      </w:r>
      <w:r w:rsidR="00AA661B">
        <w:rPr>
          <w:rFonts w:ascii="Times New Roman" w:eastAsia="Times New Roman" w:hAnsi="Times New Roman" w:cs="Times New Roman"/>
          <w:kern w:val="0"/>
          <w:lang w:val="ro-RO" w:eastAsia="en-GB"/>
          <w14:ligatures w14:val="none"/>
        </w:rPr>
        <w:t>94</w:t>
      </w:r>
      <w:r w:rsidRPr="009D522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), 2021 Oct; 11(10):1287</w:t>
      </w:r>
      <w:r w:rsidRPr="009D522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="001E5D5C" w:rsidRPr="009D522E">
        <w:rPr>
          <w:rFonts w:ascii="Times New Roman" w:eastAsia="Times New Roman" w:hAnsi="Times New Roman" w:cs="Times New Roman"/>
          <w:kern w:val="0"/>
          <w:lang w:val="ro-RO" w:eastAsia="en-GB"/>
          <w14:ligatures w14:val="none"/>
        </w:rPr>
        <w:t>(</w:t>
      </w:r>
      <w:r w:rsidRPr="009D522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doi: 10.3390/brainsci11101287</w:t>
      </w:r>
      <w:r w:rsidR="001E5D5C" w:rsidRPr="009D522E">
        <w:rPr>
          <w:rFonts w:ascii="Times New Roman" w:eastAsia="Times New Roman" w:hAnsi="Times New Roman" w:cs="Times New Roman"/>
          <w:kern w:val="0"/>
          <w:lang w:val="ro-RO" w:eastAsia="en-GB"/>
          <w14:ligatures w14:val="none"/>
        </w:rPr>
        <w:t>); PMID: 34679351</w:t>
      </w:r>
    </w:p>
    <w:p w:rsidR="001E5D5C" w:rsidRPr="001E5D5C" w:rsidRDefault="001E5D5C" w:rsidP="009D522E">
      <w:pPr>
        <w:pStyle w:val="ListParagrap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:rsidR="009D522E" w:rsidRPr="009D522E" w:rsidRDefault="001E5D5C" w:rsidP="009D522E">
      <w:pPr>
        <w:pStyle w:val="ListParagraph"/>
        <w:numPr>
          <w:ilvl w:val="0"/>
          <w:numId w:val="8"/>
        </w:numPr>
        <w:shd w:val="clear" w:color="auto" w:fill="FFFFFF"/>
        <w:outlineLvl w:val="0"/>
        <w:rPr>
          <w:rFonts w:ascii="Times New Roman" w:eastAsia="Times New Roman" w:hAnsi="Times New Roman" w:cs="Times New Roman"/>
          <w:b/>
          <w:bCs/>
          <w:i/>
          <w:iCs/>
          <w:color w:val="1B1B1B"/>
          <w:kern w:val="36"/>
          <w:lang w:eastAsia="en-GB"/>
          <w14:ligatures w14:val="none"/>
        </w:rPr>
      </w:pPr>
      <w:r w:rsidRPr="009D522E">
        <w:rPr>
          <w:rFonts w:ascii="Times New Roman" w:eastAsia="Times New Roman" w:hAnsi="Times New Roman" w:cs="Times New Roman"/>
          <w:b/>
          <w:bCs/>
          <w:i/>
          <w:iCs/>
          <w:color w:val="1B1B1B"/>
          <w:kern w:val="36"/>
          <w:lang w:eastAsia="en-GB"/>
          <w14:ligatures w14:val="none"/>
        </w:rPr>
        <w:t>Impairment of the cardiac ejection fraction by blocking dopamine D2 receptors induced by long-acting injectable antipsychotic treatment</w:t>
      </w:r>
    </w:p>
    <w:p w:rsidR="009D522E" w:rsidRPr="009D522E" w:rsidRDefault="001E5D5C" w:rsidP="009D522E">
      <w:pPr>
        <w:pStyle w:val="ListParagraph"/>
        <w:shd w:val="clear" w:color="auto" w:fill="FFFFFF"/>
        <w:outlineLvl w:val="0"/>
        <w:rPr>
          <w:rFonts w:ascii="Times New Roman" w:eastAsia="Times New Roman" w:hAnsi="Times New Roman" w:cs="Times New Roman"/>
          <w:b/>
          <w:bCs/>
          <w:i/>
          <w:iCs/>
          <w:color w:val="1B1B1B"/>
          <w:kern w:val="36"/>
          <w:lang w:eastAsia="en-GB"/>
          <w14:ligatures w14:val="none"/>
        </w:rPr>
      </w:pPr>
      <w:r w:rsidRPr="009D522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Dehelean L, Marinescu I, Stovicek PO, Romoşan AM, Romoşan RŞ, Bálint R, Bucatoş BO, Ciobanu AVL, Bondrescu M, Marinescu D, Manea MM, Buda VO, Andor M, Ciobanu AM.</w:t>
      </w:r>
    </w:p>
    <w:p w:rsidR="001E5D5C" w:rsidRPr="009D522E" w:rsidRDefault="001E5D5C" w:rsidP="009D522E">
      <w:pPr>
        <w:pStyle w:val="ListParagraph"/>
        <w:shd w:val="clear" w:color="auto" w:fill="FFFFFF"/>
        <w:outlineLvl w:val="0"/>
        <w:rPr>
          <w:rFonts w:ascii="Times New Roman" w:eastAsia="Times New Roman" w:hAnsi="Times New Roman" w:cs="Times New Roman"/>
          <w:b/>
          <w:bCs/>
          <w:i/>
          <w:iCs/>
          <w:color w:val="1B1B1B"/>
          <w:kern w:val="36"/>
          <w:lang w:eastAsia="en-GB"/>
          <w14:ligatures w14:val="none"/>
        </w:rPr>
      </w:pPr>
      <w:r w:rsidRPr="009D522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Rom J Morphol Embryol. </w:t>
      </w:r>
      <w:r w:rsidR="00AA661B">
        <w:rPr>
          <w:rFonts w:ascii="Times New Roman" w:eastAsia="Times New Roman" w:hAnsi="Times New Roman" w:cs="Times New Roman"/>
          <w:kern w:val="0"/>
          <w:lang w:val="ro-RO" w:eastAsia="en-GB"/>
          <w14:ligatures w14:val="none"/>
        </w:rPr>
        <w:t xml:space="preserve">(FI=0.833) </w:t>
      </w:r>
      <w:r w:rsidRPr="009D522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2021 Apr-Jun;62(2):497-508. doi: 10.47162/RJME.62.2.16. PMID: 35024738; PMCID: PMC8848266.</w:t>
      </w:r>
    </w:p>
    <w:p w:rsidR="00852E9C" w:rsidRPr="00852E9C" w:rsidRDefault="00852E9C" w:rsidP="00852E9C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:rsidR="00852E9C" w:rsidRDefault="00852E9C"/>
    <w:p w:rsidR="00326D05" w:rsidRPr="009D522E" w:rsidRDefault="00326D05" w:rsidP="00326D05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u w:val="single"/>
          <w:lang w:eastAsia="en-GB"/>
          <w14:ligatures w14:val="none"/>
        </w:rPr>
      </w:pPr>
      <w:r w:rsidRPr="009D522E">
        <w:rPr>
          <w:rFonts w:ascii="Times New Roman" w:eastAsia="Times New Roman" w:hAnsi="Times New Roman" w:cs="Times New Roman"/>
          <w:b/>
          <w:bCs/>
          <w:kern w:val="0"/>
          <w:u w:val="single"/>
          <w:lang w:eastAsia="en-GB"/>
          <w14:ligatures w14:val="none"/>
        </w:rPr>
        <w:t>III. Articole publicate în rezumat în reviste recunoscute ISI indexate WOS – autor principal</w:t>
      </w:r>
    </w:p>
    <w:p w:rsidR="0089669C" w:rsidRPr="0089669C" w:rsidRDefault="009D522E" w:rsidP="00C12F8F">
      <w:pPr>
        <w:pStyle w:val="ListParagraph"/>
        <w:numPr>
          <w:ilvl w:val="0"/>
          <w:numId w:val="7"/>
        </w:numPr>
        <w:spacing w:before="100" w:beforeAutospacing="1" w:after="100" w:afterAutospacing="1"/>
        <w:ind w:hanging="294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kern w:val="0"/>
          <w:lang w:val="ro-RO" w:eastAsia="en-GB"/>
          <w14:ligatures w14:val="none"/>
        </w:rPr>
        <w:t xml:space="preserve">P.403 </w:t>
      </w:r>
      <w:r w:rsidRPr="009D522E">
        <w:rPr>
          <w:rFonts w:ascii="Times New Roman" w:eastAsia="Times New Roman" w:hAnsi="Times New Roman" w:cs="Times New Roman"/>
          <w:b/>
          <w:bCs/>
          <w:i/>
          <w:iCs/>
          <w:kern w:val="0"/>
          <w:lang w:eastAsia="en-GB"/>
          <w14:ligatures w14:val="none"/>
        </w:rPr>
        <w:t>Social and Neurocognitive Deficits in Remitted Patients with Schizophrenia, Schizoaffective and Bipolar Disorder</w:t>
      </w:r>
      <w:r w:rsidRPr="009D522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>Bucatos BO, Balint R, Dehelean L, Romosan AM, Papava I, Romosan RS, Bortun AMC</w:t>
      </w:r>
      <w:r w:rsidRPr="009D522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9D522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lastRenderedPageBreak/>
        <w:t>32nd Congress of the European College of Neuropsychopharmacology, 2019, Copenhaga</w:t>
      </w:r>
      <w:r w:rsidR="0089669C">
        <w:rPr>
          <w:rFonts w:ascii="Times New Roman" w:eastAsia="Times New Roman" w:hAnsi="Times New Roman" w:cs="Times New Roman"/>
          <w:kern w:val="0"/>
          <w:lang w:val="ro-RO" w:eastAsia="en-GB"/>
          <w14:ligatures w14:val="none"/>
        </w:rPr>
        <w:t xml:space="preserve"> </w:t>
      </w:r>
      <w:r w:rsidR="0089669C" w:rsidRPr="0089669C">
        <w:rPr>
          <w:rFonts w:ascii="Times New Roman" w:hAnsi="Times New Roman" w:cs="Times New Roman"/>
        </w:rPr>
        <w:t>(doi: 10.1016/j.euroneuro.2019.09.416. ISSN 0924-977X)</w:t>
      </w:r>
    </w:p>
    <w:p w:rsidR="0089669C" w:rsidRPr="0089669C" w:rsidRDefault="0089669C" w:rsidP="0089669C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u w:val="single"/>
          <w:lang w:eastAsia="en-GB"/>
          <w14:ligatures w14:val="none"/>
        </w:rPr>
      </w:pPr>
      <w:r w:rsidRPr="0089669C">
        <w:rPr>
          <w:rFonts w:ascii="Times New Roman" w:eastAsia="Times New Roman" w:hAnsi="Times New Roman" w:cs="Times New Roman"/>
          <w:b/>
          <w:bCs/>
          <w:kern w:val="0"/>
          <w:lang w:val="ro-RO" w:eastAsia="en-GB"/>
          <w14:ligatures w14:val="none"/>
        </w:rPr>
        <w:t xml:space="preserve">  </w:t>
      </w:r>
      <w:r w:rsidRPr="0089669C">
        <w:rPr>
          <w:rFonts w:ascii="Times New Roman" w:eastAsia="Times New Roman" w:hAnsi="Times New Roman" w:cs="Times New Roman"/>
          <w:b/>
          <w:bCs/>
          <w:kern w:val="0"/>
          <w:u w:val="single"/>
          <w:lang w:eastAsia="en-GB"/>
          <w14:ligatures w14:val="none"/>
        </w:rPr>
        <w:t>IV. Articole publicate în rezumat în reviste recunoscute ISI indexate WOS – coautor</w:t>
      </w:r>
    </w:p>
    <w:p w:rsidR="009D522E" w:rsidRPr="00A76D1D" w:rsidRDefault="0050453C" w:rsidP="0050453C">
      <w:pPr>
        <w:spacing w:before="100" w:beforeAutospacing="1" w:after="100" w:afterAutospacing="1"/>
        <w:ind w:left="720" w:hanging="294"/>
        <w:rPr>
          <w:rFonts w:ascii="Times New Roman" w:eastAsia="Times New Roman" w:hAnsi="Times New Roman" w:cs="Times New Roman"/>
          <w:kern w:val="0"/>
          <w:lang w:val="ro-RO" w:eastAsia="en-GB"/>
          <w14:ligatures w14:val="none"/>
        </w:rPr>
      </w:pPr>
      <w:r w:rsidRPr="0050453C">
        <w:rPr>
          <w:rFonts w:ascii="Times New Roman" w:eastAsia="Times New Roman" w:hAnsi="Times New Roman" w:cs="Times New Roman"/>
          <w:kern w:val="0"/>
          <w:lang w:val="ro-RO" w:eastAsia="en-GB"/>
          <w14:ligatures w14:val="none"/>
        </w:rPr>
        <w:t>1.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lang w:val="ro-RO" w:eastAsia="en-GB"/>
          <w14:ligatures w14:val="none"/>
        </w:rPr>
        <w:t xml:space="preserve">  </w:t>
      </w:r>
      <w:r w:rsidR="000A1B99" w:rsidRPr="000A1B99">
        <w:rPr>
          <w:rFonts w:ascii="Times New Roman" w:eastAsia="Times New Roman" w:hAnsi="Times New Roman" w:cs="Times New Roman"/>
          <w:b/>
          <w:bCs/>
          <w:i/>
          <w:iCs/>
          <w:kern w:val="0"/>
          <w:lang w:eastAsia="en-GB"/>
          <w14:ligatures w14:val="none"/>
        </w:rPr>
        <w:t>The role of social acuity assessment in differentiating primary psychoses from drug-induced psychoses</w:t>
      </w:r>
      <w:r w:rsidR="000A1B99" w:rsidRPr="00326D0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>Ciobanu AV, Bortun AMC, Ciotu M, Sudrijan C, Bucatos BO, Minciuna M, Olteanu A, Bondrescu M, Papava I, Romosan AM, Romosan RS, Dehelean L.</w:t>
      </w:r>
      <w:r w:rsidR="000A1B99" w:rsidRPr="00326D0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>29th European Congress of Psychiatry, EPA Virtual, 2021</w:t>
      </w:r>
      <w:r w:rsidR="000A1B99">
        <w:rPr>
          <w:rFonts w:ascii="Times New Roman" w:eastAsia="Times New Roman" w:hAnsi="Times New Roman" w:cs="Times New Roman"/>
          <w:kern w:val="0"/>
          <w:lang w:val="ro-RO" w:eastAsia="en-GB"/>
          <w14:ligatures w14:val="none"/>
        </w:rPr>
        <w:t xml:space="preserve"> </w:t>
      </w:r>
      <w:r w:rsidR="000A1B99" w:rsidRPr="000A1B99">
        <w:rPr>
          <w:rFonts w:ascii="Times New Roman" w:eastAsia="Times New Roman" w:hAnsi="Times New Roman" w:cs="Times New Roman"/>
          <w:kern w:val="0"/>
          <w:lang w:val="en-US" w:eastAsia="en-GB"/>
          <w14:ligatures w14:val="none"/>
        </w:rPr>
        <w:t>(</w:t>
      </w:r>
      <w:proofErr w:type="spellStart"/>
      <w:r w:rsidR="000A1B99" w:rsidRPr="000A1B99">
        <w:rPr>
          <w:rFonts w:ascii="Times New Roman" w:eastAsia="Times New Roman" w:hAnsi="Times New Roman" w:cs="Times New Roman"/>
          <w:kern w:val="0"/>
          <w:lang w:val="en-US" w:eastAsia="en-GB"/>
          <w14:ligatures w14:val="none"/>
        </w:rPr>
        <w:t>doi</w:t>
      </w:r>
      <w:proofErr w:type="spellEnd"/>
      <w:r w:rsidR="000A1B99" w:rsidRPr="000A1B99">
        <w:rPr>
          <w:rFonts w:ascii="Times New Roman" w:eastAsia="Times New Roman" w:hAnsi="Times New Roman" w:cs="Times New Roman"/>
          <w:kern w:val="0"/>
          <w:lang w:val="en-US" w:eastAsia="en-GB"/>
          <w14:ligatures w14:val="none"/>
        </w:rPr>
        <w:t>: 10.1192/j.eurpsy.2021.645. p-ISSN: 0924-9338. e-ISSN: 1778-3585)</w:t>
      </w:r>
    </w:p>
    <w:p w:rsidR="00A76D1D" w:rsidRPr="00A76D1D" w:rsidRDefault="0050453C" w:rsidP="0050453C">
      <w:pPr>
        <w:spacing w:before="100" w:beforeAutospacing="1" w:after="100" w:afterAutospacing="1"/>
        <w:ind w:left="720" w:hanging="294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50453C">
        <w:rPr>
          <w:rFonts w:ascii="Times New Roman" w:eastAsia="Times New Roman" w:hAnsi="Times New Roman" w:cs="Times New Roman"/>
          <w:kern w:val="0"/>
          <w:lang w:val="ro-RO" w:eastAsia="en-GB"/>
          <w14:ligatures w14:val="none"/>
        </w:rPr>
        <w:t>2</w:t>
      </w:r>
      <w:r>
        <w:rPr>
          <w:rFonts w:ascii="Times New Roman" w:eastAsia="Times New Roman" w:hAnsi="Times New Roman" w:cs="Times New Roman"/>
          <w:kern w:val="0"/>
          <w:lang w:val="ro-RO" w:eastAsia="en-GB"/>
          <w14:ligatures w14:val="none"/>
        </w:rPr>
        <w:t>.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lang w:val="ro-RO" w:eastAsia="en-GB"/>
          <w14:ligatures w14:val="none"/>
        </w:rPr>
        <w:t xml:space="preserve">  </w:t>
      </w:r>
      <w:r w:rsidR="00396974" w:rsidRPr="00A76D1D">
        <w:rPr>
          <w:rFonts w:ascii="Times New Roman" w:eastAsia="Times New Roman" w:hAnsi="Times New Roman" w:cs="Times New Roman"/>
          <w:b/>
          <w:bCs/>
          <w:i/>
          <w:iCs/>
          <w:kern w:val="0"/>
          <w:lang w:eastAsia="en-GB"/>
          <w14:ligatures w14:val="none"/>
        </w:rPr>
        <w:t>P.0909 Long-acting injectable risperidone vs paliperidone: cardiovascular and metabolic risk factors</w:t>
      </w:r>
      <w:r w:rsidR="00396974" w:rsidRPr="00852E9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>Bondrescu M, Bortun AM, Bucatos BO, Ciobanu AV, Balint R, Romosan AM, Romosan RS, Papava I, Dehelean L, Andor M, Tomescu MC.</w:t>
      </w:r>
      <w:r w:rsidR="00396974" w:rsidRPr="00852E9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>European Neuropsychopharmacology (FI=4.4), 2021 Dec 1; 53:S668-9</w:t>
      </w:r>
      <w:r w:rsidR="00396974" w:rsidRPr="00852E9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="00A76D1D" w:rsidRPr="00A76D1D">
        <w:rPr>
          <w:rFonts w:ascii="Times New Roman" w:eastAsia="Times New Roman" w:hAnsi="Times New Roman" w:cs="Times New Roman"/>
          <w:kern w:val="0"/>
          <w:lang w:val="en-US" w:eastAsia="en-GB"/>
          <w14:ligatures w14:val="none"/>
        </w:rPr>
        <w:t>(</w:t>
      </w:r>
      <w:proofErr w:type="spellStart"/>
      <w:r w:rsidR="00A76D1D" w:rsidRPr="00A76D1D">
        <w:rPr>
          <w:rFonts w:ascii="Times New Roman" w:eastAsia="Times New Roman" w:hAnsi="Times New Roman" w:cs="Times New Roman"/>
          <w:kern w:val="0"/>
          <w:lang w:val="en-US" w:eastAsia="en-GB"/>
          <w14:ligatures w14:val="none"/>
        </w:rPr>
        <w:t>doi</w:t>
      </w:r>
      <w:proofErr w:type="spellEnd"/>
      <w:r w:rsidR="00A76D1D" w:rsidRPr="00A76D1D">
        <w:rPr>
          <w:rFonts w:ascii="Times New Roman" w:eastAsia="Times New Roman" w:hAnsi="Times New Roman" w:cs="Times New Roman"/>
          <w:kern w:val="0"/>
          <w:lang w:val="en-US" w:eastAsia="en-GB"/>
          <w14:ligatures w14:val="none"/>
        </w:rPr>
        <w:t>: 10.1016/j.euroneuro.2021.10.765. ISSN 0924-977X)</w:t>
      </w:r>
    </w:p>
    <w:p w:rsidR="0050453C" w:rsidRPr="0050453C" w:rsidRDefault="0050453C" w:rsidP="0050453C">
      <w:pPr>
        <w:ind w:firstLine="426"/>
        <w:rPr>
          <w:rFonts w:ascii="Times New Roman" w:hAnsi="Times New Roman" w:cs="Times New Roman"/>
          <w:b/>
          <w:bCs/>
          <w:i/>
          <w:iCs/>
        </w:rPr>
      </w:pPr>
      <w:r w:rsidRPr="0050453C">
        <w:rPr>
          <w:rFonts w:ascii="Times New Roman" w:hAnsi="Times New Roman" w:cs="Times New Roman"/>
          <w:lang w:val="ro-RO"/>
        </w:rPr>
        <w:t>3.</w:t>
      </w:r>
      <w:r>
        <w:rPr>
          <w:rFonts w:ascii="Times New Roman" w:hAnsi="Times New Roman" w:cs="Times New Roman"/>
          <w:b/>
          <w:bCs/>
          <w:i/>
          <w:iCs/>
          <w:lang w:val="ro-RO"/>
        </w:rPr>
        <w:t xml:space="preserve">  </w:t>
      </w:r>
      <w:r w:rsidRPr="0050453C">
        <w:rPr>
          <w:rFonts w:ascii="Times New Roman" w:hAnsi="Times New Roman" w:cs="Times New Roman"/>
          <w:b/>
          <w:bCs/>
          <w:i/>
          <w:iCs/>
        </w:rPr>
        <w:t>Cognitive impairments in the main psychiatric disorders</w:t>
      </w:r>
    </w:p>
    <w:p w:rsidR="0050453C" w:rsidRPr="0050453C" w:rsidRDefault="0050453C" w:rsidP="0050453C">
      <w:pPr>
        <w:ind w:left="720"/>
        <w:rPr>
          <w:rFonts w:ascii="Times New Roman" w:hAnsi="Times New Roman" w:cs="Times New Roman"/>
        </w:rPr>
      </w:pPr>
      <w:r w:rsidRPr="0050453C">
        <w:rPr>
          <w:rFonts w:ascii="Times New Roman" w:hAnsi="Times New Roman" w:cs="Times New Roman"/>
        </w:rPr>
        <w:t>Bondrescu M, Mican A, Bratosin F, Daescu AM, Bucatos BO, Romosan AM, Romosan R, Papava I, Dehelean L</w:t>
      </w:r>
    </w:p>
    <w:p w:rsidR="0050453C" w:rsidRDefault="0050453C" w:rsidP="0050453C">
      <w:pPr>
        <w:ind w:firstLine="720"/>
        <w:rPr>
          <w:rFonts w:ascii="Times New Roman" w:hAnsi="Times New Roman" w:cs="Times New Roman"/>
        </w:rPr>
      </w:pPr>
      <w:r w:rsidRPr="0050453C">
        <w:rPr>
          <w:rFonts w:ascii="Times New Roman" w:hAnsi="Times New Roman" w:cs="Times New Roman"/>
        </w:rPr>
        <w:t>Neuroscience Applied, 2022 (DOI: 10.1016/j.nsa.2022.100867)</w:t>
      </w:r>
    </w:p>
    <w:p w:rsidR="0050453C" w:rsidRPr="0050453C" w:rsidRDefault="0050453C" w:rsidP="0050453C">
      <w:pPr>
        <w:ind w:firstLine="720"/>
        <w:rPr>
          <w:rFonts w:ascii="Times New Roman" w:hAnsi="Times New Roman" w:cs="Times New Roman"/>
        </w:rPr>
      </w:pPr>
    </w:p>
    <w:p w:rsidR="0050453C" w:rsidRPr="0050453C" w:rsidRDefault="0050453C" w:rsidP="0050453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bCs/>
          <w:i/>
          <w:iCs/>
        </w:rPr>
      </w:pPr>
      <w:r w:rsidRPr="0050453C">
        <w:rPr>
          <w:rFonts w:ascii="Times New Roman" w:hAnsi="Times New Roman" w:cs="Times New Roman"/>
          <w:b/>
          <w:bCs/>
          <w:i/>
          <w:iCs/>
        </w:rPr>
        <w:t>Social anxiety, coping and self-esteem among students</w:t>
      </w:r>
    </w:p>
    <w:p w:rsidR="0050453C" w:rsidRPr="0050453C" w:rsidRDefault="0050453C" w:rsidP="0050453C">
      <w:pPr>
        <w:ind w:left="720"/>
        <w:rPr>
          <w:rFonts w:ascii="Times New Roman" w:hAnsi="Times New Roman" w:cs="Times New Roman"/>
        </w:rPr>
      </w:pPr>
      <w:r w:rsidRPr="0050453C">
        <w:rPr>
          <w:rFonts w:ascii="Times New Roman" w:hAnsi="Times New Roman" w:cs="Times New Roman"/>
        </w:rPr>
        <w:t>Bondrescu M, Nanu MC, Daescu AMC, Bucatos BO, Romosan AM, Romosan RS, Papava I, Dehelean L</w:t>
      </w:r>
    </w:p>
    <w:p w:rsidR="0050453C" w:rsidRDefault="0050453C" w:rsidP="0050453C">
      <w:pPr>
        <w:ind w:firstLine="720"/>
        <w:rPr>
          <w:rFonts w:ascii="Times New Roman" w:hAnsi="Times New Roman" w:cs="Times New Roman"/>
        </w:rPr>
      </w:pPr>
      <w:r w:rsidRPr="0050453C">
        <w:rPr>
          <w:rFonts w:ascii="Times New Roman" w:hAnsi="Times New Roman" w:cs="Times New Roman"/>
        </w:rPr>
        <w:t>Neuroscience Applied, 2023 (doi: 10.1016/j.nsa.2023.102735)</w:t>
      </w:r>
    </w:p>
    <w:p w:rsidR="0050453C" w:rsidRPr="0050453C" w:rsidRDefault="0050453C" w:rsidP="0050453C">
      <w:pPr>
        <w:ind w:firstLine="720"/>
        <w:rPr>
          <w:rFonts w:ascii="Times New Roman" w:hAnsi="Times New Roman" w:cs="Times New Roman"/>
        </w:rPr>
      </w:pPr>
    </w:p>
    <w:p w:rsidR="0050453C" w:rsidRPr="0050453C" w:rsidRDefault="0050453C" w:rsidP="0050453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bCs/>
          <w:i/>
          <w:iCs/>
        </w:rPr>
      </w:pPr>
      <w:r w:rsidRPr="0050453C">
        <w:rPr>
          <w:rFonts w:ascii="Times New Roman" w:hAnsi="Times New Roman" w:cs="Times New Roman"/>
          <w:b/>
          <w:bCs/>
          <w:i/>
          <w:iCs/>
        </w:rPr>
        <w:t>The impact of SARS-COV-2 pandemic on mental health in medical staff</w:t>
      </w:r>
    </w:p>
    <w:p w:rsidR="0050453C" w:rsidRPr="0050453C" w:rsidRDefault="0050453C" w:rsidP="0050453C">
      <w:pPr>
        <w:ind w:left="720"/>
        <w:rPr>
          <w:rFonts w:ascii="Times New Roman" w:hAnsi="Times New Roman" w:cs="Times New Roman"/>
        </w:rPr>
      </w:pPr>
      <w:r w:rsidRPr="0050453C">
        <w:rPr>
          <w:rFonts w:ascii="Times New Roman" w:hAnsi="Times New Roman" w:cs="Times New Roman"/>
        </w:rPr>
        <w:t>Bacaiteanu CB, Bucatos BO, Romosan A, Bondrescu M, Daescu AMC, Romosan R, Papava I, Laza R, Dehelean L</w:t>
      </w:r>
    </w:p>
    <w:p w:rsidR="0050453C" w:rsidRDefault="0050453C" w:rsidP="0050453C">
      <w:pPr>
        <w:ind w:firstLine="720"/>
        <w:rPr>
          <w:rFonts w:ascii="Times New Roman" w:hAnsi="Times New Roman" w:cs="Times New Roman"/>
        </w:rPr>
      </w:pPr>
      <w:r w:rsidRPr="0050453C">
        <w:rPr>
          <w:rFonts w:ascii="Times New Roman" w:hAnsi="Times New Roman" w:cs="Times New Roman"/>
        </w:rPr>
        <w:t>European Psychiatry, 2023 (DOI: 10.1192/j.eurpsy.2023.1653)</w:t>
      </w:r>
    </w:p>
    <w:p w:rsidR="004D3DD3" w:rsidRDefault="004D3DD3" w:rsidP="0050453C">
      <w:pPr>
        <w:ind w:firstLine="720"/>
        <w:rPr>
          <w:rFonts w:ascii="Times New Roman" w:hAnsi="Times New Roman" w:cs="Times New Roman"/>
        </w:rPr>
      </w:pPr>
    </w:p>
    <w:p w:rsidR="004D3DD3" w:rsidRPr="004D3DD3" w:rsidRDefault="004D3DD3" w:rsidP="004D3DD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bCs/>
          <w:i/>
          <w:iCs/>
        </w:rPr>
      </w:pPr>
      <w:r w:rsidRPr="004D3DD3">
        <w:rPr>
          <w:rFonts w:ascii="Times New Roman" w:hAnsi="Times New Roman" w:cs="Times New Roman"/>
          <w:b/>
          <w:bCs/>
          <w:i/>
          <w:iCs/>
        </w:rPr>
        <w:t xml:space="preserve">The Influence of Emotional Regulation on Individual Functionality Based on </w:t>
      </w:r>
      <w:r w:rsidRPr="004D3DD3">
        <w:rPr>
          <w:rFonts w:ascii="Times New Roman" w:hAnsi="Times New Roman" w:cs="Times New Roman"/>
          <w:b/>
          <w:bCs/>
          <w:i/>
          <w:iCs/>
          <w:lang w:val="ro-RO"/>
        </w:rPr>
        <w:t xml:space="preserve"> </w:t>
      </w:r>
      <w:r w:rsidRPr="004D3DD3">
        <w:rPr>
          <w:rFonts w:ascii="Times New Roman" w:hAnsi="Times New Roman" w:cs="Times New Roman"/>
          <w:b/>
          <w:bCs/>
          <w:i/>
          <w:iCs/>
        </w:rPr>
        <w:t>Personality Traits: Insights from a Cross-Sectional Study.</w:t>
      </w:r>
    </w:p>
    <w:p w:rsidR="004D3DD3" w:rsidRDefault="004D3DD3" w:rsidP="004D3DD3">
      <w:pPr>
        <w:ind w:left="709" w:firstLine="11"/>
        <w:rPr>
          <w:rFonts w:ascii="Times New Roman" w:hAnsi="Times New Roman" w:cs="Times New Roman"/>
        </w:rPr>
      </w:pPr>
      <w:r w:rsidRPr="004D3DD3">
        <w:rPr>
          <w:rFonts w:ascii="Times New Roman" w:hAnsi="Times New Roman" w:cs="Times New Roman"/>
        </w:rPr>
        <w:t>Nicoras V, Bondrescu M, Les IM, Bratosin F, Daescu AM, Bucatos BO, Romosan AM, Romosan RS, Papava I, Dehelean L. Neuroscience Applied. 2024 Jan 1;3:104588.</w:t>
      </w:r>
    </w:p>
    <w:p w:rsidR="00C10B58" w:rsidRDefault="00C10B58" w:rsidP="004D3DD3">
      <w:pPr>
        <w:ind w:left="709" w:firstLine="11"/>
        <w:rPr>
          <w:rFonts w:ascii="Times New Roman" w:hAnsi="Times New Roman" w:cs="Times New Roman"/>
        </w:rPr>
      </w:pPr>
      <w:r w:rsidRPr="00C10B58">
        <w:rPr>
          <w:rFonts w:ascii="Times New Roman" w:hAnsi="Times New Roman" w:cs="Times New Roman"/>
        </w:rPr>
        <w:t>doi.org/10.1016/j.nsa.2024.104588</w:t>
      </w:r>
    </w:p>
    <w:p w:rsidR="004D3DD3" w:rsidRDefault="004D3DD3" w:rsidP="004D3DD3">
      <w:pPr>
        <w:ind w:left="709" w:firstLine="11"/>
        <w:rPr>
          <w:rFonts w:ascii="Times New Roman" w:hAnsi="Times New Roman" w:cs="Times New Roman"/>
        </w:rPr>
      </w:pPr>
    </w:p>
    <w:p w:rsidR="004D3DD3" w:rsidRPr="004D3DD3" w:rsidRDefault="004D3DD3" w:rsidP="004D3DD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bCs/>
          <w:i/>
          <w:iCs/>
        </w:rPr>
      </w:pPr>
      <w:r w:rsidRPr="004D3DD3">
        <w:rPr>
          <w:rFonts w:ascii="Times New Roman" w:hAnsi="Times New Roman" w:cs="Times New Roman"/>
          <w:b/>
          <w:bCs/>
          <w:i/>
          <w:iCs/>
        </w:rPr>
        <w:t xml:space="preserve">The complex interaction between emotion regulation and sleep disturbances in perceived anxiety, depression, and stress. </w:t>
      </w:r>
    </w:p>
    <w:p w:rsidR="004D3DD3" w:rsidRDefault="004D3DD3" w:rsidP="004D3DD3">
      <w:pPr>
        <w:ind w:left="709" w:firstLine="11"/>
        <w:rPr>
          <w:rFonts w:ascii="Times New Roman" w:hAnsi="Times New Roman" w:cs="Times New Roman"/>
        </w:rPr>
      </w:pPr>
      <w:r w:rsidRPr="004D3DD3">
        <w:rPr>
          <w:rFonts w:ascii="Times New Roman" w:hAnsi="Times New Roman" w:cs="Times New Roman"/>
        </w:rPr>
        <w:t>Drăgan PA, Bondrescu M, Ladari RA, Daescu AM, Bucatos BO, Romosan AM, Romosan RS, Papava I, Dehelean L. Neuroscience Applied. 2024 Jan 1;3:104935.</w:t>
      </w:r>
      <w:r w:rsidR="002857D2" w:rsidRPr="002857D2">
        <w:t xml:space="preserve"> </w:t>
      </w:r>
      <w:r w:rsidR="002857D2" w:rsidRPr="002857D2">
        <w:rPr>
          <w:rFonts w:ascii="Times New Roman" w:hAnsi="Times New Roman" w:cs="Times New Roman"/>
        </w:rPr>
        <w:t>doi.org/10.1016/j.nsa.2024.104935</w:t>
      </w:r>
    </w:p>
    <w:p w:rsidR="004D3DD3" w:rsidRDefault="004D3DD3" w:rsidP="004D3DD3">
      <w:pPr>
        <w:ind w:left="709" w:firstLine="11"/>
        <w:rPr>
          <w:rFonts w:ascii="Times New Roman" w:hAnsi="Times New Roman" w:cs="Times New Roman"/>
        </w:rPr>
      </w:pPr>
    </w:p>
    <w:p w:rsidR="00143811" w:rsidRPr="00143811" w:rsidRDefault="00143811" w:rsidP="00143811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143811">
        <w:rPr>
          <w:rFonts w:ascii="Times New Roman" w:hAnsi="Times New Roman" w:cs="Times New Roman"/>
          <w:b/>
          <w:bCs/>
          <w:i/>
          <w:iCs/>
          <w:lang w:val="ro-RO"/>
        </w:rPr>
        <w:t>I</w:t>
      </w:r>
      <w:r w:rsidRPr="00143811">
        <w:rPr>
          <w:rFonts w:ascii="Times New Roman" w:hAnsi="Times New Roman" w:cs="Times New Roman"/>
          <w:b/>
          <w:bCs/>
          <w:i/>
          <w:iCs/>
        </w:rPr>
        <w:t>mpulsivity and impaired control as transdiagnostic markers for alcohol dependence</w:t>
      </w:r>
      <w:r w:rsidRPr="00143811">
        <w:rPr>
          <w:rFonts w:ascii="Times New Roman" w:hAnsi="Times New Roman" w:cs="Times New Roman"/>
        </w:rPr>
        <w:t xml:space="preserve"> </w:t>
      </w:r>
    </w:p>
    <w:p w:rsidR="004D3DD3" w:rsidRDefault="00143811" w:rsidP="004D3DD3">
      <w:pPr>
        <w:ind w:left="709" w:firstLine="11"/>
        <w:rPr>
          <w:rFonts w:ascii="Times New Roman" w:hAnsi="Times New Roman" w:cs="Times New Roman"/>
        </w:rPr>
      </w:pPr>
      <w:r w:rsidRPr="00143811">
        <w:rPr>
          <w:rFonts w:ascii="Times New Roman" w:hAnsi="Times New Roman" w:cs="Times New Roman"/>
        </w:rPr>
        <w:lastRenderedPageBreak/>
        <w:t>Bondrescu M, Manta M, Farcas CA, Daescu AM, Bucatos BO, Romosan AM, Romosan RS, Papava I, Dehelean L. Neuroscience Applied. 2024 Jan 1;3:104865.</w:t>
      </w:r>
    </w:p>
    <w:p w:rsidR="00C10B58" w:rsidRPr="0050453C" w:rsidRDefault="00C10B58" w:rsidP="004D3DD3">
      <w:pPr>
        <w:ind w:left="709" w:firstLine="11"/>
        <w:rPr>
          <w:rFonts w:ascii="Times New Roman" w:hAnsi="Times New Roman" w:cs="Times New Roman"/>
        </w:rPr>
      </w:pPr>
      <w:r w:rsidRPr="00C10B58">
        <w:rPr>
          <w:rFonts w:ascii="Times New Roman" w:hAnsi="Times New Roman" w:cs="Times New Roman"/>
        </w:rPr>
        <w:t>doi.org/10.1016/j.nsa.2024.104865</w:t>
      </w:r>
    </w:p>
    <w:p w:rsidR="00326D05" w:rsidRDefault="00326D05" w:rsidP="00326D05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:rsidR="009B6295" w:rsidRDefault="009B6295" w:rsidP="00326D05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:rsidR="009B6295" w:rsidRPr="00326D05" w:rsidRDefault="009B6295" w:rsidP="00326D05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:rsidR="00326D05" w:rsidRPr="0050453C" w:rsidRDefault="00326D05" w:rsidP="00326D0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u w:val="single"/>
          <w:lang w:eastAsia="en-GB"/>
          <w14:ligatures w14:val="none"/>
        </w:rPr>
      </w:pPr>
      <w:r w:rsidRPr="0050453C">
        <w:rPr>
          <w:rFonts w:ascii="Times New Roman" w:eastAsia="Times New Roman" w:hAnsi="Times New Roman" w:cs="Times New Roman"/>
          <w:b/>
          <w:bCs/>
          <w:kern w:val="0"/>
          <w:u w:val="single"/>
          <w:lang w:eastAsia="en-GB"/>
          <w14:ligatures w14:val="none"/>
        </w:rPr>
        <w:t>V. Articole publicate în rezumat în reviste indexate BDI – coautor</w:t>
      </w:r>
    </w:p>
    <w:p w:rsidR="0050453C" w:rsidRPr="0050453C" w:rsidRDefault="0050453C" w:rsidP="00C12F8F">
      <w:pPr>
        <w:pStyle w:val="ListParagraph"/>
        <w:numPr>
          <w:ilvl w:val="1"/>
          <w:numId w:val="1"/>
        </w:numPr>
        <w:ind w:left="709" w:hanging="283"/>
        <w:rPr>
          <w:rFonts w:ascii="Times New Roman" w:hAnsi="Times New Roman" w:cs="Times New Roman"/>
          <w:b/>
          <w:bCs/>
          <w:i/>
          <w:iCs/>
        </w:rPr>
      </w:pPr>
      <w:r w:rsidRPr="0050453C">
        <w:rPr>
          <w:rFonts w:ascii="Times New Roman" w:hAnsi="Times New Roman" w:cs="Times New Roman"/>
          <w:b/>
          <w:bCs/>
          <w:i/>
          <w:iCs/>
        </w:rPr>
        <w:t>Phenomenologic and biochemical features differentiating between substance</w:t>
      </w:r>
      <w:r w:rsidRPr="0050453C">
        <w:rPr>
          <w:rFonts w:ascii="Times New Roman" w:hAnsi="Times New Roman" w:cs="Times New Roman"/>
          <w:b/>
          <w:bCs/>
          <w:i/>
          <w:iCs/>
          <w:lang w:val="ro-RO"/>
        </w:rPr>
        <w:t xml:space="preserve"> </w:t>
      </w:r>
      <w:r w:rsidRPr="0050453C">
        <w:rPr>
          <w:rFonts w:ascii="Times New Roman" w:hAnsi="Times New Roman" w:cs="Times New Roman"/>
          <w:b/>
          <w:bCs/>
          <w:i/>
          <w:iCs/>
        </w:rPr>
        <w:t>induced and functional psychoses</w:t>
      </w:r>
    </w:p>
    <w:p w:rsidR="0050453C" w:rsidRPr="0050453C" w:rsidRDefault="0050453C" w:rsidP="0050453C">
      <w:pPr>
        <w:ind w:left="720"/>
        <w:rPr>
          <w:rFonts w:ascii="Times New Roman" w:hAnsi="Times New Roman" w:cs="Times New Roman"/>
        </w:rPr>
      </w:pPr>
      <w:r w:rsidRPr="0050453C">
        <w:rPr>
          <w:rFonts w:ascii="Times New Roman" w:hAnsi="Times New Roman" w:cs="Times New Roman"/>
        </w:rPr>
        <w:t>Olteanu VA, Balint R, Mincină MM, Bortun AMC, Ciobanu AVL, Ciotu MC, Romosan AM, Miloş SP, Bucatoş B, Dehelean L</w:t>
      </w:r>
    </w:p>
    <w:p w:rsidR="00326D05" w:rsidRPr="0050453C" w:rsidRDefault="0050453C" w:rsidP="0050453C">
      <w:pPr>
        <w:ind w:left="360" w:firstLine="360"/>
        <w:rPr>
          <w:rFonts w:ascii="Times New Roman" w:hAnsi="Times New Roman" w:cs="Times New Roman"/>
        </w:rPr>
      </w:pPr>
      <w:r w:rsidRPr="0050453C">
        <w:rPr>
          <w:rFonts w:ascii="Times New Roman" w:hAnsi="Times New Roman" w:cs="Times New Roman"/>
        </w:rPr>
        <w:t>Revista Română de Psihiatrie, Martie 2019 (p-ISSN: 1454-7848, e-ISSN: 2068-7176)</w:t>
      </w:r>
    </w:p>
    <w:p w:rsidR="00326D05" w:rsidRDefault="00326D05"/>
    <w:sectPr w:rsidR="00326D05">
      <w:footerReference w:type="even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95AAB" w:rsidRDefault="00B95AAB" w:rsidP="00275CB1">
      <w:r>
        <w:separator/>
      </w:r>
    </w:p>
  </w:endnote>
  <w:endnote w:type="continuationSeparator" w:id="0">
    <w:p w:rsidR="00B95AAB" w:rsidRDefault="00B95AAB" w:rsidP="0027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571268453"/>
      <w:docPartObj>
        <w:docPartGallery w:val="Page Numbers (Bottom of Page)"/>
        <w:docPartUnique/>
      </w:docPartObj>
    </w:sdtPr>
    <w:sdtContent>
      <w:p w:rsidR="00275CB1" w:rsidRDefault="00275CB1" w:rsidP="00FC375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275CB1" w:rsidRDefault="00275C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702690039"/>
      <w:docPartObj>
        <w:docPartGallery w:val="Page Numbers (Bottom of Page)"/>
        <w:docPartUnique/>
      </w:docPartObj>
    </w:sdtPr>
    <w:sdtContent>
      <w:p w:rsidR="00275CB1" w:rsidRDefault="00275CB1" w:rsidP="00FC375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275CB1" w:rsidRDefault="00275C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95AAB" w:rsidRDefault="00B95AAB" w:rsidP="00275CB1">
      <w:r>
        <w:separator/>
      </w:r>
    </w:p>
  </w:footnote>
  <w:footnote w:type="continuationSeparator" w:id="0">
    <w:p w:rsidR="00B95AAB" w:rsidRDefault="00B95AAB" w:rsidP="00275C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767D4"/>
    <w:multiLevelType w:val="multilevel"/>
    <w:tmpl w:val="EBBE5D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671ECF"/>
    <w:multiLevelType w:val="multilevel"/>
    <w:tmpl w:val="1644B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503B79"/>
    <w:multiLevelType w:val="multilevel"/>
    <w:tmpl w:val="BBF41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D946A0"/>
    <w:multiLevelType w:val="multilevel"/>
    <w:tmpl w:val="E9144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CB04F5"/>
    <w:multiLevelType w:val="multilevel"/>
    <w:tmpl w:val="511AA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  <w:b w:val="0"/>
        <w:bCs w:val="0"/>
        <w:i w:val="0"/>
        <w:iCs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66645B"/>
    <w:multiLevelType w:val="multilevel"/>
    <w:tmpl w:val="8A624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DE2D50"/>
    <w:multiLevelType w:val="hybridMultilevel"/>
    <w:tmpl w:val="C7F21A48"/>
    <w:lvl w:ilvl="0" w:tplc="AA949F4C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3D2BA2"/>
    <w:multiLevelType w:val="multilevel"/>
    <w:tmpl w:val="1D16414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38989901">
    <w:abstractNumId w:val="4"/>
  </w:num>
  <w:num w:numId="2" w16cid:durableId="1401516268">
    <w:abstractNumId w:val="1"/>
  </w:num>
  <w:num w:numId="3" w16cid:durableId="336082723">
    <w:abstractNumId w:val="5"/>
  </w:num>
  <w:num w:numId="4" w16cid:durableId="1564439630">
    <w:abstractNumId w:val="7"/>
  </w:num>
  <w:num w:numId="5" w16cid:durableId="1113406865">
    <w:abstractNumId w:val="0"/>
  </w:num>
  <w:num w:numId="6" w16cid:durableId="945428908">
    <w:abstractNumId w:val="3"/>
  </w:num>
  <w:num w:numId="7" w16cid:durableId="1651792047">
    <w:abstractNumId w:val="2"/>
  </w:num>
  <w:num w:numId="8" w16cid:durableId="20077858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E9C"/>
    <w:rsid w:val="000A1B99"/>
    <w:rsid w:val="00143811"/>
    <w:rsid w:val="001E5D5C"/>
    <w:rsid w:val="00275CB1"/>
    <w:rsid w:val="002857D2"/>
    <w:rsid w:val="00326D05"/>
    <w:rsid w:val="00396974"/>
    <w:rsid w:val="003D6C85"/>
    <w:rsid w:val="004D3DD3"/>
    <w:rsid w:val="0050453C"/>
    <w:rsid w:val="006E4F8A"/>
    <w:rsid w:val="00840FCF"/>
    <w:rsid w:val="00852E9C"/>
    <w:rsid w:val="00874214"/>
    <w:rsid w:val="0089669C"/>
    <w:rsid w:val="009B6295"/>
    <w:rsid w:val="009D522E"/>
    <w:rsid w:val="00A76D1D"/>
    <w:rsid w:val="00AA661B"/>
    <w:rsid w:val="00B86C8B"/>
    <w:rsid w:val="00B95AAB"/>
    <w:rsid w:val="00C10B58"/>
    <w:rsid w:val="00C12F8F"/>
    <w:rsid w:val="00C37978"/>
    <w:rsid w:val="00D7778E"/>
    <w:rsid w:val="00F1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6805D89"/>
  <w15:chartTrackingRefBased/>
  <w15:docId w15:val="{4C01D3C3-74B7-8344-9754-855EBD432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E5D5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52E9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852E9C"/>
    <w:rPr>
      <w:b/>
      <w:bCs/>
    </w:rPr>
  </w:style>
  <w:style w:type="paragraph" w:styleId="ListParagraph">
    <w:name w:val="List Paragraph"/>
    <w:basedOn w:val="Normal"/>
    <w:uiPriority w:val="34"/>
    <w:qFormat/>
    <w:rsid w:val="001E5D5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E5D5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75CB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CB1"/>
  </w:style>
  <w:style w:type="character" w:styleId="PageNumber">
    <w:name w:val="page number"/>
    <w:basedOn w:val="DefaultParagraphFont"/>
    <w:uiPriority w:val="99"/>
    <w:semiHidden/>
    <w:unhideWhenUsed/>
    <w:rsid w:val="00275CB1"/>
  </w:style>
  <w:style w:type="character" w:styleId="Emphasis">
    <w:name w:val="Emphasis"/>
    <w:basedOn w:val="DefaultParagraphFont"/>
    <w:uiPriority w:val="20"/>
    <w:qFormat/>
    <w:rsid w:val="003D6C85"/>
    <w:rPr>
      <w:i/>
      <w:iCs/>
    </w:rPr>
  </w:style>
  <w:style w:type="character" w:styleId="Hyperlink">
    <w:name w:val="Hyperlink"/>
    <w:basedOn w:val="DefaultParagraphFont"/>
    <w:uiPriority w:val="99"/>
    <w:unhideWhenUsed/>
    <w:rsid w:val="002857D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57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</dc:creator>
  <cp:keywords/>
  <dc:description/>
  <cp:lastModifiedBy>Bianca</cp:lastModifiedBy>
  <cp:revision>17</cp:revision>
  <cp:lastPrinted>2025-06-12T00:09:00Z</cp:lastPrinted>
  <dcterms:created xsi:type="dcterms:W3CDTF">2025-06-11T09:45:00Z</dcterms:created>
  <dcterms:modified xsi:type="dcterms:W3CDTF">2025-06-12T00:11:00Z</dcterms:modified>
</cp:coreProperties>
</file>