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DABBB" w14:textId="4E2EA741" w:rsidR="008C6481" w:rsidRPr="00187790" w:rsidRDefault="008C6481" w:rsidP="00187790">
      <w:pPr>
        <w:pStyle w:val="Default"/>
        <w:jc w:val="both"/>
        <w:rPr>
          <w:sz w:val="32"/>
          <w:szCs w:val="32"/>
          <w:lang w:val="fr-FR"/>
        </w:rPr>
      </w:pPr>
      <w:proofErr w:type="spellStart"/>
      <w:r w:rsidRPr="00187790">
        <w:rPr>
          <w:sz w:val="32"/>
          <w:szCs w:val="32"/>
          <w:lang w:val="fr-FR"/>
        </w:rPr>
        <w:t>Listă</w:t>
      </w:r>
      <w:proofErr w:type="spellEnd"/>
      <w:r w:rsidRPr="00187790">
        <w:rPr>
          <w:sz w:val="32"/>
          <w:szCs w:val="32"/>
          <w:lang w:val="fr-FR"/>
        </w:rPr>
        <w:t xml:space="preserve"> </w:t>
      </w:r>
      <w:proofErr w:type="spellStart"/>
      <w:r w:rsidRPr="00187790">
        <w:rPr>
          <w:sz w:val="32"/>
          <w:szCs w:val="32"/>
          <w:lang w:val="fr-FR"/>
        </w:rPr>
        <w:t>lucrările</w:t>
      </w:r>
      <w:proofErr w:type="spellEnd"/>
      <w:r w:rsidRPr="00187790">
        <w:rPr>
          <w:sz w:val="32"/>
          <w:szCs w:val="32"/>
          <w:lang w:val="fr-FR"/>
        </w:rPr>
        <w:t xml:space="preserve">, </w:t>
      </w:r>
      <w:proofErr w:type="spellStart"/>
      <w:r w:rsidRPr="00187790">
        <w:rPr>
          <w:sz w:val="32"/>
          <w:szCs w:val="32"/>
          <w:lang w:val="fr-FR"/>
        </w:rPr>
        <w:t>articolele</w:t>
      </w:r>
      <w:proofErr w:type="spellEnd"/>
      <w:r w:rsidRPr="00187790">
        <w:rPr>
          <w:sz w:val="32"/>
          <w:szCs w:val="32"/>
          <w:lang w:val="fr-FR"/>
        </w:rPr>
        <w:t>/</w:t>
      </w:r>
      <w:proofErr w:type="spellStart"/>
      <w:r w:rsidRPr="00187790">
        <w:rPr>
          <w:sz w:val="32"/>
          <w:szCs w:val="32"/>
          <w:lang w:val="fr-FR"/>
        </w:rPr>
        <w:t>studiile</w:t>
      </w:r>
      <w:proofErr w:type="spellEnd"/>
      <w:r w:rsidRPr="00187790">
        <w:rPr>
          <w:sz w:val="32"/>
          <w:szCs w:val="32"/>
          <w:lang w:val="fr-FR"/>
        </w:rPr>
        <w:t xml:space="preserve">, </w:t>
      </w:r>
      <w:proofErr w:type="spellStart"/>
      <w:r w:rsidRPr="00187790">
        <w:rPr>
          <w:sz w:val="32"/>
          <w:szCs w:val="32"/>
          <w:lang w:val="fr-FR"/>
        </w:rPr>
        <w:t>publicații</w:t>
      </w:r>
      <w:proofErr w:type="spellEnd"/>
    </w:p>
    <w:p w14:paraId="0899F92B" w14:textId="77777777" w:rsidR="00187790" w:rsidRPr="00187790" w:rsidRDefault="00187790" w:rsidP="00187790">
      <w:pPr>
        <w:pStyle w:val="Default"/>
        <w:jc w:val="both"/>
        <w:rPr>
          <w:lang w:val="fr-FR"/>
        </w:rPr>
      </w:pPr>
    </w:p>
    <w:p w14:paraId="4A234200" w14:textId="1D522C19" w:rsidR="008C6481" w:rsidRPr="00187790" w:rsidRDefault="008C6481" w:rsidP="00187790">
      <w:pPr>
        <w:pStyle w:val="Default"/>
        <w:numPr>
          <w:ilvl w:val="0"/>
          <w:numId w:val="1"/>
        </w:numPr>
        <w:spacing w:after="69"/>
        <w:jc w:val="both"/>
        <w:rPr>
          <w:lang w:val="fr-FR"/>
        </w:rPr>
      </w:pPr>
      <w:r w:rsidRPr="00187790">
        <w:rPr>
          <w:lang w:val="fr-FR"/>
        </w:rPr>
        <w:t xml:space="preserve">lista </w:t>
      </w:r>
      <w:proofErr w:type="spellStart"/>
      <w:r w:rsidRPr="00187790">
        <w:rPr>
          <w:lang w:val="fr-FR"/>
        </w:rPr>
        <w:t>celor</w:t>
      </w:r>
      <w:proofErr w:type="spellEnd"/>
      <w:r w:rsidRPr="00187790">
        <w:rPr>
          <w:lang w:val="fr-FR"/>
        </w:rPr>
        <w:t xml:space="preserve"> maximum 10 </w:t>
      </w:r>
      <w:proofErr w:type="spellStart"/>
      <w:r w:rsidRPr="00187790">
        <w:rPr>
          <w:lang w:val="fr-FR"/>
        </w:rPr>
        <w:t>lucrări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considerate</w:t>
      </w:r>
      <w:proofErr w:type="spellEnd"/>
      <w:r w:rsidRPr="00187790">
        <w:rPr>
          <w:lang w:val="fr-FR"/>
        </w:rPr>
        <w:t xml:space="preserve"> de candidat a fi </w:t>
      </w:r>
      <w:proofErr w:type="spellStart"/>
      <w:r w:rsidRPr="00187790">
        <w:rPr>
          <w:lang w:val="fr-FR"/>
        </w:rPr>
        <w:t>cele</w:t>
      </w:r>
      <w:proofErr w:type="spellEnd"/>
      <w:r w:rsidRPr="00187790">
        <w:rPr>
          <w:lang w:val="fr-FR"/>
        </w:rPr>
        <w:t xml:space="preserve"> mai </w:t>
      </w:r>
      <w:proofErr w:type="spellStart"/>
      <w:r w:rsidRPr="00187790">
        <w:rPr>
          <w:lang w:val="fr-FR"/>
        </w:rPr>
        <w:t>relevante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pentru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domeniul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disciplinelor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postului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pentru</w:t>
      </w:r>
      <w:proofErr w:type="spellEnd"/>
      <w:r w:rsidRPr="00187790">
        <w:rPr>
          <w:lang w:val="fr-FR"/>
        </w:rPr>
        <w:t xml:space="preserve"> care </w:t>
      </w:r>
      <w:proofErr w:type="spellStart"/>
      <w:r w:rsidRPr="00187790">
        <w:rPr>
          <w:lang w:val="fr-FR"/>
        </w:rPr>
        <w:t>candidează</w:t>
      </w:r>
      <w:proofErr w:type="spellEnd"/>
      <w:r w:rsidRPr="00187790">
        <w:rPr>
          <w:lang w:val="fr-FR"/>
        </w:rPr>
        <w:t xml:space="preserve">; </w:t>
      </w:r>
    </w:p>
    <w:p w14:paraId="5DEC5B2B" w14:textId="49A568AB" w:rsidR="008C6481" w:rsidRPr="00187790" w:rsidRDefault="008C6481" w:rsidP="0018779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9151F8">
        <w:rPr>
          <w:rFonts w:ascii="Times New Roman" w:eastAsia="Times New Roman" w:hAnsi="Times New Roman" w:cs="Times New Roman"/>
          <w:b/>
          <w:color w:val="181818"/>
          <w:kern w:val="0"/>
          <w:lang w:eastAsia="en-GB"/>
          <w14:ligatures w14:val="none"/>
        </w:rPr>
        <w:t>Cireap, N;</w:t>
      </w: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 Narita, D. Molecular Profiling of ADAM12 and ADAM17 Genes in Human Malignant </w:t>
      </w:r>
      <w:proofErr w:type="gramStart"/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Melanoma .</w:t>
      </w:r>
      <w:proofErr w:type="gramEnd"/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 PATHOLOGY &amp; ONCOLOGY RESEARCH. Volume 19 Issue 4 Page 755-762. DOI10.1007/s12253-013-9639-8. Published OCT 2013. FI =1.806</w:t>
      </w:r>
    </w:p>
    <w:p w14:paraId="59CB3DBC" w14:textId="3BD8E631" w:rsidR="008C6481" w:rsidRPr="00187790" w:rsidRDefault="008C6481" w:rsidP="0018779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hAnsi="Times New Roman" w:cs="Times New Roman"/>
        </w:rPr>
        <w:t xml:space="preserve">Narita, D; Anghel, A; Cimpean, AM; Izvernariu, D; </w:t>
      </w:r>
      <w:r w:rsidRPr="009151F8">
        <w:rPr>
          <w:rFonts w:ascii="Times New Roman" w:hAnsi="Times New Roman" w:cs="Times New Roman"/>
          <w:b/>
        </w:rPr>
        <w:t>Cireap, N</w:t>
      </w:r>
      <w:r w:rsidRPr="00187790">
        <w:rPr>
          <w:rFonts w:ascii="Times New Roman" w:hAnsi="Times New Roman" w:cs="Times New Roman"/>
        </w:rPr>
        <w:t>; Ilina, R; Ursoniu, S. Interaction between estrogens and androgen receptor genes microsatellites, prostate-specific antigen and androgen receptor expressions in breast cancer. NEOPLASMA Volume: 57 Issue: 3 Page 198-206 Published 2010. FI=1.449</w:t>
      </w:r>
    </w:p>
    <w:p w14:paraId="6295EEEA" w14:textId="0A225B1F" w:rsidR="008C6481" w:rsidRPr="00187790" w:rsidRDefault="008C6481" w:rsidP="0018779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hAnsi="Times New Roman" w:cs="Times New Roman"/>
        </w:rPr>
        <w:t xml:space="preserve">Narita, D; Anghel, A; Seclaman, E; Ilina, R; </w:t>
      </w:r>
      <w:r w:rsidRPr="009151F8">
        <w:rPr>
          <w:rFonts w:ascii="Times New Roman" w:hAnsi="Times New Roman" w:cs="Times New Roman"/>
          <w:b/>
        </w:rPr>
        <w:t>Cireap, N</w:t>
      </w:r>
      <w:r w:rsidRPr="00187790">
        <w:rPr>
          <w:rFonts w:ascii="Times New Roman" w:hAnsi="Times New Roman" w:cs="Times New Roman"/>
        </w:rPr>
        <w:t>; Ursoniu, S. Molecular profiling of ADAM12 gene in breast cancers. ROMANIAN JOURNAL OF MORPHOLOGY AND EMBRYOLOGY Volume: 51 Issue: 4 Page 669-676. Published 2010. FI=0.381</w:t>
      </w:r>
    </w:p>
    <w:p w14:paraId="0DA46D9F" w14:textId="53DE9F94" w:rsidR="008C6481" w:rsidRPr="00187790" w:rsidRDefault="008C6481" w:rsidP="0018779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hAnsi="Times New Roman" w:cs="Times New Roman"/>
        </w:rPr>
        <w:t xml:space="preserve">Narita, D; Seclaman, E; Ursoniu, S; Ilina, R; </w:t>
      </w:r>
      <w:r w:rsidRPr="009151F8">
        <w:rPr>
          <w:rFonts w:ascii="Times New Roman" w:hAnsi="Times New Roman" w:cs="Times New Roman"/>
          <w:b/>
        </w:rPr>
        <w:t>Cireap, N</w:t>
      </w:r>
      <w:r w:rsidRPr="00187790">
        <w:rPr>
          <w:rFonts w:ascii="Times New Roman" w:hAnsi="Times New Roman" w:cs="Times New Roman"/>
        </w:rPr>
        <w:t>; Anghel, A. Expression of CCL18 and interleukin-6 in the plasma of breast cancer patients as compared with benign tumor patients and healthy controls. ROMANIAN JOURNAL OF MORPHOLOGY AND EMBRYOLOGY. Volume 52. Issue 4 Page 1261-1267. Published 2011. FI=0.523</w:t>
      </w:r>
    </w:p>
    <w:p w14:paraId="2EB3D749" w14:textId="437B7BCE" w:rsidR="008C6481" w:rsidRPr="00187790" w:rsidRDefault="008C6481" w:rsidP="0018779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hAnsi="Times New Roman" w:cs="Times New Roman"/>
        </w:rPr>
        <w:t xml:space="preserve">Narita, D; Seclaman, E; Ilina, R; </w:t>
      </w:r>
      <w:r w:rsidRPr="009151F8">
        <w:rPr>
          <w:rFonts w:ascii="Times New Roman" w:hAnsi="Times New Roman" w:cs="Times New Roman"/>
          <w:b/>
        </w:rPr>
        <w:t>Cireap, N</w:t>
      </w:r>
      <w:r w:rsidRPr="00187790">
        <w:rPr>
          <w:rFonts w:ascii="Times New Roman" w:hAnsi="Times New Roman" w:cs="Times New Roman"/>
        </w:rPr>
        <w:t>; Ursoniu, S; Anghel, A. ADAM12 and ADAM17 Gene Expression in Laser-capture Microdissected and Non-microdissected Breast Tumors PATHOLOGY &amp; ONCOLOGY RESEARCH. Volume 17 Issue 2 Page 375-385. DOI10.1007/s12253-010-9336-9. Published JUN 2011. FI=1.366</w:t>
      </w:r>
      <w:r w:rsidRPr="00187790">
        <w:rPr>
          <w:rFonts w:ascii="Times New Roman" w:hAnsi="Times New Roman" w:cs="Times New Roman"/>
        </w:rPr>
        <w:tab/>
      </w:r>
    </w:p>
    <w:p w14:paraId="12339D89" w14:textId="68F4A321" w:rsidR="008C6481" w:rsidRPr="00187790" w:rsidRDefault="008C6481" w:rsidP="0018779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hAnsi="Times New Roman" w:cs="Times New Roman"/>
        </w:rPr>
        <w:t xml:space="preserve">Narita, D; Seclaman, E; Anghel, A; Ilina, R; </w:t>
      </w:r>
      <w:r w:rsidRPr="009151F8">
        <w:rPr>
          <w:rFonts w:ascii="Times New Roman" w:hAnsi="Times New Roman" w:cs="Times New Roman"/>
          <w:b/>
        </w:rPr>
        <w:t>Cireap, N;</w:t>
      </w:r>
      <w:r w:rsidRPr="00187790">
        <w:rPr>
          <w:rFonts w:ascii="Times New Roman" w:hAnsi="Times New Roman" w:cs="Times New Roman"/>
        </w:rPr>
        <w:t xml:space="preserve"> Negru, S; Sirbu, IO; Ursoniu, S; Marian, C. Altered levels of plasma chemokines in breast cancer and their association with clinical and pathological characteristics. NEOPLASMA. Volume 63 Issue 1. Page 141-149 DOI10.4149/neo_2016_017. Published 2016. FI=1.871</w:t>
      </w:r>
      <w:r w:rsidRPr="00187790">
        <w:rPr>
          <w:rFonts w:ascii="Times New Roman" w:hAnsi="Times New Roman" w:cs="Times New Roman"/>
        </w:rPr>
        <w:tab/>
      </w:r>
    </w:p>
    <w:p w14:paraId="2CB505DC" w14:textId="1D9B56D4" w:rsidR="008C6481" w:rsidRPr="00187790" w:rsidRDefault="008C6481" w:rsidP="0018779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hAnsi="Times New Roman" w:cs="Times New Roman"/>
        </w:rPr>
        <w:t xml:space="preserve">Marcu, A; Nitusca, D; Vaduva, A; Baderca, F; </w:t>
      </w:r>
      <w:r w:rsidRPr="009151F8">
        <w:rPr>
          <w:rFonts w:ascii="Times New Roman" w:hAnsi="Times New Roman" w:cs="Times New Roman"/>
          <w:b/>
        </w:rPr>
        <w:t>Cireap, N;</w:t>
      </w:r>
      <w:r w:rsidRPr="00187790">
        <w:rPr>
          <w:rFonts w:ascii="Times New Roman" w:hAnsi="Times New Roman" w:cs="Times New Roman"/>
        </w:rPr>
        <w:t xml:space="preserve"> Coricovac, D; Dehelean, CA; Seclaman, E; Ilina, R; Marian, C. Long Non-Coding RNA Expression in Laser Micro-Dissected Luminal A and Triple Negative Breast Cancer Tissue Samples-A Pilot Study. MEDICINA-LITHUANIA Volume 57 Issue 4. DOI10.3390/medicina57040371. Article Number 3</w:t>
      </w:r>
      <w:r w:rsidR="009151F8">
        <w:rPr>
          <w:rFonts w:ascii="Times New Roman" w:hAnsi="Times New Roman" w:cs="Times New Roman"/>
        </w:rPr>
        <w:t>71. PublishedAPR 2021. FI=2.948</w:t>
      </w:r>
    </w:p>
    <w:p w14:paraId="2B367B62" w14:textId="58E3BA4A" w:rsidR="008C6481" w:rsidRPr="00187790" w:rsidRDefault="008C6481" w:rsidP="0018779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hAnsi="Times New Roman" w:cs="Times New Roman"/>
        </w:rPr>
        <w:t xml:space="preserve">Seclaman, E; Narita, D; Anghel, A; </w:t>
      </w:r>
      <w:r w:rsidRPr="009151F8">
        <w:rPr>
          <w:rFonts w:ascii="Times New Roman" w:hAnsi="Times New Roman" w:cs="Times New Roman"/>
          <w:b/>
        </w:rPr>
        <w:t>Cireap, N</w:t>
      </w:r>
      <w:r w:rsidRPr="00187790">
        <w:rPr>
          <w:rFonts w:ascii="Times New Roman" w:hAnsi="Times New Roman" w:cs="Times New Roman"/>
        </w:rPr>
        <w:t>; Ilina, R; Sirbu, IO; Marian, C</w:t>
      </w:r>
      <w:r w:rsidR="00187790">
        <w:rPr>
          <w:rFonts w:ascii="Times New Roman" w:hAnsi="Times New Roman" w:cs="Times New Roman"/>
        </w:rPr>
        <w:t xml:space="preserve">. </w:t>
      </w:r>
      <w:r w:rsidRPr="00187790">
        <w:rPr>
          <w:rFonts w:ascii="Times New Roman" w:hAnsi="Times New Roman" w:cs="Times New Roman"/>
        </w:rPr>
        <w:t>MicroRNA. Expression in Laser Micro-dissected Breast Cancer Tissue Samples - a Pilot Study. PATHOLOGY &amp; ONCOLOGY RESEARCH. Volume 25 Issue 1 Page 233-239. DOI10.1007/s12253-017-0343-y. Published JAN 2019 FI=2.826.</w:t>
      </w:r>
    </w:p>
    <w:p w14:paraId="4D40E8C5" w14:textId="59764424" w:rsidR="00187790" w:rsidRPr="00187790" w:rsidRDefault="008C6481" w:rsidP="0018779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hAnsi="Times New Roman" w:cs="Times New Roman"/>
        </w:rPr>
        <w:t xml:space="preserve">Marcu, A; Nitusca, D; Vaduva, A; Baderca, F; </w:t>
      </w:r>
      <w:r w:rsidRPr="009151F8">
        <w:rPr>
          <w:rFonts w:ascii="Times New Roman" w:hAnsi="Times New Roman" w:cs="Times New Roman"/>
          <w:b/>
        </w:rPr>
        <w:t>Cireap, N</w:t>
      </w:r>
      <w:r w:rsidRPr="00187790">
        <w:rPr>
          <w:rFonts w:ascii="Times New Roman" w:hAnsi="Times New Roman" w:cs="Times New Roman"/>
        </w:rPr>
        <w:t>; Coricovac, D; Dehelean, CA; Seclaman, E; Ilina, R; Marian, C. Long Non-Coding RNA Expression in Laser Micro-Dissected Luminal A and Triple Negative Breast Cancer Tissue Samples-A Pilot Study. MEDICINA-LITHUANIA. Volume 57 Issue 4. DOI10.3390/medicina57040371. Article Number 371. Published APR 2021. FI=2.948.</w:t>
      </w:r>
      <w:r w:rsidRPr="00187790">
        <w:rPr>
          <w:rFonts w:ascii="Times New Roman" w:hAnsi="Times New Roman" w:cs="Times New Roman"/>
        </w:rPr>
        <w:tab/>
      </w:r>
    </w:p>
    <w:p w14:paraId="7116A767" w14:textId="77777777" w:rsidR="00187790" w:rsidRDefault="00187790" w:rsidP="001877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</w:p>
    <w:p w14:paraId="46773B74" w14:textId="77777777" w:rsidR="00187790" w:rsidRPr="00187790" w:rsidRDefault="00187790" w:rsidP="001877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</w:p>
    <w:p w14:paraId="05028910" w14:textId="1539756A" w:rsidR="008C6481" w:rsidRPr="00187790" w:rsidRDefault="008C6481" w:rsidP="00187790">
      <w:pPr>
        <w:pStyle w:val="Default"/>
        <w:numPr>
          <w:ilvl w:val="0"/>
          <w:numId w:val="1"/>
        </w:numPr>
        <w:jc w:val="both"/>
        <w:rPr>
          <w:lang w:val="fr-FR"/>
        </w:rPr>
      </w:pPr>
      <w:proofErr w:type="spellStart"/>
      <w:r w:rsidRPr="00187790">
        <w:rPr>
          <w:lang w:val="fr-FR"/>
        </w:rPr>
        <w:t>teza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sau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tezele</w:t>
      </w:r>
      <w:proofErr w:type="spellEnd"/>
      <w:r w:rsidRPr="00187790">
        <w:rPr>
          <w:lang w:val="fr-FR"/>
        </w:rPr>
        <w:t xml:space="preserve"> de doctorat; </w:t>
      </w:r>
    </w:p>
    <w:p w14:paraId="3130FE0C" w14:textId="3D0709E8" w:rsidR="00187790" w:rsidRPr="00187790" w:rsidRDefault="00187790" w:rsidP="00187790">
      <w:pPr>
        <w:pStyle w:val="BodyText"/>
        <w:jc w:val="both"/>
        <w:rPr>
          <w:b w:val="0"/>
          <w:bCs w:val="0"/>
          <w:sz w:val="24"/>
        </w:rPr>
      </w:pPr>
      <w:r w:rsidRPr="009151F8">
        <w:rPr>
          <w:bCs w:val="0"/>
          <w:sz w:val="24"/>
        </w:rPr>
        <w:t>Atitudinea terapeutică în melanomul cutanat</w:t>
      </w:r>
      <w:r w:rsidRPr="00187790">
        <w:rPr>
          <w:b w:val="0"/>
          <w:bCs w:val="0"/>
          <w:sz w:val="24"/>
        </w:rPr>
        <w:t>. 2010. Conducător ştiinţific: Prof. Dr. Doru BORDOŞ</w:t>
      </w:r>
    </w:p>
    <w:p w14:paraId="32A8EA83" w14:textId="77777777" w:rsidR="008C6481" w:rsidRPr="00187790" w:rsidRDefault="008C6481" w:rsidP="00187790">
      <w:pPr>
        <w:pStyle w:val="Default"/>
        <w:jc w:val="both"/>
        <w:rPr>
          <w:lang w:val="fr-FR"/>
        </w:rPr>
      </w:pPr>
    </w:p>
    <w:p w14:paraId="3207F315" w14:textId="77777777" w:rsidR="008C6481" w:rsidRPr="00187790" w:rsidRDefault="008C6481" w:rsidP="00187790">
      <w:pPr>
        <w:pStyle w:val="Default"/>
        <w:spacing w:after="71"/>
        <w:jc w:val="both"/>
        <w:rPr>
          <w:color w:val="auto"/>
          <w:lang w:val="fr-FR"/>
        </w:rPr>
      </w:pPr>
      <w:r w:rsidRPr="00187790">
        <w:rPr>
          <w:color w:val="auto"/>
          <w:lang w:val="fr-FR"/>
        </w:rPr>
        <w:t xml:space="preserve">c) </w:t>
      </w:r>
      <w:proofErr w:type="spellStart"/>
      <w:r w:rsidRPr="00187790">
        <w:rPr>
          <w:color w:val="auto"/>
          <w:lang w:val="fr-FR"/>
        </w:rPr>
        <w:t>brevete</w:t>
      </w:r>
      <w:proofErr w:type="spellEnd"/>
      <w:r w:rsidRPr="00187790">
        <w:rPr>
          <w:color w:val="auto"/>
          <w:lang w:val="fr-FR"/>
        </w:rPr>
        <w:t xml:space="preserve"> de </w:t>
      </w:r>
      <w:proofErr w:type="spellStart"/>
      <w:r w:rsidRPr="00187790">
        <w:rPr>
          <w:color w:val="auto"/>
          <w:lang w:val="fr-FR"/>
        </w:rPr>
        <w:t>invenție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și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alte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titluri</w:t>
      </w:r>
      <w:proofErr w:type="spellEnd"/>
      <w:r w:rsidRPr="00187790">
        <w:rPr>
          <w:color w:val="auto"/>
          <w:lang w:val="fr-FR"/>
        </w:rPr>
        <w:t xml:space="preserve"> de </w:t>
      </w:r>
      <w:proofErr w:type="spellStart"/>
      <w:r w:rsidRPr="00187790">
        <w:rPr>
          <w:color w:val="auto"/>
          <w:lang w:val="fr-FR"/>
        </w:rPr>
        <w:t>proprietate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industrială</w:t>
      </w:r>
      <w:proofErr w:type="spellEnd"/>
      <w:r w:rsidRPr="00187790">
        <w:rPr>
          <w:color w:val="auto"/>
          <w:lang w:val="fr-FR"/>
        </w:rPr>
        <w:t xml:space="preserve">; </w:t>
      </w:r>
    </w:p>
    <w:p w14:paraId="76053CCD" w14:textId="77777777" w:rsidR="008C6481" w:rsidRPr="00187790" w:rsidRDefault="008C6481" w:rsidP="00187790">
      <w:pPr>
        <w:pStyle w:val="Default"/>
        <w:spacing w:after="71"/>
        <w:jc w:val="both"/>
        <w:rPr>
          <w:color w:val="auto"/>
          <w:lang w:val="fr-FR"/>
        </w:rPr>
      </w:pPr>
      <w:r w:rsidRPr="00187790">
        <w:rPr>
          <w:color w:val="auto"/>
          <w:lang w:val="fr-FR"/>
        </w:rPr>
        <w:lastRenderedPageBreak/>
        <w:t xml:space="preserve">d) </w:t>
      </w:r>
      <w:proofErr w:type="spellStart"/>
      <w:r w:rsidRPr="00187790">
        <w:rPr>
          <w:color w:val="auto"/>
          <w:lang w:val="fr-FR"/>
        </w:rPr>
        <w:t>cărți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și</w:t>
      </w:r>
      <w:proofErr w:type="spellEnd"/>
      <w:r w:rsidRPr="00187790">
        <w:rPr>
          <w:color w:val="auto"/>
          <w:lang w:val="fr-FR"/>
        </w:rPr>
        <w:t xml:space="preserve"> capitole </w:t>
      </w:r>
      <w:proofErr w:type="spellStart"/>
      <w:r w:rsidRPr="00187790">
        <w:rPr>
          <w:color w:val="auto"/>
          <w:lang w:val="fr-FR"/>
        </w:rPr>
        <w:t>în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cărți</w:t>
      </w:r>
      <w:proofErr w:type="spellEnd"/>
      <w:r w:rsidRPr="00187790">
        <w:rPr>
          <w:color w:val="auto"/>
          <w:lang w:val="fr-FR"/>
        </w:rPr>
        <w:t xml:space="preserve">; </w:t>
      </w:r>
    </w:p>
    <w:p w14:paraId="41FA6BF3" w14:textId="77777777" w:rsidR="008C6481" w:rsidRPr="00187790" w:rsidRDefault="008C6481" w:rsidP="00187790">
      <w:pPr>
        <w:pStyle w:val="Default"/>
        <w:spacing w:after="71"/>
        <w:jc w:val="both"/>
        <w:rPr>
          <w:color w:val="auto"/>
          <w:lang w:val="fr-FR"/>
        </w:rPr>
      </w:pPr>
      <w:r w:rsidRPr="00187790">
        <w:rPr>
          <w:color w:val="auto"/>
          <w:lang w:val="fr-FR"/>
        </w:rPr>
        <w:t xml:space="preserve">e) </w:t>
      </w:r>
      <w:proofErr w:type="spellStart"/>
      <w:r w:rsidRPr="00187790">
        <w:rPr>
          <w:color w:val="auto"/>
          <w:lang w:val="fr-FR"/>
        </w:rPr>
        <w:t>articole</w:t>
      </w:r>
      <w:proofErr w:type="spellEnd"/>
      <w:r w:rsidRPr="00187790">
        <w:rPr>
          <w:color w:val="auto"/>
          <w:lang w:val="fr-FR"/>
        </w:rPr>
        <w:t>/</w:t>
      </w:r>
      <w:proofErr w:type="spellStart"/>
      <w:r w:rsidRPr="00187790">
        <w:rPr>
          <w:color w:val="auto"/>
          <w:lang w:val="fr-FR"/>
        </w:rPr>
        <w:t>studii</w:t>
      </w:r>
      <w:proofErr w:type="spellEnd"/>
      <w:r w:rsidRPr="00187790">
        <w:rPr>
          <w:color w:val="auto"/>
          <w:lang w:val="fr-FR"/>
        </w:rPr>
        <w:t xml:space="preserve"> in extenso, </w:t>
      </w:r>
      <w:proofErr w:type="spellStart"/>
      <w:r w:rsidRPr="00187790">
        <w:rPr>
          <w:color w:val="auto"/>
          <w:lang w:val="fr-FR"/>
        </w:rPr>
        <w:t>publicate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în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reviste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din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fluxul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științific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internațional</w:t>
      </w:r>
      <w:proofErr w:type="spellEnd"/>
      <w:r w:rsidRPr="00187790">
        <w:rPr>
          <w:color w:val="auto"/>
          <w:lang w:val="fr-FR"/>
        </w:rPr>
        <w:t xml:space="preserve"> principal; </w:t>
      </w:r>
    </w:p>
    <w:p w14:paraId="0EDD6C34" w14:textId="2B8331D6" w:rsidR="008C6481" w:rsidRPr="00187790" w:rsidRDefault="008C6481" w:rsidP="0018779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Interractions between the estrogen receptor gene polymorphisms and the response </w:t>
      </w:r>
      <w:proofErr w:type="spellStart"/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tutamoxifen</w:t>
      </w:r>
      <w:proofErr w:type="spellEnd"/>
      <w:r w:rsidR="00187790"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.</w:t>
      </w:r>
      <w:r w:rsidR="009151F8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 </w:t>
      </w:r>
      <w:proofErr w:type="spellStart"/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Anals</w:t>
      </w:r>
      <w:proofErr w:type="spellEnd"/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 of Oncology, 20, 2009</w:t>
      </w:r>
    </w:p>
    <w:p w14:paraId="1B90E6DF" w14:textId="02B75175" w:rsidR="00187790" w:rsidRPr="00187790" w:rsidRDefault="00187790" w:rsidP="0018779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Interractions between the estrogen receptor gene polymorphisms and the response tutamoxifen. Anals of Oncology, 20, 2009</w:t>
      </w: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ab/>
      </w:r>
    </w:p>
    <w:p w14:paraId="2C063329" w14:textId="098BB277" w:rsidR="00187790" w:rsidRPr="00187790" w:rsidRDefault="00187790" w:rsidP="0018779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Tumor growth factor alpha converting enzyme expression in malignant and benign breast tumors. Annals of RSCB vol XV, issue 2 pg:149-159, 2010</w:t>
      </w: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ab/>
      </w:r>
    </w:p>
    <w:p w14:paraId="07716A3D" w14:textId="77777777" w:rsidR="008C6481" w:rsidRPr="00187790" w:rsidRDefault="008C6481" w:rsidP="00187790">
      <w:pPr>
        <w:pStyle w:val="Default"/>
        <w:spacing w:after="71"/>
        <w:jc w:val="both"/>
        <w:rPr>
          <w:color w:val="auto"/>
        </w:rPr>
      </w:pPr>
    </w:p>
    <w:p w14:paraId="3F0C1D46" w14:textId="77777777" w:rsidR="008C6481" w:rsidRPr="00187790" w:rsidRDefault="008C6481" w:rsidP="00187790">
      <w:pPr>
        <w:pStyle w:val="Default"/>
        <w:spacing w:after="71"/>
        <w:jc w:val="both"/>
        <w:rPr>
          <w:color w:val="auto"/>
          <w:lang w:val="fr-FR"/>
        </w:rPr>
      </w:pPr>
      <w:r w:rsidRPr="00187790">
        <w:rPr>
          <w:color w:val="auto"/>
          <w:lang w:val="fr-FR"/>
        </w:rPr>
        <w:t xml:space="preserve">f) </w:t>
      </w:r>
      <w:proofErr w:type="spellStart"/>
      <w:r w:rsidRPr="00187790">
        <w:rPr>
          <w:color w:val="auto"/>
          <w:lang w:val="fr-FR"/>
        </w:rPr>
        <w:t>publicații</w:t>
      </w:r>
      <w:proofErr w:type="spellEnd"/>
      <w:r w:rsidRPr="00187790">
        <w:rPr>
          <w:color w:val="auto"/>
          <w:lang w:val="fr-FR"/>
        </w:rPr>
        <w:t xml:space="preserve"> in extenso, </w:t>
      </w:r>
      <w:proofErr w:type="spellStart"/>
      <w:r w:rsidRPr="00187790">
        <w:rPr>
          <w:color w:val="auto"/>
          <w:lang w:val="fr-FR"/>
        </w:rPr>
        <w:t>apărute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în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lucrări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ale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principalelor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conferințe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internaționale</w:t>
      </w:r>
      <w:proofErr w:type="spellEnd"/>
      <w:r w:rsidRPr="00187790">
        <w:rPr>
          <w:color w:val="auto"/>
          <w:lang w:val="fr-FR"/>
        </w:rPr>
        <w:t xml:space="preserve"> de </w:t>
      </w:r>
      <w:proofErr w:type="spellStart"/>
      <w:r w:rsidRPr="00187790">
        <w:rPr>
          <w:color w:val="auto"/>
          <w:lang w:val="fr-FR"/>
        </w:rPr>
        <w:t>specialitate</w:t>
      </w:r>
      <w:proofErr w:type="spellEnd"/>
      <w:r w:rsidRPr="00187790">
        <w:rPr>
          <w:color w:val="auto"/>
          <w:lang w:val="fr-FR"/>
        </w:rPr>
        <w:t xml:space="preserve">; </w:t>
      </w:r>
    </w:p>
    <w:p w14:paraId="5D29FC77" w14:textId="77777777" w:rsidR="00187790" w:rsidRPr="00187790" w:rsidRDefault="00187790" w:rsidP="0018779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Persistence of HPV Infection after Electrical Loop Excision with Negative Margins-a Literature Review. Ilina, R; Secosan, C; Horhat, FG</w:t>
      </w:r>
      <w:r w:rsidRPr="009151F8">
        <w:rPr>
          <w:rFonts w:ascii="Times New Roman" w:eastAsia="Times New Roman" w:hAnsi="Times New Roman" w:cs="Times New Roman"/>
          <w:b/>
          <w:color w:val="181818"/>
          <w:kern w:val="0"/>
          <w:lang w:eastAsia="en-GB"/>
          <w14:ligatures w14:val="none"/>
        </w:rPr>
        <w:t>; Cireap, N</w:t>
      </w: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; Muntean, D; Balint, O; Ioan, S; Grigoras, D. 13TH CONFERENCE OF THE ROMANIAN-GERMAN SOCIETY OF OBSTETRICS AND GYNECOLOGY. Page 254-259 Published 2017</w:t>
      </w:r>
    </w:p>
    <w:p w14:paraId="1D1BB276" w14:textId="6F5202CD" w:rsidR="00187790" w:rsidRPr="009151F8" w:rsidRDefault="00187790" w:rsidP="0018779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kern w:val="0"/>
          <w:lang w:eastAsia="en-GB"/>
          <w14:ligatures w14:val="none"/>
        </w:rPr>
      </w:pP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INTERACTIONS BETWEEN THE ESTROGEN RECEPTOR GENE POLYMORPHISMS AND THE RESPONSE TO TAMOXIFEN IN BREAST CANCERS. Narita, DM; Ilina, RS; </w:t>
      </w:r>
      <w:r w:rsidRPr="009151F8">
        <w:rPr>
          <w:rFonts w:ascii="Times New Roman" w:eastAsia="Times New Roman" w:hAnsi="Times New Roman" w:cs="Times New Roman"/>
          <w:b/>
          <w:color w:val="181818"/>
          <w:kern w:val="0"/>
          <w:lang w:eastAsia="en-GB"/>
          <w14:ligatures w14:val="none"/>
        </w:rPr>
        <w:t>Cireap, NV.</w:t>
      </w:r>
    </w:p>
    <w:p w14:paraId="4A9A2BD0" w14:textId="65228C07" w:rsidR="00187790" w:rsidRPr="00187790" w:rsidRDefault="00187790" w:rsidP="0018779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proofErr w:type="gramStart"/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ANNALS OF ONCOLOGY.</w:t>
      </w:r>
      <w:proofErr w:type="gramEnd"/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 Volume 20 Page 44-44. Published MAY 2009. MeetingIMPAKT Breast Cancer Conference 2009</w:t>
      </w:r>
    </w:p>
    <w:p w14:paraId="3B7D28B4" w14:textId="178FA754" w:rsidR="00187790" w:rsidRPr="00187790" w:rsidRDefault="00187790" w:rsidP="0018779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INFLUENCE OF ESTROGEN RECEPTORS GENES VARIANTS ON PROSTATE-SPECIFIC ANTIGEN EXPRESSION IN BREAST CANCER. Narita, DMI; Anghel, A; Ilina, RS; </w:t>
      </w:r>
      <w:bookmarkStart w:id="0" w:name="_GoBack"/>
      <w:r w:rsidRPr="009151F8">
        <w:rPr>
          <w:rFonts w:ascii="Times New Roman" w:eastAsia="Times New Roman" w:hAnsi="Times New Roman" w:cs="Times New Roman"/>
          <w:b/>
          <w:color w:val="181818"/>
          <w:kern w:val="0"/>
          <w:lang w:eastAsia="en-GB"/>
          <w14:ligatures w14:val="none"/>
        </w:rPr>
        <w:t>Cireap, NV</w:t>
      </w:r>
      <w:bookmarkEnd w:id="0"/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. ANNALS OF ONCOLOGY. Volume 21 Page 53-53 Supplement 4 Meeting Abstract 114P Published MAY 2010. MeetingIMPAKT Breast Cancer Conference 2010</w:t>
      </w: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ab/>
      </w:r>
    </w:p>
    <w:p w14:paraId="6AEA2E0C" w14:textId="77777777" w:rsidR="00187790" w:rsidRPr="00187790" w:rsidRDefault="00187790" w:rsidP="00187790">
      <w:pPr>
        <w:pStyle w:val="Default"/>
        <w:spacing w:after="71"/>
        <w:jc w:val="both"/>
        <w:rPr>
          <w:color w:val="auto"/>
          <w:lang w:val="en-US"/>
        </w:rPr>
      </w:pPr>
    </w:p>
    <w:p w14:paraId="4ECBD1A8" w14:textId="77777777" w:rsidR="008C6481" w:rsidRPr="00187790" w:rsidRDefault="008C6481" w:rsidP="00187790">
      <w:pPr>
        <w:pStyle w:val="Default"/>
        <w:jc w:val="both"/>
        <w:rPr>
          <w:color w:val="auto"/>
          <w:lang w:val="fr-FR"/>
        </w:rPr>
      </w:pPr>
      <w:r w:rsidRPr="00187790">
        <w:rPr>
          <w:color w:val="auto"/>
          <w:lang w:val="fr-FR"/>
        </w:rPr>
        <w:t xml:space="preserve">g) </w:t>
      </w:r>
      <w:proofErr w:type="spellStart"/>
      <w:r w:rsidRPr="00187790">
        <w:rPr>
          <w:color w:val="auto"/>
          <w:lang w:val="fr-FR"/>
        </w:rPr>
        <w:t>alte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lucrări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și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contribuții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științifice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sau</w:t>
      </w:r>
      <w:proofErr w:type="spellEnd"/>
      <w:r w:rsidRPr="00187790">
        <w:rPr>
          <w:color w:val="auto"/>
          <w:lang w:val="fr-FR"/>
        </w:rPr>
        <w:t xml:space="preserve">, </w:t>
      </w:r>
      <w:proofErr w:type="spellStart"/>
      <w:r w:rsidRPr="00187790">
        <w:rPr>
          <w:color w:val="auto"/>
          <w:lang w:val="fr-FR"/>
        </w:rPr>
        <w:t>după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caz</w:t>
      </w:r>
      <w:proofErr w:type="spellEnd"/>
      <w:r w:rsidRPr="00187790">
        <w:rPr>
          <w:color w:val="auto"/>
          <w:lang w:val="fr-FR"/>
        </w:rPr>
        <w:t xml:space="preserve">, </w:t>
      </w:r>
      <w:proofErr w:type="spellStart"/>
      <w:r w:rsidRPr="00187790">
        <w:rPr>
          <w:color w:val="auto"/>
          <w:lang w:val="fr-FR"/>
        </w:rPr>
        <w:t>din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domeniul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creației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artistice</w:t>
      </w:r>
      <w:proofErr w:type="spellEnd"/>
      <w:r w:rsidRPr="00187790">
        <w:rPr>
          <w:color w:val="auto"/>
          <w:lang w:val="fr-FR"/>
        </w:rPr>
        <w:t xml:space="preserve">. </w:t>
      </w:r>
    </w:p>
    <w:p w14:paraId="57CD256E" w14:textId="15CEDDEB" w:rsidR="008C6481" w:rsidRPr="00187790" w:rsidRDefault="008C6481" w:rsidP="0018779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187790">
        <w:rPr>
          <w:rFonts w:ascii="Times New Roman" w:hAnsi="Times New Roman" w:cs="Times New Roman"/>
        </w:rPr>
        <w:t>Erysipelas of upper limb: a complication of breast cancer surgery. Jurnalul de chirurgie 2010; 6 (2): 132-136, Iaşi, 2010</w:t>
      </w:r>
    </w:p>
    <w:p w14:paraId="74284A22" w14:textId="527568A8" w:rsidR="008C6481" w:rsidRPr="00187790" w:rsidRDefault="008C6481" w:rsidP="0018779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187790">
        <w:rPr>
          <w:rFonts w:ascii="Times New Roman" w:hAnsi="Times New Roman" w:cs="Times New Roman"/>
        </w:rPr>
        <w:t>Cytokines profile in the plasma of malignant melanoma patients. Jurnalul de Chirurgie, Iaşi, 2011, Vol.7 Nr.1</w:t>
      </w:r>
    </w:p>
    <w:p w14:paraId="76B6C213" w14:textId="79845CA1" w:rsidR="00187790" w:rsidRPr="00187790" w:rsidRDefault="00187790" w:rsidP="0018779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187790">
        <w:rPr>
          <w:rFonts w:ascii="Times New Roman" w:hAnsi="Times New Roman" w:cs="Times New Roman"/>
        </w:rPr>
        <w:t>Tratamentul formelor avansate ale cancerului rectal. Cercetări experimentale medico-chirurgicale , Timişoara, nr. 2/2004</w:t>
      </w:r>
    </w:p>
    <w:p w14:paraId="29FAAD68" w14:textId="220999A6" w:rsidR="00187790" w:rsidRPr="00187790" w:rsidRDefault="00187790" w:rsidP="0018779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187790">
        <w:rPr>
          <w:rFonts w:ascii="Times New Roman" w:hAnsi="Times New Roman" w:cs="Times New Roman"/>
        </w:rPr>
        <w:t>Complicatiile chirurgiei laparoscopice legate de accesul abdominal. Revista Chirurgia, volumul 101, nr. 4, iulie-august, 2006</w:t>
      </w:r>
      <w:r w:rsidRPr="00187790">
        <w:rPr>
          <w:rFonts w:ascii="Times New Roman" w:hAnsi="Times New Roman" w:cs="Times New Roman"/>
        </w:rPr>
        <w:tab/>
      </w:r>
    </w:p>
    <w:p w14:paraId="01CDF849" w14:textId="3DB65BCC" w:rsidR="00187790" w:rsidRPr="00187790" w:rsidRDefault="00187790" w:rsidP="0018779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187790">
        <w:rPr>
          <w:rFonts w:ascii="Times New Roman" w:hAnsi="Times New Roman" w:cs="Times New Roman"/>
        </w:rPr>
        <w:t>Fundoplicatura Nissen tension-free fara sectionarea vaselor gastrice scurte. Revista Chirurgia, volumul 101, nr. 4, iulie-august, 2006</w:t>
      </w:r>
    </w:p>
    <w:p w14:paraId="3B2E470B" w14:textId="537B495B" w:rsidR="00187790" w:rsidRPr="00187790" w:rsidRDefault="00187790" w:rsidP="0018779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187790">
        <w:rPr>
          <w:rFonts w:ascii="Times New Roman" w:hAnsi="Times New Roman" w:cs="Times New Roman"/>
        </w:rPr>
        <w:t>Colecistita  acuta litiazica cu sindrom icteric. Probleme de tactica terapeutica. Revista Chirurgia, volumul 101, nr. 4, iulie-august, 2006</w:t>
      </w:r>
    </w:p>
    <w:sectPr w:rsidR="00187790" w:rsidRPr="00187790" w:rsidSect="00187790">
      <w:footerReference w:type="even" r:id="rId8"/>
      <w:footerReference w:type="default" r:id="rId9"/>
      <w:pgSz w:w="11906" w:h="17338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A45FC" w14:textId="77777777" w:rsidR="00E6438B" w:rsidRDefault="00E6438B" w:rsidP="00187790">
      <w:pPr>
        <w:spacing w:after="0" w:line="240" w:lineRule="auto"/>
      </w:pPr>
      <w:r>
        <w:separator/>
      </w:r>
    </w:p>
  </w:endnote>
  <w:endnote w:type="continuationSeparator" w:id="0">
    <w:p w14:paraId="7E3A85A3" w14:textId="77777777" w:rsidR="00E6438B" w:rsidRDefault="00E6438B" w:rsidP="00187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6256593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0F6CBE7" w14:textId="63AD8B84" w:rsidR="00187790" w:rsidRDefault="00187790" w:rsidP="0054044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173C26E" w14:textId="77777777" w:rsidR="00187790" w:rsidRDefault="00187790" w:rsidP="0018779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4935294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B8B7C10" w14:textId="35375AE7" w:rsidR="00187790" w:rsidRDefault="00187790" w:rsidP="0054044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151F8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AF6DD0F" w14:textId="77777777" w:rsidR="00187790" w:rsidRDefault="00187790" w:rsidP="0018779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66EF8" w14:textId="77777777" w:rsidR="00E6438B" w:rsidRDefault="00E6438B" w:rsidP="00187790">
      <w:pPr>
        <w:spacing w:after="0" w:line="240" w:lineRule="auto"/>
      </w:pPr>
      <w:r>
        <w:separator/>
      </w:r>
    </w:p>
  </w:footnote>
  <w:footnote w:type="continuationSeparator" w:id="0">
    <w:p w14:paraId="4C1B39CF" w14:textId="77777777" w:rsidR="00E6438B" w:rsidRDefault="00E6438B" w:rsidP="00187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5467E"/>
    <w:multiLevelType w:val="hybridMultilevel"/>
    <w:tmpl w:val="2BAE2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7250D"/>
    <w:multiLevelType w:val="hybridMultilevel"/>
    <w:tmpl w:val="171C02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94EA5"/>
    <w:multiLevelType w:val="hybridMultilevel"/>
    <w:tmpl w:val="948683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50C9D"/>
    <w:multiLevelType w:val="hybridMultilevel"/>
    <w:tmpl w:val="05E0CC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716601"/>
    <w:multiLevelType w:val="hybridMultilevel"/>
    <w:tmpl w:val="8B08318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81"/>
    <w:rsid w:val="00187790"/>
    <w:rsid w:val="005F518A"/>
    <w:rsid w:val="008C6481"/>
    <w:rsid w:val="009151F8"/>
    <w:rsid w:val="00E6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1B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64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64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64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64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64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64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64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64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64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4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64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64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64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64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64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64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64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64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64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64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64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64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64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64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64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64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64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64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6481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C64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en-GB"/>
    </w:rPr>
  </w:style>
  <w:style w:type="paragraph" w:styleId="BodyText">
    <w:name w:val="Body Text"/>
    <w:basedOn w:val="Normal"/>
    <w:link w:val="BodyTextChar"/>
    <w:rsid w:val="001877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40"/>
      <w:lang w:val="ro-RO"/>
      <w14:ligatures w14:val="none"/>
    </w:rPr>
  </w:style>
  <w:style w:type="character" w:customStyle="1" w:styleId="BodyTextChar">
    <w:name w:val="Body Text Char"/>
    <w:basedOn w:val="DefaultParagraphFont"/>
    <w:link w:val="BodyText"/>
    <w:rsid w:val="00187790"/>
    <w:rPr>
      <w:rFonts w:ascii="Times New Roman" w:eastAsia="Times New Roman" w:hAnsi="Times New Roman" w:cs="Times New Roman"/>
      <w:b/>
      <w:bCs/>
      <w:kern w:val="0"/>
      <w:sz w:val="4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877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790"/>
  </w:style>
  <w:style w:type="character" w:styleId="PageNumber">
    <w:name w:val="page number"/>
    <w:basedOn w:val="DefaultParagraphFont"/>
    <w:uiPriority w:val="99"/>
    <w:semiHidden/>
    <w:unhideWhenUsed/>
    <w:rsid w:val="001877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64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64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64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64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64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64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64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64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64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4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64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64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64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64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64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64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64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64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64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64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64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64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64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64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64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64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64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64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6481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C64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en-GB"/>
    </w:rPr>
  </w:style>
  <w:style w:type="paragraph" w:styleId="BodyText">
    <w:name w:val="Body Text"/>
    <w:basedOn w:val="Normal"/>
    <w:link w:val="BodyTextChar"/>
    <w:rsid w:val="001877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40"/>
      <w:lang w:val="ro-RO"/>
      <w14:ligatures w14:val="none"/>
    </w:rPr>
  </w:style>
  <w:style w:type="character" w:customStyle="1" w:styleId="BodyTextChar">
    <w:name w:val="Body Text Char"/>
    <w:basedOn w:val="DefaultParagraphFont"/>
    <w:link w:val="BodyText"/>
    <w:rsid w:val="00187790"/>
    <w:rPr>
      <w:rFonts w:ascii="Times New Roman" w:eastAsia="Times New Roman" w:hAnsi="Times New Roman" w:cs="Times New Roman"/>
      <w:b/>
      <w:bCs/>
      <w:kern w:val="0"/>
      <w:sz w:val="4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877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790"/>
  </w:style>
  <w:style w:type="character" w:styleId="PageNumber">
    <w:name w:val="page number"/>
    <w:basedOn w:val="DefaultParagraphFont"/>
    <w:uiPriority w:val="99"/>
    <w:semiHidden/>
    <w:unhideWhenUsed/>
    <w:rsid w:val="0018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Secosan</dc:creator>
  <cp:keywords/>
  <dc:description/>
  <cp:lastModifiedBy>SMT</cp:lastModifiedBy>
  <cp:revision>2</cp:revision>
  <cp:lastPrinted>2025-06-10T11:03:00Z</cp:lastPrinted>
  <dcterms:created xsi:type="dcterms:W3CDTF">2025-06-10T10:03:00Z</dcterms:created>
  <dcterms:modified xsi:type="dcterms:W3CDTF">2025-06-10T11:03:00Z</dcterms:modified>
</cp:coreProperties>
</file>