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FAC943" w14:textId="356163D2" w:rsidR="00071D6C" w:rsidRPr="00F94EBC" w:rsidRDefault="003D3353">
      <w:pPr>
        <w:pStyle w:val="BodyText"/>
        <w:ind w:left="7509"/>
        <w:rPr>
          <w:rFonts w:ascii="Times New Roman"/>
          <w:color w:val="000000" w:themeColor="text1"/>
        </w:rPr>
      </w:pPr>
      <w:bookmarkStart w:id="0" w:name="_GoBack"/>
      <w:r w:rsidRPr="00F94EBC">
        <w:rPr>
          <w:rFonts w:ascii="Times New Roman"/>
          <w:noProof/>
          <w:color w:val="000000" w:themeColor="text1"/>
          <w:lang w:val="en-US"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183DB039" wp14:editId="07F8BB5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514600" cy="1014095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0140950"/>
                          <a:chOff x="0" y="0"/>
                          <a:chExt cx="2419350" cy="101409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2419350" cy="10140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9350" h="10140950">
                                <a:moveTo>
                                  <a:pt x="2419197" y="10140696"/>
                                </a:moveTo>
                                <a:lnTo>
                                  <a:pt x="0" y="10140696"/>
                                </a:lnTo>
                                <a:lnTo>
                                  <a:pt x="0" y="0"/>
                                </a:lnTo>
                                <a:lnTo>
                                  <a:pt x="2419197" y="0"/>
                                </a:lnTo>
                                <a:lnTo>
                                  <a:pt x="2419197" y="10140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179982" y="1706799"/>
                            <a:ext cx="1491615" cy="1102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47D95B" w14:textId="77777777" w:rsidR="00071D6C" w:rsidRDefault="001E183B">
                              <w:pPr>
                                <w:spacing w:before="42" w:line="204" w:lineRule="auto"/>
                                <w:ind w:left="914" w:firstLine="175"/>
                                <w:rPr>
                                  <w:rFonts w:asci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/>
                                  <w:color w:val="565656"/>
                                  <w:spacing w:val="-2"/>
                                  <w:sz w:val="32"/>
                                </w:rPr>
                                <w:t xml:space="preserve">Rodica 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2"/>
                                  <w:w w:val="90"/>
                                  <w:sz w:val="32"/>
                                </w:rPr>
                                <w:t>Lighezan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83DB039" id="Group 2" o:spid="_x0000_s1026" style="position:absolute;left:0;text-align:left;margin-left:0;margin-top:0;width:198pt;height:798.5pt;z-index:15729152;mso-wrap-distance-left:0;mso-wrap-distance-right:0;mso-position-horizontal-relative:page;mso-position-vertical-relative:page;mso-width-relative:margin" coordsize="24193,101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">
                <v:shape id="Graphic 3" o:spid="_x0000_s1027" style="position:absolute;width:24193;height:101409;visibility:visible;mso-wrap-style:square;v-text-anchor:top" coordsize="2419350,10140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WjecMA&#10;AADaAAAADwAAAGRycy9kb3ducmV2LnhtbESPQWvCQBSE7wX/w/IEb3WjgbakrqIGY4+teuntkX0m&#10;abNvl+yaxH/fLRR6HGbmG2a1GU0reup8Y1nBYp6AIC6tbrhScDkfHl9A+ICssbVMCu7kYbOePKww&#10;03bgD+pPoRIRwj5DBXUILpPSlzUZ9HPriKN3tZ3BEGVXSd3hEOGmlcskeZIGG44LNTra11R+n25G&#10;QV48f8r3nR++XJ7sr4VO2e2OSs2m4/YVRKAx/If/2m9aQQq/V+IN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WjecMAAADaAAAADwAAAAAAAAAAAAAAAACYAgAAZHJzL2Rv&#10;d25yZXYueG1sUEsFBgAAAAAEAAQA9QAAAIgDAAAAAA==&#10;" path="m2419197,10140696l,10140696,,,2419197,r,10140696xe" fillcolor="#f4f4f4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28" type="#_x0000_t202" style="position:absolute;left:1799;top:17067;width:14916;height:110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14:paraId="1A47D95B" w14:textId="77777777" w:rsidR="00071D6C" w:rsidRDefault="001E183B">
                        <w:pPr>
                          <w:spacing w:before="42" w:line="204" w:lineRule="auto"/>
                          <w:ind w:left="914" w:firstLine="175"/>
                          <w:rPr>
                            <w:rFonts w:ascii="Arial Black"/>
                            <w:sz w:val="32"/>
                          </w:rPr>
                        </w:pPr>
                        <w:r>
                          <w:rPr>
                            <w:rFonts w:ascii="Arial Black"/>
                            <w:color w:val="565656"/>
                            <w:spacing w:val="-2"/>
                            <w:sz w:val="32"/>
                          </w:rPr>
                          <w:t xml:space="preserve">Rodica </w:t>
                        </w:r>
                        <w:r>
                          <w:rPr>
                            <w:rFonts w:ascii="Arial Black"/>
                            <w:color w:val="565656"/>
                            <w:spacing w:val="-2"/>
                            <w:w w:val="90"/>
                            <w:sz w:val="32"/>
                          </w:rPr>
                          <w:t>Lighezan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bookmarkEnd w:id="0"/>
      <w:r w:rsidR="001E183B" w:rsidRPr="00F94EBC">
        <w:rPr>
          <w:rFonts w:ascii="Times New Roman"/>
          <w:noProof/>
          <w:color w:val="000000" w:themeColor="text1"/>
          <w:lang w:val="en-US"/>
        </w:rPr>
        <w:drawing>
          <wp:anchor distT="0" distB="0" distL="0" distR="0" simplePos="0" relativeHeight="487335936" behindDoc="1" locked="0" layoutInCell="1" allowOverlap="1" wp14:anchorId="1C35630F" wp14:editId="035F423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83B" w:rsidRPr="00F94EBC">
        <w:rPr>
          <w:rFonts w:ascii="Times New Roman"/>
          <w:noProof/>
          <w:color w:val="000000" w:themeColor="text1"/>
          <w:lang w:val="en-US"/>
        </w:rPr>
        <w:drawing>
          <wp:inline distT="0" distB="0" distL="0" distR="0" wp14:anchorId="001607F2" wp14:editId="683B6C95">
            <wp:extent cx="2021543" cy="541496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1543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7D7A5" w14:textId="77777777" w:rsidR="00071D6C" w:rsidRPr="00F94EBC" w:rsidRDefault="001E183B">
      <w:pPr>
        <w:pStyle w:val="Heading1"/>
        <w:rPr>
          <w:color w:val="000000" w:themeColor="text1"/>
        </w:rPr>
      </w:pPr>
      <w:bookmarkStart w:id="1" w:name="EXPERIENȚA_PROFESIONALĂ"/>
      <w:bookmarkEnd w:id="1"/>
      <w:r w:rsidRPr="00F94EBC">
        <w:rPr>
          <w:color w:val="000000" w:themeColor="text1"/>
          <w:spacing w:val="-6"/>
        </w:rPr>
        <w:t>EXPERIENȚA</w:t>
      </w:r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2"/>
        </w:rPr>
        <w:t>PROFESIONALĂ</w:t>
      </w:r>
    </w:p>
    <w:p w14:paraId="32E8B9A5" w14:textId="28CF12AF" w:rsidR="00071D6C" w:rsidRPr="00F94EBC" w:rsidRDefault="001E183B">
      <w:pPr>
        <w:ind w:left="4549"/>
        <w:rPr>
          <w:rFonts w:ascii="Arial Black" w:hAnsi="Arial Black"/>
          <w:color w:val="000000" w:themeColor="text1"/>
        </w:rPr>
      </w:pPr>
      <w:r w:rsidRPr="00F94EBC">
        <w:rPr>
          <w:rFonts w:ascii="Arial Black" w:hAnsi="Arial Black"/>
          <w:noProof/>
          <w:color w:val="000000" w:themeColor="text1"/>
          <w:lang w:val="en-US"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4AC18DA3" wp14:editId="7E6370D7">
                <wp:simplePos x="0" y="0"/>
                <wp:positionH relativeFrom="page">
                  <wp:posOffset>2695575</wp:posOffset>
                </wp:positionH>
                <wp:positionV relativeFrom="paragraph">
                  <wp:posOffset>-2713</wp:posOffset>
                </wp:positionV>
                <wp:extent cx="114300" cy="8982075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8982075"/>
                          <a:chOff x="0" y="0"/>
                          <a:chExt cx="114300" cy="898207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47625" y="0"/>
                            <a:ext cx="19050" cy="8982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8982075">
                                <a:moveTo>
                                  <a:pt x="19050" y="8982024"/>
                                </a:moveTo>
                                <a:lnTo>
                                  <a:pt x="0" y="8982024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89820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7368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911896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546424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363374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688785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37803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566529E" id="Group 11" o:spid="_x0000_s1026" style="position:absolute;margin-left:212.25pt;margin-top:-.2pt;width:9pt;height:707.25pt;z-index:15729664;mso-wrap-distance-left:0;mso-wrap-distance-right:0;mso-position-horizontal-relative:page" coordsize="1143,898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">
                <v:shape id="Graphic 12" o:spid="_x0000_s1027" style="position:absolute;left:476;width:190;height:89820;visibility:visible;mso-wrap-style:square;v-text-anchor:top" coordsize="19050,898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" path="m19050,8982024r-19050,l,,19050,r,8982024xe" fillcolor="#214493" stroked="f">
                  <v:path arrowok="t"/>
                </v:shape>
                <v:shape id="Image 13" o:spid="_x0000_s1028" type="#_x0000_t75" style="position:absolute;top:27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">
                  <v:imagedata r:id="rId20" o:title=""/>
                </v:shape>
                <v:shape id="Image 14" o:spid="_x0000_s1029" type="#_x0000_t75" style="position:absolute;top:1911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">
                  <v:imagedata r:id="rId21" o:title=""/>
                </v:shape>
                <v:shape id="Image 15" o:spid="_x0000_s1030" type="#_x0000_t75" style="position:absolute;top:3546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">
                  <v:imagedata r:id="rId22" o:title=""/>
                </v:shape>
                <v:shape id="Image 16" o:spid="_x0000_s1031" type="#_x0000_t75" style="position:absolute;top:5363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">
                  <v:imagedata r:id="rId23" o:title=""/>
                </v:shape>
                <v:shape id="Image 17" o:spid="_x0000_s1032" type="#_x0000_t75" style="position:absolute;top:6688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">
                  <v:imagedata r:id="rId24" o:title=""/>
                </v:shape>
                <v:shape id="Image 18" o:spid="_x0000_s1033" type="#_x0000_t75" style="position:absolute;top:8378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">
                  <v:imagedata r:id="rId23" o:title=""/>
                </v:shape>
                <w10:wrap anchorx="page"/>
              </v:group>
            </w:pict>
          </mc:Fallback>
        </mc:AlternateContent>
      </w:r>
      <w:r w:rsidRPr="00F94EBC">
        <w:rPr>
          <w:rFonts w:ascii="Arial Black" w:hAnsi="Arial Black"/>
          <w:color w:val="000000" w:themeColor="text1"/>
          <w:w w:val="90"/>
        </w:rPr>
        <w:t>09/2014</w:t>
      </w:r>
      <w:r w:rsidRPr="00F94EBC">
        <w:rPr>
          <w:rFonts w:ascii="Arial Black" w:hAnsi="Arial Black"/>
          <w:color w:val="000000" w:themeColor="text1"/>
          <w:spacing w:val="-10"/>
          <w:w w:val="90"/>
        </w:rPr>
        <w:t xml:space="preserve"> </w:t>
      </w:r>
      <w:r w:rsidRPr="00F94EBC">
        <w:rPr>
          <w:rFonts w:ascii="Arial Black" w:hAnsi="Arial Black"/>
          <w:color w:val="000000" w:themeColor="text1"/>
          <w:w w:val="90"/>
        </w:rPr>
        <w:t>–</w:t>
      </w:r>
      <w:r w:rsidRPr="00F94EBC">
        <w:rPr>
          <w:rFonts w:ascii="Arial Black" w:hAnsi="Arial Black"/>
          <w:color w:val="000000" w:themeColor="text1"/>
          <w:spacing w:val="-9"/>
          <w:w w:val="90"/>
        </w:rPr>
        <w:t xml:space="preserve"> </w:t>
      </w:r>
      <w:r w:rsidR="00A80088" w:rsidRPr="00F94EBC">
        <w:rPr>
          <w:rFonts w:ascii="Arial Black" w:hAnsi="Arial Black"/>
          <w:color w:val="000000" w:themeColor="text1"/>
          <w:w w:val="90"/>
        </w:rPr>
        <w:t>Î</w:t>
      </w:r>
      <w:r w:rsidR="00A80088">
        <w:rPr>
          <w:rFonts w:ascii="Arial Black" w:hAnsi="Arial Black"/>
          <w:color w:val="000000" w:themeColor="text1"/>
          <w:w w:val="90"/>
        </w:rPr>
        <w:t>n</w:t>
      </w:r>
      <w:r w:rsidR="00A80088" w:rsidRPr="00F94EBC">
        <w:rPr>
          <w:rFonts w:ascii="Arial Black" w:hAnsi="Arial Black"/>
          <w:color w:val="000000" w:themeColor="text1"/>
          <w:spacing w:val="-9"/>
          <w:w w:val="90"/>
        </w:rPr>
        <w:t xml:space="preserve"> </w:t>
      </w:r>
      <w:r w:rsidR="00A80088">
        <w:rPr>
          <w:rFonts w:ascii="Arial Black" w:hAnsi="Arial Black"/>
          <w:color w:val="000000" w:themeColor="text1"/>
          <w:spacing w:val="-4"/>
          <w:w w:val="90"/>
        </w:rPr>
        <w:t>prezent</w:t>
      </w:r>
    </w:p>
    <w:p w14:paraId="2526CD94" w14:textId="77777777" w:rsidR="00071D6C" w:rsidRPr="00F94EBC" w:rsidRDefault="001E183B">
      <w:pPr>
        <w:pStyle w:val="Heading2"/>
        <w:spacing w:before="34"/>
        <w:rPr>
          <w:color w:val="000000" w:themeColor="text1"/>
        </w:rPr>
      </w:pPr>
      <w:bookmarkStart w:id="2" w:name="Conferențiar_universitar________________"/>
      <w:bookmarkEnd w:id="2"/>
      <w:r w:rsidRPr="00F94EBC">
        <w:rPr>
          <w:color w:val="000000" w:themeColor="text1"/>
          <w:w w:val="90"/>
        </w:rPr>
        <w:t>Conferențiar</w:t>
      </w:r>
      <w:r w:rsidRPr="00F94EBC">
        <w:rPr>
          <w:color w:val="000000" w:themeColor="text1"/>
          <w:spacing w:val="15"/>
        </w:rPr>
        <w:t xml:space="preserve"> </w:t>
      </w:r>
      <w:r w:rsidRPr="00F94EBC">
        <w:rPr>
          <w:color w:val="000000" w:themeColor="text1"/>
          <w:spacing w:val="-2"/>
        </w:rPr>
        <w:t>universitar</w:t>
      </w:r>
    </w:p>
    <w:p w14:paraId="5CA96A0D" w14:textId="77777777" w:rsidR="00071D6C" w:rsidRPr="00F94EBC" w:rsidRDefault="001E183B">
      <w:pPr>
        <w:spacing w:before="65" w:line="187" w:lineRule="auto"/>
        <w:ind w:left="4549"/>
        <w:rPr>
          <w:color w:val="000000" w:themeColor="text1"/>
          <w:sz w:val="24"/>
        </w:rPr>
      </w:pPr>
      <w:r w:rsidRPr="00F94EBC">
        <w:rPr>
          <w:color w:val="000000" w:themeColor="text1"/>
          <w:spacing w:val="-4"/>
          <w:sz w:val="24"/>
        </w:rPr>
        <w:t>Universitatea</w:t>
      </w:r>
      <w:r w:rsidRPr="00F94EBC">
        <w:rPr>
          <w:color w:val="000000" w:themeColor="text1"/>
          <w:spacing w:val="-12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de</w:t>
      </w:r>
      <w:r w:rsidRPr="00F94EBC">
        <w:rPr>
          <w:color w:val="000000" w:themeColor="text1"/>
          <w:spacing w:val="-12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Medicină</w:t>
      </w:r>
      <w:r w:rsidRPr="00F94EBC">
        <w:rPr>
          <w:color w:val="000000" w:themeColor="text1"/>
          <w:spacing w:val="-12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și</w:t>
      </w:r>
      <w:r w:rsidRPr="00F94EBC">
        <w:rPr>
          <w:color w:val="000000" w:themeColor="text1"/>
          <w:spacing w:val="-13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Farmacie</w:t>
      </w:r>
      <w:r w:rsidRPr="00F94EBC">
        <w:rPr>
          <w:color w:val="000000" w:themeColor="text1"/>
          <w:spacing w:val="-12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“Victor</w:t>
      </w:r>
      <w:r w:rsidRPr="00F94EBC">
        <w:rPr>
          <w:color w:val="000000" w:themeColor="text1"/>
          <w:spacing w:val="-12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 xml:space="preserve">Babeș" </w:t>
      </w:r>
      <w:r w:rsidRPr="00F94EBC">
        <w:rPr>
          <w:color w:val="000000" w:themeColor="text1"/>
          <w:sz w:val="24"/>
        </w:rPr>
        <w:t>Timișoara, România</w:t>
      </w:r>
    </w:p>
    <w:p w14:paraId="6A5652E8" w14:textId="77777777" w:rsidR="00071D6C" w:rsidRPr="00F94EBC" w:rsidRDefault="001E183B">
      <w:pPr>
        <w:pStyle w:val="BodyText"/>
        <w:spacing w:before="116" w:line="156" w:lineRule="auto"/>
        <w:ind w:left="4549" w:right="440"/>
        <w:rPr>
          <w:color w:val="000000" w:themeColor="text1"/>
        </w:rPr>
      </w:pPr>
      <w:proofErr w:type="spellStart"/>
      <w:r w:rsidRPr="00F94EBC">
        <w:rPr>
          <w:color w:val="000000" w:themeColor="text1"/>
          <w:spacing w:val="-4"/>
        </w:rPr>
        <w:t>Invăţământ</w:t>
      </w:r>
      <w:proofErr w:type="spellEnd"/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universitar,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Disciplina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Parazitologie,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Departamentul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 xml:space="preserve">XIII </w:t>
      </w:r>
      <w:r w:rsidRPr="00F94EBC">
        <w:rPr>
          <w:color w:val="000000" w:themeColor="text1"/>
        </w:rPr>
        <w:t>Boli</w:t>
      </w:r>
      <w:r w:rsidRPr="00F94EBC">
        <w:rPr>
          <w:color w:val="000000" w:themeColor="text1"/>
          <w:spacing w:val="-1"/>
        </w:rPr>
        <w:t xml:space="preserve"> </w:t>
      </w:r>
      <w:proofErr w:type="spellStart"/>
      <w:r w:rsidRPr="00F94EBC">
        <w:rPr>
          <w:color w:val="000000" w:themeColor="text1"/>
        </w:rPr>
        <w:t>Infectioase</w:t>
      </w:r>
      <w:proofErr w:type="spellEnd"/>
    </w:p>
    <w:p w14:paraId="0CB7747D" w14:textId="77777777" w:rsidR="00071D6C" w:rsidRPr="00F94EBC" w:rsidRDefault="001E183B">
      <w:pPr>
        <w:pStyle w:val="BodyText"/>
        <w:spacing w:before="36"/>
        <w:ind w:left="4549"/>
        <w:rPr>
          <w:color w:val="000000" w:themeColor="text1"/>
        </w:rPr>
      </w:pPr>
      <w:bookmarkStart w:id="3" w:name="Rodica_________Lighezan"/>
      <w:bookmarkEnd w:id="3"/>
      <w:r w:rsidRPr="00F94EBC">
        <w:rPr>
          <w:color w:val="000000" w:themeColor="text1"/>
          <w:w w:val="90"/>
        </w:rPr>
        <w:t>Activitate</w:t>
      </w:r>
      <w:r w:rsidRPr="00F94EBC">
        <w:rPr>
          <w:color w:val="000000" w:themeColor="text1"/>
          <w:spacing w:val="15"/>
        </w:rPr>
        <w:t xml:space="preserve"> </w:t>
      </w:r>
      <w:r w:rsidRPr="00F94EBC">
        <w:rPr>
          <w:color w:val="000000" w:themeColor="text1"/>
          <w:w w:val="90"/>
        </w:rPr>
        <w:t>didactică</w:t>
      </w:r>
      <w:r w:rsidRPr="00F94EBC">
        <w:rPr>
          <w:color w:val="000000" w:themeColor="text1"/>
          <w:spacing w:val="15"/>
        </w:rPr>
        <w:t xml:space="preserve"> </w:t>
      </w:r>
      <w:r w:rsidRPr="00F94EBC">
        <w:rPr>
          <w:color w:val="000000" w:themeColor="text1"/>
          <w:w w:val="90"/>
        </w:rPr>
        <w:t>cu</w:t>
      </w:r>
      <w:r w:rsidRPr="00F94EBC">
        <w:rPr>
          <w:color w:val="000000" w:themeColor="text1"/>
          <w:spacing w:val="15"/>
        </w:rPr>
        <w:t xml:space="preserve"> </w:t>
      </w:r>
      <w:proofErr w:type="spellStart"/>
      <w:r w:rsidRPr="00F94EBC">
        <w:rPr>
          <w:color w:val="000000" w:themeColor="text1"/>
          <w:w w:val="90"/>
        </w:rPr>
        <w:t>studenţii</w:t>
      </w:r>
      <w:proofErr w:type="spellEnd"/>
      <w:r w:rsidRPr="00F94EBC">
        <w:rPr>
          <w:color w:val="000000" w:themeColor="text1"/>
          <w:w w:val="90"/>
        </w:rPr>
        <w:t>,</w:t>
      </w:r>
      <w:r w:rsidRPr="00F94EBC">
        <w:rPr>
          <w:color w:val="000000" w:themeColor="text1"/>
          <w:spacing w:val="16"/>
        </w:rPr>
        <w:t xml:space="preserve"> </w:t>
      </w:r>
      <w:r w:rsidRPr="00F94EBC">
        <w:rPr>
          <w:color w:val="000000" w:themeColor="text1"/>
          <w:w w:val="90"/>
        </w:rPr>
        <w:t>Activitate</w:t>
      </w:r>
      <w:r w:rsidRPr="00F94EBC">
        <w:rPr>
          <w:color w:val="000000" w:themeColor="text1"/>
          <w:spacing w:val="15"/>
        </w:rPr>
        <w:t xml:space="preserve"> </w:t>
      </w:r>
      <w:r w:rsidRPr="00F94EBC">
        <w:rPr>
          <w:color w:val="000000" w:themeColor="text1"/>
          <w:w w:val="90"/>
        </w:rPr>
        <w:t>de</w:t>
      </w:r>
      <w:r w:rsidRPr="00F94EBC">
        <w:rPr>
          <w:color w:val="000000" w:themeColor="text1"/>
          <w:spacing w:val="15"/>
        </w:rPr>
        <w:t xml:space="preserve"> </w:t>
      </w:r>
      <w:r w:rsidRPr="00F94EBC">
        <w:rPr>
          <w:color w:val="000000" w:themeColor="text1"/>
          <w:spacing w:val="-2"/>
          <w:w w:val="90"/>
        </w:rPr>
        <w:t>cercetare</w:t>
      </w:r>
    </w:p>
    <w:p w14:paraId="74FC8998" w14:textId="77777777" w:rsidR="00071D6C" w:rsidRPr="00F94EBC" w:rsidRDefault="00071D6C">
      <w:pPr>
        <w:pStyle w:val="BodyText"/>
        <w:spacing w:before="55"/>
        <w:rPr>
          <w:color w:val="000000" w:themeColor="text1"/>
        </w:rPr>
      </w:pPr>
    </w:p>
    <w:p w14:paraId="1737702D" w14:textId="77777777" w:rsidR="00071D6C" w:rsidRPr="00F94EBC" w:rsidRDefault="001E183B">
      <w:pPr>
        <w:ind w:left="4549"/>
        <w:rPr>
          <w:rFonts w:ascii="Arial Black" w:hAnsi="Arial Black"/>
          <w:color w:val="000000" w:themeColor="text1"/>
        </w:rPr>
      </w:pPr>
      <w:r w:rsidRPr="00F94EBC">
        <w:rPr>
          <w:rFonts w:ascii="Arial Black" w:hAnsi="Arial Black"/>
          <w:color w:val="000000" w:themeColor="text1"/>
          <w:spacing w:val="-2"/>
          <w:w w:val="90"/>
        </w:rPr>
        <w:t>02/2002</w:t>
      </w:r>
      <w:r w:rsidRPr="00F94EBC">
        <w:rPr>
          <w:rFonts w:ascii="Arial Black" w:hAnsi="Arial Black"/>
          <w:color w:val="000000" w:themeColor="text1"/>
          <w:spacing w:val="-5"/>
          <w:w w:val="90"/>
        </w:rPr>
        <w:t xml:space="preserve"> </w:t>
      </w:r>
      <w:r w:rsidRPr="00F94EBC">
        <w:rPr>
          <w:rFonts w:ascii="Arial Black" w:hAnsi="Arial Black"/>
          <w:color w:val="000000" w:themeColor="text1"/>
          <w:spacing w:val="-2"/>
          <w:w w:val="90"/>
        </w:rPr>
        <w:t>–</w:t>
      </w:r>
      <w:r w:rsidRPr="00F94EBC">
        <w:rPr>
          <w:rFonts w:ascii="Arial Black" w:hAnsi="Arial Black"/>
          <w:color w:val="000000" w:themeColor="text1"/>
          <w:spacing w:val="-4"/>
          <w:w w:val="90"/>
        </w:rPr>
        <w:t xml:space="preserve"> </w:t>
      </w:r>
      <w:r w:rsidRPr="00F94EBC">
        <w:rPr>
          <w:rFonts w:ascii="Arial Black" w:hAnsi="Arial Black"/>
          <w:color w:val="000000" w:themeColor="text1"/>
          <w:spacing w:val="-2"/>
          <w:w w:val="90"/>
        </w:rPr>
        <w:t>09/2014</w:t>
      </w:r>
    </w:p>
    <w:p w14:paraId="44D72DA9" w14:textId="77777777" w:rsidR="00071D6C" w:rsidRPr="00F94EBC" w:rsidRDefault="001E183B">
      <w:pPr>
        <w:pStyle w:val="Heading2"/>
        <w:rPr>
          <w:color w:val="000000" w:themeColor="text1"/>
        </w:rPr>
      </w:pPr>
      <w:bookmarkStart w:id="4" w:name="Şef_Lucrări_____________________________"/>
      <w:bookmarkEnd w:id="4"/>
      <w:proofErr w:type="spellStart"/>
      <w:r w:rsidRPr="00F94EBC">
        <w:rPr>
          <w:color w:val="000000" w:themeColor="text1"/>
          <w:w w:val="85"/>
        </w:rPr>
        <w:t>Şef</w:t>
      </w:r>
      <w:proofErr w:type="spellEnd"/>
      <w:r w:rsidRPr="00F94EBC">
        <w:rPr>
          <w:color w:val="000000" w:themeColor="text1"/>
          <w:spacing w:val="-7"/>
          <w:w w:val="85"/>
        </w:rPr>
        <w:t xml:space="preserve"> </w:t>
      </w:r>
      <w:r w:rsidRPr="00F94EBC">
        <w:rPr>
          <w:color w:val="000000" w:themeColor="text1"/>
          <w:spacing w:val="-2"/>
        </w:rPr>
        <w:t>Lucrări</w:t>
      </w:r>
    </w:p>
    <w:p w14:paraId="0DFF98E5" w14:textId="77777777" w:rsidR="00071D6C" w:rsidRPr="00F94EBC" w:rsidRDefault="001E183B">
      <w:pPr>
        <w:spacing w:before="65" w:line="187" w:lineRule="auto"/>
        <w:ind w:left="4549"/>
        <w:rPr>
          <w:color w:val="000000" w:themeColor="text1"/>
          <w:sz w:val="24"/>
        </w:rPr>
      </w:pPr>
      <w:r w:rsidRPr="00F94EBC">
        <w:rPr>
          <w:color w:val="000000" w:themeColor="text1"/>
          <w:spacing w:val="-4"/>
          <w:sz w:val="24"/>
        </w:rPr>
        <w:t>Universitatea</w:t>
      </w:r>
      <w:r w:rsidRPr="00F94EBC">
        <w:rPr>
          <w:color w:val="000000" w:themeColor="text1"/>
          <w:spacing w:val="-12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de</w:t>
      </w:r>
      <w:r w:rsidRPr="00F94EBC">
        <w:rPr>
          <w:color w:val="000000" w:themeColor="text1"/>
          <w:spacing w:val="-12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Medicină</w:t>
      </w:r>
      <w:r w:rsidRPr="00F94EBC">
        <w:rPr>
          <w:color w:val="000000" w:themeColor="text1"/>
          <w:spacing w:val="-12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și</w:t>
      </w:r>
      <w:r w:rsidRPr="00F94EBC">
        <w:rPr>
          <w:color w:val="000000" w:themeColor="text1"/>
          <w:spacing w:val="-13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Farmacie</w:t>
      </w:r>
      <w:r w:rsidRPr="00F94EBC">
        <w:rPr>
          <w:color w:val="000000" w:themeColor="text1"/>
          <w:spacing w:val="-12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“Victor</w:t>
      </w:r>
      <w:r w:rsidRPr="00F94EBC">
        <w:rPr>
          <w:color w:val="000000" w:themeColor="text1"/>
          <w:spacing w:val="-12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 xml:space="preserve">Babeș" </w:t>
      </w:r>
      <w:r w:rsidRPr="00F94EBC">
        <w:rPr>
          <w:color w:val="000000" w:themeColor="text1"/>
          <w:sz w:val="24"/>
        </w:rPr>
        <w:t>Timișoara, România</w:t>
      </w:r>
    </w:p>
    <w:p w14:paraId="21993D45" w14:textId="77777777" w:rsidR="00071D6C" w:rsidRPr="00F94EBC" w:rsidRDefault="001E183B">
      <w:pPr>
        <w:pStyle w:val="BodyText"/>
        <w:spacing w:before="116" w:line="156" w:lineRule="auto"/>
        <w:ind w:left="4549" w:right="882"/>
        <w:rPr>
          <w:color w:val="000000" w:themeColor="text1"/>
        </w:rPr>
      </w:pPr>
      <w:proofErr w:type="spellStart"/>
      <w:r w:rsidRPr="00F94EBC">
        <w:rPr>
          <w:color w:val="000000" w:themeColor="text1"/>
          <w:spacing w:val="-4"/>
        </w:rPr>
        <w:t>Invăţământ</w:t>
      </w:r>
      <w:proofErr w:type="spellEnd"/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universitar,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Disciplina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Histologie,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Departamentul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 xml:space="preserve">II </w:t>
      </w:r>
      <w:r w:rsidRPr="00F94EBC">
        <w:rPr>
          <w:color w:val="000000" w:themeColor="text1"/>
        </w:rPr>
        <w:t>Morfologie</w:t>
      </w:r>
      <w:r w:rsidRPr="00F94EBC">
        <w:rPr>
          <w:color w:val="000000" w:themeColor="text1"/>
          <w:spacing w:val="-1"/>
        </w:rPr>
        <w:t xml:space="preserve"> </w:t>
      </w:r>
      <w:r w:rsidRPr="00F94EBC">
        <w:rPr>
          <w:color w:val="000000" w:themeColor="text1"/>
        </w:rPr>
        <w:t>Microscopică</w:t>
      </w:r>
    </w:p>
    <w:p w14:paraId="0ED03CC3" w14:textId="77777777" w:rsidR="00071D6C" w:rsidRPr="00F94EBC" w:rsidRDefault="001E183B">
      <w:pPr>
        <w:pStyle w:val="BodyText"/>
        <w:spacing w:before="36"/>
        <w:ind w:left="4549"/>
        <w:rPr>
          <w:color w:val="000000" w:themeColor="text1"/>
        </w:rPr>
      </w:pPr>
      <w:r w:rsidRPr="00F94EBC">
        <w:rPr>
          <w:color w:val="000000" w:themeColor="text1"/>
          <w:w w:val="90"/>
        </w:rPr>
        <w:t>Activitate</w:t>
      </w:r>
      <w:r w:rsidRPr="00F94EBC">
        <w:rPr>
          <w:color w:val="000000" w:themeColor="text1"/>
          <w:spacing w:val="15"/>
        </w:rPr>
        <w:t xml:space="preserve"> </w:t>
      </w:r>
      <w:r w:rsidRPr="00F94EBC">
        <w:rPr>
          <w:color w:val="000000" w:themeColor="text1"/>
          <w:w w:val="90"/>
        </w:rPr>
        <w:t>didactică</w:t>
      </w:r>
      <w:r w:rsidRPr="00F94EBC">
        <w:rPr>
          <w:color w:val="000000" w:themeColor="text1"/>
          <w:spacing w:val="15"/>
        </w:rPr>
        <w:t xml:space="preserve"> </w:t>
      </w:r>
      <w:r w:rsidRPr="00F94EBC">
        <w:rPr>
          <w:color w:val="000000" w:themeColor="text1"/>
          <w:w w:val="90"/>
        </w:rPr>
        <w:t>cu</w:t>
      </w:r>
      <w:r w:rsidRPr="00F94EBC">
        <w:rPr>
          <w:color w:val="000000" w:themeColor="text1"/>
          <w:spacing w:val="15"/>
        </w:rPr>
        <w:t xml:space="preserve"> </w:t>
      </w:r>
      <w:proofErr w:type="spellStart"/>
      <w:r w:rsidRPr="00F94EBC">
        <w:rPr>
          <w:color w:val="000000" w:themeColor="text1"/>
          <w:w w:val="90"/>
        </w:rPr>
        <w:t>studenţii</w:t>
      </w:r>
      <w:proofErr w:type="spellEnd"/>
      <w:r w:rsidRPr="00F94EBC">
        <w:rPr>
          <w:color w:val="000000" w:themeColor="text1"/>
          <w:w w:val="90"/>
        </w:rPr>
        <w:t>,</w:t>
      </w:r>
      <w:r w:rsidRPr="00F94EBC">
        <w:rPr>
          <w:color w:val="000000" w:themeColor="text1"/>
          <w:spacing w:val="16"/>
        </w:rPr>
        <w:t xml:space="preserve"> </w:t>
      </w:r>
      <w:r w:rsidRPr="00F94EBC">
        <w:rPr>
          <w:color w:val="000000" w:themeColor="text1"/>
          <w:w w:val="90"/>
        </w:rPr>
        <w:t>Activitate</w:t>
      </w:r>
      <w:r w:rsidRPr="00F94EBC">
        <w:rPr>
          <w:color w:val="000000" w:themeColor="text1"/>
          <w:spacing w:val="15"/>
        </w:rPr>
        <w:t xml:space="preserve"> </w:t>
      </w:r>
      <w:r w:rsidRPr="00F94EBC">
        <w:rPr>
          <w:color w:val="000000" w:themeColor="text1"/>
          <w:w w:val="90"/>
        </w:rPr>
        <w:t>de</w:t>
      </w:r>
      <w:r w:rsidRPr="00F94EBC">
        <w:rPr>
          <w:color w:val="000000" w:themeColor="text1"/>
          <w:spacing w:val="15"/>
        </w:rPr>
        <w:t xml:space="preserve"> </w:t>
      </w:r>
      <w:r w:rsidRPr="00F94EBC">
        <w:rPr>
          <w:color w:val="000000" w:themeColor="text1"/>
          <w:spacing w:val="-2"/>
          <w:w w:val="90"/>
        </w:rPr>
        <w:t>cercetare</w:t>
      </w:r>
    </w:p>
    <w:p w14:paraId="65B7BD42" w14:textId="77777777" w:rsidR="00071D6C" w:rsidRPr="00F94EBC" w:rsidRDefault="00071D6C">
      <w:pPr>
        <w:pStyle w:val="BodyText"/>
        <w:spacing w:before="55"/>
        <w:rPr>
          <w:color w:val="000000" w:themeColor="text1"/>
        </w:rPr>
      </w:pPr>
    </w:p>
    <w:p w14:paraId="54E48490" w14:textId="3AA98BD1" w:rsidR="00071D6C" w:rsidRPr="00F94EBC" w:rsidRDefault="001E183B">
      <w:pPr>
        <w:ind w:left="4549"/>
        <w:rPr>
          <w:rFonts w:ascii="Arial Black" w:hAnsi="Arial Black"/>
          <w:color w:val="000000" w:themeColor="text1"/>
        </w:rPr>
      </w:pPr>
      <w:r w:rsidRPr="00F94EBC">
        <w:rPr>
          <w:rFonts w:ascii="Arial Black" w:hAnsi="Arial Black"/>
          <w:color w:val="000000" w:themeColor="text1"/>
          <w:w w:val="90"/>
        </w:rPr>
        <w:t>07/2017</w:t>
      </w:r>
      <w:r w:rsidRPr="00F94EBC">
        <w:rPr>
          <w:rFonts w:ascii="Arial Black" w:hAnsi="Arial Black"/>
          <w:color w:val="000000" w:themeColor="text1"/>
          <w:spacing w:val="-10"/>
          <w:w w:val="90"/>
        </w:rPr>
        <w:t xml:space="preserve"> </w:t>
      </w:r>
      <w:r w:rsidRPr="00F94EBC">
        <w:rPr>
          <w:rFonts w:ascii="Arial Black" w:hAnsi="Arial Black"/>
          <w:color w:val="000000" w:themeColor="text1"/>
          <w:w w:val="90"/>
        </w:rPr>
        <w:t>–</w:t>
      </w:r>
      <w:r w:rsidRPr="00F94EBC">
        <w:rPr>
          <w:rFonts w:ascii="Arial Black" w:hAnsi="Arial Black"/>
          <w:color w:val="000000" w:themeColor="text1"/>
          <w:spacing w:val="-9"/>
          <w:w w:val="90"/>
        </w:rPr>
        <w:t xml:space="preserve"> </w:t>
      </w:r>
      <w:r w:rsidRPr="00F94EBC">
        <w:rPr>
          <w:rFonts w:ascii="Arial Black" w:hAnsi="Arial Black"/>
          <w:color w:val="000000" w:themeColor="text1"/>
          <w:w w:val="90"/>
        </w:rPr>
        <w:t>Î</w:t>
      </w:r>
      <w:r w:rsidR="00A80088">
        <w:rPr>
          <w:rFonts w:ascii="Arial Black" w:hAnsi="Arial Black"/>
          <w:color w:val="000000" w:themeColor="text1"/>
          <w:w w:val="90"/>
        </w:rPr>
        <w:t>n</w:t>
      </w:r>
      <w:r w:rsidRPr="00F94EBC">
        <w:rPr>
          <w:rFonts w:ascii="Arial Black" w:hAnsi="Arial Black"/>
          <w:color w:val="000000" w:themeColor="text1"/>
          <w:spacing w:val="-9"/>
          <w:w w:val="90"/>
        </w:rPr>
        <w:t xml:space="preserve"> </w:t>
      </w:r>
      <w:r w:rsidR="00A80088">
        <w:rPr>
          <w:rFonts w:ascii="Arial Black" w:hAnsi="Arial Black"/>
          <w:color w:val="000000" w:themeColor="text1"/>
          <w:spacing w:val="-4"/>
          <w:w w:val="90"/>
        </w:rPr>
        <w:t>prezent</w:t>
      </w:r>
    </w:p>
    <w:p w14:paraId="5DBE5E41" w14:textId="77777777" w:rsidR="00071D6C" w:rsidRPr="00F94EBC" w:rsidRDefault="001E183B">
      <w:pPr>
        <w:pStyle w:val="Heading2"/>
        <w:spacing w:before="104" w:line="204" w:lineRule="auto"/>
        <w:rPr>
          <w:color w:val="000000" w:themeColor="text1"/>
        </w:rPr>
      </w:pPr>
      <w:bookmarkStart w:id="5" w:name="Director_al_Centrului_Regional_de_Tranzf"/>
      <w:bookmarkEnd w:id="5"/>
      <w:r w:rsidRPr="00F94EBC">
        <w:rPr>
          <w:color w:val="000000" w:themeColor="text1"/>
          <w:w w:val="90"/>
        </w:rPr>
        <w:t xml:space="preserve">Director al Centrului Regional de </w:t>
      </w:r>
      <w:proofErr w:type="spellStart"/>
      <w:r w:rsidRPr="00F94EBC">
        <w:rPr>
          <w:color w:val="000000" w:themeColor="text1"/>
          <w:w w:val="90"/>
        </w:rPr>
        <w:t>Tranzfuzie</w:t>
      </w:r>
      <w:proofErr w:type="spellEnd"/>
      <w:r w:rsidRPr="00F94EBC">
        <w:rPr>
          <w:color w:val="000000" w:themeColor="text1"/>
          <w:w w:val="90"/>
        </w:rPr>
        <w:t xml:space="preserve"> Sanguină </w:t>
      </w:r>
      <w:r w:rsidRPr="00F94EBC">
        <w:rPr>
          <w:color w:val="000000" w:themeColor="text1"/>
          <w:spacing w:val="-2"/>
        </w:rPr>
        <w:t>Timișoara</w:t>
      </w:r>
    </w:p>
    <w:p w14:paraId="6B32CA90" w14:textId="77777777" w:rsidR="00071D6C" w:rsidRPr="00F94EBC" w:rsidRDefault="001E183B">
      <w:pPr>
        <w:spacing w:before="75" w:line="187" w:lineRule="auto"/>
        <w:ind w:left="4549"/>
        <w:rPr>
          <w:color w:val="000000" w:themeColor="text1"/>
          <w:sz w:val="24"/>
        </w:rPr>
      </w:pPr>
      <w:r w:rsidRPr="00F94EBC">
        <w:rPr>
          <w:color w:val="000000" w:themeColor="text1"/>
          <w:spacing w:val="-8"/>
          <w:sz w:val="24"/>
        </w:rPr>
        <w:t xml:space="preserve">Centrul Regional de </w:t>
      </w:r>
      <w:proofErr w:type="spellStart"/>
      <w:r w:rsidRPr="00F94EBC">
        <w:rPr>
          <w:color w:val="000000" w:themeColor="text1"/>
          <w:spacing w:val="-8"/>
          <w:sz w:val="24"/>
        </w:rPr>
        <w:t>Tranzfuzie</w:t>
      </w:r>
      <w:proofErr w:type="spellEnd"/>
      <w:r w:rsidRPr="00F94EBC">
        <w:rPr>
          <w:color w:val="000000" w:themeColor="text1"/>
          <w:spacing w:val="-8"/>
          <w:sz w:val="24"/>
        </w:rPr>
        <w:t xml:space="preserve"> Sanguină Timișoara , </w:t>
      </w:r>
      <w:r w:rsidRPr="00F94EBC">
        <w:rPr>
          <w:color w:val="000000" w:themeColor="text1"/>
          <w:spacing w:val="-2"/>
          <w:sz w:val="24"/>
        </w:rPr>
        <w:t>România</w:t>
      </w:r>
    </w:p>
    <w:p w14:paraId="1691E62F" w14:textId="77777777" w:rsidR="00071D6C" w:rsidRPr="00F94EBC" w:rsidRDefault="001E183B">
      <w:pPr>
        <w:pStyle w:val="BodyText"/>
        <w:spacing w:before="116" w:line="156" w:lineRule="auto"/>
        <w:ind w:left="4549"/>
        <w:rPr>
          <w:color w:val="000000" w:themeColor="text1"/>
        </w:rPr>
      </w:pPr>
      <w:r w:rsidRPr="00F94EBC">
        <w:rPr>
          <w:color w:val="000000" w:themeColor="text1"/>
          <w:spacing w:val="-6"/>
        </w:rPr>
        <w:t xml:space="preserve">Coordonarea </w:t>
      </w:r>
      <w:proofErr w:type="spellStart"/>
      <w:r w:rsidRPr="00F94EBC">
        <w:rPr>
          <w:color w:val="000000" w:themeColor="text1"/>
          <w:spacing w:val="-6"/>
        </w:rPr>
        <w:t>activităţii</w:t>
      </w:r>
      <w:proofErr w:type="spellEnd"/>
      <w:r w:rsidRPr="00F94EBC">
        <w:rPr>
          <w:color w:val="000000" w:themeColor="text1"/>
          <w:spacing w:val="-6"/>
        </w:rPr>
        <w:t xml:space="preserve"> Centrului Regional de </w:t>
      </w:r>
      <w:proofErr w:type="spellStart"/>
      <w:r w:rsidRPr="00F94EBC">
        <w:rPr>
          <w:color w:val="000000" w:themeColor="text1"/>
          <w:spacing w:val="-6"/>
        </w:rPr>
        <w:t>Tranzfuzie</w:t>
      </w:r>
      <w:proofErr w:type="spellEnd"/>
      <w:r w:rsidRPr="00F94EBC">
        <w:rPr>
          <w:color w:val="000000" w:themeColor="text1"/>
          <w:spacing w:val="-6"/>
        </w:rPr>
        <w:t xml:space="preserve"> Sanguină </w:t>
      </w:r>
      <w:r w:rsidRPr="00F94EBC">
        <w:rPr>
          <w:color w:val="000000" w:themeColor="text1"/>
          <w:spacing w:val="-2"/>
        </w:rPr>
        <w:t>Timișoara</w:t>
      </w:r>
    </w:p>
    <w:p w14:paraId="763853E4" w14:textId="77777777" w:rsidR="00071D6C" w:rsidRPr="00F94EBC" w:rsidRDefault="001E183B">
      <w:pPr>
        <w:pStyle w:val="BodyText"/>
        <w:spacing w:before="36"/>
        <w:ind w:left="4549"/>
        <w:rPr>
          <w:color w:val="000000" w:themeColor="text1"/>
        </w:rPr>
      </w:pPr>
      <w:r w:rsidRPr="00F94EBC">
        <w:rPr>
          <w:color w:val="000000" w:themeColor="text1"/>
          <w:spacing w:val="-6"/>
        </w:rPr>
        <w:t>Activitate de management</w:t>
      </w:r>
    </w:p>
    <w:p w14:paraId="69F74238" w14:textId="77777777" w:rsidR="00071D6C" w:rsidRPr="00F94EBC" w:rsidRDefault="00071D6C">
      <w:pPr>
        <w:pStyle w:val="BodyText"/>
        <w:spacing w:before="55"/>
        <w:rPr>
          <w:color w:val="000000" w:themeColor="text1"/>
        </w:rPr>
      </w:pPr>
    </w:p>
    <w:p w14:paraId="4DB449DE" w14:textId="54E12974" w:rsidR="00071D6C" w:rsidRPr="00F94EBC" w:rsidRDefault="001E183B">
      <w:pPr>
        <w:ind w:left="4549"/>
        <w:rPr>
          <w:rFonts w:ascii="Arial Black" w:hAnsi="Arial Black"/>
          <w:color w:val="000000" w:themeColor="text1"/>
        </w:rPr>
      </w:pPr>
      <w:r w:rsidRPr="00F94EBC">
        <w:rPr>
          <w:rFonts w:ascii="Arial Black" w:hAnsi="Arial Black"/>
          <w:color w:val="000000" w:themeColor="text1"/>
          <w:w w:val="85"/>
        </w:rPr>
        <w:t>1999</w:t>
      </w:r>
      <w:r w:rsidRPr="00F94EBC">
        <w:rPr>
          <w:rFonts w:ascii="Arial Black" w:hAnsi="Arial Black"/>
          <w:color w:val="000000" w:themeColor="text1"/>
          <w:spacing w:val="-7"/>
        </w:rPr>
        <w:t xml:space="preserve"> </w:t>
      </w:r>
      <w:r w:rsidRPr="00F94EBC">
        <w:rPr>
          <w:rFonts w:ascii="Arial Black" w:hAnsi="Arial Black"/>
          <w:color w:val="000000" w:themeColor="text1"/>
          <w:w w:val="85"/>
        </w:rPr>
        <w:t>–</w:t>
      </w:r>
      <w:r w:rsidRPr="00F94EBC">
        <w:rPr>
          <w:rFonts w:ascii="Arial Black" w:hAnsi="Arial Black"/>
          <w:color w:val="000000" w:themeColor="text1"/>
          <w:spacing w:val="-6"/>
        </w:rPr>
        <w:t xml:space="preserve"> </w:t>
      </w:r>
      <w:r w:rsidRPr="00F94EBC">
        <w:rPr>
          <w:rFonts w:ascii="Arial Black" w:hAnsi="Arial Black"/>
          <w:color w:val="000000" w:themeColor="text1"/>
          <w:w w:val="85"/>
        </w:rPr>
        <w:t>Î</w:t>
      </w:r>
      <w:r>
        <w:rPr>
          <w:rFonts w:ascii="Arial Black" w:hAnsi="Arial Black"/>
          <w:color w:val="000000" w:themeColor="text1"/>
          <w:w w:val="85"/>
        </w:rPr>
        <w:t>n prezent</w:t>
      </w:r>
    </w:p>
    <w:p w14:paraId="1882963A" w14:textId="77777777" w:rsidR="00071D6C" w:rsidRPr="00F94EBC" w:rsidRDefault="001E183B">
      <w:pPr>
        <w:pStyle w:val="Heading2"/>
        <w:rPr>
          <w:color w:val="000000" w:themeColor="text1"/>
        </w:rPr>
      </w:pPr>
      <w:bookmarkStart w:id="6" w:name="Medic_Primar_Laborator_Clinic___________"/>
      <w:bookmarkEnd w:id="6"/>
      <w:r w:rsidRPr="00F94EBC">
        <w:rPr>
          <w:color w:val="000000" w:themeColor="text1"/>
          <w:w w:val="90"/>
        </w:rPr>
        <w:t>Medic</w:t>
      </w:r>
      <w:r w:rsidRPr="00F94EBC">
        <w:rPr>
          <w:color w:val="000000" w:themeColor="text1"/>
          <w:spacing w:val="-1"/>
        </w:rPr>
        <w:t xml:space="preserve"> </w:t>
      </w:r>
      <w:r w:rsidRPr="00F94EBC">
        <w:rPr>
          <w:color w:val="000000" w:themeColor="text1"/>
          <w:w w:val="90"/>
        </w:rPr>
        <w:t>Primar</w:t>
      </w:r>
      <w:r w:rsidRPr="00F94EBC">
        <w:rPr>
          <w:color w:val="000000" w:themeColor="text1"/>
        </w:rPr>
        <w:t xml:space="preserve"> </w:t>
      </w:r>
      <w:r w:rsidRPr="00F94EBC">
        <w:rPr>
          <w:color w:val="000000" w:themeColor="text1"/>
          <w:w w:val="90"/>
        </w:rPr>
        <w:t>Laborator</w:t>
      </w:r>
      <w:r w:rsidRPr="00F94EBC">
        <w:rPr>
          <w:color w:val="000000" w:themeColor="text1"/>
        </w:rPr>
        <w:t xml:space="preserve"> </w:t>
      </w:r>
      <w:r w:rsidRPr="00F94EBC">
        <w:rPr>
          <w:color w:val="000000" w:themeColor="text1"/>
          <w:spacing w:val="-2"/>
          <w:w w:val="90"/>
        </w:rPr>
        <w:t>Clinic</w:t>
      </w:r>
    </w:p>
    <w:p w14:paraId="64C9FAF9" w14:textId="77777777" w:rsidR="00071D6C" w:rsidRPr="00F94EBC" w:rsidRDefault="001E183B">
      <w:pPr>
        <w:spacing w:before="7"/>
        <w:ind w:left="4549"/>
        <w:rPr>
          <w:color w:val="000000" w:themeColor="text1"/>
          <w:sz w:val="24"/>
        </w:rPr>
      </w:pPr>
      <w:r w:rsidRPr="00F94EBC">
        <w:rPr>
          <w:color w:val="000000" w:themeColor="text1"/>
          <w:spacing w:val="-8"/>
          <w:sz w:val="24"/>
        </w:rPr>
        <w:t>Spitalul</w:t>
      </w:r>
      <w:r w:rsidRPr="00F94EBC">
        <w:rPr>
          <w:color w:val="000000" w:themeColor="text1"/>
          <w:spacing w:val="-6"/>
          <w:sz w:val="24"/>
        </w:rPr>
        <w:t xml:space="preserve"> </w:t>
      </w:r>
      <w:r w:rsidRPr="00F94EBC">
        <w:rPr>
          <w:color w:val="000000" w:themeColor="text1"/>
          <w:spacing w:val="-8"/>
          <w:sz w:val="24"/>
        </w:rPr>
        <w:t>Clinic</w:t>
      </w:r>
      <w:r w:rsidRPr="00F94EBC">
        <w:rPr>
          <w:color w:val="000000" w:themeColor="text1"/>
          <w:spacing w:val="-5"/>
          <w:sz w:val="24"/>
        </w:rPr>
        <w:t xml:space="preserve"> </w:t>
      </w:r>
      <w:r w:rsidRPr="00F94EBC">
        <w:rPr>
          <w:color w:val="000000" w:themeColor="text1"/>
          <w:spacing w:val="-8"/>
          <w:sz w:val="24"/>
        </w:rPr>
        <w:t>Municipal</w:t>
      </w:r>
      <w:r w:rsidRPr="00F94EBC">
        <w:rPr>
          <w:color w:val="000000" w:themeColor="text1"/>
          <w:spacing w:val="-5"/>
          <w:sz w:val="24"/>
        </w:rPr>
        <w:t xml:space="preserve"> </w:t>
      </w:r>
      <w:r w:rsidRPr="00F94EBC">
        <w:rPr>
          <w:color w:val="000000" w:themeColor="text1"/>
          <w:spacing w:val="-8"/>
          <w:sz w:val="24"/>
        </w:rPr>
        <w:t>de</w:t>
      </w:r>
      <w:r w:rsidRPr="00F94EBC">
        <w:rPr>
          <w:color w:val="000000" w:themeColor="text1"/>
          <w:spacing w:val="-5"/>
          <w:sz w:val="24"/>
        </w:rPr>
        <w:t xml:space="preserve"> </w:t>
      </w:r>
      <w:proofErr w:type="spellStart"/>
      <w:r w:rsidRPr="00F94EBC">
        <w:rPr>
          <w:color w:val="000000" w:themeColor="text1"/>
          <w:spacing w:val="-8"/>
          <w:sz w:val="24"/>
        </w:rPr>
        <w:t>Urgenţă</w:t>
      </w:r>
      <w:proofErr w:type="spellEnd"/>
      <w:r w:rsidRPr="00F94EBC">
        <w:rPr>
          <w:color w:val="000000" w:themeColor="text1"/>
          <w:spacing w:val="-8"/>
          <w:sz w:val="24"/>
        </w:rPr>
        <w:t>,</w:t>
      </w:r>
      <w:r w:rsidRPr="00F94EBC">
        <w:rPr>
          <w:color w:val="000000" w:themeColor="text1"/>
          <w:spacing w:val="-4"/>
          <w:sz w:val="24"/>
        </w:rPr>
        <w:t xml:space="preserve"> </w:t>
      </w:r>
      <w:r w:rsidRPr="00F94EBC">
        <w:rPr>
          <w:color w:val="000000" w:themeColor="text1"/>
          <w:spacing w:val="-8"/>
          <w:sz w:val="24"/>
        </w:rPr>
        <w:t>Timișoara</w:t>
      </w:r>
      <w:r w:rsidRPr="00F94EBC">
        <w:rPr>
          <w:color w:val="000000" w:themeColor="text1"/>
          <w:spacing w:val="-5"/>
          <w:sz w:val="24"/>
        </w:rPr>
        <w:t xml:space="preserve"> </w:t>
      </w:r>
      <w:r w:rsidRPr="00F94EBC">
        <w:rPr>
          <w:color w:val="000000" w:themeColor="text1"/>
          <w:spacing w:val="-8"/>
          <w:sz w:val="24"/>
        </w:rPr>
        <w:t>(România)</w:t>
      </w:r>
    </w:p>
    <w:p w14:paraId="33ADFC5F" w14:textId="77777777" w:rsidR="00071D6C" w:rsidRPr="00F94EBC" w:rsidRDefault="001E183B">
      <w:pPr>
        <w:pStyle w:val="BodyText"/>
        <w:spacing w:before="16" w:line="244" w:lineRule="auto"/>
        <w:ind w:left="4549" w:right="440"/>
        <w:rPr>
          <w:color w:val="000000" w:themeColor="text1"/>
        </w:rPr>
      </w:pPr>
      <w:proofErr w:type="spellStart"/>
      <w:r w:rsidRPr="00F94EBC">
        <w:rPr>
          <w:color w:val="000000" w:themeColor="text1"/>
          <w:spacing w:val="-6"/>
        </w:rPr>
        <w:t>Activităţi</w:t>
      </w:r>
      <w:proofErr w:type="spellEnd"/>
      <w:r w:rsidRPr="00F94EBC">
        <w:rPr>
          <w:color w:val="000000" w:themeColor="text1"/>
          <w:spacing w:val="-6"/>
        </w:rPr>
        <w:t xml:space="preserve"> în cadrul Laboratorului Clinic de Analize Medicale </w:t>
      </w:r>
      <w:r w:rsidRPr="00F94EBC">
        <w:rPr>
          <w:color w:val="000000" w:themeColor="text1"/>
        </w:rPr>
        <w:t>Activitate</w:t>
      </w:r>
      <w:r w:rsidRPr="00F94EBC">
        <w:rPr>
          <w:color w:val="000000" w:themeColor="text1"/>
          <w:spacing w:val="-1"/>
        </w:rPr>
        <w:t xml:space="preserve"> </w:t>
      </w:r>
      <w:r w:rsidRPr="00F94EBC">
        <w:rPr>
          <w:color w:val="000000" w:themeColor="text1"/>
        </w:rPr>
        <w:t>medicală</w:t>
      </w:r>
    </w:p>
    <w:p w14:paraId="34B7A127" w14:textId="77777777" w:rsidR="00071D6C" w:rsidRPr="00F94EBC" w:rsidRDefault="00071D6C">
      <w:pPr>
        <w:pStyle w:val="BodyText"/>
        <w:spacing w:before="49"/>
        <w:rPr>
          <w:color w:val="000000" w:themeColor="text1"/>
        </w:rPr>
      </w:pPr>
    </w:p>
    <w:p w14:paraId="03AE2A71" w14:textId="77777777" w:rsidR="00071D6C" w:rsidRPr="00F94EBC" w:rsidRDefault="001E183B">
      <w:pPr>
        <w:ind w:left="4549"/>
        <w:rPr>
          <w:rFonts w:ascii="Arial Black" w:hAnsi="Arial Black"/>
          <w:color w:val="000000" w:themeColor="text1"/>
        </w:rPr>
      </w:pPr>
      <w:r w:rsidRPr="00F94EBC">
        <w:rPr>
          <w:rFonts w:ascii="Arial Black" w:hAnsi="Arial Black"/>
          <w:color w:val="000000" w:themeColor="text1"/>
          <w:spacing w:val="-2"/>
          <w:w w:val="90"/>
        </w:rPr>
        <w:t>03/1993</w:t>
      </w:r>
      <w:r w:rsidRPr="00F94EBC">
        <w:rPr>
          <w:rFonts w:ascii="Arial Black" w:hAnsi="Arial Black"/>
          <w:color w:val="000000" w:themeColor="text1"/>
          <w:spacing w:val="-5"/>
          <w:w w:val="90"/>
        </w:rPr>
        <w:t xml:space="preserve"> </w:t>
      </w:r>
      <w:r w:rsidRPr="00F94EBC">
        <w:rPr>
          <w:rFonts w:ascii="Arial Black" w:hAnsi="Arial Black"/>
          <w:color w:val="000000" w:themeColor="text1"/>
          <w:spacing w:val="-2"/>
          <w:w w:val="90"/>
        </w:rPr>
        <w:t>–</w:t>
      </w:r>
      <w:r w:rsidRPr="00F94EBC">
        <w:rPr>
          <w:rFonts w:ascii="Arial Black" w:hAnsi="Arial Black"/>
          <w:color w:val="000000" w:themeColor="text1"/>
          <w:spacing w:val="-4"/>
          <w:w w:val="90"/>
        </w:rPr>
        <w:t xml:space="preserve"> 2002</w:t>
      </w:r>
    </w:p>
    <w:p w14:paraId="4B9ED949" w14:textId="77777777" w:rsidR="00071D6C" w:rsidRPr="00F94EBC" w:rsidRDefault="001E183B">
      <w:pPr>
        <w:pStyle w:val="Heading2"/>
        <w:rPr>
          <w:color w:val="000000" w:themeColor="text1"/>
        </w:rPr>
      </w:pPr>
      <w:bookmarkStart w:id="7" w:name="Asistent_universitar____________________"/>
      <w:bookmarkEnd w:id="7"/>
      <w:r w:rsidRPr="00F94EBC">
        <w:rPr>
          <w:color w:val="000000" w:themeColor="text1"/>
          <w:w w:val="85"/>
        </w:rPr>
        <w:t>Asistent</w:t>
      </w:r>
      <w:r w:rsidRPr="00F94EBC">
        <w:rPr>
          <w:color w:val="000000" w:themeColor="text1"/>
          <w:spacing w:val="17"/>
        </w:rPr>
        <w:t xml:space="preserve"> </w:t>
      </w:r>
      <w:r w:rsidRPr="00F94EBC">
        <w:rPr>
          <w:color w:val="000000" w:themeColor="text1"/>
          <w:spacing w:val="-2"/>
          <w:w w:val="95"/>
        </w:rPr>
        <w:t>universitar</w:t>
      </w:r>
    </w:p>
    <w:p w14:paraId="2802B41E" w14:textId="77777777" w:rsidR="00071D6C" w:rsidRPr="00F94EBC" w:rsidRDefault="001E183B">
      <w:pPr>
        <w:spacing w:before="64" w:line="187" w:lineRule="auto"/>
        <w:ind w:left="4549" w:right="706"/>
        <w:rPr>
          <w:color w:val="000000" w:themeColor="text1"/>
          <w:sz w:val="24"/>
        </w:rPr>
      </w:pPr>
      <w:r w:rsidRPr="00F94EBC">
        <w:rPr>
          <w:color w:val="000000" w:themeColor="text1"/>
          <w:spacing w:val="-4"/>
          <w:sz w:val="24"/>
        </w:rPr>
        <w:t>Universitatea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de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Medicină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și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Farmacie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,,Victor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 xml:space="preserve">Babeș", </w:t>
      </w:r>
      <w:proofErr w:type="spellStart"/>
      <w:r w:rsidRPr="00F94EBC">
        <w:rPr>
          <w:color w:val="000000" w:themeColor="text1"/>
          <w:sz w:val="24"/>
        </w:rPr>
        <w:t>Timisoara</w:t>
      </w:r>
      <w:proofErr w:type="spellEnd"/>
      <w:r w:rsidRPr="00F94EBC">
        <w:rPr>
          <w:color w:val="000000" w:themeColor="text1"/>
          <w:sz w:val="24"/>
        </w:rPr>
        <w:t xml:space="preserve"> (România)</w:t>
      </w:r>
    </w:p>
    <w:p w14:paraId="0AC49A46" w14:textId="77777777" w:rsidR="00071D6C" w:rsidRPr="00F94EBC" w:rsidRDefault="001E183B">
      <w:pPr>
        <w:pStyle w:val="BodyText"/>
        <w:spacing w:before="116" w:line="156" w:lineRule="auto"/>
        <w:ind w:left="4549"/>
        <w:rPr>
          <w:color w:val="000000" w:themeColor="text1"/>
        </w:rPr>
      </w:pPr>
      <w:r w:rsidRPr="00F94EBC">
        <w:rPr>
          <w:color w:val="000000" w:themeColor="text1"/>
          <w:spacing w:val="-2"/>
        </w:rPr>
        <w:t>Activitate</w:t>
      </w:r>
      <w:r w:rsidRPr="00F94EBC">
        <w:rPr>
          <w:color w:val="000000" w:themeColor="text1"/>
          <w:spacing w:val="-8"/>
        </w:rPr>
        <w:t xml:space="preserve"> </w:t>
      </w:r>
      <w:r w:rsidRPr="00F94EBC">
        <w:rPr>
          <w:color w:val="000000" w:themeColor="text1"/>
          <w:spacing w:val="-2"/>
        </w:rPr>
        <w:t>didactică</w:t>
      </w:r>
      <w:r w:rsidRPr="00F94EBC">
        <w:rPr>
          <w:color w:val="000000" w:themeColor="text1"/>
          <w:spacing w:val="-8"/>
        </w:rPr>
        <w:t xml:space="preserve"> </w:t>
      </w:r>
      <w:r w:rsidRPr="00F94EBC">
        <w:rPr>
          <w:color w:val="000000" w:themeColor="text1"/>
          <w:spacing w:val="-2"/>
        </w:rPr>
        <w:t>cu</w:t>
      </w:r>
      <w:r w:rsidRPr="00F94EBC">
        <w:rPr>
          <w:color w:val="000000" w:themeColor="text1"/>
          <w:spacing w:val="-8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studenţii</w:t>
      </w:r>
      <w:proofErr w:type="spellEnd"/>
      <w:r w:rsidRPr="00F94EBC">
        <w:rPr>
          <w:color w:val="000000" w:themeColor="text1"/>
          <w:spacing w:val="-8"/>
        </w:rPr>
        <w:t xml:space="preserve"> </w:t>
      </w:r>
      <w:r w:rsidRPr="00F94EBC">
        <w:rPr>
          <w:color w:val="000000" w:themeColor="text1"/>
          <w:spacing w:val="-2"/>
        </w:rPr>
        <w:t>de</w:t>
      </w:r>
      <w:r w:rsidRPr="00F94EBC">
        <w:rPr>
          <w:color w:val="000000" w:themeColor="text1"/>
          <w:spacing w:val="-8"/>
        </w:rPr>
        <w:t xml:space="preserve"> </w:t>
      </w:r>
      <w:r w:rsidRPr="00F94EBC">
        <w:rPr>
          <w:color w:val="000000" w:themeColor="text1"/>
          <w:spacing w:val="-2"/>
        </w:rPr>
        <w:t>la</w:t>
      </w:r>
      <w:r w:rsidRPr="00F94EBC">
        <w:rPr>
          <w:color w:val="000000" w:themeColor="text1"/>
          <w:spacing w:val="-8"/>
        </w:rPr>
        <w:t xml:space="preserve"> </w:t>
      </w:r>
      <w:r w:rsidRPr="00F94EBC">
        <w:rPr>
          <w:color w:val="000000" w:themeColor="text1"/>
          <w:spacing w:val="-2"/>
        </w:rPr>
        <w:t>Medicină</w:t>
      </w:r>
      <w:r w:rsidRPr="00F94EBC">
        <w:rPr>
          <w:color w:val="000000" w:themeColor="text1"/>
          <w:spacing w:val="-8"/>
        </w:rPr>
        <w:t xml:space="preserve"> </w:t>
      </w:r>
      <w:r w:rsidRPr="00F94EBC">
        <w:rPr>
          <w:color w:val="000000" w:themeColor="text1"/>
          <w:spacing w:val="-2"/>
        </w:rPr>
        <w:t>Generală,</w:t>
      </w:r>
      <w:r w:rsidRPr="00F94EBC">
        <w:rPr>
          <w:color w:val="000000" w:themeColor="text1"/>
          <w:spacing w:val="-8"/>
        </w:rPr>
        <w:t xml:space="preserve"> </w:t>
      </w:r>
      <w:r w:rsidRPr="00F94EBC">
        <w:rPr>
          <w:color w:val="000000" w:themeColor="text1"/>
          <w:spacing w:val="-2"/>
        </w:rPr>
        <w:t xml:space="preserve">Medicină </w:t>
      </w:r>
      <w:r w:rsidRPr="00F94EBC">
        <w:rPr>
          <w:color w:val="000000" w:themeColor="text1"/>
          <w:spacing w:val="-6"/>
        </w:rPr>
        <w:t xml:space="preserve">Dentară, </w:t>
      </w:r>
      <w:proofErr w:type="spellStart"/>
      <w:r w:rsidRPr="00F94EBC">
        <w:rPr>
          <w:color w:val="000000" w:themeColor="text1"/>
          <w:spacing w:val="-6"/>
        </w:rPr>
        <w:t>Fiziokinetoterapie</w:t>
      </w:r>
      <w:proofErr w:type="spellEnd"/>
      <w:r w:rsidRPr="00F94EBC">
        <w:rPr>
          <w:color w:val="000000" w:themeColor="text1"/>
          <w:spacing w:val="-6"/>
        </w:rPr>
        <w:t xml:space="preserve"> și Laborator Clinic, Activitate de cercetare, </w:t>
      </w:r>
      <w:r w:rsidRPr="00F94EBC">
        <w:rPr>
          <w:color w:val="000000" w:themeColor="text1"/>
          <w:spacing w:val="-2"/>
        </w:rPr>
        <w:t>Organizare</w:t>
      </w:r>
      <w:r w:rsidRPr="00F94EBC">
        <w:rPr>
          <w:color w:val="000000" w:themeColor="text1"/>
          <w:spacing w:val="-13"/>
        </w:rPr>
        <w:t xml:space="preserve"> </w:t>
      </w:r>
      <w:r w:rsidRPr="00F94EBC">
        <w:rPr>
          <w:color w:val="000000" w:themeColor="text1"/>
          <w:spacing w:val="-2"/>
        </w:rPr>
        <w:t>cursuri</w:t>
      </w:r>
      <w:r w:rsidRPr="00F94EBC">
        <w:rPr>
          <w:color w:val="000000" w:themeColor="text1"/>
          <w:spacing w:val="-13"/>
        </w:rPr>
        <w:t xml:space="preserve"> </w:t>
      </w:r>
      <w:r w:rsidRPr="00F94EBC">
        <w:rPr>
          <w:color w:val="000000" w:themeColor="text1"/>
          <w:spacing w:val="-2"/>
        </w:rPr>
        <w:t>postuniversitare,</w:t>
      </w:r>
      <w:r w:rsidRPr="00F94EBC">
        <w:rPr>
          <w:color w:val="000000" w:themeColor="text1"/>
          <w:spacing w:val="-13"/>
        </w:rPr>
        <w:t xml:space="preserve"> </w:t>
      </w:r>
      <w:r w:rsidRPr="00F94EBC">
        <w:rPr>
          <w:color w:val="000000" w:themeColor="text1"/>
          <w:spacing w:val="-2"/>
        </w:rPr>
        <w:t>cercuri</w:t>
      </w:r>
      <w:r w:rsidRPr="00F94EBC">
        <w:rPr>
          <w:color w:val="000000" w:themeColor="text1"/>
          <w:spacing w:val="-13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știinţifice</w:t>
      </w:r>
      <w:proofErr w:type="spellEnd"/>
      <w:r w:rsidRPr="00F94EBC">
        <w:rPr>
          <w:color w:val="000000" w:themeColor="text1"/>
          <w:spacing w:val="-2"/>
        </w:rPr>
        <w:t>.</w:t>
      </w:r>
      <w:r w:rsidRPr="00F94EBC">
        <w:rPr>
          <w:color w:val="000000" w:themeColor="text1"/>
          <w:spacing w:val="-8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Invăţământ</w:t>
      </w:r>
      <w:proofErr w:type="spellEnd"/>
      <w:r w:rsidRPr="00F94EBC">
        <w:rPr>
          <w:color w:val="000000" w:themeColor="text1"/>
          <w:spacing w:val="-2"/>
        </w:rPr>
        <w:t xml:space="preserve"> universitar.</w:t>
      </w:r>
    </w:p>
    <w:p w14:paraId="335F2BD3" w14:textId="77777777" w:rsidR="00071D6C" w:rsidRPr="00F94EBC" w:rsidRDefault="00071D6C">
      <w:pPr>
        <w:pStyle w:val="BodyText"/>
        <w:spacing w:before="85"/>
        <w:rPr>
          <w:color w:val="000000" w:themeColor="text1"/>
        </w:rPr>
      </w:pPr>
    </w:p>
    <w:p w14:paraId="65210090" w14:textId="77777777" w:rsidR="00071D6C" w:rsidRPr="00F94EBC" w:rsidRDefault="001E183B">
      <w:pPr>
        <w:spacing w:before="1"/>
        <w:ind w:left="4549"/>
        <w:rPr>
          <w:rFonts w:ascii="Arial Black" w:hAnsi="Arial Black"/>
          <w:color w:val="000000" w:themeColor="text1"/>
        </w:rPr>
      </w:pPr>
      <w:r w:rsidRPr="00F94EBC">
        <w:rPr>
          <w:rFonts w:ascii="Arial Black" w:hAnsi="Arial Black"/>
          <w:color w:val="000000" w:themeColor="text1"/>
          <w:w w:val="85"/>
        </w:rPr>
        <w:t>1991</w:t>
      </w:r>
      <w:r w:rsidRPr="00F94EBC">
        <w:rPr>
          <w:rFonts w:ascii="Arial Black" w:hAnsi="Arial Black"/>
          <w:color w:val="000000" w:themeColor="text1"/>
          <w:spacing w:val="-11"/>
        </w:rPr>
        <w:t xml:space="preserve"> </w:t>
      </w:r>
      <w:r w:rsidRPr="00F94EBC">
        <w:rPr>
          <w:rFonts w:ascii="Arial Black" w:hAnsi="Arial Black"/>
          <w:color w:val="000000" w:themeColor="text1"/>
          <w:w w:val="85"/>
        </w:rPr>
        <w:t>–</w:t>
      </w:r>
      <w:r w:rsidRPr="00F94EBC">
        <w:rPr>
          <w:rFonts w:ascii="Arial Black" w:hAnsi="Arial Black"/>
          <w:color w:val="000000" w:themeColor="text1"/>
          <w:spacing w:val="-11"/>
        </w:rPr>
        <w:t xml:space="preserve"> </w:t>
      </w:r>
      <w:r w:rsidRPr="00F94EBC">
        <w:rPr>
          <w:rFonts w:ascii="Arial Black" w:hAnsi="Arial Black"/>
          <w:color w:val="000000" w:themeColor="text1"/>
          <w:spacing w:val="-4"/>
          <w:w w:val="85"/>
        </w:rPr>
        <w:t>1993</w:t>
      </w:r>
    </w:p>
    <w:p w14:paraId="3E1F7605" w14:textId="77777777" w:rsidR="00071D6C" w:rsidRPr="00F94EBC" w:rsidRDefault="001E183B">
      <w:pPr>
        <w:pStyle w:val="Heading2"/>
        <w:rPr>
          <w:color w:val="000000" w:themeColor="text1"/>
        </w:rPr>
      </w:pPr>
      <w:bookmarkStart w:id="8" w:name="Preparator_universitar__________________"/>
      <w:bookmarkEnd w:id="8"/>
      <w:r w:rsidRPr="00F94EBC">
        <w:rPr>
          <w:color w:val="000000" w:themeColor="text1"/>
          <w:w w:val="90"/>
        </w:rPr>
        <w:t>Preparator</w:t>
      </w:r>
      <w:r w:rsidRPr="00F94EBC">
        <w:rPr>
          <w:color w:val="000000" w:themeColor="text1"/>
          <w:spacing w:val="12"/>
        </w:rPr>
        <w:t xml:space="preserve"> </w:t>
      </w:r>
      <w:r w:rsidRPr="00F94EBC">
        <w:rPr>
          <w:color w:val="000000" w:themeColor="text1"/>
          <w:spacing w:val="-2"/>
        </w:rPr>
        <w:t>universitar</w:t>
      </w:r>
    </w:p>
    <w:p w14:paraId="57FF7242" w14:textId="1061D444" w:rsidR="00071D6C" w:rsidRPr="00F94EBC" w:rsidRDefault="001E183B">
      <w:pPr>
        <w:spacing w:before="64" w:line="187" w:lineRule="auto"/>
        <w:ind w:left="4549" w:right="706"/>
        <w:rPr>
          <w:color w:val="000000" w:themeColor="text1"/>
          <w:sz w:val="24"/>
        </w:rPr>
      </w:pPr>
      <w:r w:rsidRPr="00F94EBC">
        <w:rPr>
          <w:color w:val="000000" w:themeColor="text1"/>
          <w:spacing w:val="-4"/>
          <w:sz w:val="24"/>
        </w:rPr>
        <w:t>Universitatea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de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Medicină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și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Farmacie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,,Victor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 xml:space="preserve">Babeș", </w:t>
      </w:r>
      <w:r w:rsidRPr="00F94EBC">
        <w:rPr>
          <w:color w:val="000000" w:themeColor="text1"/>
          <w:sz w:val="24"/>
        </w:rPr>
        <w:t>Timișoara (România)</w:t>
      </w:r>
      <w:r w:rsidR="00076554" w:rsidRPr="00076554">
        <w:rPr>
          <w:rFonts w:ascii="Times New Roman"/>
          <w:noProof/>
          <w:color w:val="000000" w:themeColor="text1"/>
        </w:rPr>
        <w:t xml:space="preserve"> </w:t>
      </w:r>
    </w:p>
    <w:p w14:paraId="7DCF4303" w14:textId="339C1D58" w:rsidR="00071D6C" w:rsidRPr="00F94EBC" w:rsidRDefault="00071D6C">
      <w:pPr>
        <w:pStyle w:val="BodyText"/>
        <w:rPr>
          <w:color w:val="000000" w:themeColor="text1"/>
          <w:sz w:val="15"/>
        </w:rPr>
      </w:pPr>
    </w:p>
    <w:p w14:paraId="134ABFA8" w14:textId="77777777" w:rsidR="00071D6C" w:rsidRPr="00F94EBC" w:rsidRDefault="00071D6C">
      <w:pPr>
        <w:pStyle w:val="BodyText"/>
        <w:spacing w:before="78"/>
        <w:rPr>
          <w:color w:val="000000" w:themeColor="text1"/>
          <w:sz w:val="15"/>
        </w:rPr>
      </w:pPr>
    </w:p>
    <w:p w14:paraId="35A7435C" w14:textId="3AB84B96" w:rsidR="00071D6C" w:rsidRPr="00F94EBC" w:rsidRDefault="001E183B">
      <w:pPr>
        <w:ind w:right="560"/>
        <w:jc w:val="right"/>
        <w:rPr>
          <w:rFonts w:ascii="Trebuchet MS"/>
          <w:color w:val="000000" w:themeColor="text1"/>
          <w:sz w:val="15"/>
        </w:rPr>
      </w:pPr>
      <w:r w:rsidRPr="00F94EBC">
        <w:rPr>
          <w:rFonts w:ascii="Trebuchet MS"/>
          <w:color w:val="000000" w:themeColor="text1"/>
          <w:w w:val="110"/>
          <w:sz w:val="15"/>
        </w:rPr>
        <w:t>1</w:t>
      </w:r>
      <w:r w:rsidRPr="00F94EBC">
        <w:rPr>
          <w:rFonts w:ascii="Trebuchet MS"/>
          <w:color w:val="000000" w:themeColor="text1"/>
          <w:spacing w:val="-11"/>
          <w:w w:val="110"/>
          <w:sz w:val="15"/>
        </w:rPr>
        <w:t xml:space="preserve"> </w:t>
      </w:r>
      <w:r w:rsidRPr="00F94EBC">
        <w:rPr>
          <w:rFonts w:ascii="Trebuchet MS"/>
          <w:color w:val="000000" w:themeColor="text1"/>
          <w:w w:val="95"/>
          <w:sz w:val="15"/>
        </w:rPr>
        <w:t>/</w:t>
      </w:r>
      <w:r w:rsidRPr="00F94EBC">
        <w:rPr>
          <w:rFonts w:ascii="Trebuchet MS"/>
          <w:color w:val="000000" w:themeColor="text1"/>
          <w:spacing w:val="-3"/>
          <w:w w:val="95"/>
          <w:sz w:val="15"/>
        </w:rPr>
        <w:t xml:space="preserve"> </w:t>
      </w:r>
      <w:r w:rsidR="00076554">
        <w:rPr>
          <w:rFonts w:ascii="Trebuchet MS"/>
          <w:color w:val="000000" w:themeColor="text1"/>
          <w:spacing w:val="-10"/>
          <w:w w:val="110"/>
          <w:sz w:val="15"/>
        </w:rPr>
        <w:t>6</w:t>
      </w:r>
    </w:p>
    <w:p w14:paraId="6CCFE428" w14:textId="77777777" w:rsidR="00071D6C" w:rsidRPr="00F94EBC" w:rsidRDefault="00071D6C" w:rsidP="00076554">
      <w:pPr>
        <w:rPr>
          <w:rFonts w:ascii="Trebuchet MS"/>
          <w:color w:val="000000" w:themeColor="text1"/>
          <w:sz w:val="15"/>
        </w:rPr>
        <w:sectPr w:rsidR="00071D6C" w:rsidRPr="00F94EBC">
          <w:type w:val="continuous"/>
          <w:pgSz w:w="11900" w:h="16820"/>
          <w:pgMar w:top="280" w:right="566" w:bottom="0" w:left="141" w:header="720" w:footer="720" w:gutter="0"/>
          <w:cols w:space="720"/>
        </w:sectPr>
      </w:pPr>
    </w:p>
    <w:p w14:paraId="7E70B429" w14:textId="57B9B136" w:rsidR="00071D6C" w:rsidRPr="00F94EBC" w:rsidRDefault="001E183B">
      <w:pPr>
        <w:pStyle w:val="BodyText"/>
        <w:spacing w:before="158" w:line="156" w:lineRule="auto"/>
        <w:ind w:left="4549"/>
        <w:rPr>
          <w:color w:val="000000" w:themeColor="text1"/>
        </w:rPr>
      </w:pPr>
      <w:r w:rsidRPr="00F94EBC">
        <w:rPr>
          <w:noProof/>
          <w:color w:val="000000" w:themeColor="text1"/>
          <w:lang w:val="en-US"/>
        </w:rPr>
        <w:lastRenderedPageBreak/>
        <w:drawing>
          <wp:anchor distT="0" distB="0" distL="0" distR="0" simplePos="0" relativeHeight="487337472" behindDoc="1" locked="0" layoutInCell="1" allowOverlap="1" wp14:anchorId="47ECE503" wp14:editId="08A03D7E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4EBC">
        <w:rPr>
          <w:noProof/>
          <w:color w:val="000000" w:themeColor="text1"/>
          <w:lang w:val="en-US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2032F296" wp14:editId="5D911E1C">
                <wp:simplePos x="0" y="0"/>
                <wp:positionH relativeFrom="page">
                  <wp:posOffset>2743200</wp:posOffset>
                </wp:positionH>
                <wp:positionV relativeFrom="paragraph">
                  <wp:posOffset>78384</wp:posOffset>
                </wp:positionV>
                <wp:extent cx="19050" cy="325755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" cy="325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" h="325755">
                              <a:moveTo>
                                <a:pt x="19050" y="325386"/>
                              </a:moveTo>
                              <a:lnTo>
                                <a:pt x="0" y="325386"/>
                              </a:lnTo>
                              <a:lnTo>
                                <a:pt x="0" y="0"/>
                              </a:lnTo>
                              <a:lnTo>
                                <a:pt x="19050" y="0"/>
                              </a:lnTo>
                              <a:lnTo>
                                <a:pt x="19050" y="3253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A76EFE" id="Graphic 20" o:spid="_x0000_s1026" style="position:absolute;margin-left:3in;margin-top:6.15pt;width:1.5pt;height:25.6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050,32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" path="m19050,325386l,325386,,,19050,r,325386xe" fillcolor="#214493" stroked="f">
                <v:path arrowok="t"/>
                <w10:wrap anchorx="page"/>
              </v:shape>
            </w:pict>
          </mc:Fallback>
        </mc:AlternateContent>
      </w:r>
      <w:r w:rsidRPr="00F94EBC">
        <w:rPr>
          <w:color w:val="000000" w:themeColor="text1"/>
          <w:spacing w:val="-2"/>
        </w:rPr>
        <w:t>Activitate</w:t>
      </w:r>
      <w:r w:rsidRPr="00F94EBC">
        <w:rPr>
          <w:color w:val="000000" w:themeColor="text1"/>
          <w:spacing w:val="-8"/>
        </w:rPr>
        <w:t xml:space="preserve"> </w:t>
      </w:r>
      <w:r w:rsidRPr="00F94EBC">
        <w:rPr>
          <w:color w:val="000000" w:themeColor="text1"/>
          <w:spacing w:val="-2"/>
        </w:rPr>
        <w:t>didactică</w:t>
      </w:r>
      <w:r w:rsidRPr="00F94EBC">
        <w:rPr>
          <w:color w:val="000000" w:themeColor="text1"/>
          <w:spacing w:val="-8"/>
        </w:rPr>
        <w:t xml:space="preserve"> </w:t>
      </w:r>
      <w:r w:rsidRPr="00F94EBC">
        <w:rPr>
          <w:color w:val="000000" w:themeColor="text1"/>
          <w:spacing w:val="-2"/>
        </w:rPr>
        <w:t>cu</w:t>
      </w:r>
      <w:r w:rsidRPr="00F94EBC">
        <w:rPr>
          <w:color w:val="000000" w:themeColor="text1"/>
          <w:spacing w:val="-8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studenţii</w:t>
      </w:r>
      <w:proofErr w:type="spellEnd"/>
      <w:r w:rsidRPr="00F94EBC">
        <w:rPr>
          <w:color w:val="000000" w:themeColor="text1"/>
          <w:spacing w:val="-8"/>
        </w:rPr>
        <w:t xml:space="preserve"> </w:t>
      </w:r>
      <w:r w:rsidRPr="00F94EBC">
        <w:rPr>
          <w:color w:val="000000" w:themeColor="text1"/>
          <w:spacing w:val="-2"/>
        </w:rPr>
        <w:t>de</w:t>
      </w:r>
      <w:r w:rsidRPr="00F94EBC">
        <w:rPr>
          <w:color w:val="000000" w:themeColor="text1"/>
          <w:spacing w:val="-8"/>
        </w:rPr>
        <w:t xml:space="preserve"> </w:t>
      </w:r>
      <w:r w:rsidRPr="00F94EBC">
        <w:rPr>
          <w:color w:val="000000" w:themeColor="text1"/>
          <w:spacing w:val="-2"/>
        </w:rPr>
        <w:t>la</w:t>
      </w:r>
      <w:r w:rsidRPr="00F94EBC">
        <w:rPr>
          <w:color w:val="000000" w:themeColor="text1"/>
          <w:spacing w:val="-8"/>
        </w:rPr>
        <w:t xml:space="preserve"> </w:t>
      </w:r>
      <w:r w:rsidRPr="00F94EBC">
        <w:rPr>
          <w:color w:val="000000" w:themeColor="text1"/>
          <w:spacing w:val="-2"/>
        </w:rPr>
        <w:t>Medicină</w:t>
      </w:r>
      <w:r w:rsidRPr="00F94EBC">
        <w:rPr>
          <w:color w:val="000000" w:themeColor="text1"/>
          <w:spacing w:val="-8"/>
        </w:rPr>
        <w:t xml:space="preserve"> </w:t>
      </w:r>
      <w:r w:rsidRPr="00F94EBC">
        <w:rPr>
          <w:color w:val="000000" w:themeColor="text1"/>
          <w:spacing w:val="-2"/>
        </w:rPr>
        <w:t>Generală,</w:t>
      </w:r>
      <w:r w:rsidRPr="00F94EBC">
        <w:rPr>
          <w:color w:val="000000" w:themeColor="text1"/>
          <w:spacing w:val="-8"/>
        </w:rPr>
        <w:t xml:space="preserve"> </w:t>
      </w:r>
      <w:r w:rsidRPr="00F94EBC">
        <w:rPr>
          <w:color w:val="000000" w:themeColor="text1"/>
          <w:spacing w:val="-2"/>
        </w:rPr>
        <w:t xml:space="preserve">Medicină </w:t>
      </w:r>
      <w:r w:rsidRPr="00F94EBC">
        <w:rPr>
          <w:color w:val="000000" w:themeColor="text1"/>
          <w:spacing w:val="-6"/>
        </w:rPr>
        <w:t xml:space="preserve">Dentară, </w:t>
      </w:r>
      <w:proofErr w:type="spellStart"/>
      <w:r w:rsidRPr="00F94EBC">
        <w:rPr>
          <w:color w:val="000000" w:themeColor="text1"/>
          <w:spacing w:val="-6"/>
        </w:rPr>
        <w:t>Fiziokinetoterapie</w:t>
      </w:r>
      <w:proofErr w:type="spellEnd"/>
      <w:r w:rsidRPr="00F94EBC">
        <w:rPr>
          <w:color w:val="000000" w:themeColor="text1"/>
          <w:spacing w:val="-6"/>
        </w:rPr>
        <w:t xml:space="preserve"> și Laborator Clinic. Activitate de cercetare.</w:t>
      </w:r>
    </w:p>
    <w:p w14:paraId="44BC7CCF" w14:textId="08805278" w:rsidR="00071D6C" w:rsidRPr="00F94EBC" w:rsidRDefault="00071D6C">
      <w:pPr>
        <w:pStyle w:val="BodyText"/>
        <w:spacing w:before="50"/>
        <w:rPr>
          <w:color w:val="000000" w:themeColor="text1"/>
          <w:sz w:val="28"/>
        </w:rPr>
      </w:pPr>
    </w:p>
    <w:p w14:paraId="0E0CEB0B" w14:textId="62F42C34" w:rsidR="00071D6C" w:rsidRPr="00F94EBC" w:rsidRDefault="001E183B">
      <w:pPr>
        <w:pStyle w:val="Heading1"/>
        <w:rPr>
          <w:color w:val="000000" w:themeColor="text1"/>
        </w:rPr>
      </w:pPr>
      <w:bookmarkStart w:id="9" w:name="EDUCAȚIE_ȘI_FORMARE_PROFESIONALĂ"/>
      <w:bookmarkEnd w:id="9"/>
      <w:r w:rsidRPr="00F94EBC">
        <w:rPr>
          <w:color w:val="000000" w:themeColor="text1"/>
          <w:spacing w:val="-6"/>
        </w:rPr>
        <w:t>EDUCAȚIE</w:t>
      </w:r>
      <w:r w:rsidRPr="00F94EBC">
        <w:rPr>
          <w:color w:val="000000" w:themeColor="text1"/>
          <w:spacing w:val="-15"/>
        </w:rPr>
        <w:t xml:space="preserve"> </w:t>
      </w:r>
      <w:r w:rsidRPr="00F94EBC">
        <w:rPr>
          <w:color w:val="000000" w:themeColor="text1"/>
          <w:spacing w:val="-6"/>
        </w:rPr>
        <w:t>ȘI</w:t>
      </w:r>
      <w:r w:rsidRPr="00F94EBC">
        <w:rPr>
          <w:color w:val="000000" w:themeColor="text1"/>
          <w:spacing w:val="-14"/>
        </w:rPr>
        <w:t xml:space="preserve"> </w:t>
      </w:r>
      <w:r w:rsidRPr="00F94EBC">
        <w:rPr>
          <w:color w:val="000000" w:themeColor="text1"/>
          <w:spacing w:val="-6"/>
        </w:rPr>
        <w:t>FORMARE</w:t>
      </w:r>
      <w:r w:rsidRPr="00F94EBC">
        <w:rPr>
          <w:color w:val="000000" w:themeColor="text1"/>
          <w:spacing w:val="-14"/>
        </w:rPr>
        <w:t xml:space="preserve"> </w:t>
      </w:r>
      <w:r w:rsidRPr="00F94EBC">
        <w:rPr>
          <w:color w:val="000000" w:themeColor="text1"/>
          <w:spacing w:val="-6"/>
        </w:rPr>
        <w:t>PROFESIONALĂ</w:t>
      </w:r>
    </w:p>
    <w:p w14:paraId="20A1B04F" w14:textId="3E5ED45E" w:rsidR="00071D6C" w:rsidRPr="00F94EBC" w:rsidRDefault="001E183B">
      <w:pPr>
        <w:spacing w:before="1"/>
        <w:ind w:left="4549"/>
        <w:rPr>
          <w:color w:val="000000" w:themeColor="text1"/>
        </w:rPr>
      </w:pPr>
      <w:r w:rsidRPr="00F94EBC">
        <w:rPr>
          <w:noProof/>
          <w:color w:val="000000" w:themeColor="text1"/>
          <w:lang w:val="en-US"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233D0C2A" wp14:editId="17A522A8">
                <wp:simplePos x="0" y="0"/>
                <wp:positionH relativeFrom="page">
                  <wp:posOffset>2695575</wp:posOffset>
                </wp:positionH>
                <wp:positionV relativeFrom="paragraph">
                  <wp:posOffset>16783</wp:posOffset>
                </wp:positionV>
                <wp:extent cx="114300" cy="3136265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3136265"/>
                          <a:chOff x="0" y="0"/>
                          <a:chExt cx="114300" cy="313626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47625" y="0"/>
                            <a:ext cx="19050" cy="3136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3136265">
                                <a:moveTo>
                                  <a:pt x="19050" y="3136252"/>
                                </a:moveTo>
                                <a:lnTo>
                                  <a:pt x="0" y="3136252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3136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731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15834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953463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591092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423576B" id="Group 21" o:spid="_x0000_s1026" style="position:absolute;margin-left:212.25pt;margin-top:1.3pt;width:9pt;height:246.95pt;z-index:15731200;mso-wrap-distance-left:0;mso-wrap-distance-right:0;mso-position-horizontal-relative:page" coordsize="1143,31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">
                <v:shape id="Graphic 22" o:spid="_x0000_s1027" style="position:absolute;left:476;width:190;height:31362;visibility:visible;mso-wrap-style:square;v-text-anchor:top" coordsize="19050,3136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" path="m19050,3136252r-19050,l,,19050,r,3136252xe" fillcolor="#214493" stroked="f">
                  <v:path arrowok="t"/>
                </v:shape>
                <v:shape id="Image 23" o:spid="_x0000_s1028" type="#_x0000_t75" style="position:absolute;top:27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">
                  <v:imagedata r:id="rId29" o:title=""/>
                </v:shape>
                <v:shape id="Image 24" o:spid="_x0000_s1029" type="#_x0000_t75" style="position:absolute;top:1315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">
                  <v:imagedata r:id="rId30" o:title=""/>
                </v:shape>
                <v:shape id="Image 25" o:spid="_x0000_s1030" type="#_x0000_t75" style="position:absolute;top:1953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">
                  <v:imagedata r:id="rId31" o:title=""/>
                </v:shape>
                <v:shape id="Image 26" o:spid="_x0000_s1031" type="#_x0000_t75" style="position:absolute;top:2591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">
                  <v:imagedata r:id="rId32" o:title=""/>
                </v:shape>
                <w10:wrap anchorx="page"/>
              </v:group>
            </w:pict>
          </mc:Fallback>
        </mc:AlternateContent>
      </w:r>
      <w:r w:rsidRPr="00F94EBC">
        <w:rPr>
          <w:rFonts w:ascii="Arial Black" w:hAnsi="Arial Black"/>
          <w:color w:val="000000" w:themeColor="text1"/>
          <w:w w:val="90"/>
        </w:rPr>
        <w:t>06/2001</w:t>
      </w:r>
      <w:r w:rsidRPr="00F94EBC">
        <w:rPr>
          <w:rFonts w:ascii="Arial Black" w:hAnsi="Arial Black"/>
          <w:color w:val="000000" w:themeColor="text1"/>
          <w:spacing w:val="-11"/>
          <w:w w:val="90"/>
        </w:rPr>
        <w:t xml:space="preserve"> </w:t>
      </w:r>
      <w:r w:rsidRPr="00F94EBC">
        <w:rPr>
          <w:color w:val="000000" w:themeColor="text1"/>
          <w:w w:val="90"/>
        </w:rPr>
        <w:t>–</w:t>
      </w:r>
      <w:r w:rsidRPr="00F94EBC">
        <w:rPr>
          <w:color w:val="000000" w:themeColor="text1"/>
          <w:spacing w:val="-11"/>
          <w:w w:val="90"/>
        </w:rPr>
        <w:t xml:space="preserve"> </w:t>
      </w:r>
      <w:r w:rsidRPr="00F94EBC">
        <w:rPr>
          <w:color w:val="000000" w:themeColor="text1"/>
          <w:spacing w:val="-2"/>
          <w:w w:val="90"/>
        </w:rPr>
        <w:t>România</w:t>
      </w:r>
    </w:p>
    <w:p w14:paraId="75F579B9" w14:textId="1F575DD9" w:rsidR="00071D6C" w:rsidRPr="00F94EBC" w:rsidRDefault="001E183B">
      <w:pPr>
        <w:pStyle w:val="Heading2"/>
        <w:spacing w:before="35"/>
        <w:rPr>
          <w:color w:val="000000" w:themeColor="text1"/>
        </w:rPr>
      </w:pPr>
      <w:bookmarkStart w:id="10" w:name="Doctor_în_Medicină______________________"/>
      <w:bookmarkEnd w:id="10"/>
      <w:r w:rsidRPr="00F94EBC">
        <w:rPr>
          <w:color w:val="000000" w:themeColor="text1"/>
          <w:w w:val="90"/>
        </w:rPr>
        <w:t>Doctor</w:t>
      </w:r>
      <w:r w:rsidRPr="00F94EBC">
        <w:rPr>
          <w:color w:val="000000" w:themeColor="text1"/>
          <w:spacing w:val="-4"/>
          <w:w w:val="90"/>
        </w:rPr>
        <w:t xml:space="preserve"> </w:t>
      </w:r>
      <w:r w:rsidRPr="00F94EBC">
        <w:rPr>
          <w:color w:val="000000" w:themeColor="text1"/>
          <w:w w:val="90"/>
        </w:rPr>
        <w:t>în</w:t>
      </w:r>
      <w:r w:rsidRPr="00F94EBC">
        <w:rPr>
          <w:color w:val="000000" w:themeColor="text1"/>
          <w:spacing w:val="-4"/>
          <w:w w:val="90"/>
        </w:rPr>
        <w:t xml:space="preserve"> </w:t>
      </w:r>
      <w:r w:rsidRPr="00F94EBC">
        <w:rPr>
          <w:color w:val="000000" w:themeColor="text1"/>
          <w:spacing w:val="-2"/>
          <w:w w:val="90"/>
        </w:rPr>
        <w:t>Medicină</w:t>
      </w:r>
    </w:p>
    <w:p w14:paraId="654BA2CB" w14:textId="71C61E87" w:rsidR="00071D6C" w:rsidRPr="00F94EBC" w:rsidRDefault="001E183B">
      <w:pPr>
        <w:spacing w:before="65" w:line="187" w:lineRule="auto"/>
        <w:ind w:left="4549" w:right="706"/>
        <w:rPr>
          <w:color w:val="000000" w:themeColor="text1"/>
          <w:sz w:val="24"/>
        </w:rPr>
      </w:pPr>
      <w:r w:rsidRPr="00F94EBC">
        <w:rPr>
          <w:color w:val="000000" w:themeColor="text1"/>
          <w:spacing w:val="-4"/>
          <w:sz w:val="24"/>
        </w:rPr>
        <w:t>Universitatea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de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Medicină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și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Farmacie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,,Victor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 xml:space="preserve">Babeș", </w:t>
      </w:r>
      <w:r w:rsidRPr="00F94EBC">
        <w:rPr>
          <w:color w:val="000000" w:themeColor="text1"/>
          <w:spacing w:val="-2"/>
          <w:sz w:val="24"/>
        </w:rPr>
        <w:t>Timișoara</w:t>
      </w:r>
    </w:p>
    <w:p w14:paraId="21B137DD" w14:textId="19A5386A" w:rsidR="00071D6C" w:rsidRPr="00F94EBC" w:rsidRDefault="001E183B">
      <w:pPr>
        <w:spacing w:before="283"/>
        <w:ind w:left="4549"/>
        <w:rPr>
          <w:color w:val="000000" w:themeColor="text1"/>
        </w:rPr>
      </w:pPr>
      <w:r w:rsidRPr="00F94EBC">
        <w:rPr>
          <w:rFonts w:ascii="Arial Black" w:hAnsi="Arial Black"/>
          <w:color w:val="000000" w:themeColor="text1"/>
          <w:w w:val="85"/>
        </w:rPr>
        <w:t>1999</w:t>
      </w:r>
      <w:r w:rsidRPr="00F94EBC">
        <w:rPr>
          <w:rFonts w:ascii="Arial Black" w:hAnsi="Arial Black"/>
          <w:color w:val="000000" w:themeColor="text1"/>
          <w:spacing w:val="-11"/>
        </w:rPr>
        <w:t xml:space="preserve"> </w:t>
      </w:r>
      <w:r w:rsidRPr="00F94EBC">
        <w:rPr>
          <w:color w:val="000000" w:themeColor="text1"/>
          <w:w w:val="85"/>
        </w:rPr>
        <w:t>–</w:t>
      </w:r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2"/>
          <w:w w:val="85"/>
        </w:rPr>
        <w:t>România</w:t>
      </w:r>
    </w:p>
    <w:p w14:paraId="26B8E544" w14:textId="226D8593" w:rsidR="00071D6C" w:rsidRPr="00F94EBC" w:rsidRDefault="001E183B">
      <w:pPr>
        <w:pStyle w:val="Heading2"/>
        <w:spacing w:before="35"/>
        <w:rPr>
          <w:color w:val="000000" w:themeColor="text1"/>
        </w:rPr>
      </w:pPr>
      <w:bookmarkStart w:id="11" w:name="Obţinerea_titlului_de_Medic_Primar_Labor"/>
      <w:bookmarkEnd w:id="11"/>
      <w:r w:rsidRPr="00F94EBC">
        <w:rPr>
          <w:color w:val="000000" w:themeColor="text1"/>
          <w:w w:val="90"/>
        </w:rPr>
        <w:t>Obținerea</w:t>
      </w:r>
      <w:r w:rsidRPr="00F94EBC">
        <w:rPr>
          <w:color w:val="000000" w:themeColor="text1"/>
          <w:spacing w:val="3"/>
        </w:rPr>
        <w:t xml:space="preserve"> </w:t>
      </w:r>
      <w:r w:rsidRPr="00F94EBC">
        <w:rPr>
          <w:color w:val="000000" w:themeColor="text1"/>
          <w:w w:val="90"/>
        </w:rPr>
        <w:t>titlului</w:t>
      </w:r>
      <w:r w:rsidRPr="00F94EBC">
        <w:rPr>
          <w:color w:val="000000" w:themeColor="text1"/>
          <w:spacing w:val="3"/>
        </w:rPr>
        <w:t xml:space="preserve"> </w:t>
      </w:r>
      <w:r w:rsidRPr="00F94EBC">
        <w:rPr>
          <w:color w:val="000000" w:themeColor="text1"/>
          <w:w w:val="90"/>
        </w:rPr>
        <w:t>de</w:t>
      </w:r>
      <w:r w:rsidRPr="00F94EBC">
        <w:rPr>
          <w:color w:val="000000" w:themeColor="text1"/>
          <w:spacing w:val="3"/>
        </w:rPr>
        <w:t xml:space="preserve"> </w:t>
      </w:r>
      <w:r w:rsidRPr="00F94EBC">
        <w:rPr>
          <w:color w:val="000000" w:themeColor="text1"/>
          <w:w w:val="90"/>
        </w:rPr>
        <w:t>Medic</w:t>
      </w:r>
      <w:r w:rsidRPr="00F94EBC">
        <w:rPr>
          <w:color w:val="000000" w:themeColor="text1"/>
          <w:spacing w:val="3"/>
        </w:rPr>
        <w:t xml:space="preserve"> </w:t>
      </w:r>
      <w:r w:rsidRPr="00F94EBC">
        <w:rPr>
          <w:color w:val="000000" w:themeColor="text1"/>
          <w:w w:val="90"/>
        </w:rPr>
        <w:t>Primar</w:t>
      </w:r>
      <w:r w:rsidRPr="00F94EBC">
        <w:rPr>
          <w:color w:val="000000" w:themeColor="text1"/>
          <w:spacing w:val="3"/>
        </w:rPr>
        <w:t xml:space="preserve"> </w:t>
      </w:r>
      <w:r w:rsidRPr="00F94EBC">
        <w:rPr>
          <w:color w:val="000000" w:themeColor="text1"/>
          <w:w w:val="90"/>
        </w:rPr>
        <w:t>Laborator</w:t>
      </w:r>
      <w:r w:rsidRPr="00F94EBC">
        <w:rPr>
          <w:color w:val="000000" w:themeColor="text1"/>
          <w:spacing w:val="3"/>
        </w:rPr>
        <w:t xml:space="preserve"> </w:t>
      </w:r>
      <w:r w:rsidRPr="00F94EBC">
        <w:rPr>
          <w:color w:val="000000" w:themeColor="text1"/>
          <w:spacing w:val="-2"/>
          <w:w w:val="90"/>
        </w:rPr>
        <w:t>Clinic</w:t>
      </w:r>
    </w:p>
    <w:p w14:paraId="1E401C39" w14:textId="11DE3DC9" w:rsidR="00071D6C" w:rsidRPr="00F94EBC" w:rsidRDefault="001E183B">
      <w:pPr>
        <w:spacing w:before="291"/>
        <w:ind w:left="4549"/>
        <w:rPr>
          <w:color w:val="000000" w:themeColor="text1"/>
        </w:rPr>
      </w:pPr>
      <w:r w:rsidRPr="00F94EBC">
        <w:rPr>
          <w:rFonts w:ascii="Arial Black" w:hAnsi="Arial Black"/>
          <w:color w:val="000000" w:themeColor="text1"/>
          <w:w w:val="85"/>
        </w:rPr>
        <w:t>199</w:t>
      </w:r>
      <w:r>
        <w:rPr>
          <w:rFonts w:ascii="Arial Black" w:hAnsi="Arial Black"/>
          <w:color w:val="000000" w:themeColor="text1"/>
          <w:w w:val="85"/>
        </w:rPr>
        <w:t>4</w:t>
      </w:r>
      <w:r w:rsidRPr="00F94EBC">
        <w:rPr>
          <w:rFonts w:ascii="Arial Black" w:hAnsi="Arial Black"/>
          <w:color w:val="000000" w:themeColor="text1"/>
          <w:spacing w:val="-11"/>
        </w:rPr>
        <w:t xml:space="preserve"> </w:t>
      </w:r>
      <w:r w:rsidRPr="00F94EBC">
        <w:rPr>
          <w:color w:val="000000" w:themeColor="text1"/>
          <w:w w:val="85"/>
        </w:rPr>
        <w:t>–</w:t>
      </w:r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2"/>
          <w:w w:val="85"/>
        </w:rPr>
        <w:t>România</w:t>
      </w:r>
    </w:p>
    <w:p w14:paraId="1C878B3B" w14:textId="7494E771" w:rsidR="00071D6C" w:rsidRPr="00F94EBC" w:rsidRDefault="001E183B">
      <w:pPr>
        <w:pStyle w:val="Heading2"/>
        <w:spacing w:before="36"/>
        <w:rPr>
          <w:color w:val="000000" w:themeColor="text1"/>
        </w:rPr>
      </w:pPr>
      <w:bookmarkStart w:id="12" w:name="Obţinerea_titlului_de_Medic_Specialist_L"/>
      <w:bookmarkEnd w:id="12"/>
      <w:r w:rsidRPr="00F94EBC">
        <w:rPr>
          <w:color w:val="000000" w:themeColor="text1"/>
          <w:w w:val="90"/>
        </w:rPr>
        <w:t>Obținerea</w:t>
      </w:r>
      <w:r w:rsidRPr="00F94EBC">
        <w:rPr>
          <w:color w:val="000000" w:themeColor="text1"/>
          <w:spacing w:val="-4"/>
          <w:w w:val="90"/>
        </w:rPr>
        <w:t xml:space="preserve"> </w:t>
      </w:r>
      <w:r w:rsidRPr="00F94EBC">
        <w:rPr>
          <w:color w:val="000000" w:themeColor="text1"/>
          <w:w w:val="90"/>
        </w:rPr>
        <w:t>titlului</w:t>
      </w:r>
      <w:r w:rsidRPr="00F94EBC">
        <w:rPr>
          <w:color w:val="000000" w:themeColor="text1"/>
          <w:spacing w:val="-4"/>
          <w:w w:val="90"/>
        </w:rPr>
        <w:t xml:space="preserve"> </w:t>
      </w:r>
      <w:r w:rsidRPr="00F94EBC">
        <w:rPr>
          <w:color w:val="000000" w:themeColor="text1"/>
          <w:w w:val="90"/>
        </w:rPr>
        <w:t>de</w:t>
      </w:r>
      <w:r w:rsidRPr="00F94EBC">
        <w:rPr>
          <w:color w:val="000000" w:themeColor="text1"/>
          <w:spacing w:val="-4"/>
          <w:w w:val="90"/>
        </w:rPr>
        <w:t xml:space="preserve"> </w:t>
      </w:r>
      <w:r w:rsidRPr="00F94EBC">
        <w:rPr>
          <w:color w:val="000000" w:themeColor="text1"/>
          <w:w w:val="90"/>
        </w:rPr>
        <w:t>Medic</w:t>
      </w:r>
      <w:r w:rsidRPr="00F94EBC">
        <w:rPr>
          <w:color w:val="000000" w:themeColor="text1"/>
          <w:spacing w:val="-4"/>
          <w:w w:val="90"/>
        </w:rPr>
        <w:t xml:space="preserve"> </w:t>
      </w:r>
      <w:r w:rsidRPr="00F94EBC">
        <w:rPr>
          <w:color w:val="000000" w:themeColor="text1"/>
          <w:w w:val="90"/>
        </w:rPr>
        <w:t>Specialist</w:t>
      </w:r>
      <w:r w:rsidRPr="00F94EBC">
        <w:rPr>
          <w:color w:val="000000" w:themeColor="text1"/>
          <w:spacing w:val="-4"/>
          <w:w w:val="90"/>
        </w:rPr>
        <w:t xml:space="preserve"> </w:t>
      </w:r>
      <w:r w:rsidRPr="00F94EBC">
        <w:rPr>
          <w:color w:val="000000" w:themeColor="text1"/>
          <w:w w:val="90"/>
        </w:rPr>
        <w:t>Laborator</w:t>
      </w:r>
      <w:r w:rsidRPr="00F94EBC">
        <w:rPr>
          <w:color w:val="000000" w:themeColor="text1"/>
          <w:spacing w:val="-4"/>
          <w:w w:val="90"/>
        </w:rPr>
        <w:t xml:space="preserve"> </w:t>
      </w:r>
      <w:r w:rsidRPr="00F94EBC">
        <w:rPr>
          <w:color w:val="000000" w:themeColor="text1"/>
          <w:spacing w:val="-2"/>
          <w:w w:val="90"/>
        </w:rPr>
        <w:t>clinic</w:t>
      </w:r>
    </w:p>
    <w:p w14:paraId="16F505B7" w14:textId="04909076" w:rsidR="00071D6C" w:rsidRPr="00F94EBC" w:rsidRDefault="001E183B">
      <w:pPr>
        <w:spacing w:before="291"/>
        <w:ind w:left="4549"/>
        <w:rPr>
          <w:rFonts w:ascii="Arial Black" w:hAnsi="Arial Black"/>
          <w:color w:val="000000" w:themeColor="text1"/>
        </w:rPr>
      </w:pPr>
      <w:r w:rsidRPr="00F94EBC">
        <w:rPr>
          <w:rFonts w:ascii="Arial Black" w:hAnsi="Arial Black"/>
          <w:color w:val="000000" w:themeColor="text1"/>
          <w:spacing w:val="-4"/>
          <w:w w:val="85"/>
        </w:rPr>
        <w:t>1989</w:t>
      </w:r>
    </w:p>
    <w:p w14:paraId="50E9088F" w14:textId="3A0C07DC" w:rsidR="00071D6C" w:rsidRPr="00F94EBC" w:rsidRDefault="001E183B">
      <w:pPr>
        <w:spacing w:before="64"/>
        <w:ind w:left="4549"/>
        <w:rPr>
          <w:rFonts w:ascii="Arial Black" w:hAnsi="Arial Black"/>
          <w:color w:val="000000" w:themeColor="text1"/>
          <w:sz w:val="24"/>
        </w:rPr>
      </w:pPr>
      <w:bookmarkStart w:id="13" w:name="Obținerea_diplomei_de_Doctor_-_Medic____"/>
      <w:bookmarkEnd w:id="13"/>
      <w:r w:rsidRPr="00F94EBC">
        <w:rPr>
          <w:rFonts w:ascii="Arial Black" w:hAnsi="Arial Black"/>
          <w:color w:val="000000" w:themeColor="text1"/>
          <w:w w:val="90"/>
          <w:sz w:val="24"/>
        </w:rPr>
        <w:t>Obținerea</w:t>
      </w:r>
      <w:r w:rsidRPr="00F94EBC">
        <w:rPr>
          <w:rFonts w:ascii="Arial Black" w:hAnsi="Arial Black"/>
          <w:color w:val="000000" w:themeColor="text1"/>
          <w:spacing w:val="-4"/>
          <w:sz w:val="24"/>
        </w:rPr>
        <w:t xml:space="preserve"> </w:t>
      </w:r>
      <w:r w:rsidRPr="00F94EBC">
        <w:rPr>
          <w:rFonts w:ascii="Arial Black" w:hAnsi="Arial Black"/>
          <w:color w:val="000000" w:themeColor="text1"/>
          <w:w w:val="90"/>
          <w:sz w:val="24"/>
        </w:rPr>
        <w:t>diplomei</w:t>
      </w:r>
      <w:r w:rsidRPr="00F94EBC">
        <w:rPr>
          <w:rFonts w:ascii="Arial Black" w:hAnsi="Arial Black"/>
          <w:color w:val="000000" w:themeColor="text1"/>
          <w:spacing w:val="-4"/>
          <w:sz w:val="24"/>
        </w:rPr>
        <w:t xml:space="preserve"> </w:t>
      </w:r>
      <w:r w:rsidRPr="00F94EBC">
        <w:rPr>
          <w:rFonts w:ascii="Arial Black" w:hAnsi="Arial Black"/>
          <w:color w:val="000000" w:themeColor="text1"/>
          <w:w w:val="90"/>
          <w:sz w:val="24"/>
        </w:rPr>
        <w:t>de</w:t>
      </w:r>
      <w:r w:rsidRPr="00F94EBC">
        <w:rPr>
          <w:rFonts w:ascii="Arial Black" w:hAnsi="Arial Black"/>
          <w:color w:val="000000" w:themeColor="text1"/>
          <w:spacing w:val="-4"/>
          <w:sz w:val="24"/>
        </w:rPr>
        <w:t xml:space="preserve"> </w:t>
      </w:r>
      <w:r w:rsidRPr="00F94EBC">
        <w:rPr>
          <w:rFonts w:ascii="Arial Black" w:hAnsi="Arial Black"/>
          <w:color w:val="000000" w:themeColor="text1"/>
          <w:w w:val="90"/>
          <w:sz w:val="24"/>
        </w:rPr>
        <w:t>Doctor</w:t>
      </w:r>
      <w:r w:rsidRPr="00F94EBC">
        <w:rPr>
          <w:rFonts w:ascii="Arial Black" w:hAnsi="Arial Black"/>
          <w:color w:val="000000" w:themeColor="text1"/>
          <w:spacing w:val="-3"/>
          <w:sz w:val="24"/>
        </w:rPr>
        <w:t xml:space="preserve"> </w:t>
      </w:r>
      <w:r w:rsidRPr="00F94EBC">
        <w:rPr>
          <w:rFonts w:ascii="Arial Black" w:hAnsi="Arial Black"/>
          <w:color w:val="000000" w:themeColor="text1"/>
          <w:w w:val="90"/>
          <w:sz w:val="24"/>
        </w:rPr>
        <w:t>-</w:t>
      </w:r>
      <w:r w:rsidRPr="00F94EBC">
        <w:rPr>
          <w:rFonts w:ascii="Arial Black" w:hAnsi="Arial Black"/>
          <w:color w:val="000000" w:themeColor="text1"/>
          <w:spacing w:val="-4"/>
          <w:sz w:val="24"/>
        </w:rPr>
        <w:t xml:space="preserve"> </w:t>
      </w:r>
      <w:r w:rsidRPr="00F94EBC">
        <w:rPr>
          <w:rFonts w:ascii="Arial Black" w:hAnsi="Arial Black"/>
          <w:color w:val="000000" w:themeColor="text1"/>
          <w:spacing w:val="-2"/>
          <w:w w:val="90"/>
          <w:sz w:val="24"/>
        </w:rPr>
        <w:t>Medic</w:t>
      </w:r>
    </w:p>
    <w:p w14:paraId="16FA2FF1" w14:textId="4707C718" w:rsidR="00071D6C" w:rsidRPr="00F94EBC" w:rsidRDefault="001E183B">
      <w:pPr>
        <w:spacing w:before="65" w:line="187" w:lineRule="auto"/>
        <w:ind w:left="4549" w:right="706"/>
        <w:rPr>
          <w:color w:val="000000" w:themeColor="text1"/>
          <w:sz w:val="24"/>
        </w:rPr>
      </w:pPr>
      <w:r w:rsidRPr="00F94EBC">
        <w:rPr>
          <w:color w:val="000000" w:themeColor="text1"/>
          <w:spacing w:val="-4"/>
          <w:sz w:val="24"/>
        </w:rPr>
        <w:t>Universitatea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de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Medicină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și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Farmacie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>,,Victor</w:t>
      </w:r>
      <w:r w:rsidRPr="00F94EBC">
        <w:rPr>
          <w:color w:val="000000" w:themeColor="text1"/>
          <w:spacing w:val="-15"/>
          <w:sz w:val="24"/>
        </w:rPr>
        <w:t xml:space="preserve"> </w:t>
      </w:r>
      <w:r w:rsidRPr="00F94EBC">
        <w:rPr>
          <w:color w:val="000000" w:themeColor="text1"/>
          <w:spacing w:val="-4"/>
          <w:sz w:val="24"/>
        </w:rPr>
        <w:t xml:space="preserve">Babeș", </w:t>
      </w:r>
      <w:r w:rsidRPr="00F94EBC">
        <w:rPr>
          <w:color w:val="000000" w:themeColor="text1"/>
          <w:spacing w:val="-2"/>
          <w:sz w:val="24"/>
        </w:rPr>
        <w:t>Timișoara</w:t>
      </w:r>
    </w:p>
    <w:p w14:paraId="170DE9CC" w14:textId="3164254E" w:rsidR="00071D6C" w:rsidRPr="00F94EBC" w:rsidRDefault="001E183B">
      <w:pPr>
        <w:pStyle w:val="Heading1"/>
        <w:spacing w:before="370"/>
        <w:rPr>
          <w:color w:val="000000" w:themeColor="text1"/>
        </w:rPr>
      </w:pPr>
      <w:bookmarkStart w:id="14" w:name="COMPETENȚE_LINGVISTICE"/>
      <w:bookmarkEnd w:id="14"/>
      <w:r w:rsidRPr="00F94EBC">
        <w:rPr>
          <w:color w:val="000000" w:themeColor="text1"/>
          <w:spacing w:val="-5"/>
        </w:rPr>
        <w:t>COMPETENȚE</w:t>
      </w:r>
      <w:r w:rsidRPr="00F94EBC">
        <w:rPr>
          <w:color w:val="000000" w:themeColor="text1"/>
          <w:spacing w:val="-11"/>
        </w:rPr>
        <w:t xml:space="preserve"> </w:t>
      </w:r>
      <w:r w:rsidRPr="00F94EBC">
        <w:rPr>
          <w:color w:val="000000" w:themeColor="text1"/>
          <w:spacing w:val="-2"/>
        </w:rPr>
        <w:t>LINGVISTICE</w:t>
      </w:r>
    </w:p>
    <w:p w14:paraId="0BCF0843" w14:textId="622D0007" w:rsidR="00071D6C" w:rsidRPr="00F94EBC" w:rsidRDefault="001E183B">
      <w:pPr>
        <w:pStyle w:val="BodyText"/>
        <w:spacing w:before="63"/>
        <w:ind w:left="4179"/>
        <w:rPr>
          <w:color w:val="000000" w:themeColor="text1"/>
        </w:rPr>
      </w:pPr>
      <w:r w:rsidRPr="00F94EBC">
        <w:rPr>
          <w:rFonts w:ascii="Arial Black" w:hAnsi="Arial Black"/>
          <w:color w:val="000000" w:themeColor="text1"/>
          <w:w w:val="85"/>
        </w:rPr>
        <w:t>LIMBĂ(I)</w:t>
      </w:r>
      <w:r w:rsidRPr="00F94EBC">
        <w:rPr>
          <w:rFonts w:ascii="Arial Black" w:hAnsi="Arial Black"/>
          <w:color w:val="000000" w:themeColor="text1"/>
          <w:spacing w:val="-4"/>
        </w:rPr>
        <w:t xml:space="preserve"> </w:t>
      </w:r>
      <w:r w:rsidRPr="00F94EBC">
        <w:rPr>
          <w:rFonts w:ascii="Arial Black" w:hAnsi="Arial Black"/>
          <w:color w:val="000000" w:themeColor="text1"/>
          <w:w w:val="85"/>
        </w:rPr>
        <w:t>MATERNĂ(E):</w:t>
      </w:r>
      <w:r w:rsidRPr="00F94EBC">
        <w:rPr>
          <w:rFonts w:ascii="Arial Black" w:hAnsi="Arial Black"/>
          <w:color w:val="000000" w:themeColor="text1"/>
          <w:spacing w:val="68"/>
        </w:rPr>
        <w:t xml:space="preserve"> </w:t>
      </w:r>
      <w:r w:rsidRPr="00F94EBC">
        <w:rPr>
          <w:color w:val="000000" w:themeColor="text1"/>
          <w:spacing w:val="-2"/>
          <w:w w:val="85"/>
        </w:rPr>
        <w:t>Română</w:t>
      </w:r>
    </w:p>
    <w:p w14:paraId="207C9AF4" w14:textId="2453EFFC" w:rsidR="00071D6C" w:rsidRPr="00F94EBC" w:rsidRDefault="001E183B">
      <w:pPr>
        <w:pStyle w:val="BodyText"/>
        <w:spacing w:before="62"/>
        <w:ind w:left="4179"/>
        <w:rPr>
          <w:rFonts w:ascii="Arial Black" w:hAnsi="Arial Black"/>
          <w:color w:val="000000" w:themeColor="text1"/>
        </w:rPr>
      </w:pPr>
      <w:r w:rsidRPr="00F94EBC">
        <w:rPr>
          <w:rFonts w:ascii="Arial Black" w:hAnsi="Arial Black"/>
          <w:color w:val="000000" w:themeColor="text1"/>
          <w:w w:val="85"/>
        </w:rPr>
        <w:t>ALTĂ</w:t>
      </w:r>
      <w:r w:rsidRPr="00F94EBC">
        <w:rPr>
          <w:rFonts w:ascii="Arial Black" w:hAnsi="Arial Black"/>
          <w:color w:val="000000" w:themeColor="text1"/>
          <w:spacing w:val="-4"/>
          <w:w w:val="85"/>
        </w:rPr>
        <w:t xml:space="preserve"> </w:t>
      </w:r>
      <w:r w:rsidRPr="00F94EBC">
        <w:rPr>
          <w:rFonts w:ascii="Arial Black" w:hAnsi="Arial Black"/>
          <w:color w:val="000000" w:themeColor="text1"/>
          <w:w w:val="85"/>
        </w:rPr>
        <w:t>LIMBĂ</w:t>
      </w:r>
      <w:r w:rsidRPr="00F94EBC">
        <w:rPr>
          <w:rFonts w:ascii="Arial Black" w:hAnsi="Arial Black"/>
          <w:color w:val="000000" w:themeColor="text1"/>
          <w:spacing w:val="-3"/>
          <w:w w:val="85"/>
        </w:rPr>
        <w:t xml:space="preserve"> </w:t>
      </w:r>
      <w:r w:rsidRPr="00F94EBC">
        <w:rPr>
          <w:rFonts w:ascii="Arial Black" w:hAnsi="Arial Black"/>
          <w:color w:val="000000" w:themeColor="text1"/>
          <w:w w:val="85"/>
        </w:rPr>
        <w:t>(ALTE</w:t>
      </w:r>
      <w:r w:rsidRPr="00F94EBC">
        <w:rPr>
          <w:rFonts w:ascii="Arial Black" w:hAnsi="Arial Black"/>
          <w:color w:val="000000" w:themeColor="text1"/>
          <w:spacing w:val="-3"/>
          <w:w w:val="85"/>
        </w:rPr>
        <w:t xml:space="preserve"> </w:t>
      </w:r>
      <w:r w:rsidRPr="00F94EBC">
        <w:rPr>
          <w:rFonts w:ascii="Arial Black" w:hAnsi="Arial Black"/>
          <w:color w:val="000000" w:themeColor="text1"/>
          <w:spacing w:val="-2"/>
          <w:w w:val="85"/>
        </w:rPr>
        <w:t>LIMBI):</w:t>
      </w:r>
    </w:p>
    <w:p w14:paraId="67514759" w14:textId="5EA97495" w:rsidR="00071D6C" w:rsidRPr="00F94EBC" w:rsidRDefault="001E183B">
      <w:pPr>
        <w:pStyle w:val="BodyText"/>
        <w:spacing w:before="51"/>
        <w:ind w:right="2075"/>
        <w:jc w:val="center"/>
        <w:rPr>
          <w:rFonts w:ascii="Arial Black" w:hAnsi="Arial Black"/>
          <w:color w:val="000000" w:themeColor="text1"/>
        </w:rPr>
      </w:pPr>
      <w:bookmarkStart w:id="15" w:name="engleză"/>
      <w:bookmarkEnd w:id="15"/>
      <w:r w:rsidRPr="00F94EBC">
        <w:rPr>
          <w:rFonts w:ascii="Arial Black" w:hAnsi="Arial Black"/>
          <w:color w:val="000000" w:themeColor="text1"/>
          <w:spacing w:val="-2"/>
        </w:rPr>
        <w:t>engleză</w:t>
      </w:r>
    </w:p>
    <w:p w14:paraId="342B10D4" w14:textId="77777777" w:rsidR="00071D6C" w:rsidRPr="00F94EBC" w:rsidRDefault="00071D6C">
      <w:pPr>
        <w:pStyle w:val="BodyText"/>
        <w:spacing w:before="7"/>
        <w:rPr>
          <w:rFonts w:ascii="Arial Black"/>
          <w:color w:val="000000" w:themeColor="text1"/>
          <w:sz w:val="13"/>
        </w:rPr>
      </w:pPr>
    </w:p>
    <w:tbl>
      <w:tblPr>
        <w:tblW w:w="0" w:type="auto"/>
        <w:tblInd w:w="41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116"/>
        <w:gridCol w:w="1503"/>
        <w:gridCol w:w="1651"/>
        <w:gridCol w:w="1248"/>
      </w:tblGrid>
      <w:tr w:rsidR="00F94EBC" w:rsidRPr="00F94EBC" w14:paraId="30623C2F" w14:textId="77777777">
        <w:trPr>
          <w:trHeight w:val="255"/>
        </w:trPr>
        <w:tc>
          <w:tcPr>
            <w:tcW w:w="1441" w:type="dxa"/>
          </w:tcPr>
          <w:p w14:paraId="73315347" w14:textId="5270EC0B" w:rsidR="00071D6C" w:rsidRPr="00F94EBC" w:rsidRDefault="001E183B">
            <w:pPr>
              <w:pStyle w:val="TableParagraph"/>
              <w:spacing w:line="236" w:lineRule="exact"/>
              <w:ind w:right="197"/>
              <w:rPr>
                <w:rFonts w:ascii="Trebuchet MS" w:hAnsi="Trebuchet MS"/>
                <w:b/>
                <w:color w:val="000000" w:themeColor="text1"/>
                <w:sz w:val="20"/>
              </w:rPr>
            </w:pPr>
            <w:proofErr w:type="spellStart"/>
            <w:r w:rsidRPr="00F94EBC">
              <w:rPr>
                <w:color w:val="000000" w:themeColor="text1"/>
                <w:spacing w:val="-2"/>
                <w:sz w:val="20"/>
              </w:rPr>
              <w:t>Compre</w:t>
            </w:r>
            <w:proofErr w:type="spellEnd"/>
            <w:r w:rsidRPr="00F94EBC">
              <w:rPr>
                <w:rFonts w:ascii="Trebuchet MS" w:hAnsi="Trebuchet MS"/>
                <w:b/>
                <w:color w:val="000000" w:themeColor="text1"/>
                <w:spacing w:val="-2"/>
                <w:sz w:val="20"/>
              </w:rPr>
              <w:t>‐</w:t>
            </w:r>
          </w:p>
        </w:tc>
        <w:tc>
          <w:tcPr>
            <w:tcW w:w="1116" w:type="dxa"/>
          </w:tcPr>
          <w:p w14:paraId="4654C8D3" w14:textId="77777777" w:rsidR="00071D6C" w:rsidRPr="00F94EBC" w:rsidRDefault="001E183B">
            <w:pPr>
              <w:pStyle w:val="TableParagraph"/>
              <w:spacing w:line="236" w:lineRule="exact"/>
              <w:ind w:left="28"/>
              <w:rPr>
                <w:color w:val="000000" w:themeColor="text1"/>
                <w:sz w:val="20"/>
              </w:rPr>
            </w:pPr>
            <w:r w:rsidRPr="00F94EBC">
              <w:rPr>
                <w:color w:val="000000" w:themeColor="text1"/>
                <w:spacing w:val="-2"/>
                <w:sz w:val="20"/>
              </w:rPr>
              <w:t>Citit</w:t>
            </w:r>
          </w:p>
        </w:tc>
        <w:tc>
          <w:tcPr>
            <w:tcW w:w="1503" w:type="dxa"/>
          </w:tcPr>
          <w:p w14:paraId="3DA90E0F" w14:textId="77777777" w:rsidR="00071D6C" w:rsidRPr="00F94EBC" w:rsidRDefault="001E183B">
            <w:pPr>
              <w:pStyle w:val="TableParagraph"/>
              <w:spacing w:line="236" w:lineRule="exact"/>
              <w:ind w:left="194" w:right="1"/>
              <w:rPr>
                <w:color w:val="000000" w:themeColor="text1"/>
                <w:sz w:val="20"/>
              </w:rPr>
            </w:pPr>
            <w:r w:rsidRPr="00F94EBC">
              <w:rPr>
                <w:color w:val="000000" w:themeColor="text1"/>
                <w:spacing w:val="-2"/>
                <w:sz w:val="20"/>
              </w:rPr>
              <w:t>Exprimare</w:t>
            </w:r>
          </w:p>
        </w:tc>
        <w:tc>
          <w:tcPr>
            <w:tcW w:w="1651" w:type="dxa"/>
          </w:tcPr>
          <w:p w14:paraId="198D3343" w14:textId="0A43E8B4" w:rsidR="00071D6C" w:rsidRPr="00F94EBC" w:rsidRDefault="001E183B">
            <w:pPr>
              <w:pStyle w:val="TableParagraph"/>
              <w:spacing w:line="236" w:lineRule="exact"/>
              <w:ind w:right="172"/>
              <w:rPr>
                <w:color w:val="000000" w:themeColor="text1"/>
                <w:sz w:val="20"/>
              </w:rPr>
            </w:pPr>
            <w:r w:rsidRPr="00F94EBC">
              <w:rPr>
                <w:color w:val="000000" w:themeColor="text1"/>
                <w:spacing w:val="-2"/>
                <w:sz w:val="20"/>
              </w:rPr>
              <w:t>Conversație</w:t>
            </w:r>
          </w:p>
        </w:tc>
        <w:tc>
          <w:tcPr>
            <w:tcW w:w="1248" w:type="dxa"/>
          </w:tcPr>
          <w:p w14:paraId="58F454B3" w14:textId="77777777" w:rsidR="00071D6C" w:rsidRPr="00F94EBC" w:rsidRDefault="001E183B">
            <w:pPr>
              <w:pStyle w:val="TableParagraph"/>
              <w:spacing w:line="236" w:lineRule="exact"/>
              <w:ind w:right="136"/>
              <w:rPr>
                <w:color w:val="000000" w:themeColor="text1"/>
                <w:sz w:val="20"/>
              </w:rPr>
            </w:pPr>
            <w:r w:rsidRPr="00F94EBC">
              <w:rPr>
                <w:color w:val="000000" w:themeColor="text1"/>
                <w:spacing w:val="-2"/>
                <w:w w:val="95"/>
                <w:sz w:val="20"/>
              </w:rPr>
              <w:t>Scris</w:t>
            </w:r>
          </w:p>
        </w:tc>
      </w:tr>
      <w:tr w:rsidR="00F94EBC" w:rsidRPr="00F94EBC" w14:paraId="11B18540" w14:textId="77777777">
        <w:trPr>
          <w:trHeight w:val="239"/>
        </w:trPr>
        <w:tc>
          <w:tcPr>
            <w:tcW w:w="1441" w:type="dxa"/>
          </w:tcPr>
          <w:p w14:paraId="43AB92CB" w14:textId="77777777" w:rsidR="00071D6C" w:rsidRPr="00F94EBC" w:rsidRDefault="001E183B">
            <w:pPr>
              <w:pStyle w:val="TableParagraph"/>
              <w:spacing w:line="219" w:lineRule="exact"/>
              <w:ind w:right="197"/>
              <w:rPr>
                <w:color w:val="000000" w:themeColor="text1"/>
                <w:sz w:val="20"/>
              </w:rPr>
            </w:pPr>
            <w:proofErr w:type="spellStart"/>
            <w:r w:rsidRPr="00F94EBC">
              <w:rPr>
                <w:color w:val="000000" w:themeColor="text1"/>
                <w:spacing w:val="-2"/>
                <w:sz w:val="20"/>
              </w:rPr>
              <w:t>hensiune</w:t>
            </w:r>
            <w:proofErr w:type="spellEnd"/>
          </w:p>
        </w:tc>
        <w:tc>
          <w:tcPr>
            <w:tcW w:w="1116" w:type="dxa"/>
          </w:tcPr>
          <w:p w14:paraId="282B46AC" w14:textId="77777777" w:rsidR="00071D6C" w:rsidRPr="00F94EBC" w:rsidRDefault="001E183B">
            <w:pPr>
              <w:pStyle w:val="TableParagraph"/>
              <w:spacing w:line="219" w:lineRule="exact"/>
              <w:ind w:left="28"/>
              <w:rPr>
                <w:rFonts w:ascii="Lucida Sans Unicode"/>
                <w:color w:val="000000" w:themeColor="text1"/>
                <w:sz w:val="20"/>
              </w:rPr>
            </w:pPr>
            <w:r w:rsidRPr="00F94EBC">
              <w:rPr>
                <w:rFonts w:ascii="Lucida Sans Unicode"/>
                <w:color w:val="000000" w:themeColor="text1"/>
                <w:spacing w:val="-5"/>
                <w:sz w:val="20"/>
              </w:rPr>
              <w:t>C1</w:t>
            </w:r>
          </w:p>
        </w:tc>
        <w:tc>
          <w:tcPr>
            <w:tcW w:w="1503" w:type="dxa"/>
          </w:tcPr>
          <w:p w14:paraId="1F42EE8E" w14:textId="47C1219C" w:rsidR="00071D6C" w:rsidRPr="00F94EBC" w:rsidRDefault="001E183B">
            <w:pPr>
              <w:pStyle w:val="TableParagraph"/>
              <w:spacing w:line="219" w:lineRule="exact"/>
              <w:ind w:left="194"/>
              <w:rPr>
                <w:color w:val="000000" w:themeColor="text1"/>
                <w:sz w:val="20"/>
              </w:rPr>
            </w:pPr>
            <w:r w:rsidRPr="00F94EBC">
              <w:rPr>
                <w:color w:val="000000" w:themeColor="text1"/>
                <w:spacing w:val="-2"/>
                <w:w w:val="95"/>
                <w:sz w:val="20"/>
              </w:rPr>
              <w:t>scrisă</w:t>
            </w:r>
          </w:p>
        </w:tc>
        <w:tc>
          <w:tcPr>
            <w:tcW w:w="1651" w:type="dxa"/>
          </w:tcPr>
          <w:p w14:paraId="65C68EA8" w14:textId="45D2B757" w:rsidR="00071D6C" w:rsidRPr="00F94EBC" w:rsidRDefault="001E183B">
            <w:pPr>
              <w:pStyle w:val="TableParagraph"/>
              <w:spacing w:line="219" w:lineRule="exact"/>
              <w:ind w:right="172"/>
              <w:rPr>
                <w:rFonts w:ascii="Lucida Sans Unicode"/>
                <w:color w:val="000000" w:themeColor="text1"/>
                <w:sz w:val="20"/>
              </w:rPr>
            </w:pPr>
            <w:r w:rsidRPr="00F94EBC">
              <w:rPr>
                <w:rFonts w:ascii="Lucida Sans Unicode"/>
                <w:color w:val="000000" w:themeColor="text1"/>
                <w:spacing w:val="-5"/>
                <w:sz w:val="20"/>
              </w:rPr>
              <w:t>C1</w:t>
            </w:r>
          </w:p>
        </w:tc>
        <w:tc>
          <w:tcPr>
            <w:tcW w:w="1248" w:type="dxa"/>
          </w:tcPr>
          <w:p w14:paraId="0D5BB167" w14:textId="77777777" w:rsidR="00071D6C" w:rsidRPr="00F94EBC" w:rsidRDefault="001E183B">
            <w:pPr>
              <w:pStyle w:val="TableParagraph"/>
              <w:spacing w:line="219" w:lineRule="exact"/>
              <w:ind w:right="136"/>
              <w:rPr>
                <w:rFonts w:ascii="Lucida Sans Unicode"/>
                <w:color w:val="000000" w:themeColor="text1"/>
                <w:sz w:val="20"/>
              </w:rPr>
            </w:pPr>
            <w:r w:rsidRPr="00F94EBC">
              <w:rPr>
                <w:rFonts w:ascii="Lucida Sans Unicode"/>
                <w:color w:val="000000" w:themeColor="text1"/>
                <w:spacing w:val="-5"/>
                <w:sz w:val="20"/>
              </w:rPr>
              <w:t>C1</w:t>
            </w:r>
          </w:p>
        </w:tc>
      </w:tr>
      <w:tr w:rsidR="00F94EBC" w:rsidRPr="00F94EBC" w14:paraId="236D3B64" w14:textId="77777777">
        <w:trPr>
          <w:trHeight w:val="239"/>
        </w:trPr>
        <w:tc>
          <w:tcPr>
            <w:tcW w:w="1441" w:type="dxa"/>
          </w:tcPr>
          <w:p w14:paraId="6251B101" w14:textId="31E4821F" w:rsidR="00071D6C" w:rsidRPr="00F94EBC" w:rsidRDefault="001E183B">
            <w:pPr>
              <w:pStyle w:val="TableParagraph"/>
              <w:spacing w:line="219" w:lineRule="exact"/>
              <w:ind w:left="1" w:right="197"/>
              <w:rPr>
                <w:color w:val="000000" w:themeColor="text1"/>
                <w:sz w:val="20"/>
              </w:rPr>
            </w:pPr>
            <w:r w:rsidRPr="00F94EBC">
              <w:rPr>
                <w:color w:val="000000" w:themeColor="text1"/>
                <w:spacing w:val="-2"/>
                <w:sz w:val="20"/>
              </w:rPr>
              <w:t>orală</w:t>
            </w:r>
          </w:p>
        </w:tc>
        <w:tc>
          <w:tcPr>
            <w:tcW w:w="1116" w:type="dxa"/>
          </w:tcPr>
          <w:p w14:paraId="73005B83" w14:textId="77777777" w:rsidR="00071D6C" w:rsidRPr="00F94EBC" w:rsidRDefault="00071D6C">
            <w:pPr>
              <w:pStyle w:val="TableParagraph"/>
              <w:jc w:val="left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03" w:type="dxa"/>
          </w:tcPr>
          <w:p w14:paraId="6FC39CDC" w14:textId="4613195C" w:rsidR="00071D6C" w:rsidRPr="00F94EBC" w:rsidRDefault="001E183B">
            <w:pPr>
              <w:pStyle w:val="TableParagraph"/>
              <w:spacing w:line="219" w:lineRule="exact"/>
              <w:ind w:left="194"/>
              <w:rPr>
                <w:rFonts w:ascii="Lucida Sans Unicode"/>
                <w:color w:val="000000" w:themeColor="text1"/>
                <w:sz w:val="20"/>
              </w:rPr>
            </w:pPr>
            <w:r w:rsidRPr="00F94EBC">
              <w:rPr>
                <w:rFonts w:ascii="Lucida Sans Unicode"/>
                <w:color w:val="000000" w:themeColor="text1"/>
                <w:spacing w:val="-5"/>
                <w:sz w:val="20"/>
              </w:rPr>
              <w:t>C1</w:t>
            </w:r>
          </w:p>
        </w:tc>
        <w:tc>
          <w:tcPr>
            <w:tcW w:w="1651" w:type="dxa"/>
          </w:tcPr>
          <w:p w14:paraId="3E658FE5" w14:textId="77777777" w:rsidR="00071D6C" w:rsidRPr="00F94EBC" w:rsidRDefault="00071D6C">
            <w:pPr>
              <w:pStyle w:val="TableParagraph"/>
              <w:jc w:val="left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248" w:type="dxa"/>
          </w:tcPr>
          <w:p w14:paraId="594E144A" w14:textId="77777777" w:rsidR="00071D6C" w:rsidRPr="00F94EBC" w:rsidRDefault="00071D6C">
            <w:pPr>
              <w:pStyle w:val="TableParagraph"/>
              <w:jc w:val="left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F94EBC" w:rsidRPr="00F94EBC" w14:paraId="76A74C0E" w14:textId="77777777">
        <w:trPr>
          <w:trHeight w:val="352"/>
        </w:trPr>
        <w:tc>
          <w:tcPr>
            <w:tcW w:w="1441" w:type="dxa"/>
            <w:tcBorders>
              <w:bottom w:val="single" w:sz="6" w:space="0" w:color="E1E1E1"/>
            </w:tcBorders>
          </w:tcPr>
          <w:p w14:paraId="308C435F" w14:textId="6C0EFB47" w:rsidR="00071D6C" w:rsidRPr="00F94EBC" w:rsidRDefault="001E183B">
            <w:pPr>
              <w:pStyle w:val="TableParagraph"/>
              <w:spacing w:line="285" w:lineRule="exact"/>
              <w:ind w:left="1" w:right="197"/>
              <w:rPr>
                <w:rFonts w:ascii="Lucida Sans Unicode"/>
                <w:color w:val="000000" w:themeColor="text1"/>
                <w:sz w:val="20"/>
              </w:rPr>
            </w:pPr>
            <w:r w:rsidRPr="00F94EBC">
              <w:rPr>
                <w:rFonts w:ascii="Lucida Sans Unicode"/>
                <w:color w:val="000000" w:themeColor="text1"/>
                <w:spacing w:val="-5"/>
                <w:sz w:val="20"/>
              </w:rPr>
              <w:t>C1</w:t>
            </w:r>
          </w:p>
        </w:tc>
        <w:tc>
          <w:tcPr>
            <w:tcW w:w="1116" w:type="dxa"/>
            <w:tcBorders>
              <w:bottom w:val="single" w:sz="6" w:space="0" w:color="E1E1E1"/>
            </w:tcBorders>
          </w:tcPr>
          <w:p w14:paraId="10015766" w14:textId="77777777" w:rsidR="00071D6C" w:rsidRPr="00F94EBC" w:rsidRDefault="00071D6C">
            <w:pPr>
              <w:pStyle w:val="TableParagraph"/>
              <w:jc w:val="left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1503" w:type="dxa"/>
            <w:tcBorders>
              <w:bottom w:val="single" w:sz="6" w:space="0" w:color="E1E1E1"/>
            </w:tcBorders>
          </w:tcPr>
          <w:p w14:paraId="1E82AD43" w14:textId="77777777" w:rsidR="00071D6C" w:rsidRPr="00F94EBC" w:rsidRDefault="00071D6C">
            <w:pPr>
              <w:pStyle w:val="TableParagraph"/>
              <w:jc w:val="left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1651" w:type="dxa"/>
            <w:tcBorders>
              <w:bottom w:val="single" w:sz="6" w:space="0" w:color="E1E1E1"/>
            </w:tcBorders>
          </w:tcPr>
          <w:p w14:paraId="163DA894" w14:textId="77777777" w:rsidR="00071D6C" w:rsidRPr="00F94EBC" w:rsidRDefault="00071D6C">
            <w:pPr>
              <w:pStyle w:val="TableParagraph"/>
              <w:jc w:val="left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1248" w:type="dxa"/>
            <w:tcBorders>
              <w:bottom w:val="single" w:sz="6" w:space="0" w:color="E1E1E1"/>
            </w:tcBorders>
          </w:tcPr>
          <w:p w14:paraId="5678E2F2" w14:textId="77777777" w:rsidR="00071D6C" w:rsidRPr="00F94EBC" w:rsidRDefault="00071D6C">
            <w:pPr>
              <w:pStyle w:val="TableParagraph"/>
              <w:jc w:val="left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14:paraId="461631A2" w14:textId="5DB1154D" w:rsidR="00071D6C" w:rsidRPr="00F94EBC" w:rsidRDefault="001E183B">
      <w:pPr>
        <w:pStyle w:val="BodyText"/>
        <w:spacing w:before="206"/>
        <w:ind w:left="131" w:right="2075"/>
        <w:jc w:val="center"/>
        <w:rPr>
          <w:rFonts w:ascii="Arial Black" w:hAnsi="Arial Black"/>
          <w:color w:val="000000" w:themeColor="text1"/>
        </w:rPr>
      </w:pPr>
      <w:bookmarkStart w:id="16" w:name="franceză"/>
      <w:bookmarkStart w:id="17" w:name="germană"/>
      <w:bookmarkEnd w:id="16"/>
      <w:bookmarkEnd w:id="17"/>
      <w:r w:rsidRPr="00F94EBC">
        <w:rPr>
          <w:rFonts w:ascii="Arial Black" w:hAnsi="Arial Black"/>
          <w:color w:val="000000" w:themeColor="text1"/>
          <w:spacing w:val="-2"/>
        </w:rPr>
        <w:t>germană</w:t>
      </w:r>
    </w:p>
    <w:p w14:paraId="5C7AF1E3" w14:textId="77777777" w:rsidR="00071D6C" w:rsidRPr="00F94EBC" w:rsidRDefault="00071D6C">
      <w:pPr>
        <w:pStyle w:val="BodyText"/>
        <w:spacing w:before="7"/>
        <w:rPr>
          <w:rFonts w:ascii="Arial Black"/>
          <w:color w:val="000000" w:themeColor="text1"/>
          <w:sz w:val="13"/>
        </w:rPr>
      </w:pPr>
    </w:p>
    <w:tbl>
      <w:tblPr>
        <w:tblW w:w="0" w:type="auto"/>
        <w:tblInd w:w="41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116"/>
        <w:gridCol w:w="1503"/>
        <w:gridCol w:w="1651"/>
        <w:gridCol w:w="1248"/>
      </w:tblGrid>
      <w:tr w:rsidR="00F94EBC" w:rsidRPr="00F94EBC" w14:paraId="0DBF6763" w14:textId="77777777">
        <w:trPr>
          <w:trHeight w:val="255"/>
        </w:trPr>
        <w:tc>
          <w:tcPr>
            <w:tcW w:w="1441" w:type="dxa"/>
          </w:tcPr>
          <w:p w14:paraId="739E69BA" w14:textId="6BAC1F9C" w:rsidR="00071D6C" w:rsidRPr="00F94EBC" w:rsidRDefault="001E183B">
            <w:pPr>
              <w:pStyle w:val="TableParagraph"/>
              <w:spacing w:line="236" w:lineRule="exact"/>
              <w:ind w:right="197"/>
              <w:rPr>
                <w:rFonts w:ascii="Trebuchet MS" w:hAnsi="Trebuchet MS"/>
                <w:b/>
                <w:color w:val="000000" w:themeColor="text1"/>
                <w:sz w:val="20"/>
              </w:rPr>
            </w:pPr>
            <w:proofErr w:type="spellStart"/>
            <w:r w:rsidRPr="00F94EBC">
              <w:rPr>
                <w:color w:val="000000" w:themeColor="text1"/>
                <w:spacing w:val="-2"/>
                <w:sz w:val="20"/>
              </w:rPr>
              <w:t>Compre</w:t>
            </w:r>
            <w:proofErr w:type="spellEnd"/>
            <w:r w:rsidRPr="00F94EBC">
              <w:rPr>
                <w:rFonts w:ascii="Trebuchet MS" w:hAnsi="Trebuchet MS"/>
                <w:b/>
                <w:color w:val="000000" w:themeColor="text1"/>
                <w:spacing w:val="-2"/>
                <w:sz w:val="20"/>
              </w:rPr>
              <w:t>‐</w:t>
            </w:r>
          </w:p>
        </w:tc>
        <w:tc>
          <w:tcPr>
            <w:tcW w:w="1116" w:type="dxa"/>
          </w:tcPr>
          <w:p w14:paraId="1F4B03BA" w14:textId="77777777" w:rsidR="00071D6C" w:rsidRPr="00F94EBC" w:rsidRDefault="001E183B">
            <w:pPr>
              <w:pStyle w:val="TableParagraph"/>
              <w:spacing w:line="236" w:lineRule="exact"/>
              <w:ind w:left="28"/>
              <w:rPr>
                <w:color w:val="000000" w:themeColor="text1"/>
                <w:sz w:val="20"/>
              </w:rPr>
            </w:pPr>
            <w:r w:rsidRPr="00F94EBC">
              <w:rPr>
                <w:color w:val="000000" w:themeColor="text1"/>
                <w:spacing w:val="-2"/>
                <w:sz w:val="20"/>
              </w:rPr>
              <w:t>Citit</w:t>
            </w:r>
          </w:p>
        </w:tc>
        <w:tc>
          <w:tcPr>
            <w:tcW w:w="1503" w:type="dxa"/>
          </w:tcPr>
          <w:p w14:paraId="1BDAB37D" w14:textId="77777777" w:rsidR="00071D6C" w:rsidRPr="00F94EBC" w:rsidRDefault="001E183B">
            <w:pPr>
              <w:pStyle w:val="TableParagraph"/>
              <w:spacing w:line="236" w:lineRule="exact"/>
              <w:ind w:left="194" w:right="1"/>
              <w:rPr>
                <w:color w:val="000000" w:themeColor="text1"/>
                <w:sz w:val="20"/>
              </w:rPr>
            </w:pPr>
            <w:r w:rsidRPr="00F94EBC">
              <w:rPr>
                <w:color w:val="000000" w:themeColor="text1"/>
                <w:spacing w:val="-2"/>
                <w:sz w:val="20"/>
              </w:rPr>
              <w:t>Exprimare</w:t>
            </w:r>
          </w:p>
        </w:tc>
        <w:tc>
          <w:tcPr>
            <w:tcW w:w="1651" w:type="dxa"/>
          </w:tcPr>
          <w:p w14:paraId="30248FBD" w14:textId="77777777" w:rsidR="00071D6C" w:rsidRPr="00F94EBC" w:rsidRDefault="001E183B">
            <w:pPr>
              <w:pStyle w:val="TableParagraph"/>
              <w:spacing w:line="236" w:lineRule="exact"/>
              <w:ind w:right="172"/>
              <w:rPr>
                <w:color w:val="000000" w:themeColor="text1"/>
                <w:sz w:val="20"/>
              </w:rPr>
            </w:pPr>
            <w:r w:rsidRPr="00F94EBC">
              <w:rPr>
                <w:color w:val="000000" w:themeColor="text1"/>
                <w:spacing w:val="-2"/>
                <w:sz w:val="20"/>
              </w:rPr>
              <w:t>Conversație</w:t>
            </w:r>
          </w:p>
        </w:tc>
        <w:tc>
          <w:tcPr>
            <w:tcW w:w="1248" w:type="dxa"/>
          </w:tcPr>
          <w:p w14:paraId="05AB0A86" w14:textId="77777777" w:rsidR="00071D6C" w:rsidRPr="00F94EBC" w:rsidRDefault="001E183B">
            <w:pPr>
              <w:pStyle w:val="TableParagraph"/>
              <w:spacing w:line="236" w:lineRule="exact"/>
              <w:ind w:right="136"/>
              <w:rPr>
                <w:color w:val="000000" w:themeColor="text1"/>
                <w:sz w:val="20"/>
              </w:rPr>
            </w:pPr>
            <w:r w:rsidRPr="00F94EBC">
              <w:rPr>
                <w:color w:val="000000" w:themeColor="text1"/>
                <w:spacing w:val="-2"/>
                <w:w w:val="95"/>
                <w:sz w:val="20"/>
              </w:rPr>
              <w:t>Scris</w:t>
            </w:r>
          </w:p>
        </w:tc>
      </w:tr>
      <w:tr w:rsidR="00F94EBC" w:rsidRPr="00F94EBC" w14:paraId="04FE1CE0" w14:textId="77777777">
        <w:trPr>
          <w:trHeight w:val="239"/>
        </w:trPr>
        <w:tc>
          <w:tcPr>
            <w:tcW w:w="1441" w:type="dxa"/>
          </w:tcPr>
          <w:p w14:paraId="02EDF6FE" w14:textId="77777777" w:rsidR="00071D6C" w:rsidRPr="00F94EBC" w:rsidRDefault="001E183B">
            <w:pPr>
              <w:pStyle w:val="TableParagraph"/>
              <w:spacing w:line="219" w:lineRule="exact"/>
              <w:ind w:right="197"/>
              <w:rPr>
                <w:color w:val="000000" w:themeColor="text1"/>
                <w:sz w:val="20"/>
              </w:rPr>
            </w:pPr>
            <w:proofErr w:type="spellStart"/>
            <w:r w:rsidRPr="00F94EBC">
              <w:rPr>
                <w:color w:val="000000" w:themeColor="text1"/>
                <w:spacing w:val="-2"/>
                <w:sz w:val="20"/>
              </w:rPr>
              <w:t>hensiune</w:t>
            </w:r>
            <w:proofErr w:type="spellEnd"/>
          </w:p>
        </w:tc>
        <w:tc>
          <w:tcPr>
            <w:tcW w:w="1116" w:type="dxa"/>
          </w:tcPr>
          <w:p w14:paraId="7E292052" w14:textId="77777777" w:rsidR="00071D6C" w:rsidRPr="00F94EBC" w:rsidRDefault="001E183B">
            <w:pPr>
              <w:pStyle w:val="TableParagraph"/>
              <w:spacing w:line="219" w:lineRule="exact"/>
              <w:ind w:left="28"/>
              <w:rPr>
                <w:rFonts w:ascii="Lucida Sans Unicode"/>
                <w:color w:val="000000" w:themeColor="text1"/>
                <w:sz w:val="20"/>
              </w:rPr>
            </w:pPr>
            <w:r w:rsidRPr="00F94EBC">
              <w:rPr>
                <w:rFonts w:ascii="Lucida Sans Unicode"/>
                <w:color w:val="000000" w:themeColor="text1"/>
                <w:spacing w:val="-5"/>
                <w:sz w:val="20"/>
              </w:rPr>
              <w:t>B1</w:t>
            </w:r>
          </w:p>
        </w:tc>
        <w:tc>
          <w:tcPr>
            <w:tcW w:w="1503" w:type="dxa"/>
          </w:tcPr>
          <w:p w14:paraId="0AC9F6E3" w14:textId="77777777" w:rsidR="00071D6C" w:rsidRPr="00F94EBC" w:rsidRDefault="001E183B">
            <w:pPr>
              <w:pStyle w:val="TableParagraph"/>
              <w:spacing w:line="219" w:lineRule="exact"/>
              <w:ind w:left="194"/>
              <w:rPr>
                <w:color w:val="000000" w:themeColor="text1"/>
                <w:sz w:val="20"/>
              </w:rPr>
            </w:pPr>
            <w:r w:rsidRPr="00F94EBC">
              <w:rPr>
                <w:color w:val="000000" w:themeColor="text1"/>
                <w:spacing w:val="-2"/>
                <w:w w:val="95"/>
                <w:sz w:val="20"/>
              </w:rPr>
              <w:t>scrisă</w:t>
            </w:r>
          </w:p>
        </w:tc>
        <w:tc>
          <w:tcPr>
            <w:tcW w:w="1651" w:type="dxa"/>
          </w:tcPr>
          <w:p w14:paraId="011107B5" w14:textId="77777777" w:rsidR="00071D6C" w:rsidRPr="00F94EBC" w:rsidRDefault="001E183B">
            <w:pPr>
              <w:pStyle w:val="TableParagraph"/>
              <w:spacing w:line="219" w:lineRule="exact"/>
              <w:ind w:right="172"/>
              <w:rPr>
                <w:rFonts w:ascii="Lucida Sans Unicode"/>
                <w:color w:val="000000" w:themeColor="text1"/>
                <w:sz w:val="20"/>
              </w:rPr>
            </w:pPr>
            <w:r w:rsidRPr="00F94EBC">
              <w:rPr>
                <w:rFonts w:ascii="Lucida Sans Unicode"/>
                <w:color w:val="000000" w:themeColor="text1"/>
                <w:spacing w:val="-5"/>
                <w:sz w:val="20"/>
              </w:rPr>
              <w:t>B1</w:t>
            </w:r>
          </w:p>
        </w:tc>
        <w:tc>
          <w:tcPr>
            <w:tcW w:w="1248" w:type="dxa"/>
          </w:tcPr>
          <w:p w14:paraId="056168CC" w14:textId="77777777" w:rsidR="00071D6C" w:rsidRPr="00F94EBC" w:rsidRDefault="001E183B">
            <w:pPr>
              <w:pStyle w:val="TableParagraph"/>
              <w:spacing w:line="219" w:lineRule="exact"/>
              <w:ind w:right="136"/>
              <w:rPr>
                <w:rFonts w:ascii="Lucida Sans Unicode"/>
                <w:color w:val="000000" w:themeColor="text1"/>
                <w:sz w:val="20"/>
              </w:rPr>
            </w:pPr>
            <w:r w:rsidRPr="00F94EBC">
              <w:rPr>
                <w:rFonts w:ascii="Lucida Sans Unicode"/>
                <w:color w:val="000000" w:themeColor="text1"/>
                <w:spacing w:val="-5"/>
                <w:sz w:val="20"/>
              </w:rPr>
              <w:t>A2</w:t>
            </w:r>
          </w:p>
        </w:tc>
      </w:tr>
      <w:tr w:rsidR="00F94EBC" w:rsidRPr="00F94EBC" w14:paraId="5F97AE7C" w14:textId="77777777">
        <w:trPr>
          <w:trHeight w:val="239"/>
        </w:trPr>
        <w:tc>
          <w:tcPr>
            <w:tcW w:w="1441" w:type="dxa"/>
          </w:tcPr>
          <w:p w14:paraId="23A67649" w14:textId="77777777" w:rsidR="00071D6C" w:rsidRPr="00F94EBC" w:rsidRDefault="001E183B">
            <w:pPr>
              <w:pStyle w:val="TableParagraph"/>
              <w:spacing w:line="219" w:lineRule="exact"/>
              <w:ind w:left="1" w:right="197"/>
              <w:rPr>
                <w:color w:val="000000" w:themeColor="text1"/>
                <w:sz w:val="20"/>
              </w:rPr>
            </w:pPr>
            <w:r w:rsidRPr="00F94EBC">
              <w:rPr>
                <w:color w:val="000000" w:themeColor="text1"/>
                <w:spacing w:val="-2"/>
                <w:sz w:val="20"/>
              </w:rPr>
              <w:t>orală</w:t>
            </w:r>
          </w:p>
        </w:tc>
        <w:tc>
          <w:tcPr>
            <w:tcW w:w="1116" w:type="dxa"/>
          </w:tcPr>
          <w:p w14:paraId="4414937E" w14:textId="14F37D68" w:rsidR="00071D6C" w:rsidRPr="00F94EBC" w:rsidRDefault="00071D6C">
            <w:pPr>
              <w:pStyle w:val="TableParagraph"/>
              <w:jc w:val="left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03" w:type="dxa"/>
          </w:tcPr>
          <w:p w14:paraId="646B171C" w14:textId="77777777" w:rsidR="00071D6C" w:rsidRPr="00F94EBC" w:rsidRDefault="001E183B">
            <w:pPr>
              <w:pStyle w:val="TableParagraph"/>
              <w:spacing w:line="219" w:lineRule="exact"/>
              <w:ind w:left="194"/>
              <w:rPr>
                <w:rFonts w:ascii="Lucida Sans Unicode"/>
                <w:color w:val="000000" w:themeColor="text1"/>
                <w:sz w:val="20"/>
              </w:rPr>
            </w:pPr>
            <w:r w:rsidRPr="00F94EBC">
              <w:rPr>
                <w:rFonts w:ascii="Lucida Sans Unicode"/>
                <w:color w:val="000000" w:themeColor="text1"/>
                <w:spacing w:val="-5"/>
                <w:sz w:val="20"/>
              </w:rPr>
              <w:t>B1</w:t>
            </w:r>
          </w:p>
        </w:tc>
        <w:tc>
          <w:tcPr>
            <w:tcW w:w="1651" w:type="dxa"/>
          </w:tcPr>
          <w:p w14:paraId="7B627698" w14:textId="77777777" w:rsidR="00071D6C" w:rsidRPr="00F94EBC" w:rsidRDefault="00071D6C">
            <w:pPr>
              <w:pStyle w:val="TableParagraph"/>
              <w:jc w:val="left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248" w:type="dxa"/>
          </w:tcPr>
          <w:p w14:paraId="0B6C94DE" w14:textId="77777777" w:rsidR="00071D6C" w:rsidRPr="00F94EBC" w:rsidRDefault="00071D6C">
            <w:pPr>
              <w:pStyle w:val="TableParagraph"/>
              <w:jc w:val="left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071D6C" w:rsidRPr="00F94EBC" w14:paraId="0660AB22" w14:textId="77777777">
        <w:trPr>
          <w:trHeight w:val="352"/>
        </w:trPr>
        <w:tc>
          <w:tcPr>
            <w:tcW w:w="1441" w:type="dxa"/>
            <w:tcBorders>
              <w:bottom w:val="single" w:sz="6" w:space="0" w:color="E1E1E1"/>
            </w:tcBorders>
          </w:tcPr>
          <w:p w14:paraId="590DC0D5" w14:textId="77777777" w:rsidR="00071D6C" w:rsidRPr="00F94EBC" w:rsidRDefault="001E183B">
            <w:pPr>
              <w:pStyle w:val="TableParagraph"/>
              <w:spacing w:line="285" w:lineRule="exact"/>
              <w:ind w:left="1" w:right="197"/>
              <w:rPr>
                <w:rFonts w:ascii="Lucida Sans Unicode"/>
                <w:color w:val="000000" w:themeColor="text1"/>
                <w:sz w:val="20"/>
              </w:rPr>
            </w:pPr>
            <w:r w:rsidRPr="00F94EBC">
              <w:rPr>
                <w:rFonts w:ascii="Lucida Sans Unicode"/>
                <w:color w:val="000000" w:themeColor="text1"/>
                <w:spacing w:val="-5"/>
                <w:sz w:val="20"/>
              </w:rPr>
              <w:t>B1</w:t>
            </w:r>
          </w:p>
        </w:tc>
        <w:tc>
          <w:tcPr>
            <w:tcW w:w="1116" w:type="dxa"/>
            <w:tcBorders>
              <w:bottom w:val="single" w:sz="6" w:space="0" w:color="E1E1E1"/>
            </w:tcBorders>
          </w:tcPr>
          <w:p w14:paraId="7FAB99E5" w14:textId="1A5B7143" w:rsidR="00071D6C" w:rsidRPr="00F94EBC" w:rsidRDefault="00071D6C">
            <w:pPr>
              <w:pStyle w:val="TableParagraph"/>
              <w:jc w:val="left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1503" w:type="dxa"/>
            <w:tcBorders>
              <w:bottom w:val="single" w:sz="6" w:space="0" w:color="E1E1E1"/>
            </w:tcBorders>
          </w:tcPr>
          <w:p w14:paraId="753BE352" w14:textId="77777777" w:rsidR="00071D6C" w:rsidRPr="00F94EBC" w:rsidRDefault="00071D6C">
            <w:pPr>
              <w:pStyle w:val="TableParagraph"/>
              <w:jc w:val="left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1651" w:type="dxa"/>
            <w:tcBorders>
              <w:bottom w:val="single" w:sz="6" w:space="0" w:color="E1E1E1"/>
            </w:tcBorders>
          </w:tcPr>
          <w:p w14:paraId="158CA7AB" w14:textId="77777777" w:rsidR="00071D6C" w:rsidRPr="00F94EBC" w:rsidRDefault="00071D6C">
            <w:pPr>
              <w:pStyle w:val="TableParagraph"/>
              <w:jc w:val="left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1248" w:type="dxa"/>
            <w:tcBorders>
              <w:bottom w:val="single" w:sz="6" w:space="0" w:color="E1E1E1"/>
            </w:tcBorders>
          </w:tcPr>
          <w:p w14:paraId="50090DBB" w14:textId="77777777" w:rsidR="00071D6C" w:rsidRPr="00F94EBC" w:rsidRDefault="00071D6C">
            <w:pPr>
              <w:pStyle w:val="TableParagraph"/>
              <w:jc w:val="left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14:paraId="4591F5EB" w14:textId="11FD4E99" w:rsidR="00071D6C" w:rsidRPr="00F94EBC" w:rsidRDefault="00071D6C">
      <w:pPr>
        <w:pStyle w:val="BodyText"/>
        <w:spacing w:before="85"/>
        <w:rPr>
          <w:rFonts w:ascii="Arial Black"/>
          <w:color w:val="000000" w:themeColor="text1"/>
        </w:rPr>
      </w:pPr>
    </w:p>
    <w:p w14:paraId="0B94058D" w14:textId="65BFA6A0" w:rsidR="00071D6C" w:rsidRPr="00F94EBC" w:rsidRDefault="001E183B">
      <w:pPr>
        <w:pStyle w:val="Heading1"/>
        <w:spacing w:line="422" w:lineRule="exact"/>
        <w:rPr>
          <w:color w:val="000000" w:themeColor="text1"/>
        </w:rPr>
      </w:pPr>
      <w:bookmarkStart w:id="18" w:name="COMPETENȚE_DIGITALE"/>
      <w:bookmarkEnd w:id="18"/>
      <w:r w:rsidRPr="00F94EBC">
        <w:rPr>
          <w:color w:val="000000" w:themeColor="text1"/>
          <w:spacing w:val="-5"/>
        </w:rPr>
        <w:t>COMPETENȚE</w:t>
      </w:r>
      <w:r w:rsidRPr="00F94EBC">
        <w:rPr>
          <w:color w:val="000000" w:themeColor="text1"/>
          <w:spacing w:val="-11"/>
        </w:rPr>
        <w:t xml:space="preserve"> </w:t>
      </w:r>
      <w:r w:rsidRPr="00F94EBC">
        <w:rPr>
          <w:color w:val="000000" w:themeColor="text1"/>
          <w:spacing w:val="-2"/>
        </w:rPr>
        <w:t>DIGITALE</w:t>
      </w:r>
    </w:p>
    <w:p w14:paraId="48A5A925" w14:textId="28F310D1" w:rsidR="00071D6C" w:rsidRDefault="001E183B">
      <w:pPr>
        <w:pStyle w:val="BodyText"/>
        <w:spacing w:before="69" w:line="156" w:lineRule="auto"/>
        <w:ind w:left="4179" w:right="440"/>
        <w:rPr>
          <w:color w:val="000000" w:themeColor="text1"/>
        </w:rPr>
      </w:pPr>
      <w:r w:rsidRPr="00F94EBC">
        <w:rPr>
          <w:color w:val="000000" w:themeColor="text1"/>
          <w:spacing w:val="-6"/>
        </w:rPr>
        <w:t>Microsoft</w:t>
      </w:r>
      <w:r w:rsidRPr="00F94EBC">
        <w:rPr>
          <w:color w:val="000000" w:themeColor="text1"/>
          <w:spacing w:val="-10"/>
        </w:rPr>
        <w:t xml:space="preserve"> </w:t>
      </w:r>
      <w:r w:rsidRPr="00F94EBC">
        <w:rPr>
          <w:color w:val="000000" w:themeColor="text1"/>
          <w:spacing w:val="-6"/>
        </w:rPr>
        <w:t>Word</w:t>
      </w:r>
      <w:r w:rsidRPr="00F94EBC">
        <w:rPr>
          <w:color w:val="000000" w:themeColor="text1"/>
          <w:spacing w:val="-10"/>
        </w:rPr>
        <w:t xml:space="preserve"> </w:t>
      </w:r>
      <w:r w:rsidRPr="00F94EBC">
        <w:rPr>
          <w:color w:val="000000" w:themeColor="text1"/>
          <w:spacing w:val="-6"/>
        </w:rPr>
        <w:t>/</w:t>
      </w:r>
      <w:r w:rsidRPr="00F94EBC">
        <w:rPr>
          <w:color w:val="000000" w:themeColor="text1"/>
          <w:spacing w:val="-10"/>
        </w:rPr>
        <w:t xml:space="preserve"> </w:t>
      </w:r>
      <w:r w:rsidRPr="00F94EBC">
        <w:rPr>
          <w:color w:val="000000" w:themeColor="text1"/>
          <w:spacing w:val="-6"/>
        </w:rPr>
        <w:t>Microsoft</w:t>
      </w:r>
      <w:r w:rsidRPr="00F94EBC">
        <w:rPr>
          <w:color w:val="000000" w:themeColor="text1"/>
          <w:spacing w:val="-10"/>
        </w:rPr>
        <w:t xml:space="preserve"> </w:t>
      </w:r>
      <w:proofErr w:type="spellStart"/>
      <w:r w:rsidRPr="00F94EBC">
        <w:rPr>
          <w:color w:val="000000" w:themeColor="text1"/>
          <w:spacing w:val="-6"/>
        </w:rPr>
        <w:t>Powerpoint</w:t>
      </w:r>
      <w:proofErr w:type="spellEnd"/>
      <w:r w:rsidRPr="00F94EBC">
        <w:rPr>
          <w:color w:val="000000" w:themeColor="text1"/>
          <w:spacing w:val="-10"/>
        </w:rPr>
        <w:t xml:space="preserve"> </w:t>
      </w:r>
      <w:r w:rsidRPr="00F94EBC">
        <w:rPr>
          <w:color w:val="000000" w:themeColor="text1"/>
          <w:spacing w:val="-6"/>
        </w:rPr>
        <w:t>/</w:t>
      </w:r>
      <w:r w:rsidRPr="00F94EBC">
        <w:rPr>
          <w:color w:val="000000" w:themeColor="text1"/>
          <w:spacing w:val="-10"/>
        </w:rPr>
        <w:t xml:space="preserve"> </w:t>
      </w:r>
      <w:r w:rsidRPr="00F94EBC">
        <w:rPr>
          <w:color w:val="000000" w:themeColor="text1"/>
          <w:spacing w:val="-6"/>
        </w:rPr>
        <w:t>Microsoft</w:t>
      </w:r>
      <w:r w:rsidRPr="00F94EBC">
        <w:rPr>
          <w:color w:val="000000" w:themeColor="text1"/>
          <w:spacing w:val="-10"/>
        </w:rPr>
        <w:t xml:space="preserve"> </w:t>
      </w:r>
      <w:r w:rsidRPr="00F94EBC">
        <w:rPr>
          <w:color w:val="000000" w:themeColor="text1"/>
          <w:spacing w:val="-6"/>
        </w:rPr>
        <w:t>Excel</w:t>
      </w:r>
      <w:r w:rsidRPr="00F94EBC">
        <w:rPr>
          <w:color w:val="000000" w:themeColor="text1"/>
          <w:spacing w:val="-10"/>
        </w:rPr>
        <w:t xml:space="preserve"> </w:t>
      </w:r>
      <w:r w:rsidRPr="00F94EBC">
        <w:rPr>
          <w:color w:val="000000" w:themeColor="text1"/>
          <w:spacing w:val="-6"/>
        </w:rPr>
        <w:t>/</w:t>
      </w:r>
      <w:r w:rsidRPr="00F94EBC">
        <w:rPr>
          <w:color w:val="000000" w:themeColor="text1"/>
          <w:spacing w:val="-10"/>
        </w:rPr>
        <w:t xml:space="preserve"> </w:t>
      </w:r>
      <w:proofErr w:type="spellStart"/>
      <w:r w:rsidRPr="00F94EBC">
        <w:rPr>
          <w:color w:val="000000" w:themeColor="text1"/>
          <w:spacing w:val="-6"/>
        </w:rPr>
        <w:t>Zoom</w:t>
      </w:r>
      <w:proofErr w:type="spellEnd"/>
      <w:r w:rsidRPr="00F94EBC">
        <w:rPr>
          <w:color w:val="000000" w:themeColor="text1"/>
          <w:spacing w:val="-10"/>
        </w:rPr>
        <w:t xml:space="preserve"> </w:t>
      </w:r>
      <w:r w:rsidRPr="00F94EBC">
        <w:rPr>
          <w:color w:val="000000" w:themeColor="text1"/>
          <w:spacing w:val="-6"/>
        </w:rPr>
        <w:t xml:space="preserve">/ </w:t>
      </w:r>
      <w:r w:rsidRPr="00F94EBC">
        <w:rPr>
          <w:color w:val="000000" w:themeColor="text1"/>
        </w:rPr>
        <w:t>Microsoft Office / Skype</w:t>
      </w:r>
      <w:r w:rsidR="00076554">
        <w:rPr>
          <w:color w:val="000000" w:themeColor="text1"/>
        </w:rPr>
        <w:t xml:space="preserve"> </w:t>
      </w:r>
    </w:p>
    <w:p w14:paraId="34EE47F6" w14:textId="39A21506" w:rsidR="003D3353" w:rsidRDefault="003D3353">
      <w:pPr>
        <w:pStyle w:val="BodyText"/>
        <w:spacing w:before="69" w:line="156" w:lineRule="auto"/>
        <w:ind w:left="4179" w:right="440"/>
        <w:rPr>
          <w:color w:val="000000" w:themeColor="text1"/>
        </w:rPr>
      </w:pPr>
    </w:p>
    <w:p w14:paraId="4E3C8F08" w14:textId="20608598" w:rsidR="003D3353" w:rsidRDefault="003D3353">
      <w:pPr>
        <w:pStyle w:val="BodyText"/>
        <w:spacing w:before="69" w:line="156" w:lineRule="auto"/>
        <w:ind w:left="4179" w:right="440"/>
        <w:rPr>
          <w:color w:val="000000" w:themeColor="text1"/>
        </w:rPr>
      </w:pPr>
    </w:p>
    <w:p w14:paraId="5953523F" w14:textId="4D60BB4E" w:rsidR="003D3353" w:rsidRDefault="003D3353">
      <w:pPr>
        <w:pStyle w:val="BodyText"/>
        <w:spacing w:before="69" w:line="156" w:lineRule="auto"/>
        <w:ind w:left="4179" w:right="440"/>
        <w:rPr>
          <w:color w:val="000000" w:themeColor="text1"/>
        </w:rPr>
      </w:pPr>
    </w:p>
    <w:p w14:paraId="18677641" w14:textId="05AEBC37" w:rsidR="003D3353" w:rsidRDefault="003D3353">
      <w:pPr>
        <w:pStyle w:val="BodyText"/>
        <w:spacing w:before="69" w:line="156" w:lineRule="auto"/>
        <w:ind w:left="4179" w:right="440"/>
        <w:rPr>
          <w:color w:val="000000" w:themeColor="text1"/>
        </w:rPr>
      </w:pPr>
    </w:p>
    <w:p w14:paraId="607BA74E" w14:textId="6356446B" w:rsidR="003D3353" w:rsidRDefault="003D3353">
      <w:pPr>
        <w:pStyle w:val="BodyText"/>
        <w:spacing w:before="69" w:line="156" w:lineRule="auto"/>
        <w:ind w:left="4179" w:right="440"/>
        <w:rPr>
          <w:color w:val="000000" w:themeColor="text1"/>
        </w:rPr>
      </w:pPr>
    </w:p>
    <w:p w14:paraId="3DDD59DF" w14:textId="77777777" w:rsidR="003D3353" w:rsidRDefault="003D3353">
      <w:pPr>
        <w:pStyle w:val="BodyText"/>
        <w:spacing w:before="69" w:line="156" w:lineRule="auto"/>
        <w:ind w:left="4179" w:right="440"/>
        <w:rPr>
          <w:color w:val="000000" w:themeColor="text1"/>
        </w:rPr>
      </w:pPr>
    </w:p>
    <w:p w14:paraId="3C3298C7" w14:textId="77777777" w:rsidR="003D3353" w:rsidRDefault="003D3353">
      <w:pPr>
        <w:pStyle w:val="BodyText"/>
        <w:spacing w:before="69" w:line="156" w:lineRule="auto"/>
        <w:ind w:left="4179" w:right="440"/>
        <w:rPr>
          <w:color w:val="000000" w:themeColor="text1"/>
        </w:rPr>
      </w:pPr>
    </w:p>
    <w:p w14:paraId="54D8005A" w14:textId="77777777" w:rsidR="003D3353" w:rsidRDefault="003D3353">
      <w:pPr>
        <w:pStyle w:val="BodyText"/>
        <w:spacing w:before="69" w:line="156" w:lineRule="auto"/>
        <w:ind w:left="4179" w:right="440"/>
        <w:rPr>
          <w:color w:val="000000" w:themeColor="text1"/>
        </w:rPr>
      </w:pPr>
    </w:p>
    <w:p w14:paraId="719B9C9D" w14:textId="77777777" w:rsidR="003D3353" w:rsidRDefault="003D3353">
      <w:pPr>
        <w:pStyle w:val="BodyText"/>
        <w:spacing w:before="69" w:line="156" w:lineRule="auto"/>
        <w:ind w:left="4179" w:right="440"/>
        <w:rPr>
          <w:color w:val="000000" w:themeColor="text1"/>
        </w:rPr>
      </w:pPr>
    </w:p>
    <w:p w14:paraId="58A26C3D" w14:textId="77777777" w:rsidR="003D3353" w:rsidRDefault="003D3353">
      <w:pPr>
        <w:pStyle w:val="BodyText"/>
        <w:spacing w:before="69" w:line="156" w:lineRule="auto"/>
        <w:ind w:left="4179" w:right="440"/>
        <w:rPr>
          <w:color w:val="000000" w:themeColor="text1"/>
        </w:rPr>
      </w:pPr>
    </w:p>
    <w:p w14:paraId="4DCF8357" w14:textId="77777777" w:rsidR="003D3353" w:rsidRDefault="003D3353">
      <w:pPr>
        <w:pStyle w:val="BodyText"/>
        <w:spacing w:before="69" w:line="156" w:lineRule="auto"/>
        <w:ind w:left="4179" w:right="440"/>
        <w:rPr>
          <w:color w:val="000000" w:themeColor="text1"/>
        </w:rPr>
      </w:pPr>
    </w:p>
    <w:p w14:paraId="549FB04A" w14:textId="77777777" w:rsidR="003D3353" w:rsidRDefault="003D3353">
      <w:pPr>
        <w:pStyle w:val="BodyText"/>
        <w:spacing w:before="69" w:line="156" w:lineRule="auto"/>
        <w:ind w:left="4179" w:right="440"/>
        <w:rPr>
          <w:color w:val="000000" w:themeColor="text1"/>
        </w:rPr>
      </w:pPr>
    </w:p>
    <w:p w14:paraId="2AB9FD9E" w14:textId="77777777" w:rsidR="003D3353" w:rsidRPr="00F94EBC" w:rsidRDefault="003D3353">
      <w:pPr>
        <w:pStyle w:val="BodyText"/>
        <w:spacing w:before="69" w:line="156" w:lineRule="auto"/>
        <w:ind w:left="4179" w:right="440"/>
        <w:rPr>
          <w:color w:val="000000" w:themeColor="text1"/>
        </w:rPr>
      </w:pPr>
    </w:p>
    <w:p w14:paraId="1656CFC1" w14:textId="1786DF3E" w:rsidR="00071D6C" w:rsidRPr="00F94EBC" w:rsidRDefault="00071D6C">
      <w:pPr>
        <w:pStyle w:val="BodyText"/>
        <w:rPr>
          <w:color w:val="000000" w:themeColor="text1"/>
          <w:sz w:val="15"/>
        </w:rPr>
      </w:pPr>
    </w:p>
    <w:p w14:paraId="1B6CD464" w14:textId="665B3BED" w:rsidR="00071D6C" w:rsidRPr="00F94EBC" w:rsidRDefault="00071D6C">
      <w:pPr>
        <w:pStyle w:val="BodyText"/>
        <w:rPr>
          <w:color w:val="000000" w:themeColor="text1"/>
          <w:sz w:val="15"/>
        </w:rPr>
      </w:pPr>
    </w:p>
    <w:p w14:paraId="391CB96D" w14:textId="513FE7FF" w:rsidR="00071D6C" w:rsidRPr="00F94EBC" w:rsidRDefault="00071D6C">
      <w:pPr>
        <w:pStyle w:val="BodyText"/>
        <w:rPr>
          <w:color w:val="000000" w:themeColor="text1"/>
          <w:sz w:val="15"/>
        </w:rPr>
      </w:pPr>
    </w:p>
    <w:p w14:paraId="60EDDA6E" w14:textId="77777777" w:rsidR="003D3353" w:rsidRPr="003D3353" w:rsidRDefault="003D3353" w:rsidP="003D3353">
      <w:pPr>
        <w:pStyle w:val="BodyText"/>
        <w:rPr>
          <w:rFonts w:ascii="Arial Black"/>
          <w:color w:val="000000" w:themeColor="text1"/>
          <w:spacing w:val="-4"/>
          <w:w w:val="95"/>
        </w:rPr>
      </w:pPr>
      <w:r w:rsidRPr="003D3353">
        <w:rPr>
          <w:rFonts w:ascii="Arial Black"/>
          <w:color w:val="000000" w:themeColor="text1"/>
          <w:spacing w:val="-4"/>
          <w:w w:val="95"/>
        </w:rPr>
        <w:t>PROIECTE</w:t>
      </w:r>
    </w:p>
    <w:p w14:paraId="0139EC1D" w14:textId="77777777" w:rsidR="00071D6C" w:rsidRPr="00F94EBC" w:rsidRDefault="001E183B">
      <w:pPr>
        <w:spacing w:before="1"/>
        <w:ind w:left="4549"/>
        <w:rPr>
          <w:rFonts w:ascii="Arial Black"/>
          <w:color w:val="000000" w:themeColor="text1"/>
        </w:rPr>
      </w:pPr>
      <w:r w:rsidRPr="00F94EBC">
        <w:rPr>
          <w:rFonts w:ascii="Arial Black"/>
          <w:noProof/>
          <w:color w:val="000000" w:themeColor="text1"/>
          <w:lang w:val="en-US"/>
        </w:rPr>
        <mc:AlternateContent>
          <mc:Choice Requires="wpg">
            <w:drawing>
              <wp:anchor distT="0" distB="0" distL="0" distR="0" simplePos="0" relativeHeight="15734784" behindDoc="0" locked="0" layoutInCell="1" allowOverlap="1" wp14:anchorId="40E29F1F" wp14:editId="50FF4CF7">
                <wp:simplePos x="0" y="0"/>
                <wp:positionH relativeFrom="page">
                  <wp:posOffset>2695575</wp:posOffset>
                </wp:positionH>
                <wp:positionV relativeFrom="paragraph">
                  <wp:posOffset>16924</wp:posOffset>
                </wp:positionV>
                <wp:extent cx="114300" cy="5256530"/>
                <wp:effectExtent l="0" t="0" r="0" b="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5256530"/>
                          <a:chOff x="0" y="0"/>
                          <a:chExt cx="114300" cy="525653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47625" y="0"/>
                            <a:ext cx="19050" cy="5256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5256530">
                                <a:moveTo>
                                  <a:pt x="19050" y="5256161"/>
                                </a:moveTo>
                                <a:lnTo>
                                  <a:pt x="0" y="5256161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5256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731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72933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341905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Image 4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437534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53315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0A065B0" id="Group 42" o:spid="_x0000_s1026" style="position:absolute;margin-left:212.25pt;margin-top:1.35pt;width:9pt;height:413.9pt;z-index:15734784;mso-wrap-distance-left:0;mso-wrap-distance-right:0;mso-position-horizontal-relative:page" coordsize="1143,525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">
                <v:shape id="Graphic 43" o:spid="_x0000_s1027" style="position:absolute;left:476;width:190;height:52565;visibility:visible;mso-wrap-style:square;v-text-anchor:top" coordsize="19050,525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" path="m19050,5256161r-19050,l,,19050,r,5256161xe" fillcolor="#214493" stroked="f">
                  <v:path arrowok="t"/>
                </v:shape>
                <v:shape id="Image 44" o:spid="_x0000_s1028" type="#_x0000_t75" style="position:absolute;top:27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">
                  <v:imagedata r:id="rId23" o:title=""/>
                </v:shape>
                <v:shape id="Image 45" o:spid="_x0000_s1029" type="#_x0000_t75" style="position:absolute;top:137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">
                  <v:imagedata r:id="rId22" o:title=""/>
                </v:shape>
                <v:shape id="Image 46" o:spid="_x0000_s1030" type="#_x0000_t75" style="position:absolute;top:2341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">
                  <v:imagedata r:id="rId21" o:title=""/>
                </v:shape>
                <v:shape id="Image 47" o:spid="_x0000_s1031" type="#_x0000_t75" style="position:absolute;top:3437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">
                  <v:imagedata r:id="rId20" o:title=""/>
                </v:shape>
                <v:shape id="Image 48" o:spid="_x0000_s1032" type="#_x0000_t75" style="position:absolute;top:4533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">
                  <v:imagedata r:id="rId21" o:title=""/>
                </v:shape>
                <w10:wrap anchorx="page"/>
              </v:group>
            </w:pict>
          </mc:Fallback>
        </mc:AlternateContent>
      </w:r>
      <w:r w:rsidRPr="00F94EBC">
        <w:rPr>
          <w:rFonts w:ascii="Arial Black"/>
          <w:color w:val="000000" w:themeColor="text1"/>
          <w:spacing w:val="-4"/>
          <w:w w:val="95"/>
        </w:rPr>
        <w:t>2013</w:t>
      </w:r>
    </w:p>
    <w:p w14:paraId="2623BB46" w14:textId="77777777" w:rsidR="00071D6C" w:rsidRPr="00F94EBC" w:rsidRDefault="001E183B">
      <w:pPr>
        <w:pStyle w:val="Heading2"/>
        <w:rPr>
          <w:color w:val="000000" w:themeColor="text1"/>
        </w:rPr>
      </w:pPr>
      <w:bookmarkStart w:id="19" w:name="Director_de_proiect"/>
      <w:bookmarkEnd w:id="19"/>
      <w:r w:rsidRPr="00F94EBC">
        <w:rPr>
          <w:color w:val="000000" w:themeColor="text1"/>
          <w:w w:val="90"/>
        </w:rPr>
        <w:t>Director</w:t>
      </w:r>
      <w:r w:rsidRPr="00F94EBC">
        <w:rPr>
          <w:color w:val="000000" w:themeColor="text1"/>
          <w:spacing w:val="-3"/>
          <w:w w:val="90"/>
        </w:rPr>
        <w:t xml:space="preserve"> </w:t>
      </w:r>
      <w:r w:rsidRPr="00F94EBC">
        <w:rPr>
          <w:color w:val="000000" w:themeColor="text1"/>
          <w:w w:val="90"/>
        </w:rPr>
        <w:t>de</w:t>
      </w:r>
      <w:r w:rsidRPr="00F94EBC">
        <w:rPr>
          <w:color w:val="000000" w:themeColor="text1"/>
          <w:spacing w:val="-3"/>
          <w:w w:val="90"/>
        </w:rPr>
        <w:t xml:space="preserve"> </w:t>
      </w:r>
      <w:r w:rsidRPr="00F94EBC">
        <w:rPr>
          <w:color w:val="000000" w:themeColor="text1"/>
          <w:spacing w:val="-2"/>
          <w:w w:val="90"/>
        </w:rPr>
        <w:t>proiect</w:t>
      </w:r>
    </w:p>
    <w:p w14:paraId="43D442C0" w14:textId="77777777" w:rsidR="00071D6C" w:rsidRDefault="001E183B">
      <w:pPr>
        <w:pStyle w:val="BodyText"/>
        <w:spacing w:before="125" w:line="156" w:lineRule="auto"/>
        <w:ind w:left="4549" w:right="200"/>
        <w:rPr>
          <w:color w:val="000000" w:themeColor="text1"/>
        </w:rPr>
      </w:pPr>
      <w:r w:rsidRPr="00F94EBC">
        <w:rPr>
          <w:color w:val="000000" w:themeColor="text1"/>
          <w:spacing w:val="-4"/>
        </w:rPr>
        <w:t>The</w:t>
      </w:r>
      <w:r w:rsidRPr="00F94EBC">
        <w:rPr>
          <w:color w:val="000000" w:themeColor="text1"/>
          <w:spacing w:val="-12"/>
        </w:rPr>
        <w:t xml:space="preserve"> </w:t>
      </w:r>
      <w:proofErr w:type="spellStart"/>
      <w:r w:rsidRPr="00F94EBC">
        <w:rPr>
          <w:color w:val="000000" w:themeColor="text1"/>
          <w:spacing w:val="-4"/>
        </w:rPr>
        <w:t>Contribution</w:t>
      </w:r>
      <w:proofErr w:type="spellEnd"/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of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Oxidative</w:t>
      </w:r>
      <w:r w:rsidRPr="00F94EBC">
        <w:rPr>
          <w:color w:val="000000" w:themeColor="text1"/>
          <w:spacing w:val="-12"/>
        </w:rPr>
        <w:t xml:space="preserve"> </w:t>
      </w:r>
      <w:proofErr w:type="spellStart"/>
      <w:r w:rsidRPr="00F94EBC">
        <w:rPr>
          <w:color w:val="000000" w:themeColor="text1"/>
          <w:spacing w:val="-4"/>
        </w:rPr>
        <w:t>Stress</w:t>
      </w:r>
      <w:proofErr w:type="spellEnd"/>
      <w:r w:rsidRPr="00F94EBC">
        <w:rPr>
          <w:color w:val="000000" w:themeColor="text1"/>
          <w:spacing w:val="-12"/>
        </w:rPr>
        <w:t xml:space="preserve"> </w:t>
      </w:r>
      <w:proofErr w:type="spellStart"/>
      <w:r w:rsidRPr="00F94EBC">
        <w:rPr>
          <w:color w:val="000000" w:themeColor="text1"/>
          <w:spacing w:val="-4"/>
        </w:rPr>
        <w:t>Induced</w:t>
      </w:r>
      <w:proofErr w:type="spellEnd"/>
      <w:r w:rsidRPr="00F94EBC">
        <w:rPr>
          <w:color w:val="000000" w:themeColor="text1"/>
          <w:spacing w:val="-12"/>
        </w:rPr>
        <w:t xml:space="preserve"> </w:t>
      </w:r>
      <w:proofErr w:type="spellStart"/>
      <w:r w:rsidRPr="00F94EBC">
        <w:rPr>
          <w:color w:val="000000" w:themeColor="text1"/>
          <w:spacing w:val="-4"/>
        </w:rPr>
        <w:t>by</w:t>
      </w:r>
      <w:proofErr w:type="spellEnd"/>
      <w:r w:rsidRPr="00F94EBC">
        <w:rPr>
          <w:color w:val="000000" w:themeColor="text1"/>
          <w:spacing w:val="-12"/>
        </w:rPr>
        <w:t xml:space="preserve"> </w:t>
      </w:r>
      <w:proofErr w:type="spellStart"/>
      <w:r w:rsidRPr="00F94EBC">
        <w:rPr>
          <w:color w:val="000000" w:themeColor="text1"/>
          <w:spacing w:val="-4"/>
        </w:rPr>
        <w:t>Monoaminoxidase</w:t>
      </w:r>
      <w:proofErr w:type="spellEnd"/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 xml:space="preserve">in </w:t>
      </w:r>
      <w:r w:rsidRPr="00F94EBC">
        <w:rPr>
          <w:color w:val="000000" w:themeColor="text1"/>
          <w:spacing w:val="-2"/>
        </w:rPr>
        <w:t>Cardiovascular</w:t>
      </w:r>
      <w:r w:rsidRPr="00F94EBC">
        <w:rPr>
          <w:color w:val="000000" w:themeColor="text1"/>
          <w:spacing w:val="-9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Disfunction</w:t>
      </w:r>
      <w:proofErr w:type="spellEnd"/>
      <w:r w:rsidRPr="00F94EBC">
        <w:rPr>
          <w:color w:val="000000" w:themeColor="text1"/>
          <w:spacing w:val="-9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and</w:t>
      </w:r>
      <w:proofErr w:type="spellEnd"/>
      <w:r w:rsidRPr="00F94EBC">
        <w:rPr>
          <w:color w:val="000000" w:themeColor="text1"/>
          <w:spacing w:val="-9"/>
        </w:rPr>
        <w:t xml:space="preserve"> </w:t>
      </w:r>
      <w:r w:rsidRPr="00F94EBC">
        <w:rPr>
          <w:color w:val="000000" w:themeColor="text1"/>
          <w:spacing w:val="-2"/>
        </w:rPr>
        <w:t>The</w:t>
      </w:r>
      <w:r w:rsidRPr="00F94EBC">
        <w:rPr>
          <w:color w:val="000000" w:themeColor="text1"/>
          <w:spacing w:val="-9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Prognosis</w:t>
      </w:r>
      <w:proofErr w:type="spellEnd"/>
      <w:r w:rsidRPr="00F94EBC">
        <w:rPr>
          <w:color w:val="000000" w:themeColor="text1"/>
          <w:spacing w:val="-9"/>
        </w:rPr>
        <w:t xml:space="preserve"> </w:t>
      </w:r>
      <w:r w:rsidRPr="00F94EBC">
        <w:rPr>
          <w:color w:val="000000" w:themeColor="text1"/>
          <w:spacing w:val="-2"/>
        </w:rPr>
        <w:t>of</w:t>
      </w:r>
      <w:r w:rsidRPr="00F94EBC">
        <w:rPr>
          <w:color w:val="000000" w:themeColor="text1"/>
          <w:spacing w:val="-9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Coronary</w:t>
      </w:r>
      <w:proofErr w:type="spellEnd"/>
      <w:r w:rsidRPr="00F94EBC">
        <w:rPr>
          <w:color w:val="000000" w:themeColor="text1"/>
          <w:spacing w:val="-9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Patients</w:t>
      </w:r>
      <w:proofErr w:type="spellEnd"/>
      <w:r w:rsidRPr="00F94EBC">
        <w:rPr>
          <w:color w:val="000000" w:themeColor="text1"/>
          <w:spacing w:val="-2"/>
        </w:rPr>
        <w:t xml:space="preserve"> </w:t>
      </w:r>
      <w:proofErr w:type="spellStart"/>
      <w:r w:rsidRPr="00F94EBC">
        <w:rPr>
          <w:color w:val="000000" w:themeColor="text1"/>
        </w:rPr>
        <w:t>with</w:t>
      </w:r>
      <w:proofErr w:type="spellEnd"/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and</w:t>
      </w:r>
      <w:proofErr w:type="spellEnd"/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without</w:t>
      </w:r>
      <w:proofErr w:type="spellEnd"/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Diabetes</w:t>
      </w:r>
      <w:proofErr w:type="spellEnd"/>
      <w:r w:rsidRPr="00F94EBC">
        <w:rPr>
          <w:color w:val="000000" w:themeColor="text1"/>
        </w:rPr>
        <w:t>”;</w:t>
      </w:r>
      <w:r w:rsidRPr="00F94EBC">
        <w:rPr>
          <w:color w:val="000000" w:themeColor="text1"/>
          <w:spacing w:val="-16"/>
        </w:rPr>
        <w:t xml:space="preserve"> </w:t>
      </w:r>
      <w:r w:rsidRPr="00F94EBC">
        <w:rPr>
          <w:color w:val="000000" w:themeColor="text1"/>
        </w:rPr>
        <w:t>Victor</w:t>
      </w:r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Babes</w:t>
      </w:r>
      <w:proofErr w:type="spellEnd"/>
      <w:r w:rsidRPr="00F94EBC">
        <w:rPr>
          <w:color w:val="000000" w:themeColor="text1"/>
          <w:spacing w:val="-15"/>
        </w:rPr>
        <w:t xml:space="preserve"> </w:t>
      </w:r>
      <w:r w:rsidRPr="00F94EBC">
        <w:rPr>
          <w:color w:val="000000" w:themeColor="text1"/>
        </w:rPr>
        <w:t>University</w:t>
      </w:r>
      <w:r w:rsidRPr="00F94EBC">
        <w:rPr>
          <w:color w:val="000000" w:themeColor="text1"/>
          <w:spacing w:val="-16"/>
        </w:rPr>
        <w:t xml:space="preserve"> </w:t>
      </w:r>
      <w:r w:rsidRPr="00F94EBC">
        <w:rPr>
          <w:color w:val="000000" w:themeColor="text1"/>
        </w:rPr>
        <w:t>of</w:t>
      </w:r>
      <w:r w:rsidRPr="00F94EBC">
        <w:rPr>
          <w:color w:val="000000" w:themeColor="text1"/>
          <w:spacing w:val="-16"/>
        </w:rPr>
        <w:t xml:space="preserve"> </w:t>
      </w:r>
      <w:r w:rsidRPr="00F94EBC">
        <w:rPr>
          <w:color w:val="000000" w:themeColor="text1"/>
        </w:rPr>
        <w:t>Medicine</w:t>
      </w:r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and</w:t>
      </w:r>
      <w:proofErr w:type="spellEnd"/>
      <w:r w:rsidRPr="00F94EBC">
        <w:rPr>
          <w:color w:val="000000" w:themeColor="text1"/>
        </w:rPr>
        <w:t xml:space="preserve"> </w:t>
      </w:r>
      <w:proofErr w:type="spellStart"/>
      <w:r w:rsidRPr="00F94EBC">
        <w:rPr>
          <w:color w:val="000000" w:themeColor="text1"/>
        </w:rPr>
        <w:t>Pharmacy</w:t>
      </w:r>
      <w:proofErr w:type="spellEnd"/>
      <w:r w:rsidRPr="00F94EBC">
        <w:rPr>
          <w:color w:val="000000" w:themeColor="text1"/>
        </w:rPr>
        <w:t>,</w:t>
      </w:r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Timisoara</w:t>
      </w:r>
      <w:proofErr w:type="spellEnd"/>
      <w:r w:rsidRPr="00F94EBC">
        <w:rPr>
          <w:color w:val="000000" w:themeColor="text1"/>
        </w:rPr>
        <w:t>,</w:t>
      </w:r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Department</w:t>
      </w:r>
      <w:proofErr w:type="spellEnd"/>
      <w:r w:rsidRPr="00F94EBC">
        <w:rPr>
          <w:color w:val="000000" w:themeColor="text1"/>
        </w:rPr>
        <w:t>:</w:t>
      </w:r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Histology</w:t>
      </w:r>
      <w:proofErr w:type="spellEnd"/>
    </w:p>
    <w:p w14:paraId="1B5360DB" w14:textId="77777777" w:rsidR="00D75384" w:rsidRDefault="00D75384">
      <w:pPr>
        <w:pStyle w:val="BodyText"/>
        <w:spacing w:before="125" w:line="156" w:lineRule="auto"/>
        <w:ind w:left="4549" w:right="200"/>
        <w:rPr>
          <w:color w:val="000000" w:themeColor="text1"/>
        </w:rPr>
      </w:pPr>
    </w:p>
    <w:p w14:paraId="60104BE7" w14:textId="77777777" w:rsidR="00D75384" w:rsidRDefault="00D75384">
      <w:pPr>
        <w:pStyle w:val="BodyText"/>
        <w:spacing w:before="125" w:line="156" w:lineRule="auto"/>
        <w:ind w:left="4549" w:right="200"/>
        <w:rPr>
          <w:color w:val="000000" w:themeColor="text1"/>
        </w:rPr>
      </w:pPr>
    </w:p>
    <w:p w14:paraId="741315EB" w14:textId="77777777" w:rsidR="00D75384" w:rsidRPr="00F94EBC" w:rsidRDefault="00D75384">
      <w:pPr>
        <w:pStyle w:val="BodyText"/>
        <w:spacing w:before="125" w:line="156" w:lineRule="auto"/>
        <w:ind w:left="4549" w:right="200"/>
        <w:rPr>
          <w:color w:val="000000" w:themeColor="text1"/>
        </w:rPr>
      </w:pPr>
    </w:p>
    <w:p w14:paraId="41118851" w14:textId="77777777" w:rsidR="00071D6C" w:rsidRPr="00F94EBC" w:rsidRDefault="001E183B">
      <w:pPr>
        <w:spacing w:before="89"/>
        <w:ind w:left="4549"/>
        <w:rPr>
          <w:rFonts w:ascii="Arial Black"/>
          <w:color w:val="000000" w:themeColor="text1"/>
        </w:rPr>
      </w:pPr>
      <w:r w:rsidRPr="00F94EBC">
        <w:rPr>
          <w:rFonts w:ascii="Arial Black"/>
          <w:color w:val="000000" w:themeColor="text1"/>
          <w:spacing w:val="-4"/>
          <w:w w:val="95"/>
        </w:rPr>
        <w:t>2017</w:t>
      </w:r>
    </w:p>
    <w:p w14:paraId="58A77560" w14:textId="3BC4DF8F" w:rsidR="00071D6C" w:rsidRPr="00F94EBC" w:rsidRDefault="001E183B">
      <w:pPr>
        <w:pStyle w:val="Heading2"/>
        <w:rPr>
          <w:color w:val="000000" w:themeColor="text1"/>
        </w:rPr>
      </w:pPr>
      <w:r w:rsidRPr="00F94EBC">
        <w:rPr>
          <w:color w:val="000000" w:themeColor="text1"/>
          <w:spacing w:val="-9"/>
        </w:rPr>
        <w:t>Membru</w:t>
      </w:r>
      <w:r w:rsidRPr="00F94EBC">
        <w:rPr>
          <w:color w:val="000000" w:themeColor="text1"/>
          <w:spacing w:val="-13"/>
        </w:rPr>
        <w:t xml:space="preserve"> </w:t>
      </w:r>
      <w:r w:rsidR="00D75384">
        <w:rPr>
          <w:color w:val="000000" w:themeColor="text1"/>
          <w:spacing w:val="-13"/>
        </w:rPr>
        <w:t xml:space="preserve">în colectivul </w:t>
      </w:r>
      <w:r w:rsidRPr="00F94EBC">
        <w:rPr>
          <w:color w:val="000000" w:themeColor="text1"/>
          <w:spacing w:val="-2"/>
        </w:rPr>
        <w:t>proiect</w:t>
      </w:r>
      <w:r w:rsidR="00D75384">
        <w:rPr>
          <w:color w:val="000000" w:themeColor="text1"/>
          <w:spacing w:val="-2"/>
        </w:rPr>
        <w:t>ului</w:t>
      </w:r>
    </w:p>
    <w:p w14:paraId="2B4EB792" w14:textId="77777777" w:rsidR="00071D6C" w:rsidRPr="00F94EBC" w:rsidRDefault="001E183B">
      <w:pPr>
        <w:pStyle w:val="BodyText"/>
        <w:spacing w:before="124" w:line="156" w:lineRule="auto"/>
        <w:ind w:left="4549" w:right="675"/>
        <w:rPr>
          <w:color w:val="000000" w:themeColor="text1"/>
        </w:rPr>
      </w:pPr>
      <w:proofErr w:type="spellStart"/>
      <w:r w:rsidRPr="00F94EBC">
        <w:rPr>
          <w:color w:val="000000" w:themeColor="text1"/>
          <w:spacing w:val="-4"/>
        </w:rPr>
        <w:t>Mitochondrial</w:t>
      </w:r>
      <w:proofErr w:type="spellEnd"/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4"/>
        </w:rPr>
        <w:t>fitness</w:t>
      </w:r>
      <w:r w:rsidRPr="00F94EBC">
        <w:rPr>
          <w:color w:val="000000" w:themeColor="text1"/>
          <w:spacing w:val="-7"/>
        </w:rPr>
        <w:t xml:space="preserve"> </w:t>
      </w:r>
      <w:proofErr w:type="spellStart"/>
      <w:r w:rsidRPr="00F94EBC">
        <w:rPr>
          <w:color w:val="000000" w:themeColor="text1"/>
          <w:spacing w:val="-4"/>
        </w:rPr>
        <w:t>mapping</w:t>
      </w:r>
      <w:proofErr w:type="spellEnd"/>
      <w:r w:rsidRPr="00F94EBC">
        <w:rPr>
          <w:color w:val="000000" w:themeColor="text1"/>
          <w:spacing w:val="-4"/>
        </w:rPr>
        <w:t>:</w:t>
      </w:r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4"/>
        </w:rPr>
        <w:t>MITOEAGLE:</w:t>
      </w:r>
      <w:r w:rsidRPr="00F94EBC">
        <w:rPr>
          <w:color w:val="000000" w:themeColor="text1"/>
          <w:spacing w:val="-7"/>
        </w:rPr>
        <w:t xml:space="preserve"> </w:t>
      </w:r>
      <w:proofErr w:type="spellStart"/>
      <w:r w:rsidRPr="00F94EBC">
        <w:rPr>
          <w:color w:val="000000" w:themeColor="text1"/>
          <w:spacing w:val="-4"/>
        </w:rPr>
        <w:t>Evolution-Age</w:t>
      </w:r>
      <w:proofErr w:type="spellEnd"/>
      <w:r w:rsidRPr="00F94EBC">
        <w:rPr>
          <w:color w:val="000000" w:themeColor="text1"/>
          <w:spacing w:val="-4"/>
        </w:rPr>
        <w:t xml:space="preserve">- </w:t>
      </w:r>
      <w:proofErr w:type="spellStart"/>
      <w:r w:rsidRPr="00F94EBC">
        <w:rPr>
          <w:color w:val="000000" w:themeColor="text1"/>
          <w:spacing w:val="-6"/>
        </w:rPr>
        <w:t>GenderLifestyle-Enviroment</w:t>
      </w:r>
      <w:proofErr w:type="spellEnd"/>
      <w:r w:rsidRPr="00F94EBC">
        <w:rPr>
          <w:color w:val="000000" w:themeColor="text1"/>
          <w:spacing w:val="-6"/>
        </w:rPr>
        <w:t>,</w:t>
      </w:r>
      <w:r w:rsidRPr="00F94EBC">
        <w:rPr>
          <w:color w:val="000000" w:themeColor="text1"/>
          <w:spacing w:val="-14"/>
        </w:rPr>
        <w:t xml:space="preserve"> </w:t>
      </w:r>
      <w:r w:rsidRPr="00F94EBC">
        <w:rPr>
          <w:color w:val="000000" w:themeColor="text1"/>
          <w:spacing w:val="-6"/>
        </w:rPr>
        <w:t>COST</w:t>
      </w:r>
      <w:r w:rsidRPr="00F94EBC">
        <w:rPr>
          <w:color w:val="000000" w:themeColor="text1"/>
          <w:spacing w:val="-12"/>
        </w:rPr>
        <w:t xml:space="preserve"> </w:t>
      </w:r>
      <w:proofErr w:type="spellStart"/>
      <w:r w:rsidRPr="00F94EBC">
        <w:rPr>
          <w:color w:val="000000" w:themeColor="text1"/>
          <w:spacing w:val="-6"/>
        </w:rPr>
        <w:t>Action</w:t>
      </w:r>
      <w:proofErr w:type="spellEnd"/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6"/>
        </w:rPr>
        <w:t>CA15203,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6"/>
        </w:rPr>
        <w:t>Victor</w:t>
      </w:r>
      <w:r w:rsidRPr="00F94EBC">
        <w:rPr>
          <w:color w:val="000000" w:themeColor="text1"/>
          <w:spacing w:val="-12"/>
        </w:rPr>
        <w:t xml:space="preserve"> </w:t>
      </w:r>
      <w:proofErr w:type="spellStart"/>
      <w:r w:rsidRPr="00F94EBC">
        <w:rPr>
          <w:color w:val="000000" w:themeColor="text1"/>
          <w:spacing w:val="-6"/>
        </w:rPr>
        <w:t>Babes</w:t>
      </w:r>
      <w:proofErr w:type="spellEnd"/>
      <w:r w:rsidRPr="00F94EBC">
        <w:rPr>
          <w:color w:val="000000" w:themeColor="text1"/>
          <w:spacing w:val="-6"/>
        </w:rPr>
        <w:t xml:space="preserve"> </w:t>
      </w:r>
      <w:r w:rsidRPr="00F94EBC">
        <w:rPr>
          <w:color w:val="000000" w:themeColor="text1"/>
        </w:rPr>
        <w:t>University</w:t>
      </w:r>
      <w:r w:rsidRPr="00F94EBC">
        <w:rPr>
          <w:color w:val="000000" w:themeColor="text1"/>
          <w:spacing w:val="-10"/>
        </w:rPr>
        <w:t xml:space="preserve"> </w:t>
      </w:r>
      <w:r w:rsidRPr="00F94EBC">
        <w:rPr>
          <w:color w:val="000000" w:themeColor="text1"/>
        </w:rPr>
        <w:t>of</w:t>
      </w:r>
      <w:r w:rsidRPr="00F94EBC">
        <w:rPr>
          <w:color w:val="000000" w:themeColor="text1"/>
          <w:spacing w:val="-10"/>
        </w:rPr>
        <w:t xml:space="preserve"> </w:t>
      </w:r>
      <w:r w:rsidRPr="00F94EBC">
        <w:rPr>
          <w:color w:val="000000" w:themeColor="text1"/>
        </w:rPr>
        <w:t>Medicine</w:t>
      </w:r>
      <w:r w:rsidRPr="00F94EBC">
        <w:rPr>
          <w:color w:val="000000" w:themeColor="text1"/>
          <w:spacing w:val="-10"/>
        </w:rPr>
        <w:t xml:space="preserve"> </w:t>
      </w:r>
      <w:proofErr w:type="spellStart"/>
      <w:r w:rsidRPr="00F94EBC">
        <w:rPr>
          <w:color w:val="000000" w:themeColor="text1"/>
        </w:rPr>
        <w:t>and</w:t>
      </w:r>
      <w:proofErr w:type="spellEnd"/>
      <w:r w:rsidRPr="00F94EBC">
        <w:rPr>
          <w:color w:val="000000" w:themeColor="text1"/>
          <w:spacing w:val="-10"/>
        </w:rPr>
        <w:t xml:space="preserve"> </w:t>
      </w:r>
      <w:proofErr w:type="spellStart"/>
      <w:r w:rsidRPr="00F94EBC">
        <w:rPr>
          <w:color w:val="000000" w:themeColor="text1"/>
        </w:rPr>
        <w:t>Pharmacy</w:t>
      </w:r>
      <w:proofErr w:type="spellEnd"/>
      <w:r w:rsidRPr="00F94EBC">
        <w:rPr>
          <w:color w:val="000000" w:themeColor="text1"/>
        </w:rPr>
        <w:t>,</w:t>
      </w:r>
      <w:r w:rsidRPr="00F94EBC">
        <w:rPr>
          <w:color w:val="000000" w:themeColor="text1"/>
          <w:spacing w:val="-10"/>
        </w:rPr>
        <w:t xml:space="preserve"> </w:t>
      </w:r>
      <w:proofErr w:type="spellStart"/>
      <w:r w:rsidRPr="00F94EBC">
        <w:rPr>
          <w:color w:val="000000" w:themeColor="text1"/>
        </w:rPr>
        <w:t>Timisoara</w:t>
      </w:r>
      <w:proofErr w:type="spellEnd"/>
    </w:p>
    <w:p w14:paraId="05E531C3" w14:textId="77777777" w:rsidR="00071D6C" w:rsidRPr="00F94EBC" w:rsidRDefault="001E183B">
      <w:pPr>
        <w:spacing w:before="90"/>
        <w:ind w:left="4549"/>
        <w:rPr>
          <w:rFonts w:ascii="Arial Black"/>
          <w:color w:val="000000" w:themeColor="text1"/>
        </w:rPr>
      </w:pPr>
      <w:r w:rsidRPr="00F94EBC">
        <w:rPr>
          <w:rFonts w:ascii="Arial Black"/>
          <w:color w:val="000000" w:themeColor="text1"/>
          <w:spacing w:val="-4"/>
          <w:w w:val="95"/>
        </w:rPr>
        <w:t>2008</w:t>
      </w:r>
    </w:p>
    <w:p w14:paraId="44B2B186" w14:textId="73D71D80" w:rsidR="00071D6C" w:rsidRPr="00F94EBC" w:rsidRDefault="001E183B">
      <w:pPr>
        <w:pStyle w:val="Heading2"/>
        <w:rPr>
          <w:color w:val="000000" w:themeColor="text1"/>
        </w:rPr>
      </w:pPr>
      <w:r w:rsidRPr="00F94EBC">
        <w:rPr>
          <w:color w:val="000000" w:themeColor="text1"/>
          <w:spacing w:val="-9"/>
        </w:rPr>
        <w:t>Membru</w:t>
      </w:r>
      <w:r w:rsidRPr="00F94EBC">
        <w:rPr>
          <w:color w:val="000000" w:themeColor="text1"/>
          <w:spacing w:val="-13"/>
        </w:rPr>
        <w:t xml:space="preserve"> </w:t>
      </w:r>
      <w:r w:rsidR="00D75384">
        <w:rPr>
          <w:color w:val="000000" w:themeColor="text1"/>
          <w:spacing w:val="-13"/>
        </w:rPr>
        <w:t xml:space="preserve">în colectivul </w:t>
      </w:r>
      <w:r w:rsidR="00D75384" w:rsidRPr="00F94EBC">
        <w:rPr>
          <w:color w:val="000000" w:themeColor="text1"/>
          <w:spacing w:val="-2"/>
        </w:rPr>
        <w:t>proiect</w:t>
      </w:r>
      <w:r w:rsidR="00D75384">
        <w:rPr>
          <w:color w:val="000000" w:themeColor="text1"/>
          <w:spacing w:val="-2"/>
        </w:rPr>
        <w:t>ului</w:t>
      </w:r>
    </w:p>
    <w:p w14:paraId="1651378D" w14:textId="77777777" w:rsidR="00071D6C" w:rsidRPr="00F94EBC" w:rsidRDefault="001E183B">
      <w:pPr>
        <w:pStyle w:val="BodyText"/>
        <w:spacing w:before="124" w:line="156" w:lineRule="auto"/>
        <w:ind w:left="4549"/>
        <w:rPr>
          <w:color w:val="000000" w:themeColor="text1"/>
        </w:rPr>
      </w:pPr>
      <w:proofErr w:type="spellStart"/>
      <w:r w:rsidRPr="00F94EBC">
        <w:rPr>
          <w:color w:val="000000" w:themeColor="text1"/>
          <w:spacing w:val="-4"/>
        </w:rPr>
        <w:t>Cardioprotective</w:t>
      </w:r>
      <w:proofErr w:type="spellEnd"/>
      <w:r w:rsidRPr="00F94EBC">
        <w:rPr>
          <w:color w:val="000000" w:themeColor="text1"/>
          <w:spacing w:val="-10"/>
        </w:rPr>
        <w:t xml:space="preserve"> </w:t>
      </w:r>
      <w:proofErr w:type="spellStart"/>
      <w:r w:rsidRPr="00F94EBC">
        <w:rPr>
          <w:color w:val="000000" w:themeColor="text1"/>
          <w:spacing w:val="-4"/>
        </w:rPr>
        <w:t>Stratagies</w:t>
      </w:r>
      <w:proofErr w:type="spellEnd"/>
      <w:r w:rsidRPr="00F94EBC">
        <w:rPr>
          <w:color w:val="000000" w:themeColor="text1"/>
          <w:spacing w:val="-10"/>
        </w:rPr>
        <w:t xml:space="preserve"> </w:t>
      </w:r>
      <w:r w:rsidRPr="00F94EBC">
        <w:rPr>
          <w:color w:val="000000" w:themeColor="text1"/>
          <w:spacing w:val="-4"/>
        </w:rPr>
        <w:t>at</w:t>
      </w:r>
      <w:r w:rsidRPr="00F94EBC">
        <w:rPr>
          <w:color w:val="000000" w:themeColor="text1"/>
          <w:spacing w:val="-10"/>
        </w:rPr>
        <w:t xml:space="preserve"> </w:t>
      </w:r>
      <w:proofErr w:type="spellStart"/>
      <w:r w:rsidRPr="00F94EBC">
        <w:rPr>
          <w:color w:val="000000" w:themeColor="text1"/>
          <w:spacing w:val="-4"/>
        </w:rPr>
        <w:t>Reperfusion</w:t>
      </w:r>
      <w:proofErr w:type="spellEnd"/>
      <w:r w:rsidRPr="00F94EBC">
        <w:rPr>
          <w:color w:val="000000" w:themeColor="text1"/>
          <w:spacing w:val="-4"/>
        </w:rPr>
        <w:t>:</w:t>
      </w:r>
      <w:r w:rsidRPr="00F94EBC">
        <w:rPr>
          <w:color w:val="000000" w:themeColor="text1"/>
          <w:spacing w:val="-10"/>
        </w:rPr>
        <w:t xml:space="preserve"> </w:t>
      </w:r>
      <w:proofErr w:type="spellStart"/>
      <w:r w:rsidRPr="00F94EBC">
        <w:rPr>
          <w:color w:val="000000" w:themeColor="text1"/>
          <w:spacing w:val="-4"/>
        </w:rPr>
        <w:t>Mitochondria</w:t>
      </w:r>
      <w:proofErr w:type="spellEnd"/>
      <w:r w:rsidRPr="00F94EBC">
        <w:rPr>
          <w:color w:val="000000" w:themeColor="text1"/>
          <w:spacing w:val="-10"/>
        </w:rPr>
        <w:t xml:space="preserve"> </w:t>
      </w:r>
      <w:r w:rsidRPr="00F94EBC">
        <w:rPr>
          <w:color w:val="000000" w:themeColor="text1"/>
          <w:spacing w:val="-4"/>
        </w:rPr>
        <w:t>as</w:t>
      </w:r>
      <w:r w:rsidRPr="00F94EBC">
        <w:rPr>
          <w:color w:val="000000" w:themeColor="text1"/>
          <w:spacing w:val="-10"/>
        </w:rPr>
        <w:t xml:space="preserve"> </w:t>
      </w:r>
      <w:r w:rsidRPr="00F94EBC">
        <w:rPr>
          <w:color w:val="000000" w:themeColor="text1"/>
          <w:spacing w:val="-4"/>
        </w:rPr>
        <w:t xml:space="preserve">Multiple </w:t>
      </w:r>
      <w:proofErr w:type="spellStart"/>
      <w:r w:rsidRPr="00F94EBC">
        <w:rPr>
          <w:color w:val="000000" w:themeColor="text1"/>
          <w:spacing w:val="-4"/>
        </w:rPr>
        <w:t>Therapeutic</w:t>
      </w:r>
      <w:proofErr w:type="spellEnd"/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Target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–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CARDIO-MITO-PROT”;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National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Association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 xml:space="preserve">for </w:t>
      </w:r>
      <w:proofErr w:type="spellStart"/>
      <w:r w:rsidRPr="00F94EBC">
        <w:rPr>
          <w:color w:val="000000" w:themeColor="text1"/>
          <w:spacing w:val="-2"/>
        </w:rPr>
        <w:t>Scientific</w:t>
      </w:r>
      <w:proofErr w:type="spellEnd"/>
      <w:r w:rsidRPr="00F94EBC">
        <w:rPr>
          <w:color w:val="000000" w:themeColor="text1"/>
          <w:spacing w:val="-7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Research</w:t>
      </w:r>
      <w:proofErr w:type="spellEnd"/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2"/>
        </w:rPr>
        <w:t>Project;</w:t>
      </w:r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2"/>
        </w:rPr>
        <w:t>Victor</w:t>
      </w:r>
      <w:r w:rsidRPr="00F94EBC">
        <w:rPr>
          <w:color w:val="000000" w:themeColor="text1"/>
          <w:spacing w:val="-7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Babes</w:t>
      </w:r>
      <w:proofErr w:type="spellEnd"/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2"/>
        </w:rPr>
        <w:t>University</w:t>
      </w:r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2"/>
        </w:rPr>
        <w:t>of</w:t>
      </w:r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2"/>
        </w:rPr>
        <w:t>Medicine</w:t>
      </w:r>
      <w:r w:rsidRPr="00F94EBC">
        <w:rPr>
          <w:color w:val="000000" w:themeColor="text1"/>
          <w:spacing w:val="-7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and</w:t>
      </w:r>
      <w:proofErr w:type="spellEnd"/>
      <w:r w:rsidRPr="00F94EBC">
        <w:rPr>
          <w:color w:val="000000" w:themeColor="text1"/>
          <w:spacing w:val="-2"/>
        </w:rPr>
        <w:t xml:space="preserve"> </w:t>
      </w:r>
      <w:proofErr w:type="spellStart"/>
      <w:r w:rsidRPr="00F94EBC">
        <w:rPr>
          <w:color w:val="000000" w:themeColor="text1"/>
        </w:rPr>
        <w:t>Pharmacy</w:t>
      </w:r>
      <w:proofErr w:type="spellEnd"/>
      <w:r w:rsidRPr="00F94EBC">
        <w:rPr>
          <w:color w:val="000000" w:themeColor="text1"/>
        </w:rPr>
        <w:t>,</w:t>
      </w:r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Timisoara</w:t>
      </w:r>
      <w:proofErr w:type="spellEnd"/>
      <w:r w:rsidRPr="00F94EBC">
        <w:rPr>
          <w:color w:val="000000" w:themeColor="text1"/>
        </w:rPr>
        <w:t>,</w:t>
      </w:r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Department</w:t>
      </w:r>
      <w:proofErr w:type="spellEnd"/>
      <w:r w:rsidRPr="00F94EBC">
        <w:rPr>
          <w:color w:val="000000" w:themeColor="text1"/>
        </w:rPr>
        <w:t>:</w:t>
      </w:r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Histology</w:t>
      </w:r>
      <w:proofErr w:type="spellEnd"/>
    </w:p>
    <w:p w14:paraId="44CCD5D8" w14:textId="77777777" w:rsidR="00071D6C" w:rsidRPr="00F94EBC" w:rsidRDefault="001E183B">
      <w:pPr>
        <w:spacing w:before="89"/>
        <w:ind w:left="4549"/>
        <w:rPr>
          <w:rFonts w:ascii="Arial Black" w:hAnsi="Arial Black"/>
          <w:color w:val="000000" w:themeColor="text1"/>
        </w:rPr>
      </w:pPr>
      <w:r w:rsidRPr="00F94EBC">
        <w:rPr>
          <w:rFonts w:ascii="Arial Black" w:hAnsi="Arial Black"/>
          <w:color w:val="000000" w:themeColor="text1"/>
          <w:w w:val="85"/>
        </w:rPr>
        <w:t>2006</w:t>
      </w:r>
      <w:r w:rsidRPr="00F94EBC">
        <w:rPr>
          <w:rFonts w:ascii="Arial Black" w:hAnsi="Arial Black"/>
          <w:color w:val="000000" w:themeColor="text1"/>
          <w:spacing w:val="-11"/>
        </w:rPr>
        <w:t xml:space="preserve"> </w:t>
      </w:r>
      <w:r w:rsidRPr="00F94EBC">
        <w:rPr>
          <w:rFonts w:ascii="Arial Black" w:hAnsi="Arial Black"/>
          <w:color w:val="000000" w:themeColor="text1"/>
          <w:w w:val="85"/>
        </w:rPr>
        <w:t>–</w:t>
      </w:r>
      <w:r w:rsidRPr="00F94EBC">
        <w:rPr>
          <w:rFonts w:ascii="Arial Black" w:hAnsi="Arial Black"/>
          <w:color w:val="000000" w:themeColor="text1"/>
          <w:spacing w:val="-11"/>
        </w:rPr>
        <w:t xml:space="preserve"> </w:t>
      </w:r>
      <w:r w:rsidRPr="00F94EBC">
        <w:rPr>
          <w:rFonts w:ascii="Arial Black" w:hAnsi="Arial Black"/>
          <w:color w:val="000000" w:themeColor="text1"/>
          <w:spacing w:val="-4"/>
          <w:w w:val="85"/>
        </w:rPr>
        <w:t>2008</w:t>
      </w:r>
    </w:p>
    <w:p w14:paraId="01348D19" w14:textId="44B0E7DA" w:rsidR="00071D6C" w:rsidRPr="00F94EBC" w:rsidRDefault="001E183B">
      <w:pPr>
        <w:pStyle w:val="Heading2"/>
        <w:spacing w:before="65"/>
        <w:rPr>
          <w:color w:val="000000" w:themeColor="text1"/>
        </w:rPr>
      </w:pPr>
      <w:r w:rsidRPr="00F94EBC">
        <w:rPr>
          <w:color w:val="000000" w:themeColor="text1"/>
          <w:spacing w:val="-9"/>
        </w:rPr>
        <w:t>Membru</w:t>
      </w:r>
      <w:r w:rsidRPr="00F94EBC">
        <w:rPr>
          <w:color w:val="000000" w:themeColor="text1"/>
          <w:spacing w:val="-13"/>
        </w:rPr>
        <w:t xml:space="preserve"> </w:t>
      </w:r>
      <w:r w:rsidR="00D75384">
        <w:rPr>
          <w:color w:val="000000" w:themeColor="text1"/>
          <w:spacing w:val="-13"/>
        </w:rPr>
        <w:t xml:space="preserve">în colectivul </w:t>
      </w:r>
      <w:r w:rsidR="00D75384" w:rsidRPr="00F94EBC">
        <w:rPr>
          <w:color w:val="000000" w:themeColor="text1"/>
          <w:spacing w:val="-2"/>
        </w:rPr>
        <w:t>proiect</w:t>
      </w:r>
      <w:r w:rsidR="00D75384">
        <w:rPr>
          <w:color w:val="000000" w:themeColor="text1"/>
          <w:spacing w:val="-2"/>
        </w:rPr>
        <w:t>ului</w:t>
      </w:r>
    </w:p>
    <w:p w14:paraId="5815B273" w14:textId="77777777" w:rsidR="00071D6C" w:rsidRPr="00F94EBC" w:rsidRDefault="001E183B">
      <w:pPr>
        <w:pStyle w:val="BodyText"/>
        <w:spacing w:before="124" w:line="156" w:lineRule="auto"/>
        <w:ind w:left="4549"/>
        <w:rPr>
          <w:color w:val="000000" w:themeColor="text1"/>
        </w:rPr>
      </w:pPr>
      <w:r w:rsidRPr="00F94EBC">
        <w:rPr>
          <w:color w:val="000000" w:themeColor="text1"/>
          <w:spacing w:val="-2"/>
        </w:rPr>
        <w:t>Integrative</w:t>
      </w:r>
      <w:r w:rsidRPr="00F94EBC">
        <w:rPr>
          <w:color w:val="000000" w:themeColor="text1"/>
          <w:spacing w:val="-5"/>
        </w:rPr>
        <w:t xml:space="preserve"> </w:t>
      </w:r>
      <w:r w:rsidRPr="00F94EBC">
        <w:rPr>
          <w:color w:val="000000" w:themeColor="text1"/>
          <w:spacing w:val="-2"/>
        </w:rPr>
        <w:t>Role</w:t>
      </w:r>
      <w:r w:rsidRPr="00F94EBC">
        <w:rPr>
          <w:color w:val="000000" w:themeColor="text1"/>
          <w:spacing w:val="-5"/>
        </w:rPr>
        <w:t xml:space="preserve"> </w:t>
      </w:r>
      <w:r w:rsidRPr="00F94EBC">
        <w:rPr>
          <w:color w:val="000000" w:themeColor="text1"/>
          <w:spacing w:val="-2"/>
        </w:rPr>
        <w:t>of</w:t>
      </w:r>
      <w:r w:rsidRPr="00F94EBC">
        <w:rPr>
          <w:color w:val="000000" w:themeColor="text1"/>
          <w:spacing w:val="-5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Mitochondria</w:t>
      </w:r>
      <w:proofErr w:type="spellEnd"/>
      <w:r w:rsidRPr="00F94EBC">
        <w:rPr>
          <w:color w:val="000000" w:themeColor="text1"/>
          <w:spacing w:val="-5"/>
        </w:rPr>
        <w:t xml:space="preserve"> </w:t>
      </w:r>
      <w:r w:rsidRPr="00F94EBC">
        <w:rPr>
          <w:color w:val="000000" w:themeColor="text1"/>
          <w:spacing w:val="-2"/>
        </w:rPr>
        <w:t>in</w:t>
      </w:r>
      <w:r w:rsidRPr="00F94EBC">
        <w:rPr>
          <w:color w:val="000000" w:themeColor="text1"/>
          <w:spacing w:val="-5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Cardioprotection</w:t>
      </w:r>
      <w:proofErr w:type="spellEnd"/>
      <w:r w:rsidRPr="00F94EBC">
        <w:rPr>
          <w:color w:val="000000" w:themeColor="text1"/>
          <w:spacing w:val="-5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Induced</w:t>
      </w:r>
      <w:proofErr w:type="spellEnd"/>
      <w:r w:rsidRPr="00F94EBC">
        <w:rPr>
          <w:color w:val="000000" w:themeColor="text1"/>
          <w:spacing w:val="-5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by</w:t>
      </w:r>
      <w:proofErr w:type="spellEnd"/>
      <w:r w:rsidRPr="00F94EBC">
        <w:rPr>
          <w:color w:val="000000" w:themeColor="text1"/>
          <w:spacing w:val="-2"/>
        </w:rPr>
        <w:t xml:space="preserve"> </w:t>
      </w:r>
      <w:proofErr w:type="spellStart"/>
      <w:r w:rsidRPr="00F94EBC">
        <w:rPr>
          <w:color w:val="000000" w:themeColor="text1"/>
          <w:spacing w:val="-4"/>
        </w:rPr>
        <w:t>Myocardial</w:t>
      </w:r>
      <w:proofErr w:type="spellEnd"/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Experimental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Ischemia/</w:t>
      </w:r>
      <w:proofErr w:type="spellStart"/>
      <w:r w:rsidRPr="00F94EBC">
        <w:rPr>
          <w:color w:val="000000" w:themeColor="text1"/>
          <w:spacing w:val="-4"/>
        </w:rPr>
        <w:t>Reperfusion</w:t>
      </w:r>
      <w:proofErr w:type="spellEnd"/>
      <w:r w:rsidRPr="00F94EBC">
        <w:rPr>
          <w:color w:val="000000" w:themeColor="text1"/>
          <w:spacing w:val="-4"/>
        </w:rPr>
        <w:t>”;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>National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4"/>
        </w:rPr>
        <w:t xml:space="preserve">University </w:t>
      </w:r>
      <w:proofErr w:type="spellStart"/>
      <w:r w:rsidRPr="00F94EBC">
        <w:rPr>
          <w:color w:val="000000" w:themeColor="text1"/>
        </w:rPr>
        <w:t>Research</w:t>
      </w:r>
      <w:proofErr w:type="spellEnd"/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Coucil</w:t>
      </w:r>
      <w:proofErr w:type="spellEnd"/>
      <w:r w:rsidRPr="00F94EBC">
        <w:rPr>
          <w:color w:val="000000" w:themeColor="text1"/>
          <w:spacing w:val="-16"/>
        </w:rPr>
        <w:t xml:space="preserve"> </w:t>
      </w:r>
      <w:r w:rsidRPr="00F94EBC">
        <w:rPr>
          <w:color w:val="000000" w:themeColor="text1"/>
        </w:rPr>
        <w:t>Project;</w:t>
      </w:r>
      <w:r w:rsidRPr="00F94EBC">
        <w:rPr>
          <w:color w:val="000000" w:themeColor="text1"/>
          <w:spacing w:val="-16"/>
        </w:rPr>
        <w:t xml:space="preserve"> </w:t>
      </w:r>
      <w:r w:rsidRPr="00F94EBC">
        <w:rPr>
          <w:color w:val="000000" w:themeColor="text1"/>
        </w:rPr>
        <w:t>Victor</w:t>
      </w:r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Babes</w:t>
      </w:r>
      <w:proofErr w:type="spellEnd"/>
      <w:r w:rsidRPr="00F94EBC">
        <w:rPr>
          <w:color w:val="000000" w:themeColor="text1"/>
          <w:spacing w:val="-16"/>
        </w:rPr>
        <w:t xml:space="preserve"> </w:t>
      </w:r>
      <w:r w:rsidRPr="00F94EBC">
        <w:rPr>
          <w:color w:val="000000" w:themeColor="text1"/>
        </w:rPr>
        <w:t>University</w:t>
      </w:r>
      <w:r w:rsidRPr="00F94EBC">
        <w:rPr>
          <w:color w:val="000000" w:themeColor="text1"/>
          <w:spacing w:val="-15"/>
        </w:rPr>
        <w:t xml:space="preserve"> </w:t>
      </w:r>
      <w:r w:rsidRPr="00F94EBC">
        <w:rPr>
          <w:color w:val="000000" w:themeColor="text1"/>
        </w:rPr>
        <w:t>of</w:t>
      </w:r>
      <w:r w:rsidRPr="00F94EBC">
        <w:rPr>
          <w:color w:val="000000" w:themeColor="text1"/>
          <w:spacing w:val="-16"/>
        </w:rPr>
        <w:t xml:space="preserve"> </w:t>
      </w:r>
      <w:r w:rsidRPr="00F94EBC">
        <w:rPr>
          <w:color w:val="000000" w:themeColor="text1"/>
        </w:rPr>
        <w:t>Medicine</w:t>
      </w:r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and</w:t>
      </w:r>
      <w:proofErr w:type="spellEnd"/>
      <w:r w:rsidRPr="00F94EBC">
        <w:rPr>
          <w:color w:val="000000" w:themeColor="text1"/>
        </w:rPr>
        <w:t xml:space="preserve"> </w:t>
      </w:r>
      <w:proofErr w:type="spellStart"/>
      <w:r w:rsidRPr="00F94EBC">
        <w:rPr>
          <w:color w:val="000000" w:themeColor="text1"/>
        </w:rPr>
        <w:t>Pharmacy</w:t>
      </w:r>
      <w:proofErr w:type="spellEnd"/>
      <w:r w:rsidRPr="00F94EBC">
        <w:rPr>
          <w:color w:val="000000" w:themeColor="text1"/>
        </w:rPr>
        <w:t>,</w:t>
      </w:r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Timisoara</w:t>
      </w:r>
      <w:proofErr w:type="spellEnd"/>
      <w:r w:rsidRPr="00F94EBC">
        <w:rPr>
          <w:color w:val="000000" w:themeColor="text1"/>
        </w:rPr>
        <w:t>,</w:t>
      </w:r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Department</w:t>
      </w:r>
      <w:proofErr w:type="spellEnd"/>
      <w:r w:rsidRPr="00F94EBC">
        <w:rPr>
          <w:color w:val="000000" w:themeColor="text1"/>
        </w:rPr>
        <w:t>:</w:t>
      </w:r>
      <w:r w:rsidRPr="00F94EBC">
        <w:rPr>
          <w:color w:val="000000" w:themeColor="text1"/>
          <w:spacing w:val="-16"/>
        </w:rPr>
        <w:t xml:space="preserve"> </w:t>
      </w:r>
      <w:proofErr w:type="spellStart"/>
      <w:r w:rsidRPr="00F94EBC">
        <w:rPr>
          <w:color w:val="000000" w:themeColor="text1"/>
        </w:rPr>
        <w:t>Histology</w:t>
      </w:r>
      <w:proofErr w:type="spellEnd"/>
    </w:p>
    <w:p w14:paraId="536BD2B9" w14:textId="77777777" w:rsidR="00071D6C" w:rsidRPr="00F94EBC" w:rsidRDefault="001E183B">
      <w:pPr>
        <w:spacing w:before="89"/>
        <w:ind w:left="4549"/>
        <w:rPr>
          <w:rFonts w:ascii="Arial Black"/>
          <w:color w:val="000000" w:themeColor="text1"/>
        </w:rPr>
      </w:pPr>
      <w:r w:rsidRPr="00F94EBC">
        <w:rPr>
          <w:rFonts w:ascii="Arial Black"/>
          <w:color w:val="000000" w:themeColor="text1"/>
          <w:spacing w:val="-4"/>
          <w:w w:val="95"/>
        </w:rPr>
        <w:t>2005</w:t>
      </w:r>
    </w:p>
    <w:p w14:paraId="6A7FEC8E" w14:textId="42ADA3B4" w:rsidR="00071D6C" w:rsidRPr="00F94EBC" w:rsidRDefault="001E183B">
      <w:pPr>
        <w:pStyle w:val="Heading2"/>
        <w:rPr>
          <w:color w:val="000000" w:themeColor="text1"/>
        </w:rPr>
      </w:pPr>
      <w:bookmarkStart w:id="20" w:name="Membru_proiect"/>
      <w:bookmarkEnd w:id="20"/>
      <w:r w:rsidRPr="00F94EBC">
        <w:rPr>
          <w:color w:val="000000" w:themeColor="text1"/>
          <w:spacing w:val="-9"/>
        </w:rPr>
        <w:t>Membru</w:t>
      </w:r>
      <w:r w:rsidRPr="00F94EBC">
        <w:rPr>
          <w:color w:val="000000" w:themeColor="text1"/>
          <w:spacing w:val="-13"/>
        </w:rPr>
        <w:t xml:space="preserve"> </w:t>
      </w:r>
      <w:r w:rsidR="00D75384">
        <w:rPr>
          <w:color w:val="000000" w:themeColor="text1"/>
          <w:spacing w:val="-13"/>
        </w:rPr>
        <w:t xml:space="preserve">în colectivul </w:t>
      </w:r>
      <w:r w:rsidR="00D75384" w:rsidRPr="00F94EBC">
        <w:rPr>
          <w:color w:val="000000" w:themeColor="text1"/>
          <w:spacing w:val="-2"/>
        </w:rPr>
        <w:t>proiect</w:t>
      </w:r>
      <w:r w:rsidR="00D75384">
        <w:rPr>
          <w:color w:val="000000" w:themeColor="text1"/>
          <w:spacing w:val="-2"/>
        </w:rPr>
        <w:t>ului</w:t>
      </w:r>
    </w:p>
    <w:p w14:paraId="48A2EC43" w14:textId="77777777" w:rsidR="00071D6C" w:rsidRPr="00F94EBC" w:rsidRDefault="001E183B">
      <w:pPr>
        <w:pStyle w:val="BodyText"/>
        <w:spacing w:before="125" w:line="156" w:lineRule="auto"/>
        <w:ind w:left="4549" w:right="36"/>
        <w:rPr>
          <w:color w:val="000000" w:themeColor="text1"/>
        </w:rPr>
      </w:pPr>
      <w:proofErr w:type="spellStart"/>
      <w:r w:rsidRPr="00F94EBC">
        <w:rPr>
          <w:color w:val="000000" w:themeColor="text1"/>
          <w:spacing w:val="-6"/>
        </w:rPr>
        <w:t>Diagnosis</w:t>
      </w:r>
      <w:proofErr w:type="spellEnd"/>
      <w:r w:rsidRPr="00F94EBC">
        <w:rPr>
          <w:color w:val="000000" w:themeColor="text1"/>
          <w:spacing w:val="-6"/>
        </w:rPr>
        <w:t>,</w:t>
      </w:r>
      <w:r w:rsidRPr="00F94EBC">
        <w:rPr>
          <w:color w:val="000000" w:themeColor="text1"/>
          <w:spacing w:val="-14"/>
        </w:rPr>
        <w:t xml:space="preserve"> </w:t>
      </w:r>
      <w:proofErr w:type="spellStart"/>
      <w:r w:rsidRPr="00F94EBC">
        <w:rPr>
          <w:color w:val="000000" w:themeColor="text1"/>
          <w:spacing w:val="-6"/>
        </w:rPr>
        <w:t>Prognosis</w:t>
      </w:r>
      <w:proofErr w:type="spellEnd"/>
      <w:r w:rsidRPr="00F94EBC">
        <w:rPr>
          <w:color w:val="000000" w:themeColor="text1"/>
          <w:spacing w:val="-12"/>
        </w:rPr>
        <w:t xml:space="preserve"> </w:t>
      </w:r>
      <w:proofErr w:type="spellStart"/>
      <w:r w:rsidRPr="00F94EBC">
        <w:rPr>
          <w:color w:val="000000" w:themeColor="text1"/>
          <w:spacing w:val="-6"/>
        </w:rPr>
        <w:t>and</w:t>
      </w:r>
      <w:proofErr w:type="spellEnd"/>
      <w:r w:rsidRPr="00F94EBC">
        <w:rPr>
          <w:color w:val="000000" w:themeColor="text1"/>
          <w:spacing w:val="-12"/>
        </w:rPr>
        <w:t xml:space="preserve"> </w:t>
      </w:r>
      <w:proofErr w:type="spellStart"/>
      <w:r w:rsidRPr="00F94EBC">
        <w:rPr>
          <w:color w:val="000000" w:themeColor="text1"/>
          <w:spacing w:val="-6"/>
        </w:rPr>
        <w:t>Therapy</w:t>
      </w:r>
      <w:proofErr w:type="spellEnd"/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6"/>
        </w:rPr>
        <w:t>of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6"/>
        </w:rPr>
        <w:t>Tumoral</w:t>
      </w:r>
      <w:r w:rsidRPr="00F94EBC">
        <w:rPr>
          <w:color w:val="000000" w:themeColor="text1"/>
          <w:spacing w:val="-12"/>
        </w:rPr>
        <w:t xml:space="preserve"> </w:t>
      </w:r>
      <w:proofErr w:type="spellStart"/>
      <w:r w:rsidRPr="00F94EBC">
        <w:rPr>
          <w:color w:val="000000" w:themeColor="text1"/>
          <w:spacing w:val="-6"/>
        </w:rPr>
        <w:t>Angiogenesis</w:t>
      </w:r>
      <w:proofErr w:type="spellEnd"/>
      <w:r w:rsidRPr="00F94EBC">
        <w:rPr>
          <w:color w:val="000000" w:themeColor="text1"/>
          <w:spacing w:val="-6"/>
        </w:rPr>
        <w:t>.</w:t>
      </w:r>
      <w:r w:rsidRPr="00F94EBC">
        <w:rPr>
          <w:color w:val="000000" w:themeColor="text1"/>
          <w:spacing w:val="-12"/>
        </w:rPr>
        <w:t xml:space="preserve"> </w:t>
      </w:r>
      <w:r w:rsidRPr="00F94EBC">
        <w:rPr>
          <w:color w:val="000000" w:themeColor="text1"/>
          <w:spacing w:val="-6"/>
        </w:rPr>
        <w:t>A</w:t>
      </w:r>
      <w:r w:rsidRPr="00F94EBC">
        <w:rPr>
          <w:color w:val="000000" w:themeColor="text1"/>
          <w:spacing w:val="-12"/>
        </w:rPr>
        <w:t xml:space="preserve"> </w:t>
      </w:r>
      <w:proofErr w:type="spellStart"/>
      <w:r w:rsidRPr="00F94EBC">
        <w:rPr>
          <w:color w:val="000000" w:themeColor="text1"/>
          <w:spacing w:val="-6"/>
        </w:rPr>
        <w:t>Clinical</w:t>
      </w:r>
      <w:proofErr w:type="spellEnd"/>
      <w:r w:rsidRPr="00F94EBC">
        <w:rPr>
          <w:color w:val="000000" w:themeColor="text1"/>
          <w:spacing w:val="-6"/>
        </w:rPr>
        <w:t xml:space="preserve">, </w:t>
      </w:r>
      <w:proofErr w:type="spellStart"/>
      <w:r w:rsidRPr="00F94EBC">
        <w:rPr>
          <w:color w:val="000000" w:themeColor="text1"/>
          <w:spacing w:val="-4"/>
        </w:rPr>
        <w:t>Pathological</w:t>
      </w:r>
      <w:proofErr w:type="spellEnd"/>
      <w:r w:rsidRPr="00F94EBC">
        <w:rPr>
          <w:color w:val="000000" w:themeColor="text1"/>
          <w:spacing w:val="-7"/>
        </w:rPr>
        <w:t xml:space="preserve"> </w:t>
      </w:r>
      <w:proofErr w:type="spellStart"/>
      <w:r w:rsidRPr="00F94EBC">
        <w:rPr>
          <w:color w:val="000000" w:themeColor="text1"/>
          <w:spacing w:val="-4"/>
        </w:rPr>
        <w:t>and</w:t>
      </w:r>
      <w:proofErr w:type="spellEnd"/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4"/>
        </w:rPr>
        <w:t>Experimental</w:t>
      </w:r>
      <w:r w:rsidRPr="00F94EBC">
        <w:rPr>
          <w:color w:val="000000" w:themeColor="text1"/>
          <w:spacing w:val="-7"/>
        </w:rPr>
        <w:t xml:space="preserve"> </w:t>
      </w:r>
      <w:proofErr w:type="spellStart"/>
      <w:r w:rsidRPr="00F94EBC">
        <w:rPr>
          <w:color w:val="000000" w:themeColor="text1"/>
          <w:spacing w:val="-4"/>
        </w:rPr>
        <w:t>Study</w:t>
      </w:r>
      <w:proofErr w:type="spellEnd"/>
      <w:r w:rsidRPr="00F94EBC">
        <w:rPr>
          <w:color w:val="000000" w:themeColor="text1"/>
          <w:spacing w:val="-4"/>
        </w:rPr>
        <w:t>”;</w:t>
      </w:r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4"/>
        </w:rPr>
        <w:t>CNCSIS</w:t>
      </w:r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4"/>
        </w:rPr>
        <w:t>Grant</w:t>
      </w:r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4"/>
        </w:rPr>
        <w:t>Project,</w:t>
      </w:r>
      <w:r w:rsidRPr="00F94EBC">
        <w:rPr>
          <w:color w:val="000000" w:themeColor="text1"/>
          <w:spacing w:val="-7"/>
        </w:rPr>
        <w:t xml:space="preserve"> </w:t>
      </w:r>
      <w:proofErr w:type="spellStart"/>
      <w:r w:rsidRPr="00F94EBC">
        <w:rPr>
          <w:color w:val="000000" w:themeColor="text1"/>
          <w:spacing w:val="-4"/>
        </w:rPr>
        <w:t>category</w:t>
      </w:r>
      <w:proofErr w:type="spellEnd"/>
      <w:r w:rsidRPr="00F94EBC">
        <w:rPr>
          <w:color w:val="000000" w:themeColor="text1"/>
          <w:spacing w:val="-4"/>
        </w:rPr>
        <w:t xml:space="preserve"> </w:t>
      </w:r>
      <w:r w:rsidRPr="00F94EBC">
        <w:rPr>
          <w:color w:val="000000" w:themeColor="text1"/>
          <w:spacing w:val="-2"/>
        </w:rPr>
        <w:t>A;</w:t>
      </w:r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2"/>
        </w:rPr>
        <w:t>Victor</w:t>
      </w:r>
      <w:r w:rsidRPr="00F94EBC">
        <w:rPr>
          <w:color w:val="000000" w:themeColor="text1"/>
          <w:spacing w:val="-7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Babes</w:t>
      </w:r>
      <w:proofErr w:type="spellEnd"/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2"/>
        </w:rPr>
        <w:t>University</w:t>
      </w:r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2"/>
        </w:rPr>
        <w:t>of</w:t>
      </w:r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2"/>
        </w:rPr>
        <w:t>Medicine</w:t>
      </w:r>
      <w:r w:rsidRPr="00F94EBC">
        <w:rPr>
          <w:color w:val="000000" w:themeColor="text1"/>
          <w:spacing w:val="-7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and</w:t>
      </w:r>
      <w:proofErr w:type="spellEnd"/>
      <w:r w:rsidRPr="00F94EBC">
        <w:rPr>
          <w:color w:val="000000" w:themeColor="text1"/>
          <w:spacing w:val="-7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Pharmacy</w:t>
      </w:r>
      <w:proofErr w:type="spellEnd"/>
      <w:r w:rsidRPr="00F94EBC">
        <w:rPr>
          <w:color w:val="000000" w:themeColor="text1"/>
          <w:spacing w:val="-2"/>
        </w:rPr>
        <w:t>,</w:t>
      </w:r>
      <w:r w:rsidRPr="00F94EBC">
        <w:rPr>
          <w:color w:val="000000" w:themeColor="text1"/>
          <w:spacing w:val="-7"/>
        </w:rPr>
        <w:t xml:space="preserve"> </w:t>
      </w:r>
      <w:proofErr w:type="spellStart"/>
      <w:r w:rsidRPr="00F94EBC">
        <w:rPr>
          <w:color w:val="000000" w:themeColor="text1"/>
          <w:spacing w:val="-2"/>
        </w:rPr>
        <w:t>Timisoara</w:t>
      </w:r>
      <w:proofErr w:type="spellEnd"/>
      <w:r w:rsidRPr="00F94EBC">
        <w:rPr>
          <w:color w:val="000000" w:themeColor="text1"/>
          <w:spacing w:val="-2"/>
        </w:rPr>
        <w:t xml:space="preserve">, </w:t>
      </w:r>
      <w:proofErr w:type="spellStart"/>
      <w:r w:rsidRPr="00F94EBC">
        <w:rPr>
          <w:color w:val="000000" w:themeColor="text1"/>
        </w:rPr>
        <w:t>Department</w:t>
      </w:r>
      <w:proofErr w:type="spellEnd"/>
      <w:r w:rsidRPr="00F94EBC">
        <w:rPr>
          <w:color w:val="000000" w:themeColor="text1"/>
        </w:rPr>
        <w:t>:</w:t>
      </w:r>
      <w:r w:rsidRPr="00F94EBC">
        <w:rPr>
          <w:color w:val="000000" w:themeColor="text1"/>
          <w:spacing w:val="-1"/>
        </w:rPr>
        <w:t xml:space="preserve"> </w:t>
      </w:r>
      <w:proofErr w:type="spellStart"/>
      <w:r w:rsidRPr="00F94EBC">
        <w:rPr>
          <w:color w:val="000000" w:themeColor="text1"/>
        </w:rPr>
        <w:t>Histology</w:t>
      </w:r>
      <w:proofErr w:type="spellEnd"/>
    </w:p>
    <w:p w14:paraId="2D4E96AA" w14:textId="77777777" w:rsidR="00071D6C" w:rsidRPr="00F94EBC" w:rsidRDefault="001E183B">
      <w:pPr>
        <w:pStyle w:val="BodyText"/>
        <w:spacing w:before="66"/>
        <w:rPr>
          <w:color w:val="000000" w:themeColor="text1"/>
        </w:rPr>
      </w:pPr>
      <w:r w:rsidRPr="00F94EBC">
        <w:rPr>
          <w:noProof/>
          <w:color w:val="000000" w:themeColor="text1"/>
          <w:lang w:val="en-US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6D387E5D" wp14:editId="2B549F70">
                <wp:simplePos x="0" y="0"/>
                <wp:positionH relativeFrom="page">
                  <wp:posOffset>2743200</wp:posOffset>
                </wp:positionH>
                <wp:positionV relativeFrom="paragraph">
                  <wp:posOffset>252589</wp:posOffset>
                </wp:positionV>
                <wp:extent cx="4420870" cy="9525"/>
                <wp:effectExtent l="0" t="0" r="0" b="0"/>
                <wp:wrapTopAndBottom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20870" cy="9525"/>
                          <a:chOff x="0" y="0"/>
                          <a:chExt cx="4420870" cy="9525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0" y="0"/>
                            <a:ext cx="442087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0870" h="9525">
                                <a:moveTo>
                                  <a:pt x="4411268" y="9525"/>
                                </a:move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lnTo>
                                  <a:pt x="4420793" y="0"/>
                                </a:lnTo>
                                <a:lnTo>
                                  <a:pt x="4411268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4411268" y="0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9525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lnTo>
                                  <a:pt x="952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0" y="0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9525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952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55BEE2" id="Group 49" o:spid="_x0000_s1026" style="position:absolute;margin-left:3in;margin-top:19.9pt;width:348.1pt;height:.75pt;z-index:-15724544;mso-wrap-distance-left:0;mso-wrap-distance-right:0;mso-position-horizontal-relative:page" coordsize="4420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">
                <v:shape id="Graphic 50" o:spid="_x0000_s1027" style="position:absolute;width:44208;height:95;visibility:visible;mso-wrap-style:square;v-text-anchor:top" coordsize="442087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" path="m4411268,9525l9525,9525,,,4420793,r-9525,9525xe" fillcolor="#004493" stroked="f">
                  <v:path arrowok="t"/>
                </v:shape>
                <v:shape id="Graphic 51" o:spid="_x0000_s1028" style="position:absolute;left:44112;width:95;height:95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" path="m9525,9525l,9525,9525,r,9525xe" fillcolor="#aaa" stroked="f">
                  <v:path arrowok="t"/>
                </v:shape>
                <v:shape id="Graphic 52" o:spid="_x0000_s1029" style="position:absolute;width:95;height:95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" path="m9525,9525l,9525,,,9525,9525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3AF6C6CF" w14:textId="77777777" w:rsidR="00071D6C" w:rsidRPr="00F94EBC" w:rsidRDefault="00071D6C">
      <w:pPr>
        <w:pStyle w:val="BodyText"/>
        <w:rPr>
          <w:color w:val="000000" w:themeColor="text1"/>
        </w:rPr>
      </w:pPr>
    </w:p>
    <w:p w14:paraId="2835BEE1" w14:textId="77777777" w:rsidR="00071D6C" w:rsidRPr="00F94EBC" w:rsidRDefault="00071D6C">
      <w:pPr>
        <w:pStyle w:val="BodyText"/>
        <w:spacing w:before="209"/>
        <w:rPr>
          <w:color w:val="000000" w:themeColor="text1"/>
        </w:rPr>
      </w:pPr>
    </w:p>
    <w:p w14:paraId="30E882C0" w14:textId="77777777" w:rsidR="00071D6C" w:rsidRPr="00F94EBC" w:rsidRDefault="00071D6C">
      <w:pPr>
        <w:pStyle w:val="BodyText"/>
        <w:rPr>
          <w:color w:val="000000" w:themeColor="text1"/>
        </w:rPr>
        <w:sectPr w:rsidR="00071D6C" w:rsidRPr="00F94EBC">
          <w:pgSz w:w="11900" w:h="16820"/>
          <w:pgMar w:top="180" w:right="566" w:bottom="280" w:left="141" w:header="720" w:footer="720" w:gutter="0"/>
          <w:cols w:space="720"/>
        </w:sectPr>
      </w:pPr>
    </w:p>
    <w:p w14:paraId="62ECBE63" w14:textId="028DCC70" w:rsidR="00071D6C" w:rsidRPr="00F94EBC" w:rsidRDefault="001E183B">
      <w:pPr>
        <w:spacing w:before="126"/>
        <w:jc w:val="right"/>
        <w:rPr>
          <w:rFonts w:ascii="Arial"/>
          <w:i/>
          <w:color w:val="000000" w:themeColor="text1"/>
          <w:sz w:val="20"/>
        </w:rPr>
      </w:pPr>
      <w:r w:rsidRPr="00F94EBC">
        <w:rPr>
          <w:rFonts w:ascii="Arial"/>
          <w:i/>
          <w:color w:val="000000" w:themeColor="text1"/>
          <w:spacing w:val="-2"/>
          <w:sz w:val="20"/>
        </w:rPr>
        <w:t>1</w:t>
      </w:r>
      <w:r w:rsidR="00F94EBC">
        <w:rPr>
          <w:rFonts w:ascii="Arial"/>
          <w:i/>
          <w:color w:val="000000" w:themeColor="text1"/>
          <w:spacing w:val="-2"/>
          <w:sz w:val="20"/>
        </w:rPr>
        <w:t>0</w:t>
      </w:r>
      <w:r w:rsidRPr="00F94EBC">
        <w:rPr>
          <w:rFonts w:ascii="Arial"/>
          <w:i/>
          <w:color w:val="000000" w:themeColor="text1"/>
          <w:spacing w:val="-2"/>
          <w:sz w:val="20"/>
        </w:rPr>
        <w:t>/0</w:t>
      </w:r>
      <w:r w:rsidR="00D75384">
        <w:rPr>
          <w:rFonts w:ascii="Arial"/>
          <w:i/>
          <w:color w:val="000000" w:themeColor="text1"/>
          <w:spacing w:val="-2"/>
          <w:sz w:val="20"/>
        </w:rPr>
        <w:t>6</w:t>
      </w:r>
      <w:r w:rsidRPr="00F94EBC">
        <w:rPr>
          <w:rFonts w:ascii="Arial"/>
          <w:i/>
          <w:color w:val="000000" w:themeColor="text1"/>
          <w:spacing w:val="-2"/>
          <w:sz w:val="20"/>
        </w:rPr>
        <w:t>/202</w:t>
      </w:r>
      <w:r w:rsidR="00F94EBC">
        <w:rPr>
          <w:rFonts w:ascii="Arial"/>
          <w:i/>
          <w:color w:val="000000" w:themeColor="text1"/>
          <w:spacing w:val="-2"/>
          <w:sz w:val="20"/>
        </w:rPr>
        <w:t>5</w:t>
      </w:r>
    </w:p>
    <w:p w14:paraId="2F50D679" w14:textId="77777777" w:rsidR="00071D6C" w:rsidRPr="00F94EBC" w:rsidRDefault="001E183B">
      <w:pPr>
        <w:rPr>
          <w:rFonts w:ascii="Arial"/>
          <w:i/>
          <w:color w:val="000000" w:themeColor="text1"/>
          <w:sz w:val="20"/>
        </w:rPr>
      </w:pPr>
      <w:r w:rsidRPr="00F94EBC">
        <w:rPr>
          <w:color w:val="000000" w:themeColor="text1"/>
        </w:rPr>
        <w:br w:type="column"/>
      </w:r>
    </w:p>
    <w:p w14:paraId="4B40B91F" w14:textId="77777777" w:rsidR="00071D6C" w:rsidRPr="00F94EBC" w:rsidRDefault="00071D6C">
      <w:pPr>
        <w:pStyle w:val="BodyText"/>
        <w:spacing w:before="181"/>
        <w:rPr>
          <w:rFonts w:ascii="Arial"/>
          <w:i/>
          <w:color w:val="000000" w:themeColor="text1"/>
        </w:rPr>
      </w:pPr>
    </w:p>
    <w:p w14:paraId="0D0AB9F3" w14:textId="117104C1" w:rsidR="00071D6C" w:rsidRDefault="001E183B">
      <w:pPr>
        <w:pStyle w:val="BodyText"/>
        <w:ind w:left="3347"/>
        <w:rPr>
          <w:color w:val="000000" w:themeColor="text1"/>
          <w:spacing w:val="-2"/>
        </w:rPr>
      </w:pPr>
      <w:r w:rsidRPr="00F94EBC">
        <w:rPr>
          <w:color w:val="000000" w:themeColor="text1"/>
          <w:spacing w:val="-6"/>
        </w:rPr>
        <w:t>Rodica</w:t>
      </w:r>
      <w:r w:rsidRPr="00F94EBC">
        <w:rPr>
          <w:color w:val="000000" w:themeColor="text1"/>
          <w:spacing w:val="-7"/>
        </w:rPr>
        <w:t xml:space="preserve"> </w:t>
      </w:r>
      <w:r w:rsidRPr="00F94EBC">
        <w:rPr>
          <w:color w:val="000000" w:themeColor="text1"/>
          <w:spacing w:val="-2"/>
        </w:rPr>
        <w:t>Lighezan</w:t>
      </w:r>
    </w:p>
    <w:p w14:paraId="3860E173" w14:textId="45BC45C1" w:rsidR="000B5F70" w:rsidRPr="00F94EBC" w:rsidRDefault="000B5F70">
      <w:pPr>
        <w:pStyle w:val="BodyText"/>
        <w:ind w:left="3347"/>
        <w:rPr>
          <w:color w:val="000000" w:themeColor="text1"/>
        </w:rPr>
      </w:pPr>
    </w:p>
    <w:p w14:paraId="6F8C5107" w14:textId="77777777" w:rsidR="00071D6C" w:rsidRPr="00F94EBC" w:rsidRDefault="00071D6C">
      <w:pPr>
        <w:pStyle w:val="BodyText"/>
        <w:rPr>
          <w:color w:val="000000" w:themeColor="text1"/>
        </w:rPr>
        <w:sectPr w:rsidR="00071D6C" w:rsidRPr="00F94EBC">
          <w:type w:val="continuous"/>
          <w:pgSz w:w="11900" w:h="16820"/>
          <w:pgMar w:top="280" w:right="566" w:bottom="0" w:left="141" w:header="720" w:footer="720" w:gutter="0"/>
          <w:cols w:num="2" w:space="720" w:equalWidth="0">
            <w:col w:w="5212" w:space="40"/>
            <w:col w:w="5941"/>
          </w:cols>
        </w:sectPr>
      </w:pPr>
    </w:p>
    <w:p w14:paraId="0DD2B32F" w14:textId="77777777" w:rsidR="002750BE" w:rsidRDefault="002750BE" w:rsidP="003D3353">
      <w:pPr>
        <w:ind w:right="560"/>
        <w:jc w:val="right"/>
        <w:rPr>
          <w:rFonts w:ascii="Arial" w:hAnsi="Arial" w:cs="Arial"/>
          <w:color w:val="000000" w:themeColor="text1"/>
          <w:w w:val="110"/>
          <w:sz w:val="15"/>
        </w:rPr>
      </w:pPr>
    </w:p>
    <w:p w14:paraId="5698B290" w14:textId="77777777" w:rsidR="002750BE" w:rsidRDefault="002750BE" w:rsidP="003D3353">
      <w:pPr>
        <w:ind w:right="560"/>
        <w:jc w:val="right"/>
        <w:rPr>
          <w:rFonts w:ascii="Arial" w:hAnsi="Arial" w:cs="Arial"/>
          <w:color w:val="000000" w:themeColor="text1"/>
          <w:w w:val="110"/>
          <w:sz w:val="15"/>
        </w:rPr>
      </w:pPr>
    </w:p>
    <w:p w14:paraId="72547A2E" w14:textId="77777777" w:rsidR="002750BE" w:rsidRDefault="002750BE" w:rsidP="003D3353">
      <w:pPr>
        <w:ind w:right="560"/>
        <w:jc w:val="right"/>
        <w:rPr>
          <w:rFonts w:ascii="Arial" w:hAnsi="Arial" w:cs="Arial"/>
          <w:color w:val="000000" w:themeColor="text1"/>
          <w:w w:val="110"/>
          <w:sz w:val="15"/>
        </w:rPr>
      </w:pPr>
    </w:p>
    <w:p w14:paraId="0D59E42D" w14:textId="77777777" w:rsidR="002750BE" w:rsidRDefault="002750BE" w:rsidP="003D3353">
      <w:pPr>
        <w:ind w:right="560"/>
        <w:jc w:val="right"/>
        <w:rPr>
          <w:rFonts w:ascii="Arial" w:hAnsi="Arial" w:cs="Arial"/>
          <w:color w:val="000000" w:themeColor="text1"/>
          <w:w w:val="110"/>
          <w:sz w:val="15"/>
        </w:rPr>
      </w:pPr>
    </w:p>
    <w:p w14:paraId="4846A8B2" w14:textId="77777777" w:rsidR="002750BE" w:rsidRDefault="002750BE" w:rsidP="003D3353">
      <w:pPr>
        <w:ind w:right="560"/>
        <w:jc w:val="right"/>
        <w:rPr>
          <w:rFonts w:ascii="Arial" w:hAnsi="Arial" w:cs="Arial"/>
          <w:color w:val="000000" w:themeColor="text1"/>
          <w:w w:val="110"/>
          <w:sz w:val="15"/>
        </w:rPr>
      </w:pPr>
    </w:p>
    <w:p w14:paraId="1885952B" w14:textId="77777777" w:rsidR="002750BE" w:rsidRDefault="002750BE" w:rsidP="003D3353">
      <w:pPr>
        <w:ind w:right="560"/>
        <w:jc w:val="right"/>
        <w:rPr>
          <w:rFonts w:ascii="Arial" w:hAnsi="Arial" w:cs="Arial"/>
          <w:color w:val="000000" w:themeColor="text1"/>
          <w:w w:val="110"/>
          <w:sz w:val="15"/>
        </w:rPr>
      </w:pPr>
    </w:p>
    <w:p w14:paraId="529FA7AD" w14:textId="77777777" w:rsidR="002750BE" w:rsidRDefault="002750BE" w:rsidP="003D3353">
      <w:pPr>
        <w:ind w:right="560"/>
        <w:jc w:val="right"/>
        <w:rPr>
          <w:rFonts w:ascii="Arial" w:hAnsi="Arial" w:cs="Arial"/>
          <w:color w:val="000000" w:themeColor="text1"/>
          <w:w w:val="110"/>
          <w:sz w:val="15"/>
        </w:rPr>
      </w:pPr>
    </w:p>
    <w:p w14:paraId="1ACD9766" w14:textId="57B840ED" w:rsidR="003D3353" w:rsidRPr="003D3353" w:rsidRDefault="003D3353" w:rsidP="003D3353">
      <w:pPr>
        <w:ind w:right="560"/>
        <w:jc w:val="right"/>
        <w:rPr>
          <w:rFonts w:ascii="Arial" w:hAnsi="Arial" w:cs="Arial"/>
          <w:color w:val="000000" w:themeColor="text1"/>
          <w:sz w:val="15"/>
        </w:rPr>
      </w:pPr>
      <w:r w:rsidRPr="003D3353">
        <w:rPr>
          <w:rFonts w:ascii="Arial" w:hAnsi="Arial" w:cs="Arial"/>
          <w:color w:val="000000" w:themeColor="text1"/>
          <w:w w:val="110"/>
          <w:sz w:val="15"/>
        </w:rPr>
        <w:t>3</w:t>
      </w:r>
      <w:r w:rsidRPr="003D3353">
        <w:rPr>
          <w:rFonts w:ascii="Arial" w:hAnsi="Arial" w:cs="Arial"/>
          <w:color w:val="000000" w:themeColor="text1"/>
          <w:spacing w:val="-11"/>
          <w:w w:val="110"/>
          <w:sz w:val="15"/>
        </w:rPr>
        <w:t xml:space="preserve"> </w:t>
      </w:r>
      <w:r w:rsidRPr="003D3353">
        <w:rPr>
          <w:rFonts w:ascii="Arial" w:hAnsi="Arial" w:cs="Arial"/>
          <w:color w:val="000000" w:themeColor="text1"/>
          <w:w w:val="95"/>
          <w:sz w:val="15"/>
        </w:rPr>
        <w:t>/</w:t>
      </w:r>
      <w:r w:rsidRPr="003D3353">
        <w:rPr>
          <w:rFonts w:ascii="Arial" w:hAnsi="Arial" w:cs="Arial"/>
          <w:color w:val="000000" w:themeColor="text1"/>
          <w:spacing w:val="-3"/>
          <w:w w:val="95"/>
          <w:sz w:val="15"/>
        </w:rPr>
        <w:t xml:space="preserve"> </w:t>
      </w:r>
      <w:r w:rsidRPr="003D3353">
        <w:rPr>
          <w:rFonts w:ascii="Arial" w:hAnsi="Arial" w:cs="Arial"/>
          <w:color w:val="000000" w:themeColor="text1"/>
          <w:spacing w:val="-10"/>
          <w:w w:val="110"/>
          <w:sz w:val="15"/>
        </w:rPr>
        <w:t>6</w:t>
      </w:r>
    </w:p>
    <w:p w14:paraId="5C35DD73" w14:textId="77777777" w:rsidR="003D3353" w:rsidRPr="00D75384" w:rsidRDefault="003D3353" w:rsidP="003D3353">
      <w:pPr>
        <w:jc w:val="right"/>
        <w:rPr>
          <w:rFonts w:ascii="Arial" w:hAnsi="Arial" w:cs="Arial"/>
          <w:color w:val="000000" w:themeColor="text1"/>
          <w:sz w:val="11"/>
          <w:szCs w:val="20"/>
        </w:rPr>
        <w:sectPr w:rsidR="003D3353" w:rsidRPr="00D75384" w:rsidSect="003D3353">
          <w:type w:val="continuous"/>
          <w:pgSz w:w="11900" w:h="16820"/>
          <w:pgMar w:top="160" w:right="566" w:bottom="280" w:left="141" w:header="720" w:footer="720" w:gutter="0"/>
          <w:cols w:space="720"/>
        </w:sectPr>
      </w:pPr>
    </w:p>
    <w:p w14:paraId="31135F4C" w14:textId="77777777" w:rsidR="003D3353" w:rsidRDefault="003D3353" w:rsidP="003D3353">
      <w:pPr>
        <w:pStyle w:val="Heading1"/>
        <w:ind w:left="0"/>
        <w:jc w:val="center"/>
        <w:rPr>
          <w:rFonts w:ascii="Arial" w:hAnsi="Arial" w:cs="Arial"/>
          <w:b/>
          <w:bCs/>
          <w:color w:val="000000" w:themeColor="text1"/>
          <w:spacing w:val="-2"/>
          <w:sz w:val="22"/>
          <w:szCs w:val="22"/>
        </w:rPr>
      </w:pPr>
      <w:bookmarkStart w:id="21" w:name="PUBLICAȚII"/>
      <w:bookmarkEnd w:id="21"/>
    </w:p>
    <w:p w14:paraId="3E30FD0B" w14:textId="77777777" w:rsidR="003D3353" w:rsidRDefault="003D3353" w:rsidP="003D3353">
      <w:pPr>
        <w:pStyle w:val="Heading1"/>
        <w:ind w:left="0"/>
        <w:jc w:val="center"/>
        <w:rPr>
          <w:rFonts w:ascii="Arial" w:hAnsi="Arial" w:cs="Arial"/>
          <w:b/>
          <w:bCs/>
          <w:color w:val="000000" w:themeColor="text1"/>
          <w:spacing w:val="-2"/>
          <w:sz w:val="22"/>
          <w:szCs w:val="22"/>
        </w:rPr>
      </w:pPr>
    </w:p>
    <w:p w14:paraId="55C78B3A" w14:textId="5B3B04B0" w:rsidR="003D3353" w:rsidRDefault="003D3353" w:rsidP="003D3353">
      <w:pPr>
        <w:pStyle w:val="Heading1"/>
        <w:ind w:left="0"/>
        <w:jc w:val="center"/>
        <w:rPr>
          <w:rFonts w:ascii="Arial" w:hAnsi="Arial" w:cs="Arial"/>
          <w:b/>
          <w:bCs/>
          <w:color w:val="000000" w:themeColor="text1"/>
          <w:spacing w:val="-2"/>
          <w:sz w:val="22"/>
          <w:szCs w:val="22"/>
        </w:rPr>
      </w:pPr>
    </w:p>
    <w:p w14:paraId="072B65E7" w14:textId="667D98F6" w:rsidR="003D3353" w:rsidRDefault="003D3353" w:rsidP="003D3353">
      <w:pPr>
        <w:pStyle w:val="Heading1"/>
        <w:ind w:left="0"/>
        <w:jc w:val="center"/>
        <w:rPr>
          <w:rFonts w:ascii="Arial" w:hAnsi="Arial" w:cs="Arial"/>
          <w:b/>
          <w:bCs/>
          <w:color w:val="000000" w:themeColor="text1"/>
          <w:spacing w:val="-2"/>
          <w:sz w:val="22"/>
          <w:szCs w:val="22"/>
        </w:rPr>
      </w:pPr>
    </w:p>
    <w:p w14:paraId="0831E024" w14:textId="4F8F259E" w:rsidR="003D3353" w:rsidRDefault="003D3353" w:rsidP="003D3353">
      <w:pPr>
        <w:pStyle w:val="Heading1"/>
        <w:ind w:left="0"/>
        <w:jc w:val="center"/>
        <w:rPr>
          <w:rFonts w:ascii="Arial" w:hAnsi="Arial" w:cs="Arial"/>
          <w:b/>
          <w:bCs/>
          <w:color w:val="000000" w:themeColor="text1"/>
          <w:spacing w:val="-2"/>
          <w:sz w:val="22"/>
          <w:szCs w:val="22"/>
        </w:rPr>
      </w:pPr>
    </w:p>
    <w:p w14:paraId="02CAA5E2" w14:textId="20778C04" w:rsidR="003D3353" w:rsidRDefault="003D3353" w:rsidP="003D3353">
      <w:pPr>
        <w:pStyle w:val="Heading1"/>
        <w:ind w:left="0"/>
        <w:jc w:val="center"/>
        <w:rPr>
          <w:rFonts w:ascii="Arial" w:hAnsi="Arial" w:cs="Arial"/>
          <w:b/>
          <w:bCs/>
          <w:color w:val="000000" w:themeColor="text1"/>
          <w:spacing w:val="-2"/>
          <w:sz w:val="22"/>
          <w:szCs w:val="22"/>
        </w:rPr>
      </w:pPr>
    </w:p>
    <w:p w14:paraId="4623CD35" w14:textId="77777777" w:rsidR="003D3353" w:rsidRDefault="003D3353" w:rsidP="003D3353">
      <w:pPr>
        <w:pStyle w:val="Heading1"/>
        <w:ind w:left="0"/>
        <w:jc w:val="center"/>
        <w:rPr>
          <w:rFonts w:ascii="Arial" w:hAnsi="Arial" w:cs="Arial"/>
          <w:b/>
          <w:bCs/>
          <w:color w:val="000000" w:themeColor="text1"/>
          <w:spacing w:val="-2"/>
          <w:sz w:val="22"/>
          <w:szCs w:val="22"/>
        </w:rPr>
      </w:pPr>
    </w:p>
    <w:p w14:paraId="7C68B08D" w14:textId="42A1414C" w:rsidR="003D3353" w:rsidRDefault="003D3353" w:rsidP="003D3353">
      <w:pPr>
        <w:pStyle w:val="Heading1"/>
        <w:ind w:left="0"/>
        <w:jc w:val="center"/>
        <w:rPr>
          <w:rFonts w:ascii="Arial" w:hAnsi="Arial" w:cs="Arial"/>
          <w:b/>
          <w:bCs/>
          <w:color w:val="000000" w:themeColor="text1"/>
          <w:spacing w:val="-2"/>
          <w:sz w:val="22"/>
          <w:szCs w:val="22"/>
        </w:rPr>
      </w:pPr>
    </w:p>
    <w:p w14:paraId="197D63DD" w14:textId="7DA45C08" w:rsidR="003D3353" w:rsidRPr="00D75384" w:rsidRDefault="003D3353" w:rsidP="003D3353">
      <w:pPr>
        <w:pStyle w:val="Heading1"/>
        <w:ind w:left="0"/>
        <w:jc w:val="center"/>
        <w:rPr>
          <w:rFonts w:ascii="Arial" w:hAnsi="Arial" w:cs="Arial"/>
          <w:b/>
          <w:bCs/>
          <w:color w:val="000000" w:themeColor="text1"/>
          <w:spacing w:val="-2"/>
          <w:sz w:val="22"/>
          <w:szCs w:val="22"/>
        </w:rPr>
      </w:pPr>
      <w:r w:rsidRPr="00D75384">
        <w:rPr>
          <w:rFonts w:ascii="Arial" w:hAnsi="Arial" w:cs="Arial"/>
          <w:b/>
          <w:bCs/>
          <w:color w:val="000000" w:themeColor="text1"/>
          <w:spacing w:val="-2"/>
          <w:sz w:val="22"/>
          <w:szCs w:val="22"/>
        </w:rPr>
        <w:lastRenderedPageBreak/>
        <w:t>PUBLICAȚII</w:t>
      </w:r>
    </w:p>
    <w:p w14:paraId="7A6CDC04" w14:textId="77777777" w:rsidR="003D3353" w:rsidRPr="00D75384" w:rsidRDefault="003D3353" w:rsidP="003D3353">
      <w:pPr>
        <w:pStyle w:val="Heading1"/>
        <w:ind w:left="0"/>
        <w:jc w:val="center"/>
        <w:rPr>
          <w:rFonts w:ascii="Arial" w:hAnsi="Arial" w:cs="Arial"/>
          <w:color w:val="000000" w:themeColor="text1"/>
          <w:spacing w:val="-2"/>
          <w:sz w:val="22"/>
          <w:szCs w:val="22"/>
        </w:rPr>
      </w:pPr>
    </w:p>
    <w:p w14:paraId="3D417147" w14:textId="77777777" w:rsidR="003D3353" w:rsidRPr="00D75384" w:rsidRDefault="003D3353" w:rsidP="003D3353">
      <w:pPr>
        <w:ind w:left="1417"/>
        <w:jc w:val="both"/>
        <w:rPr>
          <w:rFonts w:ascii="Arial" w:hAnsi="Arial" w:cs="Arial"/>
          <w:b/>
          <w:bCs/>
          <w:sz w:val="20"/>
          <w:szCs w:val="20"/>
        </w:rPr>
      </w:pPr>
      <w:r w:rsidRPr="00D75384">
        <w:rPr>
          <w:rFonts w:ascii="Arial" w:hAnsi="Arial" w:cs="Arial"/>
          <w:b/>
          <w:bCs/>
          <w:sz w:val="20"/>
          <w:szCs w:val="20"/>
        </w:rPr>
        <w:t>AUTOR PRINCIPAL</w:t>
      </w:r>
    </w:p>
    <w:p w14:paraId="12A372F5" w14:textId="77777777" w:rsidR="003D3353" w:rsidRPr="00D75384" w:rsidRDefault="003D3353" w:rsidP="003D3353">
      <w:pPr>
        <w:ind w:left="1417"/>
        <w:jc w:val="both"/>
        <w:rPr>
          <w:rFonts w:ascii="Arial" w:hAnsi="Arial" w:cs="Arial"/>
          <w:sz w:val="20"/>
          <w:szCs w:val="20"/>
        </w:rPr>
      </w:pPr>
    </w:p>
    <w:p w14:paraId="237DE364" w14:textId="77777777" w:rsidR="003D3353" w:rsidRPr="00D75384" w:rsidRDefault="003D3353" w:rsidP="003D3353">
      <w:pPr>
        <w:pStyle w:val="ListParagraph"/>
        <w:widowControl/>
        <w:numPr>
          <w:ilvl w:val="0"/>
          <w:numId w:val="3"/>
        </w:numPr>
        <w:autoSpaceDE/>
        <w:autoSpaceDN/>
        <w:ind w:left="1417"/>
        <w:contextualSpacing/>
        <w:jc w:val="both"/>
        <w:rPr>
          <w:rFonts w:ascii="Arial" w:hAnsi="Arial" w:cs="Arial"/>
          <w:sz w:val="20"/>
          <w:szCs w:val="20"/>
        </w:rPr>
      </w:pPr>
      <w:r w:rsidRPr="00D75384">
        <w:rPr>
          <w:rFonts w:ascii="Arial" w:hAnsi="Arial" w:cs="Arial"/>
          <w:sz w:val="20"/>
          <w:szCs w:val="20"/>
        </w:rPr>
        <w:t xml:space="preserve">Mihu AG, </w:t>
      </w:r>
      <w:proofErr w:type="spellStart"/>
      <w:r w:rsidRPr="00D75384">
        <w:rPr>
          <w:rFonts w:ascii="Arial" w:hAnsi="Arial" w:cs="Arial"/>
          <w:sz w:val="20"/>
          <w:szCs w:val="20"/>
        </w:rPr>
        <w:t>Patiu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M, Dima DM, </w:t>
      </w:r>
      <w:proofErr w:type="spellStart"/>
      <w:r w:rsidRPr="00D75384">
        <w:rPr>
          <w:rFonts w:ascii="Arial" w:hAnsi="Arial" w:cs="Arial"/>
          <w:sz w:val="20"/>
          <w:szCs w:val="20"/>
        </w:rPr>
        <w:t>Oatis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DA, </w:t>
      </w:r>
      <w:proofErr w:type="spellStart"/>
      <w:r w:rsidRPr="00D75384">
        <w:rPr>
          <w:rFonts w:ascii="Arial" w:hAnsi="Arial" w:cs="Arial"/>
          <w:sz w:val="20"/>
          <w:szCs w:val="20"/>
        </w:rPr>
        <w:t>Cismaru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CM, </w:t>
      </w:r>
      <w:proofErr w:type="spellStart"/>
      <w:r w:rsidRPr="00D75384">
        <w:rPr>
          <w:rFonts w:ascii="Arial" w:hAnsi="Arial" w:cs="Arial"/>
          <w:b/>
          <w:bCs/>
          <w:sz w:val="20"/>
          <w:szCs w:val="20"/>
        </w:rPr>
        <w:t>Lighezan</w:t>
      </w:r>
      <w:proofErr w:type="spellEnd"/>
      <w:r w:rsidRPr="00D75384">
        <w:rPr>
          <w:rFonts w:ascii="Arial" w:hAnsi="Arial" w:cs="Arial"/>
          <w:b/>
          <w:bCs/>
          <w:sz w:val="20"/>
          <w:szCs w:val="20"/>
        </w:rPr>
        <w:t xml:space="preserve"> R</w:t>
      </w:r>
      <w:r w:rsidRPr="00D75384">
        <w:rPr>
          <w:rFonts w:ascii="Arial" w:hAnsi="Arial" w:cs="Arial"/>
          <w:sz w:val="20"/>
          <w:szCs w:val="20"/>
        </w:rPr>
        <w:t xml:space="preserve">*, Olariu TR. Visceral </w:t>
      </w:r>
      <w:proofErr w:type="spellStart"/>
      <w:r w:rsidRPr="00D75384">
        <w:rPr>
          <w:rFonts w:ascii="Arial" w:hAnsi="Arial" w:cs="Arial"/>
          <w:sz w:val="20"/>
          <w:szCs w:val="20"/>
        </w:rPr>
        <w:t>Leishmaniasis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in a 25-Year-Old </w:t>
      </w:r>
      <w:proofErr w:type="spellStart"/>
      <w:r w:rsidRPr="00D75384">
        <w:rPr>
          <w:rFonts w:ascii="Arial" w:hAnsi="Arial" w:cs="Arial"/>
          <w:sz w:val="20"/>
          <w:szCs w:val="20"/>
        </w:rPr>
        <w:t>Female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Kidney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Transplant Recipient </w:t>
      </w:r>
      <w:proofErr w:type="spellStart"/>
      <w:r w:rsidRPr="00D75384">
        <w:rPr>
          <w:rFonts w:ascii="Arial" w:hAnsi="Arial" w:cs="Arial"/>
          <w:sz w:val="20"/>
          <w:szCs w:val="20"/>
        </w:rPr>
        <w:t>from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a Non-Endemic </w:t>
      </w:r>
      <w:proofErr w:type="spellStart"/>
      <w:r w:rsidRPr="00D75384">
        <w:rPr>
          <w:rFonts w:ascii="Arial" w:hAnsi="Arial" w:cs="Arial"/>
          <w:sz w:val="20"/>
          <w:szCs w:val="20"/>
        </w:rPr>
        <w:t>Region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: A Case Report </w:t>
      </w:r>
      <w:proofErr w:type="spellStart"/>
      <w:r w:rsidRPr="00D75384">
        <w:rPr>
          <w:rFonts w:ascii="Arial" w:hAnsi="Arial" w:cs="Arial"/>
          <w:sz w:val="20"/>
          <w:szCs w:val="20"/>
        </w:rPr>
        <w:t>from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Romania. </w:t>
      </w:r>
      <w:proofErr w:type="spellStart"/>
      <w:r w:rsidRPr="00D75384">
        <w:rPr>
          <w:rFonts w:ascii="Arial" w:hAnsi="Arial" w:cs="Arial"/>
          <w:sz w:val="20"/>
          <w:szCs w:val="20"/>
        </w:rPr>
        <w:t>Microorganisms</w:t>
      </w:r>
      <w:proofErr w:type="spellEnd"/>
      <w:r w:rsidRPr="00D75384">
        <w:rPr>
          <w:rFonts w:ascii="Arial" w:hAnsi="Arial" w:cs="Arial"/>
          <w:sz w:val="20"/>
          <w:szCs w:val="20"/>
        </w:rPr>
        <w:t>. 2025 Feb 12;13(2):403. doi: 10.3390/microorganisms13020403</w:t>
      </w:r>
    </w:p>
    <w:p w14:paraId="2F894A9F" w14:textId="77777777" w:rsidR="003D3353" w:rsidRPr="00D75384" w:rsidRDefault="003D3353" w:rsidP="003D3353">
      <w:pPr>
        <w:ind w:left="1417"/>
        <w:jc w:val="both"/>
        <w:rPr>
          <w:rFonts w:ascii="Arial" w:hAnsi="Arial" w:cs="Arial"/>
          <w:sz w:val="20"/>
          <w:szCs w:val="20"/>
        </w:rPr>
      </w:pPr>
    </w:p>
    <w:p w14:paraId="410080B1" w14:textId="77777777" w:rsidR="003D3353" w:rsidRPr="00D75384" w:rsidRDefault="003D3353" w:rsidP="003D3353">
      <w:pPr>
        <w:pStyle w:val="ListParagraph"/>
        <w:widowControl/>
        <w:numPr>
          <w:ilvl w:val="0"/>
          <w:numId w:val="3"/>
        </w:numPr>
        <w:autoSpaceDE/>
        <w:autoSpaceDN/>
        <w:ind w:left="1417"/>
        <w:contextualSpacing/>
        <w:jc w:val="both"/>
        <w:rPr>
          <w:rFonts w:ascii="Arial" w:hAnsi="Arial" w:cs="Arial"/>
          <w:sz w:val="20"/>
          <w:szCs w:val="20"/>
        </w:rPr>
      </w:pPr>
      <w:proofErr w:type="spellStart"/>
      <w:r w:rsidRPr="00D75384">
        <w:rPr>
          <w:rFonts w:ascii="Arial" w:hAnsi="Arial" w:cs="Arial"/>
          <w:sz w:val="20"/>
          <w:szCs w:val="20"/>
        </w:rPr>
        <w:t>Smeu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A, Marcovici I, </w:t>
      </w:r>
      <w:proofErr w:type="spellStart"/>
      <w:r w:rsidRPr="00D75384">
        <w:rPr>
          <w:rFonts w:ascii="Arial" w:hAnsi="Arial" w:cs="Arial"/>
          <w:sz w:val="20"/>
          <w:szCs w:val="20"/>
        </w:rPr>
        <w:t>Dehelean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CA, </w:t>
      </w:r>
      <w:proofErr w:type="spellStart"/>
      <w:r w:rsidRPr="00D75384">
        <w:rPr>
          <w:rFonts w:ascii="Arial" w:hAnsi="Arial" w:cs="Arial"/>
          <w:sz w:val="20"/>
          <w:szCs w:val="20"/>
        </w:rPr>
        <w:t>Dumitrel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SI, Borza C, </w:t>
      </w:r>
      <w:proofErr w:type="spellStart"/>
      <w:r w:rsidRPr="00D75384">
        <w:rPr>
          <w:rFonts w:ascii="Arial" w:hAnsi="Arial" w:cs="Arial"/>
          <w:b/>
          <w:bCs/>
          <w:sz w:val="20"/>
          <w:szCs w:val="20"/>
        </w:rPr>
        <w:t>Lighezan</w:t>
      </w:r>
      <w:proofErr w:type="spellEnd"/>
      <w:r w:rsidRPr="00D75384">
        <w:rPr>
          <w:rFonts w:ascii="Arial" w:hAnsi="Arial" w:cs="Arial"/>
          <w:b/>
          <w:bCs/>
          <w:sz w:val="20"/>
          <w:szCs w:val="20"/>
        </w:rPr>
        <w:t xml:space="preserve"> R.</w:t>
      </w:r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Flavonoids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and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Flavonoid-Based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Nanopharmaceuticals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D75384">
        <w:rPr>
          <w:rFonts w:ascii="Arial" w:hAnsi="Arial" w:cs="Arial"/>
          <w:sz w:val="20"/>
          <w:szCs w:val="20"/>
        </w:rPr>
        <w:t>Promising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Therapeutic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Strategies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for </w:t>
      </w:r>
      <w:proofErr w:type="spellStart"/>
      <w:r w:rsidRPr="00D75384">
        <w:rPr>
          <w:rFonts w:ascii="Arial" w:hAnsi="Arial" w:cs="Arial"/>
          <w:sz w:val="20"/>
          <w:szCs w:val="20"/>
        </w:rPr>
        <w:t>Colorectal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Cancer-An </w:t>
      </w:r>
      <w:proofErr w:type="spellStart"/>
      <w:r w:rsidRPr="00D75384">
        <w:rPr>
          <w:rFonts w:ascii="Arial" w:hAnsi="Arial" w:cs="Arial"/>
          <w:sz w:val="20"/>
          <w:szCs w:val="20"/>
        </w:rPr>
        <w:t>Updated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Literature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Review. </w:t>
      </w:r>
      <w:proofErr w:type="spellStart"/>
      <w:r w:rsidRPr="00D75384">
        <w:rPr>
          <w:rFonts w:ascii="Arial" w:hAnsi="Arial" w:cs="Arial"/>
          <w:sz w:val="20"/>
          <w:szCs w:val="20"/>
        </w:rPr>
        <w:t>Pharmaceuticals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(Basel). 2025 Feb 8;18(2):231. doi: 10.3390/ph18020231. PMID: 40006045; PMCID: PMC11858883.</w:t>
      </w:r>
    </w:p>
    <w:p w14:paraId="4B55D25A" w14:textId="77777777" w:rsidR="003D3353" w:rsidRPr="00D75384" w:rsidRDefault="003D3353" w:rsidP="003D3353">
      <w:pPr>
        <w:jc w:val="both"/>
        <w:rPr>
          <w:rFonts w:ascii="Arial" w:hAnsi="Arial" w:cs="Arial"/>
          <w:sz w:val="20"/>
          <w:szCs w:val="20"/>
        </w:rPr>
      </w:pPr>
    </w:p>
    <w:p w14:paraId="3673AE8C" w14:textId="77777777" w:rsidR="003D3353" w:rsidRPr="00D75384" w:rsidRDefault="003D3353" w:rsidP="003D3353">
      <w:pPr>
        <w:pStyle w:val="ListParagraph"/>
        <w:widowControl/>
        <w:numPr>
          <w:ilvl w:val="0"/>
          <w:numId w:val="3"/>
        </w:numPr>
        <w:autoSpaceDE/>
        <w:autoSpaceDN/>
        <w:ind w:left="1361"/>
        <w:contextualSpacing/>
        <w:jc w:val="both"/>
        <w:rPr>
          <w:rFonts w:ascii="Arial" w:hAnsi="Arial" w:cs="Arial"/>
          <w:bCs/>
          <w:color w:val="181818"/>
          <w:sz w:val="20"/>
          <w:szCs w:val="20"/>
        </w:rPr>
      </w:pPr>
      <w:r w:rsidRPr="00D75384">
        <w:rPr>
          <w:rFonts w:ascii="Arial" w:hAnsi="Arial" w:cs="Arial"/>
          <w:sz w:val="20"/>
          <w:szCs w:val="20"/>
        </w:rPr>
        <w:t xml:space="preserve">Bogdan M </w:t>
      </w:r>
      <w:proofErr w:type="spellStart"/>
      <w:r w:rsidRPr="00D75384">
        <w:rPr>
          <w:rFonts w:ascii="Arial" w:hAnsi="Arial" w:cs="Arial"/>
          <w:sz w:val="20"/>
          <w:szCs w:val="20"/>
        </w:rPr>
        <w:t>Lolescu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, Adina V. </w:t>
      </w:r>
      <w:proofErr w:type="spellStart"/>
      <w:r w:rsidRPr="00D75384">
        <w:rPr>
          <w:rFonts w:ascii="Arial" w:hAnsi="Arial" w:cs="Arial"/>
          <w:sz w:val="20"/>
          <w:szCs w:val="20"/>
        </w:rPr>
        <w:t>Furdui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-Lința, Maria D Dănilă, </w:t>
      </w:r>
      <w:proofErr w:type="spellStart"/>
      <w:r w:rsidRPr="00D75384">
        <w:rPr>
          <w:rFonts w:ascii="Arial" w:hAnsi="Arial" w:cs="Arial"/>
          <w:sz w:val="20"/>
          <w:szCs w:val="20"/>
        </w:rPr>
        <w:t>Aexandru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I. </w:t>
      </w:r>
      <w:proofErr w:type="spellStart"/>
      <w:r w:rsidRPr="00D75384">
        <w:rPr>
          <w:rFonts w:ascii="Arial" w:hAnsi="Arial" w:cs="Arial"/>
          <w:sz w:val="20"/>
          <w:szCs w:val="20"/>
        </w:rPr>
        <w:t>Blidișel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, Cristina A. </w:t>
      </w:r>
      <w:proofErr w:type="spellStart"/>
      <w:r w:rsidRPr="00D75384">
        <w:rPr>
          <w:rFonts w:ascii="Arial" w:hAnsi="Arial" w:cs="Arial"/>
          <w:sz w:val="20"/>
          <w:szCs w:val="20"/>
        </w:rPr>
        <w:t>Dehelean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5384">
        <w:rPr>
          <w:rFonts w:ascii="Arial" w:hAnsi="Arial" w:cs="Arial"/>
          <w:sz w:val="20"/>
          <w:szCs w:val="20"/>
        </w:rPr>
        <w:t>Danina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M Muntean, </w:t>
      </w:r>
      <w:r w:rsidRPr="00D75384">
        <w:rPr>
          <w:rFonts w:ascii="Arial" w:hAnsi="Arial" w:cs="Arial"/>
          <w:b/>
          <w:bCs/>
          <w:sz w:val="20"/>
          <w:szCs w:val="20"/>
        </w:rPr>
        <w:t xml:space="preserve">Rodica </w:t>
      </w:r>
      <w:proofErr w:type="spellStart"/>
      <w:r w:rsidRPr="00D75384">
        <w:rPr>
          <w:rFonts w:ascii="Arial" w:hAnsi="Arial" w:cs="Arial"/>
          <w:b/>
          <w:bCs/>
          <w:sz w:val="20"/>
          <w:szCs w:val="20"/>
        </w:rPr>
        <w:t>Lighezan</w:t>
      </w:r>
      <w:proofErr w:type="spellEnd"/>
      <w:r w:rsidRPr="00D75384">
        <w:rPr>
          <w:rFonts w:ascii="Arial" w:hAnsi="Arial" w:cs="Arial"/>
          <w:b/>
          <w:bCs/>
          <w:sz w:val="20"/>
          <w:szCs w:val="20"/>
        </w:rPr>
        <w:t xml:space="preserve"> *,</w:t>
      </w:r>
      <w:r w:rsidRPr="00D75384">
        <w:rPr>
          <w:rFonts w:ascii="Arial" w:hAnsi="Arial" w:cs="Arial"/>
          <w:sz w:val="20"/>
          <w:szCs w:val="20"/>
        </w:rPr>
        <w:t xml:space="preserve"> Octavian M. Crețu , </w:t>
      </w:r>
      <w:proofErr w:type="spellStart"/>
      <w:r w:rsidRPr="00D75384">
        <w:rPr>
          <w:rFonts w:ascii="Arial" w:hAnsi="Arial" w:cs="Arial"/>
          <w:sz w:val="20"/>
          <w:szCs w:val="20"/>
        </w:rPr>
        <w:t>Impairment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D75384">
        <w:rPr>
          <w:rFonts w:ascii="Arial" w:hAnsi="Arial" w:cs="Arial"/>
          <w:sz w:val="20"/>
          <w:szCs w:val="20"/>
        </w:rPr>
        <w:t>platelet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mitochondrial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respiration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: an </w:t>
      </w:r>
      <w:proofErr w:type="spellStart"/>
      <w:r w:rsidRPr="00D75384">
        <w:rPr>
          <w:rFonts w:ascii="Arial" w:hAnsi="Arial" w:cs="Arial"/>
          <w:sz w:val="20"/>
          <w:szCs w:val="20"/>
        </w:rPr>
        <w:t>overview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of animal </w:t>
      </w:r>
      <w:proofErr w:type="spellStart"/>
      <w:r w:rsidRPr="00D75384">
        <w:rPr>
          <w:rFonts w:ascii="Arial" w:hAnsi="Arial" w:cs="Arial"/>
          <w:sz w:val="20"/>
          <w:szCs w:val="20"/>
        </w:rPr>
        <w:t>models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D75384">
        <w:rPr>
          <w:rFonts w:ascii="Arial" w:hAnsi="Arial" w:cs="Arial"/>
          <w:sz w:val="20"/>
          <w:szCs w:val="20"/>
        </w:rPr>
        <w:t>disease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and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drug- </w:t>
      </w:r>
      <w:proofErr w:type="spellStart"/>
      <w:r w:rsidRPr="00D75384">
        <w:rPr>
          <w:rFonts w:ascii="Arial" w:hAnsi="Arial" w:cs="Arial"/>
          <w:sz w:val="20"/>
          <w:szCs w:val="20"/>
        </w:rPr>
        <w:t>induced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toxicity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75384">
        <w:rPr>
          <w:rFonts w:ascii="Arial" w:hAnsi="Arial" w:cs="Arial"/>
          <w:sz w:val="20"/>
          <w:szCs w:val="20"/>
        </w:rPr>
        <w:t>review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), Farmacia, 2025, Vol. 73, 1. </w:t>
      </w:r>
      <w:r w:rsidRPr="00D75384">
        <w:rPr>
          <w:rFonts w:ascii="Arial" w:hAnsi="Arial" w:cs="Arial"/>
          <w:bCs/>
          <w:color w:val="181818"/>
          <w:sz w:val="20"/>
          <w:szCs w:val="20"/>
        </w:rPr>
        <w:t>DOI10.31925/farmacia.2025.1.2</w:t>
      </w:r>
    </w:p>
    <w:p w14:paraId="0EFC0143" w14:textId="77777777" w:rsidR="003D3353" w:rsidRPr="00D75384" w:rsidRDefault="003D3353" w:rsidP="003D3353">
      <w:pPr>
        <w:ind w:left="1361"/>
        <w:jc w:val="both"/>
        <w:rPr>
          <w:rFonts w:ascii="Arial" w:hAnsi="Arial" w:cs="Arial"/>
          <w:sz w:val="20"/>
          <w:szCs w:val="20"/>
        </w:rPr>
      </w:pPr>
    </w:p>
    <w:p w14:paraId="74C916FE" w14:textId="77777777" w:rsidR="003D3353" w:rsidRPr="00D75384" w:rsidRDefault="003D3353" w:rsidP="003D3353">
      <w:pPr>
        <w:pStyle w:val="ListParagraph"/>
        <w:widowControl/>
        <w:numPr>
          <w:ilvl w:val="0"/>
          <w:numId w:val="3"/>
        </w:numPr>
        <w:autoSpaceDE/>
        <w:autoSpaceDN/>
        <w:ind w:left="1361"/>
        <w:contextualSpacing/>
        <w:jc w:val="both"/>
        <w:rPr>
          <w:rFonts w:ascii="Arial" w:hAnsi="Arial" w:cs="Arial"/>
          <w:sz w:val="20"/>
          <w:szCs w:val="20"/>
        </w:rPr>
      </w:pPr>
      <w:r w:rsidRPr="00D75384">
        <w:rPr>
          <w:rFonts w:ascii="Arial" w:hAnsi="Arial" w:cs="Arial"/>
          <w:sz w:val="20"/>
          <w:szCs w:val="20"/>
        </w:rPr>
        <w:t xml:space="preserve">Hâncu IM, </w:t>
      </w:r>
      <w:proofErr w:type="spellStart"/>
      <w:r w:rsidRPr="00D75384">
        <w:rPr>
          <w:rFonts w:ascii="Arial" w:hAnsi="Arial" w:cs="Arial"/>
          <w:sz w:val="20"/>
          <w:szCs w:val="20"/>
        </w:rPr>
        <w:t>Giuchici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S, </w:t>
      </w:r>
      <w:proofErr w:type="spellStart"/>
      <w:r w:rsidRPr="00D75384">
        <w:rPr>
          <w:rFonts w:ascii="Arial" w:hAnsi="Arial" w:cs="Arial"/>
          <w:sz w:val="20"/>
          <w:szCs w:val="20"/>
        </w:rPr>
        <w:t>Furdui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-Lința AV, </w:t>
      </w:r>
      <w:proofErr w:type="spellStart"/>
      <w:r w:rsidRPr="00D75384">
        <w:rPr>
          <w:rFonts w:ascii="Arial" w:hAnsi="Arial" w:cs="Arial"/>
          <w:sz w:val="20"/>
          <w:szCs w:val="20"/>
        </w:rPr>
        <w:t>Lolescu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B, Sturza A, Muntean DM, Dănilă MD, </w:t>
      </w:r>
      <w:proofErr w:type="spellStart"/>
      <w:r w:rsidRPr="00D75384">
        <w:rPr>
          <w:rFonts w:ascii="Arial" w:hAnsi="Arial" w:cs="Arial"/>
          <w:b/>
          <w:bCs/>
          <w:sz w:val="20"/>
          <w:szCs w:val="20"/>
        </w:rPr>
        <w:t>Lighezan</w:t>
      </w:r>
      <w:proofErr w:type="spellEnd"/>
      <w:r w:rsidRPr="00D75384">
        <w:rPr>
          <w:rFonts w:ascii="Arial" w:hAnsi="Arial" w:cs="Arial"/>
          <w:b/>
          <w:bCs/>
          <w:sz w:val="20"/>
          <w:szCs w:val="20"/>
        </w:rPr>
        <w:t xml:space="preserve"> R.</w:t>
      </w:r>
      <w:r w:rsidRPr="00D75384">
        <w:rPr>
          <w:rFonts w:ascii="Arial" w:hAnsi="Arial" w:cs="Arial"/>
          <w:sz w:val="20"/>
          <w:szCs w:val="20"/>
        </w:rPr>
        <w:t xml:space="preserve">  The </w:t>
      </w:r>
      <w:proofErr w:type="spellStart"/>
      <w:r w:rsidRPr="00D75384">
        <w:rPr>
          <w:rFonts w:ascii="Arial" w:hAnsi="Arial" w:cs="Arial"/>
          <w:sz w:val="20"/>
          <w:szCs w:val="20"/>
        </w:rPr>
        <w:t>highs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and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lows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D75384">
        <w:rPr>
          <w:rFonts w:ascii="Arial" w:hAnsi="Arial" w:cs="Arial"/>
          <w:sz w:val="20"/>
          <w:szCs w:val="20"/>
        </w:rPr>
        <w:t>monoamine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oxidase as molecular </w:t>
      </w:r>
      <w:proofErr w:type="spellStart"/>
      <w:r w:rsidRPr="00D75384">
        <w:rPr>
          <w:rFonts w:ascii="Arial" w:hAnsi="Arial" w:cs="Arial"/>
          <w:sz w:val="20"/>
          <w:szCs w:val="20"/>
        </w:rPr>
        <w:t>target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in cancer: an </w:t>
      </w:r>
      <w:proofErr w:type="spellStart"/>
      <w:r w:rsidRPr="00D75384">
        <w:rPr>
          <w:rFonts w:ascii="Arial" w:hAnsi="Arial" w:cs="Arial"/>
          <w:sz w:val="20"/>
          <w:szCs w:val="20"/>
        </w:rPr>
        <w:t>updated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review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. Mol </w:t>
      </w:r>
      <w:proofErr w:type="spellStart"/>
      <w:r w:rsidRPr="00D75384">
        <w:rPr>
          <w:rFonts w:ascii="Arial" w:hAnsi="Arial" w:cs="Arial"/>
          <w:sz w:val="20"/>
          <w:szCs w:val="20"/>
        </w:rPr>
        <w:t>Cell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Biochem</w:t>
      </w:r>
      <w:proofErr w:type="spellEnd"/>
      <w:r w:rsidRPr="00D75384">
        <w:rPr>
          <w:rFonts w:ascii="Arial" w:hAnsi="Arial" w:cs="Arial"/>
          <w:sz w:val="20"/>
          <w:szCs w:val="20"/>
        </w:rPr>
        <w:t>. 2024 Dec 23. doi: 10.1007/s11010-024-05192-w.</w:t>
      </w:r>
    </w:p>
    <w:p w14:paraId="6183FC31" w14:textId="77777777" w:rsidR="003D3353" w:rsidRPr="00D75384" w:rsidRDefault="003D3353" w:rsidP="003D3353">
      <w:pPr>
        <w:ind w:left="1361"/>
        <w:jc w:val="both"/>
        <w:rPr>
          <w:rFonts w:ascii="Arial" w:hAnsi="Arial" w:cs="Arial"/>
          <w:sz w:val="20"/>
          <w:szCs w:val="20"/>
        </w:rPr>
      </w:pPr>
    </w:p>
    <w:p w14:paraId="1F6ECFA0" w14:textId="77777777" w:rsidR="003D3353" w:rsidRPr="00D75384" w:rsidRDefault="003D3353" w:rsidP="003D3353">
      <w:pPr>
        <w:pStyle w:val="ListParagraph"/>
        <w:widowControl/>
        <w:numPr>
          <w:ilvl w:val="0"/>
          <w:numId w:val="3"/>
        </w:numPr>
        <w:autoSpaceDE/>
        <w:autoSpaceDN/>
        <w:ind w:left="1361"/>
        <w:contextualSpacing/>
        <w:jc w:val="both"/>
        <w:rPr>
          <w:rFonts w:ascii="Arial" w:hAnsi="Arial" w:cs="Arial"/>
          <w:sz w:val="20"/>
          <w:szCs w:val="20"/>
        </w:rPr>
      </w:pPr>
      <w:r w:rsidRPr="00D75384">
        <w:rPr>
          <w:rFonts w:ascii="Arial" w:hAnsi="Arial" w:cs="Arial"/>
          <w:sz w:val="20"/>
          <w:szCs w:val="20"/>
        </w:rPr>
        <w:t xml:space="preserve">Buda V, Sturza A, </w:t>
      </w:r>
      <w:proofErr w:type="spellStart"/>
      <w:r w:rsidRPr="00D75384">
        <w:rPr>
          <w:rFonts w:ascii="Arial" w:hAnsi="Arial" w:cs="Arial"/>
          <w:sz w:val="20"/>
          <w:szCs w:val="20"/>
        </w:rPr>
        <w:t>Minda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D, </w:t>
      </w:r>
      <w:proofErr w:type="spellStart"/>
      <w:r w:rsidRPr="00D75384">
        <w:rPr>
          <w:rFonts w:ascii="Arial" w:hAnsi="Arial" w:cs="Arial"/>
          <w:sz w:val="20"/>
          <w:szCs w:val="20"/>
        </w:rPr>
        <w:t>Diaconeasa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Z, </w:t>
      </w:r>
      <w:proofErr w:type="spellStart"/>
      <w:r w:rsidRPr="00D75384">
        <w:rPr>
          <w:rFonts w:ascii="Arial" w:hAnsi="Arial" w:cs="Arial"/>
          <w:sz w:val="20"/>
          <w:szCs w:val="20"/>
        </w:rPr>
        <w:t>Iuhas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C, Bădescu B, </w:t>
      </w:r>
      <w:proofErr w:type="spellStart"/>
      <w:r w:rsidRPr="00D75384">
        <w:rPr>
          <w:rFonts w:ascii="Arial" w:hAnsi="Arial" w:cs="Arial"/>
          <w:sz w:val="20"/>
          <w:szCs w:val="20"/>
        </w:rPr>
        <w:t>Dehelean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CA, Danciu C, Muntean MD, </w:t>
      </w:r>
      <w:proofErr w:type="spellStart"/>
      <w:r w:rsidRPr="00D75384">
        <w:rPr>
          <w:rFonts w:ascii="Arial" w:hAnsi="Arial" w:cs="Arial"/>
          <w:b/>
          <w:bCs/>
          <w:sz w:val="20"/>
          <w:szCs w:val="20"/>
        </w:rPr>
        <w:t>Lighezan</w:t>
      </w:r>
      <w:proofErr w:type="spellEnd"/>
      <w:r w:rsidRPr="00D75384">
        <w:rPr>
          <w:rFonts w:ascii="Arial" w:hAnsi="Arial" w:cs="Arial"/>
          <w:b/>
          <w:bCs/>
          <w:sz w:val="20"/>
          <w:szCs w:val="20"/>
        </w:rPr>
        <w:t xml:space="preserve"> R*,</w:t>
      </w:r>
      <w:r w:rsidRPr="00D75384">
        <w:rPr>
          <w:rFonts w:ascii="Arial" w:hAnsi="Arial" w:cs="Arial"/>
          <w:sz w:val="20"/>
          <w:szCs w:val="20"/>
        </w:rPr>
        <w:t xml:space="preserve"> Dănilă MD. </w:t>
      </w:r>
      <w:proofErr w:type="spellStart"/>
      <w:r w:rsidRPr="00D75384">
        <w:rPr>
          <w:rFonts w:ascii="Arial" w:hAnsi="Arial" w:cs="Arial"/>
          <w:sz w:val="20"/>
          <w:szCs w:val="20"/>
        </w:rPr>
        <w:t>Vasculo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-Protective </w:t>
      </w:r>
      <w:proofErr w:type="spellStart"/>
      <w:r w:rsidRPr="00D75384">
        <w:rPr>
          <w:rFonts w:ascii="Arial" w:hAnsi="Arial" w:cs="Arial"/>
          <w:sz w:val="20"/>
          <w:szCs w:val="20"/>
        </w:rPr>
        <w:t>Effects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D75384">
        <w:rPr>
          <w:rFonts w:ascii="Arial" w:hAnsi="Arial" w:cs="Arial"/>
          <w:sz w:val="20"/>
          <w:szCs w:val="20"/>
        </w:rPr>
        <w:t>Standardized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Black </w:t>
      </w:r>
      <w:proofErr w:type="spellStart"/>
      <w:r w:rsidRPr="00D75384">
        <w:rPr>
          <w:rFonts w:ascii="Arial" w:hAnsi="Arial" w:cs="Arial"/>
          <w:sz w:val="20"/>
          <w:szCs w:val="20"/>
        </w:rPr>
        <w:t>Chokeberry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Extracts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in Mice Aorta . </w:t>
      </w:r>
      <w:proofErr w:type="spellStart"/>
      <w:r w:rsidRPr="00D75384">
        <w:rPr>
          <w:rFonts w:ascii="Arial" w:hAnsi="Arial" w:cs="Arial"/>
          <w:sz w:val="20"/>
          <w:szCs w:val="20"/>
        </w:rPr>
        <w:t>Int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J Mol </w:t>
      </w:r>
      <w:proofErr w:type="spellStart"/>
      <w:r w:rsidRPr="00D75384">
        <w:rPr>
          <w:rFonts w:ascii="Arial" w:hAnsi="Arial" w:cs="Arial"/>
          <w:sz w:val="20"/>
          <w:szCs w:val="20"/>
        </w:rPr>
        <w:t>Sci</w:t>
      </w:r>
      <w:proofErr w:type="spellEnd"/>
      <w:r w:rsidRPr="00D75384">
        <w:rPr>
          <w:rFonts w:ascii="Arial" w:hAnsi="Arial" w:cs="Arial"/>
          <w:sz w:val="20"/>
          <w:szCs w:val="20"/>
        </w:rPr>
        <w:t>. 2024 Dec 17;25(24):13520. doi: 10.3390/ijms252413520.</w:t>
      </w:r>
    </w:p>
    <w:p w14:paraId="791FEF35" w14:textId="77777777" w:rsidR="003D3353" w:rsidRPr="00D75384" w:rsidRDefault="003D3353" w:rsidP="003D3353">
      <w:pPr>
        <w:ind w:left="1361"/>
        <w:jc w:val="both"/>
        <w:rPr>
          <w:rFonts w:ascii="Arial" w:hAnsi="Arial" w:cs="Arial"/>
          <w:sz w:val="20"/>
          <w:szCs w:val="20"/>
        </w:rPr>
      </w:pPr>
    </w:p>
    <w:p w14:paraId="5928CC66" w14:textId="77777777" w:rsidR="003D3353" w:rsidRPr="00D75384" w:rsidRDefault="003D3353" w:rsidP="003D3353">
      <w:pPr>
        <w:pStyle w:val="ListParagraph"/>
        <w:widowControl/>
        <w:numPr>
          <w:ilvl w:val="0"/>
          <w:numId w:val="3"/>
        </w:numPr>
        <w:autoSpaceDE/>
        <w:autoSpaceDN/>
        <w:ind w:left="1361"/>
        <w:contextualSpacing/>
        <w:jc w:val="both"/>
        <w:rPr>
          <w:rFonts w:ascii="Arial" w:hAnsi="Arial" w:cs="Arial"/>
          <w:sz w:val="20"/>
          <w:szCs w:val="20"/>
        </w:rPr>
      </w:pPr>
      <w:proofErr w:type="spellStart"/>
      <w:r w:rsidRPr="00D75384">
        <w:rPr>
          <w:rFonts w:ascii="Arial" w:hAnsi="Arial" w:cs="Arial"/>
          <w:sz w:val="20"/>
          <w:szCs w:val="20"/>
        </w:rPr>
        <w:t>Rosca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D, Krishna V, </w:t>
      </w:r>
      <w:proofErr w:type="spellStart"/>
      <w:r w:rsidRPr="00D75384">
        <w:rPr>
          <w:rFonts w:ascii="Arial" w:hAnsi="Arial" w:cs="Arial"/>
          <w:sz w:val="20"/>
          <w:szCs w:val="20"/>
        </w:rPr>
        <w:t>Chetarajupalli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C, Jianu AM, </w:t>
      </w:r>
      <w:proofErr w:type="spellStart"/>
      <w:r w:rsidRPr="00D75384">
        <w:rPr>
          <w:rFonts w:ascii="Arial" w:hAnsi="Arial" w:cs="Arial"/>
          <w:sz w:val="20"/>
          <w:szCs w:val="20"/>
        </w:rPr>
        <w:t>Deak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IE, </w:t>
      </w:r>
      <w:proofErr w:type="spellStart"/>
      <w:r w:rsidRPr="00D75384">
        <w:rPr>
          <w:rFonts w:ascii="Arial" w:hAnsi="Arial" w:cs="Arial"/>
          <w:sz w:val="20"/>
          <w:szCs w:val="20"/>
        </w:rPr>
        <w:t>Virzob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CRB, </w:t>
      </w:r>
      <w:proofErr w:type="spellStart"/>
      <w:r w:rsidRPr="00D75384">
        <w:rPr>
          <w:rFonts w:ascii="Arial" w:hAnsi="Arial" w:cs="Arial"/>
          <w:sz w:val="20"/>
          <w:szCs w:val="20"/>
        </w:rPr>
        <w:t>Laitin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SMD, </w:t>
      </w:r>
      <w:proofErr w:type="spellStart"/>
      <w:r w:rsidRPr="00D75384">
        <w:rPr>
          <w:rFonts w:ascii="Arial" w:hAnsi="Arial" w:cs="Arial"/>
          <w:sz w:val="20"/>
          <w:szCs w:val="20"/>
        </w:rPr>
        <w:t>Boruga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M, </w:t>
      </w:r>
      <w:proofErr w:type="spellStart"/>
      <w:r w:rsidRPr="00D75384">
        <w:rPr>
          <w:rFonts w:ascii="Arial" w:hAnsi="Arial" w:cs="Arial"/>
          <w:b/>
          <w:bCs/>
          <w:sz w:val="20"/>
          <w:szCs w:val="20"/>
        </w:rPr>
        <w:t>Lighezan</w:t>
      </w:r>
      <w:proofErr w:type="spellEnd"/>
      <w:r w:rsidRPr="00D75384">
        <w:rPr>
          <w:rFonts w:ascii="Arial" w:hAnsi="Arial" w:cs="Arial"/>
          <w:b/>
          <w:bCs/>
          <w:sz w:val="20"/>
          <w:szCs w:val="20"/>
        </w:rPr>
        <w:t xml:space="preserve"> R.</w:t>
      </w:r>
      <w:r w:rsidRPr="00D75384">
        <w:rPr>
          <w:rFonts w:ascii="Arial" w:hAnsi="Arial" w:cs="Arial"/>
          <w:sz w:val="20"/>
          <w:szCs w:val="20"/>
        </w:rPr>
        <w:t xml:space="preserve">   Comparative </w:t>
      </w:r>
      <w:proofErr w:type="spellStart"/>
      <w:r w:rsidRPr="00D75384">
        <w:rPr>
          <w:rFonts w:ascii="Arial" w:hAnsi="Arial" w:cs="Arial"/>
          <w:sz w:val="20"/>
          <w:szCs w:val="20"/>
        </w:rPr>
        <w:t>Analysis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D75384">
        <w:rPr>
          <w:rFonts w:ascii="Arial" w:hAnsi="Arial" w:cs="Arial"/>
          <w:sz w:val="20"/>
          <w:szCs w:val="20"/>
        </w:rPr>
        <w:t>qSOFA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, PRIEST, PAINT, </w:t>
      </w:r>
      <w:proofErr w:type="spellStart"/>
      <w:r w:rsidRPr="00D75384">
        <w:rPr>
          <w:rFonts w:ascii="Arial" w:hAnsi="Arial" w:cs="Arial"/>
          <w:sz w:val="20"/>
          <w:szCs w:val="20"/>
        </w:rPr>
        <w:t>and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ISARIC4C </w:t>
      </w:r>
      <w:proofErr w:type="spellStart"/>
      <w:r w:rsidRPr="00D75384">
        <w:rPr>
          <w:rFonts w:ascii="Arial" w:hAnsi="Arial" w:cs="Arial"/>
          <w:sz w:val="20"/>
          <w:szCs w:val="20"/>
        </w:rPr>
        <w:t>Scores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75384">
        <w:rPr>
          <w:rFonts w:ascii="Arial" w:hAnsi="Arial" w:cs="Arial"/>
          <w:sz w:val="20"/>
          <w:szCs w:val="20"/>
        </w:rPr>
        <w:t>Predicting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Severe COVID-19 </w:t>
      </w:r>
      <w:proofErr w:type="spellStart"/>
      <w:r w:rsidRPr="00D75384">
        <w:rPr>
          <w:rFonts w:ascii="Arial" w:hAnsi="Arial" w:cs="Arial"/>
          <w:sz w:val="20"/>
          <w:szCs w:val="20"/>
        </w:rPr>
        <w:t>Outcomes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Among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Patients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Aged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over 75 </w:t>
      </w:r>
      <w:proofErr w:type="spellStart"/>
      <w:r w:rsidRPr="00D75384">
        <w:rPr>
          <w:rFonts w:ascii="Arial" w:hAnsi="Arial" w:cs="Arial"/>
          <w:sz w:val="20"/>
          <w:szCs w:val="20"/>
        </w:rPr>
        <w:t>Years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75384">
        <w:rPr>
          <w:rFonts w:ascii="Arial" w:hAnsi="Arial" w:cs="Arial"/>
          <w:sz w:val="20"/>
          <w:szCs w:val="20"/>
        </w:rPr>
        <w:t>Diseases</w:t>
      </w:r>
      <w:proofErr w:type="spellEnd"/>
      <w:r w:rsidRPr="00D75384">
        <w:rPr>
          <w:rFonts w:ascii="Arial" w:hAnsi="Arial" w:cs="Arial"/>
          <w:sz w:val="20"/>
          <w:szCs w:val="20"/>
        </w:rPr>
        <w:t>. 2024 Nov 28;12(12):304. doi: 10.3390/diseases12120304.</w:t>
      </w:r>
    </w:p>
    <w:p w14:paraId="0D36408C" w14:textId="77777777" w:rsidR="003D3353" w:rsidRPr="00D75384" w:rsidRDefault="003D3353" w:rsidP="003D3353">
      <w:pPr>
        <w:pStyle w:val="ListParagraph"/>
        <w:ind w:left="1361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7556E604" w14:textId="77777777" w:rsidR="003D3353" w:rsidRPr="00D75384" w:rsidRDefault="003D3353" w:rsidP="003D3353">
      <w:pPr>
        <w:pStyle w:val="ListParagraph"/>
        <w:widowControl/>
        <w:numPr>
          <w:ilvl w:val="0"/>
          <w:numId w:val="3"/>
        </w:numPr>
        <w:autoSpaceDE/>
        <w:autoSpaceDN/>
        <w:ind w:left="1361"/>
        <w:contextualSpacing/>
        <w:jc w:val="both"/>
        <w:rPr>
          <w:rFonts w:ascii="Arial" w:hAnsi="Arial" w:cs="Arial"/>
          <w:sz w:val="20"/>
          <w:szCs w:val="20"/>
        </w:rPr>
      </w:pPr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Olariu TR, </w:t>
      </w:r>
      <w:proofErr w:type="spellStart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R, </w:t>
      </w:r>
      <w:proofErr w:type="spellStart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Ursoniu</w:t>
      </w:r>
      <w:proofErr w:type="spellEnd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S, </w:t>
      </w:r>
      <w:proofErr w:type="spellStart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Craciun</w:t>
      </w:r>
      <w:proofErr w:type="spellEnd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AC, Mihu AG, Lupu MA. </w:t>
      </w:r>
      <w:proofErr w:type="spellStart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High</w:t>
      </w:r>
      <w:proofErr w:type="spellEnd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SARS-CoV-2 </w:t>
      </w:r>
      <w:proofErr w:type="spellStart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seroprevalence</w:t>
      </w:r>
      <w:proofErr w:type="spellEnd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in </w:t>
      </w:r>
      <w:proofErr w:type="spellStart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blood</w:t>
      </w:r>
      <w:proofErr w:type="spellEnd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donors</w:t>
      </w:r>
      <w:proofErr w:type="spellEnd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from</w:t>
      </w:r>
      <w:proofErr w:type="spellEnd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Romania </w:t>
      </w:r>
      <w:proofErr w:type="spellStart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after</w:t>
      </w:r>
      <w:proofErr w:type="spellEnd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the</w:t>
      </w:r>
      <w:proofErr w:type="spellEnd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third</w:t>
      </w:r>
      <w:proofErr w:type="spellEnd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COVID-19 pandemic </w:t>
      </w:r>
      <w:proofErr w:type="spellStart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wave</w:t>
      </w:r>
      <w:proofErr w:type="spellEnd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 Infect Dis (</w:t>
      </w:r>
      <w:proofErr w:type="spellStart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Lond</w:t>
      </w:r>
      <w:proofErr w:type="spellEnd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). 2022 Jul;54(7):534-537. doi: 10.1080/23744235.2022.2036811. </w:t>
      </w:r>
      <w:proofErr w:type="spellStart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Epub</w:t>
      </w:r>
      <w:proofErr w:type="spellEnd"/>
      <w:r w:rsidRPr="00D7538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2022 Feb 11. PMID: 35147060.</w:t>
      </w:r>
    </w:p>
    <w:p w14:paraId="21C31945" w14:textId="77777777" w:rsidR="003D3353" w:rsidRPr="00D75384" w:rsidRDefault="003D3353" w:rsidP="003D3353">
      <w:pPr>
        <w:pStyle w:val="ListParagraph"/>
        <w:ind w:left="1361"/>
        <w:rPr>
          <w:rFonts w:ascii="Arial" w:hAnsi="Arial" w:cs="Arial"/>
          <w:sz w:val="20"/>
          <w:szCs w:val="20"/>
        </w:rPr>
      </w:pPr>
    </w:p>
    <w:p w14:paraId="54AD429C" w14:textId="77777777" w:rsidR="003D3353" w:rsidRPr="00D75384" w:rsidRDefault="003D3353" w:rsidP="003D3353">
      <w:pPr>
        <w:pStyle w:val="ListParagraph"/>
        <w:widowControl/>
        <w:numPr>
          <w:ilvl w:val="0"/>
          <w:numId w:val="3"/>
        </w:numPr>
        <w:autoSpaceDE/>
        <w:autoSpaceDN/>
        <w:ind w:left="1361"/>
        <w:contextualSpacing/>
        <w:jc w:val="both"/>
        <w:rPr>
          <w:rFonts w:ascii="Arial" w:hAnsi="Arial" w:cs="Arial"/>
          <w:sz w:val="20"/>
          <w:szCs w:val="20"/>
        </w:rPr>
      </w:pPr>
      <w:r w:rsidRPr="00D75384">
        <w:rPr>
          <w:rFonts w:ascii="Arial" w:hAnsi="Arial" w:cs="Arial"/>
          <w:sz w:val="20"/>
          <w:szCs w:val="20"/>
        </w:rPr>
        <w:t xml:space="preserve">Aburel, O.M., Pavel I Z., Dănilă M. D., </w:t>
      </w:r>
      <w:proofErr w:type="spellStart"/>
      <w:r w:rsidRPr="00D75384">
        <w:rPr>
          <w:rFonts w:ascii="Arial" w:hAnsi="Arial" w:cs="Arial"/>
          <w:sz w:val="20"/>
          <w:szCs w:val="20"/>
        </w:rPr>
        <w:t>Lelcu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T, Roi A, </w:t>
      </w:r>
      <w:proofErr w:type="spellStart"/>
      <w:r w:rsidRPr="00D75384">
        <w:rPr>
          <w:rFonts w:ascii="Arial" w:hAnsi="Arial" w:cs="Arial"/>
          <w:b/>
          <w:bCs/>
          <w:sz w:val="20"/>
          <w:szCs w:val="20"/>
        </w:rPr>
        <w:t>Lighezan</w:t>
      </w:r>
      <w:proofErr w:type="spellEnd"/>
      <w:r w:rsidRPr="00D75384">
        <w:rPr>
          <w:rFonts w:ascii="Arial" w:hAnsi="Arial" w:cs="Arial"/>
          <w:b/>
          <w:bCs/>
          <w:sz w:val="20"/>
          <w:szCs w:val="20"/>
        </w:rPr>
        <w:t xml:space="preserve"> R*,</w:t>
      </w:r>
      <w:r w:rsidRPr="00D75384">
        <w:rPr>
          <w:rFonts w:ascii="Arial" w:hAnsi="Arial" w:cs="Arial"/>
          <w:sz w:val="20"/>
          <w:szCs w:val="20"/>
        </w:rPr>
        <w:t xml:space="preserve"> Muntean D.M., Rusu L.C., </w:t>
      </w:r>
      <w:proofErr w:type="spellStart"/>
      <w:r w:rsidRPr="00D75384">
        <w:rPr>
          <w:rFonts w:ascii="Arial" w:hAnsi="Arial" w:cs="Arial"/>
          <w:sz w:val="20"/>
          <w:szCs w:val="20"/>
        </w:rPr>
        <w:t>Pleiotropic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Effects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D75384">
        <w:rPr>
          <w:rFonts w:ascii="Arial" w:hAnsi="Arial" w:cs="Arial"/>
          <w:sz w:val="20"/>
          <w:szCs w:val="20"/>
        </w:rPr>
        <w:t>Eugenol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: The </w:t>
      </w:r>
      <w:proofErr w:type="spellStart"/>
      <w:r w:rsidRPr="00D75384">
        <w:rPr>
          <w:rFonts w:ascii="Arial" w:hAnsi="Arial" w:cs="Arial"/>
          <w:sz w:val="20"/>
          <w:szCs w:val="20"/>
        </w:rPr>
        <w:t>Good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5384">
        <w:rPr>
          <w:rFonts w:ascii="Arial" w:hAnsi="Arial" w:cs="Arial"/>
          <w:sz w:val="20"/>
          <w:szCs w:val="20"/>
        </w:rPr>
        <w:t>the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Bad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5384">
        <w:rPr>
          <w:rFonts w:ascii="Arial" w:hAnsi="Arial" w:cs="Arial"/>
          <w:sz w:val="20"/>
          <w:szCs w:val="20"/>
        </w:rPr>
        <w:t>and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the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Unknown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,           Oxidative Medicine </w:t>
      </w:r>
      <w:proofErr w:type="spellStart"/>
      <w:r w:rsidRPr="00D75384">
        <w:rPr>
          <w:rFonts w:ascii="Arial" w:hAnsi="Arial" w:cs="Arial"/>
          <w:sz w:val="20"/>
          <w:szCs w:val="20"/>
        </w:rPr>
        <w:t>and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Cellular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Longevity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, 2021, 3165159, 15 </w:t>
      </w:r>
      <w:proofErr w:type="spellStart"/>
      <w:r w:rsidRPr="00D75384">
        <w:rPr>
          <w:rFonts w:ascii="Arial" w:hAnsi="Arial" w:cs="Arial"/>
          <w:sz w:val="20"/>
          <w:szCs w:val="20"/>
        </w:rPr>
        <w:t>pages</w:t>
      </w:r>
      <w:proofErr w:type="spellEnd"/>
      <w:r w:rsidRPr="00D75384">
        <w:rPr>
          <w:rFonts w:ascii="Arial" w:hAnsi="Arial" w:cs="Arial"/>
          <w:sz w:val="20"/>
          <w:szCs w:val="20"/>
        </w:rPr>
        <w:t>, 2021. https://doi.org/10.1155/2021/3165159</w:t>
      </w:r>
    </w:p>
    <w:p w14:paraId="15E12CA5" w14:textId="77777777" w:rsidR="003D3353" w:rsidRPr="00D75384" w:rsidRDefault="003D3353" w:rsidP="003D3353">
      <w:pPr>
        <w:ind w:left="1361"/>
        <w:jc w:val="both"/>
        <w:rPr>
          <w:rFonts w:ascii="Arial" w:hAnsi="Arial" w:cs="Arial"/>
          <w:sz w:val="20"/>
          <w:szCs w:val="20"/>
        </w:rPr>
      </w:pPr>
    </w:p>
    <w:p w14:paraId="7A7A84D6" w14:textId="77777777" w:rsidR="003D3353" w:rsidRPr="00D75384" w:rsidRDefault="003D3353" w:rsidP="003D3353">
      <w:pPr>
        <w:pStyle w:val="ListParagraph"/>
        <w:widowControl/>
        <w:numPr>
          <w:ilvl w:val="0"/>
          <w:numId w:val="3"/>
        </w:numPr>
        <w:autoSpaceDE/>
        <w:autoSpaceDN/>
        <w:ind w:left="1361"/>
        <w:contextualSpacing/>
        <w:jc w:val="both"/>
        <w:rPr>
          <w:rFonts w:ascii="Arial" w:hAnsi="Arial" w:cs="Arial"/>
          <w:sz w:val="20"/>
          <w:szCs w:val="20"/>
        </w:rPr>
      </w:pPr>
      <w:r w:rsidRPr="00D75384">
        <w:rPr>
          <w:rFonts w:ascii="Arial" w:hAnsi="Arial" w:cs="Arial"/>
          <w:b/>
          <w:bCs/>
          <w:sz w:val="20"/>
          <w:szCs w:val="20"/>
        </w:rPr>
        <w:t xml:space="preserve">Olariu TR, </w:t>
      </w:r>
      <w:proofErr w:type="spellStart"/>
      <w:r w:rsidRPr="00D75384">
        <w:rPr>
          <w:rFonts w:ascii="Arial" w:hAnsi="Arial" w:cs="Arial"/>
          <w:b/>
          <w:bCs/>
          <w:sz w:val="20"/>
          <w:szCs w:val="20"/>
        </w:rPr>
        <w:t>Lighezan</w:t>
      </w:r>
      <w:proofErr w:type="spellEnd"/>
      <w:r w:rsidRPr="00D75384">
        <w:rPr>
          <w:rFonts w:ascii="Arial" w:hAnsi="Arial" w:cs="Arial"/>
          <w:b/>
          <w:bCs/>
          <w:sz w:val="20"/>
          <w:szCs w:val="20"/>
        </w:rPr>
        <w:t xml:space="preserve"> R,</w:t>
      </w:r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Ursoniu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S, </w:t>
      </w:r>
      <w:proofErr w:type="spellStart"/>
      <w:r w:rsidRPr="00D75384">
        <w:rPr>
          <w:rFonts w:ascii="Arial" w:hAnsi="Arial" w:cs="Arial"/>
          <w:sz w:val="20"/>
          <w:szCs w:val="20"/>
        </w:rPr>
        <w:t>Craciun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AC, </w:t>
      </w:r>
      <w:proofErr w:type="spellStart"/>
      <w:r w:rsidRPr="00D75384">
        <w:rPr>
          <w:rFonts w:ascii="Arial" w:hAnsi="Arial" w:cs="Arial"/>
          <w:sz w:val="20"/>
          <w:szCs w:val="20"/>
        </w:rPr>
        <w:t>Paduraru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AA, Lupu MA. </w:t>
      </w:r>
      <w:proofErr w:type="spellStart"/>
      <w:r w:rsidRPr="00D75384">
        <w:rPr>
          <w:rFonts w:ascii="Arial" w:hAnsi="Arial" w:cs="Arial"/>
          <w:sz w:val="20"/>
          <w:szCs w:val="20"/>
        </w:rPr>
        <w:t>Seroprevalence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of SARS-CoV-2 </w:t>
      </w:r>
      <w:proofErr w:type="spellStart"/>
      <w:r w:rsidRPr="00D75384">
        <w:rPr>
          <w:rFonts w:ascii="Arial" w:hAnsi="Arial" w:cs="Arial"/>
          <w:sz w:val="20"/>
          <w:szCs w:val="20"/>
        </w:rPr>
        <w:t>antibodies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in 2115 </w:t>
      </w:r>
      <w:proofErr w:type="spellStart"/>
      <w:r w:rsidRPr="00D75384">
        <w:rPr>
          <w:rFonts w:ascii="Arial" w:hAnsi="Arial" w:cs="Arial"/>
          <w:sz w:val="20"/>
          <w:szCs w:val="20"/>
        </w:rPr>
        <w:t>blood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donors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from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Romania. Clin </w:t>
      </w:r>
      <w:proofErr w:type="spellStart"/>
      <w:r w:rsidRPr="00D75384">
        <w:rPr>
          <w:rFonts w:ascii="Arial" w:hAnsi="Arial" w:cs="Arial"/>
          <w:sz w:val="20"/>
          <w:szCs w:val="20"/>
        </w:rPr>
        <w:t>Microbiol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Infect. 2021 Jan 6;27(5):817–9. doi: 10.1016/j.cmi.2020.12.027. PMID: 33421577; PMCID: PMC8084417</w:t>
      </w:r>
    </w:p>
    <w:p w14:paraId="49471036" w14:textId="77777777" w:rsidR="003D3353" w:rsidRPr="00D75384" w:rsidRDefault="003D3353" w:rsidP="003D3353">
      <w:pPr>
        <w:ind w:left="1361"/>
        <w:jc w:val="both"/>
        <w:rPr>
          <w:rFonts w:ascii="Arial" w:hAnsi="Arial" w:cs="Arial"/>
          <w:sz w:val="20"/>
          <w:szCs w:val="20"/>
        </w:rPr>
      </w:pPr>
    </w:p>
    <w:p w14:paraId="4645B4DE" w14:textId="77777777" w:rsidR="003D3353" w:rsidRPr="00D75384" w:rsidRDefault="003D3353" w:rsidP="003D3353">
      <w:pPr>
        <w:pStyle w:val="ListParagraph"/>
        <w:widowControl/>
        <w:numPr>
          <w:ilvl w:val="0"/>
          <w:numId w:val="3"/>
        </w:numPr>
        <w:autoSpaceDE/>
        <w:autoSpaceDN/>
        <w:ind w:left="1361"/>
        <w:contextualSpacing/>
        <w:jc w:val="both"/>
        <w:rPr>
          <w:rFonts w:ascii="Arial" w:hAnsi="Arial" w:cs="Arial"/>
          <w:sz w:val="20"/>
          <w:szCs w:val="20"/>
        </w:rPr>
      </w:pPr>
      <w:r w:rsidRPr="00D75384">
        <w:rPr>
          <w:rFonts w:ascii="Arial" w:hAnsi="Arial" w:cs="Arial"/>
          <w:sz w:val="20"/>
          <w:szCs w:val="20"/>
        </w:rPr>
        <w:t xml:space="preserve">Sturza A, Duicu O. </w:t>
      </w:r>
      <w:proofErr w:type="spellStart"/>
      <w:r w:rsidRPr="00D75384">
        <w:rPr>
          <w:rFonts w:ascii="Arial" w:hAnsi="Arial" w:cs="Arial"/>
          <w:sz w:val="20"/>
          <w:szCs w:val="20"/>
        </w:rPr>
        <w:t>Vaduva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A, Dănilă M, </w:t>
      </w:r>
      <w:proofErr w:type="spellStart"/>
      <w:r w:rsidRPr="00D75384">
        <w:rPr>
          <w:rFonts w:ascii="Arial" w:hAnsi="Arial" w:cs="Arial"/>
          <w:sz w:val="20"/>
          <w:szCs w:val="20"/>
        </w:rPr>
        <w:t>Ionita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I, Munteanu  M,  Muntean D, </w:t>
      </w:r>
      <w:proofErr w:type="spellStart"/>
      <w:r w:rsidRPr="00D75384">
        <w:rPr>
          <w:rFonts w:ascii="Arial" w:hAnsi="Arial" w:cs="Arial"/>
          <w:b/>
          <w:bCs/>
          <w:sz w:val="20"/>
          <w:szCs w:val="20"/>
        </w:rPr>
        <w:t>Lighezan</w:t>
      </w:r>
      <w:proofErr w:type="spellEnd"/>
      <w:r w:rsidRPr="00D75384">
        <w:rPr>
          <w:rFonts w:ascii="Arial" w:hAnsi="Arial" w:cs="Arial"/>
          <w:b/>
          <w:bCs/>
          <w:sz w:val="20"/>
          <w:szCs w:val="20"/>
        </w:rPr>
        <w:t xml:space="preserve"> R.</w:t>
      </w:r>
      <w:r w:rsidRPr="00D75384">
        <w:rPr>
          <w:rFonts w:ascii="Arial" w:hAnsi="Arial" w:cs="Arial"/>
          <w:sz w:val="20"/>
          <w:szCs w:val="20"/>
        </w:rPr>
        <w:t xml:space="preserve"> (2016). </w:t>
      </w:r>
      <w:proofErr w:type="spellStart"/>
      <w:r w:rsidRPr="00D75384">
        <w:rPr>
          <w:rFonts w:ascii="Arial" w:hAnsi="Arial" w:cs="Arial"/>
          <w:sz w:val="20"/>
          <w:szCs w:val="20"/>
        </w:rPr>
        <w:t>Hydrogen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Peroxide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Promotes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Endothelial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Dysfunction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by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Decreasing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Nitric </w:t>
      </w:r>
      <w:proofErr w:type="spellStart"/>
      <w:r w:rsidRPr="00D75384">
        <w:rPr>
          <w:rFonts w:ascii="Arial" w:hAnsi="Arial" w:cs="Arial"/>
          <w:sz w:val="20"/>
          <w:szCs w:val="20"/>
        </w:rPr>
        <w:t>Oxide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Bioavailability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in Experimental </w:t>
      </w:r>
      <w:proofErr w:type="spellStart"/>
      <w:r w:rsidRPr="00D75384">
        <w:rPr>
          <w:rFonts w:ascii="Arial" w:hAnsi="Arial" w:cs="Arial"/>
          <w:sz w:val="20"/>
          <w:szCs w:val="20"/>
        </w:rPr>
        <w:t>Diabetes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Mellitus</w:t>
      </w:r>
      <w:proofErr w:type="spellEnd"/>
      <w:r w:rsidRPr="00D75384">
        <w:rPr>
          <w:rFonts w:ascii="Arial" w:hAnsi="Arial" w:cs="Arial"/>
          <w:sz w:val="20"/>
          <w:szCs w:val="20"/>
        </w:rPr>
        <w:t>. REVISTA DE CHIMIE, 2016, 67. 2302-2305.</w:t>
      </w:r>
    </w:p>
    <w:p w14:paraId="7B388CE6" w14:textId="77777777" w:rsidR="003D3353" w:rsidRPr="00D75384" w:rsidRDefault="003D3353" w:rsidP="003D3353">
      <w:pPr>
        <w:ind w:left="1361"/>
        <w:jc w:val="both"/>
        <w:rPr>
          <w:rFonts w:ascii="Arial" w:hAnsi="Arial" w:cs="Arial"/>
          <w:sz w:val="20"/>
          <w:szCs w:val="20"/>
        </w:rPr>
      </w:pPr>
    </w:p>
    <w:p w14:paraId="4382551B" w14:textId="77777777" w:rsidR="003D3353" w:rsidRPr="00D75384" w:rsidRDefault="003D3353" w:rsidP="003D3353">
      <w:pPr>
        <w:pStyle w:val="ListParagraph"/>
        <w:widowControl/>
        <w:numPr>
          <w:ilvl w:val="0"/>
          <w:numId w:val="3"/>
        </w:numPr>
        <w:autoSpaceDE/>
        <w:autoSpaceDN/>
        <w:ind w:left="1361"/>
        <w:contextualSpacing/>
        <w:jc w:val="both"/>
        <w:rPr>
          <w:rFonts w:ascii="Arial" w:hAnsi="Arial" w:cs="Arial"/>
          <w:sz w:val="20"/>
          <w:szCs w:val="20"/>
        </w:rPr>
      </w:pPr>
      <w:proofErr w:type="spellStart"/>
      <w:r w:rsidRPr="00D75384">
        <w:rPr>
          <w:rFonts w:ascii="Arial" w:hAnsi="Arial" w:cs="Arial"/>
          <w:b/>
          <w:bCs/>
          <w:sz w:val="20"/>
          <w:szCs w:val="20"/>
        </w:rPr>
        <w:t>Lighezan</w:t>
      </w:r>
      <w:proofErr w:type="spellEnd"/>
      <w:r w:rsidRPr="00D75384">
        <w:rPr>
          <w:rFonts w:ascii="Arial" w:hAnsi="Arial" w:cs="Arial"/>
          <w:b/>
          <w:bCs/>
          <w:sz w:val="20"/>
          <w:szCs w:val="20"/>
        </w:rPr>
        <w:t xml:space="preserve"> R</w:t>
      </w:r>
      <w:r w:rsidRPr="00D75384">
        <w:rPr>
          <w:rFonts w:ascii="Arial" w:hAnsi="Arial" w:cs="Arial"/>
          <w:sz w:val="20"/>
          <w:szCs w:val="20"/>
        </w:rPr>
        <w:t xml:space="preserve">, Sturza A, Duicu OM, </w:t>
      </w:r>
      <w:proofErr w:type="spellStart"/>
      <w:r w:rsidRPr="00D75384">
        <w:rPr>
          <w:rFonts w:ascii="Arial" w:hAnsi="Arial" w:cs="Arial"/>
          <w:sz w:val="20"/>
          <w:szCs w:val="20"/>
        </w:rPr>
        <w:t>Ceausu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RA, </w:t>
      </w:r>
      <w:proofErr w:type="spellStart"/>
      <w:r w:rsidRPr="00D75384">
        <w:rPr>
          <w:rFonts w:ascii="Arial" w:hAnsi="Arial" w:cs="Arial"/>
          <w:sz w:val="20"/>
          <w:szCs w:val="20"/>
        </w:rPr>
        <w:t>Vaduva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A, Gaspar M, </w:t>
      </w:r>
      <w:proofErr w:type="spellStart"/>
      <w:r w:rsidRPr="00D75384">
        <w:rPr>
          <w:rFonts w:ascii="Arial" w:hAnsi="Arial" w:cs="Arial"/>
          <w:sz w:val="20"/>
          <w:szCs w:val="20"/>
        </w:rPr>
        <w:t>Feier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H, Vaida M, Ivan V, </w:t>
      </w:r>
      <w:proofErr w:type="spellStart"/>
      <w:r w:rsidRPr="00D75384">
        <w:rPr>
          <w:rFonts w:ascii="Arial" w:hAnsi="Arial" w:cs="Arial"/>
          <w:sz w:val="20"/>
          <w:szCs w:val="20"/>
        </w:rPr>
        <w:t>Lighezan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D, Muntean DM, </w:t>
      </w:r>
      <w:proofErr w:type="spellStart"/>
      <w:r w:rsidRPr="00D75384">
        <w:rPr>
          <w:rFonts w:ascii="Arial" w:hAnsi="Arial" w:cs="Arial"/>
          <w:sz w:val="20"/>
          <w:szCs w:val="20"/>
        </w:rPr>
        <w:t>Mornos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C. </w:t>
      </w:r>
      <w:proofErr w:type="spellStart"/>
      <w:r w:rsidRPr="00D75384">
        <w:rPr>
          <w:rFonts w:ascii="Arial" w:hAnsi="Arial" w:cs="Arial"/>
          <w:sz w:val="20"/>
          <w:szCs w:val="20"/>
        </w:rPr>
        <w:t>Monoamine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oxidase </w:t>
      </w:r>
      <w:proofErr w:type="spellStart"/>
      <w:r w:rsidRPr="00D75384">
        <w:rPr>
          <w:rFonts w:ascii="Arial" w:hAnsi="Arial" w:cs="Arial"/>
          <w:sz w:val="20"/>
          <w:szCs w:val="20"/>
        </w:rPr>
        <w:t>inhibition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improves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vascular </w:t>
      </w:r>
      <w:proofErr w:type="spellStart"/>
      <w:r w:rsidRPr="00D75384">
        <w:rPr>
          <w:rFonts w:ascii="Arial" w:hAnsi="Arial" w:cs="Arial"/>
          <w:sz w:val="20"/>
          <w:szCs w:val="20"/>
        </w:rPr>
        <w:t>function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75384">
        <w:rPr>
          <w:rFonts w:ascii="Arial" w:hAnsi="Arial" w:cs="Arial"/>
          <w:sz w:val="20"/>
          <w:szCs w:val="20"/>
        </w:rPr>
        <w:t>mammary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arteries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from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nondiabetic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and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diabetic </w:t>
      </w:r>
      <w:proofErr w:type="spellStart"/>
      <w:r w:rsidRPr="00D75384">
        <w:rPr>
          <w:rFonts w:ascii="Arial" w:hAnsi="Arial" w:cs="Arial"/>
          <w:sz w:val="20"/>
          <w:szCs w:val="20"/>
        </w:rPr>
        <w:t>patients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with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coronary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heart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disease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75384">
        <w:rPr>
          <w:rFonts w:ascii="Arial" w:hAnsi="Arial" w:cs="Arial"/>
          <w:sz w:val="20"/>
          <w:szCs w:val="20"/>
        </w:rPr>
        <w:t>Can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J </w:t>
      </w:r>
      <w:proofErr w:type="spellStart"/>
      <w:r w:rsidRPr="00D75384">
        <w:rPr>
          <w:rFonts w:ascii="Arial" w:hAnsi="Arial" w:cs="Arial"/>
          <w:sz w:val="20"/>
          <w:szCs w:val="20"/>
        </w:rPr>
        <w:t>Physiol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Pharmacol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. 2016 Oct;94(10):1040-1047. doi: 10.1139/cjpp-2015-0580. </w:t>
      </w:r>
      <w:proofErr w:type="spellStart"/>
      <w:r w:rsidRPr="00D75384">
        <w:rPr>
          <w:rFonts w:ascii="Arial" w:hAnsi="Arial" w:cs="Arial"/>
          <w:sz w:val="20"/>
          <w:szCs w:val="20"/>
        </w:rPr>
        <w:t>Epub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2016 Mar 22. PMID: 27322151.</w:t>
      </w:r>
    </w:p>
    <w:p w14:paraId="7A07C8E4" w14:textId="77777777" w:rsidR="003D3353" w:rsidRPr="00D75384" w:rsidRDefault="003D3353" w:rsidP="003D3353">
      <w:pPr>
        <w:ind w:left="1361"/>
        <w:jc w:val="both"/>
        <w:rPr>
          <w:rFonts w:ascii="Arial" w:hAnsi="Arial" w:cs="Arial"/>
          <w:sz w:val="20"/>
          <w:szCs w:val="20"/>
        </w:rPr>
      </w:pPr>
    </w:p>
    <w:p w14:paraId="17B2DC19" w14:textId="77777777" w:rsidR="003D3353" w:rsidRPr="00D75384" w:rsidRDefault="003D3353" w:rsidP="003D3353">
      <w:pPr>
        <w:pStyle w:val="ListParagraph"/>
        <w:widowControl/>
        <w:numPr>
          <w:ilvl w:val="0"/>
          <w:numId w:val="3"/>
        </w:numPr>
        <w:autoSpaceDE/>
        <w:autoSpaceDN/>
        <w:ind w:left="1361"/>
        <w:contextualSpacing/>
        <w:jc w:val="both"/>
        <w:rPr>
          <w:rFonts w:ascii="Arial" w:hAnsi="Arial" w:cs="Arial"/>
          <w:sz w:val="20"/>
          <w:szCs w:val="20"/>
        </w:rPr>
      </w:pPr>
      <w:r w:rsidRPr="00D75384">
        <w:rPr>
          <w:rFonts w:ascii="Arial" w:hAnsi="Arial" w:cs="Arial"/>
          <w:sz w:val="20"/>
          <w:szCs w:val="20"/>
        </w:rPr>
        <w:t xml:space="preserve">Munteanu M, Sturza A, Timar R, Muntean D, </w:t>
      </w:r>
      <w:proofErr w:type="spellStart"/>
      <w:r w:rsidRPr="00D75384">
        <w:rPr>
          <w:rFonts w:ascii="Arial" w:hAnsi="Arial" w:cs="Arial"/>
          <w:b/>
          <w:bCs/>
          <w:sz w:val="20"/>
          <w:szCs w:val="20"/>
        </w:rPr>
        <w:t>Lighezan</w:t>
      </w:r>
      <w:proofErr w:type="spellEnd"/>
      <w:r w:rsidRPr="00D75384">
        <w:rPr>
          <w:rFonts w:ascii="Arial" w:hAnsi="Arial" w:cs="Arial"/>
          <w:b/>
          <w:bCs/>
          <w:sz w:val="20"/>
          <w:szCs w:val="20"/>
        </w:rPr>
        <w:t>, R</w:t>
      </w:r>
      <w:r w:rsidRPr="00D75384">
        <w:rPr>
          <w:rFonts w:ascii="Arial" w:hAnsi="Arial" w:cs="Arial"/>
          <w:sz w:val="20"/>
          <w:szCs w:val="20"/>
        </w:rPr>
        <w:t xml:space="preserve">*, </w:t>
      </w:r>
      <w:proofErr w:type="spellStart"/>
      <w:r w:rsidRPr="00D75384">
        <w:rPr>
          <w:rFonts w:ascii="Arial" w:hAnsi="Arial" w:cs="Arial"/>
          <w:sz w:val="20"/>
          <w:szCs w:val="20"/>
        </w:rPr>
        <w:t>Noveanu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L. (2014). </w:t>
      </w:r>
      <w:proofErr w:type="spellStart"/>
      <w:r w:rsidRPr="00D75384">
        <w:rPr>
          <w:rFonts w:ascii="Arial" w:hAnsi="Arial" w:cs="Arial"/>
          <w:sz w:val="20"/>
          <w:szCs w:val="20"/>
        </w:rPr>
        <w:t>Angiotensin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II-</w:t>
      </w:r>
      <w:proofErr w:type="spellStart"/>
      <w:r w:rsidRPr="00D75384">
        <w:rPr>
          <w:rFonts w:ascii="Arial" w:hAnsi="Arial" w:cs="Arial"/>
          <w:sz w:val="20"/>
          <w:szCs w:val="20"/>
        </w:rPr>
        <w:t>Derived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Hydrogen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Peroxide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Impairs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Endothelial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Function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in a Murine Model. Revista de Chimie. 65. 703-705.</w:t>
      </w:r>
    </w:p>
    <w:p w14:paraId="43B27BEE" w14:textId="77777777" w:rsidR="003D3353" w:rsidRPr="00D75384" w:rsidRDefault="003D3353" w:rsidP="003D3353">
      <w:pPr>
        <w:ind w:left="1361"/>
        <w:jc w:val="both"/>
        <w:rPr>
          <w:rFonts w:ascii="Arial" w:hAnsi="Arial" w:cs="Arial"/>
          <w:sz w:val="20"/>
          <w:szCs w:val="20"/>
        </w:rPr>
      </w:pPr>
    </w:p>
    <w:p w14:paraId="314932ED" w14:textId="77777777" w:rsidR="003D3353" w:rsidRPr="00D75384" w:rsidRDefault="003D3353" w:rsidP="003D3353">
      <w:pPr>
        <w:pStyle w:val="ListParagraph"/>
        <w:widowControl/>
        <w:numPr>
          <w:ilvl w:val="0"/>
          <w:numId w:val="3"/>
        </w:numPr>
        <w:autoSpaceDE/>
        <w:autoSpaceDN/>
        <w:ind w:left="1361"/>
        <w:contextualSpacing/>
        <w:jc w:val="both"/>
        <w:rPr>
          <w:rFonts w:ascii="Arial" w:hAnsi="Arial" w:cs="Arial"/>
          <w:sz w:val="20"/>
          <w:szCs w:val="20"/>
        </w:rPr>
      </w:pPr>
      <w:r w:rsidRPr="00D75384">
        <w:rPr>
          <w:rFonts w:ascii="Arial" w:hAnsi="Arial" w:cs="Arial"/>
          <w:sz w:val="20"/>
          <w:szCs w:val="20"/>
        </w:rPr>
        <w:t xml:space="preserve">Doina </w:t>
      </w:r>
      <w:proofErr w:type="spellStart"/>
      <w:r w:rsidRPr="00D75384">
        <w:rPr>
          <w:rFonts w:ascii="Arial" w:hAnsi="Arial" w:cs="Arial"/>
          <w:sz w:val="20"/>
          <w:szCs w:val="20"/>
        </w:rPr>
        <w:t>Coricovac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, C. </w:t>
      </w:r>
      <w:proofErr w:type="spellStart"/>
      <w:r w:rsidRPr="00D75384">
        <w:rPr>
          <w:rFonts w:ascii="Arial" w:hAnsi="Arial" w:cs="Arial"/>
          <w:sz w:val="20"/>
          <w:szCs w:val="20"/>
        </w:rPr>
        <w:t>Dobrea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, Cristina </w:t>
      </w:r>
      <w:proofErr w:type="spellStart"/>
      <w:r w:rsidRPr="00D75384">
        <w:rPr>
          <w:rFonts w:ascii="Arial" w:hAnsi="Arial" w:cs="Arial"/>
          <w:sz w:val="20"/>
          <w:szCs w:val="20"/>
        </w:rPr>
        <w:t>Dehelean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, Oana Duicu, Lavinia </w:t>
      </w:r>
      <w:proofErr w:type="spellStart"/>
      <w:r w:rsidRPr="00D75384">
        <w:rPr>
          <w:rFonts w:ascii="Arial" w:hAnsi="Arial" w:cs="Arial"/>
          <w:sz w:val="20"/>
          <w:szCs w:val="20"/>
        </w:rPr>
        <w:t>Noveanu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5384">
        <w:rPr>
          <w:rFonts w:ascii="Arial" w:hAnsi="Arial" w:cs="Arial"/>
          <w:sz w:val="20"/>
          <w:szCs w:val="20"/>
        </w:rPr>
        <w:t>Danina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Muntean, </w:t>
      </w:r>
      <w:r w:rsidRPr="00D75384">
        <w:rPr>
          <w:rFonts w:ascii="Arial" w:hAnsi="Arial" w:cs="Arial"/>
          <w:b/>
          <w:bCs/>
          <w:sz w:val="20"/>
          <w:szCs w:val="20"/>
        </w:rPr>
        <w:t xml:space="preserve">Rodica </w:t>
      </w:r>
      <w:proofErr w:type="spellStart"/>
      <w:r w:rsidRPr="00D75384">
        <w:rPr>
          <w:rFonts w:ascii="Arial" w:hAnsi="Arial" w:cs="Arial"/>
          <w:b/>
          <w:bCs/>
          <w:sz w:val="20"/>
          <w:szCs w:val="20"/>
        </w:rPr>
        <w:t>Lighezan</w:t>
      </w:r>
      <w:proofErr w:type="spellEnd"/>
      <w:r w:rsidRPr="00D75384">
        <w:rPr>
          <w:rFonts w:ascii="Arial" w:hAnsi="Arial" w:cs="Arial"/>
          <w:b/>
          <w:bCs/>
          <w:sz w:val="20"/>
          <w:szCs w:val="20"/>
        </w:rPr>
        <w:t>,</w:t>
      </w:r>
      <w:r w:rsidRPr="00D75384">
        <w:rPr>
          <w:rFonts w:ascii="Arial" w:hAnsi="Arial" w:cs="Arial"/>
          <w:sz w:val="20"/>
          <w:szCs w:val="20"/>
        </w:rPr>
        <w:t xml:space="preserve"> The </w:t>
      </w:r>
      <w:proofErr w:type="spellStart"/>
      <w:r w:rsidRPr="00D75384">
        <w:rPr>
          <w:rFonts w:ascii="Arial" w:hAnsi="Arial" w:cs="Arial"/>
          <w:sz w:val="20"/>
          <w:szCs w:val="20"/>
        </w:rPr>
        <w:t>effects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D75384">
        <w:rPr>
          <w:rFonts w:ascii="Arial" w:hAnsi="Arial" w:cs="Arial"/>
          <w:sz w:val="20"/>
          <w:szCs w:val="20"/>
        </w:rPr>
        <w:t>Glycyrrhiza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Glabra L Total extract on </w:t>
      </w:r>
      <w:proofErr w:type="spellStart"/>
      <w:r w:rsidRPr="00D75384">
        <w:rPr>
          <w:rFonts w:ascii="Arial" w:hAnsi="Arial" w:cs="Arial"/>
          <w:sz w:val="20"/>
          <w:szCs w:val="20"/>
        </w:rPr>
        <w:t>liver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mitochondrial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respiratory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function</w:t>
      </w:r>
      <w:proofErr w:type="spellEnd"/>
      <w:r w:rsidRPr="00D75384">
        <w:rPr>
          <w:rFonts w:ascii="Arial" w:hAnsi="Arial" w:cs="Arial"/>
          <w:sz w:val="20"/>
          <w:szCs w:val="20"/>
        </w:rPr>
        <w:t>. Revista de Chimie, 2014, 65 (2) 608-611</w:t>
      </w:r>
    </w:p>
    <w:p w14:paraId="6033834A" w14:textId="77777777" w:rsidR="003D3353" w:rsidRPr="00D75384" w:rsidRDefault="003D3353" w:rsidP="003D3353">
      <w:pPr>
        <w:ind w:left="1361"/>
        <w:jc w:val="both"/>
        <w:rPr>
          <w:rFonts w:ascii="Arial" w:hAnsi="Arial" w:cs="Arial"/>
          <w:sz w:val="20"/>
          <w:szCs w:val="20"/>
        </w:rPr>
      </w:pPr>
    </w:p>
    <w:p w14:paraId="33409BE1" w14:textId="77777777" w:rsidR="003D3353" w:rsidRPr="00D75384" w:rsidRDefault="003D3353" w:rsidP="003D3353">
      <w:pPr>
        <w:pStyle w:val="ListParagraph"/>
        <w:widowControl/>
        <w:numPr>
          <w:ilvl w:val="0"/>
          <w:numId w:val="3"/>
        </w:numPr>
        <w:autoSpaceDE/>
        <w:autoSpaceDN/>
        <w:ind w:left="1361"/>
        <w:contextualSpacing/>
        <w:jc w:val="both"/>
        <w:rPr>
          <w:rFonts w:ascii="Arial" w:hAnsi="Arial" w:cs="Arial"/>
          <w:sz w:val="20"/>
          <w:szCs w:val="20"/>
        </w:rPr>
      </w:pPr>
      <w:r w:rsidRPr="00D75384">
        <w:rPr>
          <w:rFonts w:ascii="Arial" w:hAnsi="Arial" w:cs="Arial"/>
          <w:sz w:val="20"/>
          <w:szCs w:val="20"/>
        </w:rPr>
        <w:t xml:space="preserve">Răducan A, Mirică S, Duicu O, Răducan S, Muntean D, </w:t>
      </w:r>
      <w:proofErr w:type="spellStart"/>
      <w:r w:rsidRPr="00D75384">
        <w:rPr>
          <w:rFonts w:ascii="Arial" w:hAnsi="Arial" w:cs="Arial"/>
          <w:sz w:val="20"/>
          <w:szCs w:val="20"/>
        </w:rPr>
        <w:t>Fira-Mlădinescu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O, </w:t>
      </w:r>
      <w:proofErr w:type="spellStart"/>
      <w:r w:rsidRPr="00D75384">
        <w:rPr>
          <w:rFonts w:ascii="Arial" w:hAnsi="Arial" w:cs="Arial"/>
          <w:b/>
          <w:bCs/>
          <w:sz w:val="20"/>
          <w:szCs w:val="20"/>
        </w:rPr>
        <w:t>Lighezan</w:t>
      </w:r>
      <w:proofErr w:type="spellEnd"/>
      <w:r w:rsidRPr="00D75384">
        <w:rPr>
          <w:rFonts w:ascii="Arial" w:hAnsi="Arial" w:cs="Arial"/>
          <w:b/>
          <w:bCs/>
          <w:sz w:val="20"/>
          <w:szCs w:val="20"/>
        </w:rPr>
        <w:t xml:space="preserve"> R.</w:t>
      </w:r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Morphological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and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functional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aspects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of sciatic </w:t>
      </w:r>
      <w:proofErr w:type="spellStart"/>
      <w:r w:rsidRPr="00D75384">
        <w:rPr>
          <w:rFonts w:ascii="Arial" w:hAnsi="Arial" w:cs="Arial"/>
          <w:sz w:val="20"/>
          <w:szCs w:val="20"/>
        </w:rPr>
        <w:t>nerve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regeneration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after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crush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injury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.        Rom J </w:t>
      </w:r>
      <w:proofErr w:type="spellStart"/>
      <w:r w:rsidRPr="00D75384">
        <w:rPr>
          <w:rFonts w:ascii="Arial" w:hAnsi="Arial" w:cs="Arial"/>
          <w:sz w:val="20"/>
          <w:szCs w:val="20"/>
        </w:rPr>
        <w:t>Morphol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Embryol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. 2013;54(3 </w:t>
      </w:r>
      <w:proofErr w:type="spellStart"/>
      <w:r w:rsidRPr="00D75384">
        <w:rPr>
          <w:rFonts w:ascii="Arial" w:hAnsi="Arial" w:cs="Arial"/>
          <w:sz w:val="20"/>
          <w:szCs w:val="20"/>
        </w:rPr>
        <w:t>Suppl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):735-9. PMID: 24322020.  </w:t>
      </w:r>
    </w:p>
    <w:p w14:paraId="50A8D317" w14:textId="77777777" w:rsidR="003D3353" w:rsidRDefault="003D3353" w:rsidP="003D3353">
      <w:pPr>
        <w:ind w:left="1361"/>
        <w:jc w:val="both"/>
        <w:rPr>
          <w:rFonts w:ascii="Arial" w:hAnsi="Arial" w:cs="Arial"/>
          <w:sz w:val="20"/>
          <w:szCs w:val="20"/>
        </w:rPr>
      </w:pPr>
    </w:p>
    <w:p w14:paraId="77B6F6B7" w14:textId="671FB053" w:rsidR="003D3353" w:rsidRDefault="003D3353" w:rsidP="003D3353">
      <w:pPr>
        <w:ind w:left="1361"/>
        <w:jc w:val="both"/>
        <w:rPr>
          <w:rFonts w:ascii="Arial" w:hAnsi="Arial" w:cs="Arial"/>
          <w:sz w:val="20"/>
          <w:szCs w:val="20"/>
        </w:rPr>
      </w:pPr>
    </w:p>
    <w:p w14:paraId="4123B0C2" w14:textId="53B29D5B" w:rsidR="003D3353" w:rsidRDefault="003D3353" w:rsidP="003D3353">
      <w:pPr>
        <w:ind w:left="1361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4/6</w:t>
      </w:r>
    </w:p>
    <w:p w14:paraId="1140DA12" w14:textId="77777777" w:rsidR="003D3353" w:rsidRDefault="003D3353" w:rsidP="002702A4">
      <w:pPr>
        <w:rPr>
          <w:rFonts w:ascii="Arial" w:hAnsi="Arial" w:cs="Arial"/>
          <w:sz w:val="20"/>
          <w:szCs w:val="20"/>
        </w:rPr>
      </w:pPr>
    </w:p>
    <w:p w14:paraId="7FFAA4F9" w14:textId="77777777" w:rsidR="003D3353" w:rsidRDefault="003D3353" w:rsidP="003D3353">
      <w:pPr>
        <w:ind w:left="1361"/>
        <w:jc w:val="both"/>
        <w:rPr>
          <w:rFonts w:ascii="Arial" w:hAnsi="Arial" w:cs="Arial"/>
          <w:sz w:val="20"/>
          <w:szCs w:val="20"/>
        </w:rPr>
      </w:pPr>
    </w:p>
    <w:p w14:paraId="4D97ECC0" w14:textId="77777777" w:rsidR="003D3353" w:rsidRDefault="003D3353" w:rsidP="003D3353">
      <w:pPr>
        <w:ind w:left="1361"/>
        <w:jc w:val="both"/>
        <w:rPr>
          <w:rFonts w:ascii="Arial" w:hAnsi="Arial" w:cs="Arial"/>
          <w:sz w:val="20"/>
          <w:szCs w:val="20"/>
        </w:rPr>
      </w:pPr>
    </w:p>
    <w:p w14:paraId="58626B2C" w14:textId="77777777" w:rsidR="003D3353" w:rsidRDefault="003D3353" w:rsidP="003D3353">
      <w:pPr>
        <w:ind w:left="1361"/>
        <w:jc w:val="both"/>
        <w:rPr>
          <w:rFonts w:ascii="Arial" w:hAnsi="Arial" w:cs="Arial"/>
          <w:sz w:val="20"/>
          <w:szCs w:val="20"/>
        </w:rPr>
      </w:pPr>
    </w:p>
    <w:p w14:paraId="52B666A0" w14:textId="359EA83A" w:rsidR="003D3353" w:rsidRPr="00D75384" w:rsidRDefault="003D3353" w:rsidP="003D3353">
      <w:pPr>
        <w:ind w:left="1361"/>
        <w:jc w:val="both"/>
        <w:rPr>
          <w:rFonts w:ascii="Arial" w:hAnsi="Arial" w:cs="Arial"/>
          <w:sz w:val="20"/>
          <w:szCs w:val="20"/>
        </w:rPr>
      </w:pPr>
    </w:p>
    <w:p w14:paraId="3A8BFAB1" w14:textId="77777777" w:rsidR="003D3353" w:rsidRPr="00D75384" w:rsidRDefault="003D3353" w:rsidP="003D3353">
      <w:pPr>
        <w:jc w:val="both"/>
        <w:rPr>
          <w:rFonts w:ascii="Arial" w:hAnsi="Arial" w:cs="Arial"/>
          <w:sz w:val="20"/>
          <w:szCs w:val="20"/>
        </w:rPr>
      </w:pPr>
    </w:p>
    <w:p w14:paraId="271D27BA" w14:textId="77777777" w:rsidR="003D3353" w:rsidRPr="00D75384" w:rsidRDefault="003D3353" w:rsidP="003D3353">
      <w:pPr>
        <w:jc w:val="both"/>
        <w:rPr>
          <w:rFonts w:ascii="Arial" w:hAnsi="Arial" w:cs="Arial"/>
          <w:b/>
          <w:bCs/>
          <w:sz w:val="20"/>
          <w:szCs w:val="20"/>
          <w:lang w:val="en"/>
        </w:rPr>
      </w:pPr>
      <w:r w:rsidRPr="00D75384">
        <w:rPr>
          <w:rFonts w:ascii="Arial" w:hAnsi="Arial" w:cs="Arial"/>
          <w:b/>
          <w:bCs/>
          <w:sz w:val="20"/>
          <w:szCs w:val="20"/>
          <w:lang w:val="en"/>
        </w:rPr>
        <w:lastRenderedPageBreak/>
        <w:t>COAUTOR</w:t>
      </w:r>
    </w:p>
    <w:p w14:paraId="2489D2BA" w14:textId="77777777" w:rsidR="003D3353" w:rsidRPr="00D75384" w:rsidRDefault="003D3353" w:rsidP="003D3353">
      <w:pPr>
        <w:jc w:val="both"/>
        <w:rPr>
          <w:rFonts w:ascii="Arial" w:hAnsi="Arial" w:cs="Arial"/>
          <w:b/>
          <w:bCs/>
          <w:sz w:val="20"/>
          <w:szCs w:val="20"/>
          <w:lang w:val="en"/>
        </w:rPr>
      </w:pPr>
    </w:p>
    <w:p w14:paraId="56660056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shd w:val="clear" w:color="auto" w:fill="FFFFFF"/>
        <w:autoSpaceDE/>
        <w:autoSpaceDN/>
        <w:spacing w:after="100" w:afterAutospacing="1"/>
        <w:ind w:left="1054"/>
        <w:contextualSpacing/>
        <w:jc w:val="both"/>
        <w:outlineLvl w:val="0"/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</w:pPr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Mihu AG, 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Oatis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DA,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Mederle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OA,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Petrine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-Mocanu C, Petrescu C,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Prisca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ME,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Ghenciu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LA, Avram CR, Lupu MA, Bica A, Olariu TR.</w:t>
      </w:r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  <w:lang w:val="en-US"/>
        </w:rPr>
        <w:t xml:space="preserve"> </w:t>
      </w:r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  <w:t>A Severe Case of </w:t>
      </w:r>
      <w:proofErr w:type="spellStart"/>
      <w:r w:rsidRPr="00D75384">
        <w:rPr>
          <w:rFonts w:ascii="Arial" w:eastAsia="Times New Roman" w:hAnsi="Arial" w:cs="Arial"/>
          <w:i/>
          <w:iCs/>
          <w:color w:val="212121"/>
          <w:kern w:val="36"/>
          <w:sz w:val="20"/>
          <w:szCs w:val="20"/>
          <w:lang w:eastAsia="en-GB"/>
        </w:rPr>
        <w:t>Plasmodium</w:t>
      </w:r>
      <w:proofErr w:type="spellEnd"/>
      <w:r w:rsidRPr="00D75384">
        <w:rPr>
          <w:rFonts w:ascii="Arial" w:eastAsia="Times New Roman" w:hAnsi="Arial" w:cs="Arial"/>
          <w:i/>
          <w:iCs/>
          <w:color w:val="212121"/>
          <w:kern w:val="36"/>
          <w:sz w:val="20"/>
          <w:szCs w:val="20"/>
          <w:lang w:eastAsia="en-GB"/>
        </w:rPr>
        <w:t xml:space="preserve"> </w:t>
      </w:r>
      <w:proofErr w:type="spellStart"/>
      <w:r w:rsidRPr="00D75384">
        <w:rPr>
          <w:rFonts w:ascii="Arial" w:eastAsia="Times New Roman" w:hAnsi="Arial" w:cs="Arial"/>
          <w:i/>
          <w:iCs/>
          <w:color w:val="212121"/>
          <w:kern w:val="36"/>
          <w:sz w:val="20"/>
          <w:szCs w:val="20"/>
          <w:lang w:eastAsia="en-GB"/>
        </w:rPr>
        <w:t>falciparum</w:t>
      </w:r>
      <w:proofErr w:type="spellEnd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  <w:t xml:space="preserve"> Malaria in a 44-Year-Old </w:t>
      </w:r>
      <w:proofErr w:type="spellStart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  <w:t>Caucasian</w:t>
      </w:r>
      <w:proofErr w:type="spellEnd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  <w:t xml:space="preserve"> </w:t>
      </w:r>
      <w:proofErr w:type="spellStart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  <w:t>Woman</w:t>
      </w:r>
      <w:proofErr w:type="spellEnd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  <w:t xml:space="preserve"> on </w:t>
      </w:r>
      <w:proofErr w:type="spellStart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  <w:t>Return</w:t>
      </w:r>
      <w:proofErr w:type="spellEnd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  <w:t xml:space="preserve"> </w:t>
      </w:r>
      <w:proofErr w:type="spellStart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  <w:t>to</w:t>
      </w:r>
      <w:proofErr w:type="spellEnd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  <w:t xml:space="preserve"> Western Romania </w:t>
      </w:r>
      <w:proofErr w:type="spellStart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  <w:t>from</w:t>
      </w:r>
      <w:proofErr w:type="spellEnd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  <w:t xml:space="preserve"> a </w:t>
      </w:r>
      <w:proofErr w:type="spellStart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  <w:t>Visit</w:t>
      </w:r>
      <w:proofErr w:type="spellEnd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  <w:t xml:space="preserve"> </w:t>
      </w:r>
      <w:proofErr w:type="spellStart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  <w:t>to</w:t>
      </w:r>
      <w:proofErr w:type="spellEnd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  <w:t xml:space="preserve"> Nigeria</w:t>
      </w:r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val="en-US" w:eastAsia="en-GB"/>
        </w:rPr>
        <w:t xml:space="preserve">. Life (Basel). 2024 Nov 9;14(11):1454. </w:t>
      </w:r>
      <w:proofErr w:type="spellStart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val="en-US" w:eastAsia="en-GB"/>
        </w:rPr>
        <w:t>doi</w:t>
      </w:r>
      <w:proofErr w:type="spellEnd"/>
      <w:r w:rsidRPr="00D75384">
        <w:rPr>
          <w:rFonts w:ascii="Arial" w:eastAsia="Times New Roman" w:hAnsi="Arial" w:cs="Arial"/>
          <w:color w:val="212121"/>
          <w:kern w:val="36"/>
          <w:sz w:val="20"/>
          <w:szCs w:val="20"/>
          <w:lang w:val="en-US" w:eastAsia="en-GB"/>
        </w:rPr>
        <w:t>: 10.3390/life14111454.</w:t>
      </w:r>
    </w:p>
    <w:p w14:paraId="2227CA1F" w14:textId="77777777" w:rsidR="003D3353" w:rsidRPr="00D75384" w:rsidRDefault="003D3353" w:rsidP="003D3353">
      <w:pPr>
        <w:pStyle w:val="ListParagraph"/>
        <w:shd w:val="clear" w:color="auto" w:fill="FFFFFF"/>
        <w:spacing w:after="100" w:afterAutospacing="1"/>
        <w:ind w:left="1054"/>
        <w:jc w:val="both"/>
        <w:outlineLvl w:val="0"/>
        <w:rPr>
          <w:rFonts w:ascii="Arial" w:eastAsia="Times New Roman" w:hAnsi="Arial" w:cs="Arial"/>
          <w:color w:val="212121"/>
          <w:kern w:val="36"/>
          <w:sz w:val="20"/>
          <w:szCs w:val="20"/>
          <w:lang w:eastAsia="en-GB"/>
        </w:rPr>
      </w:pPr>
    </w:p>
    <w:p w14:paraId="6B81C9CC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Beţiu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AM,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Avram VF, Muntean DM,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Elmér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E, Petrescu L.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Dose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-dependent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effects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of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acetaminophen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and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ibuprofen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on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mitochondrial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respiration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of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human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platelets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Mol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Cell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Biochem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2024 Jun;479(6):1501-1512. doi: 10.1007/s11010-023-04814-z.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Epub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2023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Jul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24. PMID: 37486451. </w:t>
      </w:r>
    </w:p>
    <w:p w14:paraId="6D277C56" w14:textId="77777777" w:rsidR="003D3353" w:rsidRPr="00D75384" w:rsidRDefault="003D3353" w:rsidP="003D3353">
      <w:pPr>
        <w:pStyle w:val="ListParagraph"/>
        <w:ind w:left="1054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</w:p>
    <w:p w14:paraId="1ED9D85E" w14:textId="77777777" w:rsidR="003D3353" w:rsidRPr="00D75384" w:rsidRDefault="003D3353" w:rsidP="003D3353">
      <w:pPr>
        <w:pStyle w:val="ListParagraph"/>
        <w:spacing w:after="160"/>
        <w:ind w:left="1054"/>
        <w:jc w:val="both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</w:p>
    <w:p w14:paraId="264E61FF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Dragomir A, Lupu MA,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Paduraru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AA, Olariu TR.</w:t>
      </w:r>
      <w:r w:rsidRPr="00D75384">
        <w:rPr>
          <w:rStyle w:val="apple-converted-space"/>
          <w:rFonts w:ascii="Arial" w:hAnsi="Arial" w:cs="Arial"/>
          <w:color w:val="212121"/>
          <w:sz w:val="20"/>
          <w:szCs w:val="20"/>
          <w:shd w:val="clear" w:color="auto" w:fill="FFFFFF"/>
        </w:rPr>
        <w:t> </w:t>
      </w:r>
      <w:r w:rsidRPr="00D75384">
        <w:rPr>
          <w:rFonts w:ascii="Arial" w:hAnsi="Arial" w:cs="Arial"/>
          <w:i/>
          <w:iCs/>
          <w:color w:val="212121"/>
          <w:sz w:val="20"/>
          <w:szCs w:val="20"/>
        </w:rPr>
        <w:t xml:space="preserve">Toxoplasma </w:t>
      </w:r>
      <w:proofErr w:type="spellStart"/>
      <w:r w:rsidRPr="00D75384">
        <w:rPr>
          <w:rFonts w:ascii="Arial" w:hAnsi="Arial" w:cs="Arial"/>
          <w:i/>
          <w:iCs/>
          <w:color w:val="212121"/>
          <w:sz w:val="20"/>
          <w:szCs w:val="20"/>
        </w:rPr>
        <w:t>gondii</w:t>
      </w:r>
      <w:proofErr w:type="spellEnd"/>
      <w:r w:rsidRPr="00D75384">
        <w:rPr>
          <w:rStyle w:val="apple-converted-space"/>
          <w:rFonts w:ascii="Arial" w:hAnsi="Arial" w:cs="Arial"/>
          <w:color w:val="212121"/>
          <w:sz w:val="20"/>
          <w:szCs w:val="20"/>
          <w:shd w:val="clear" w:color="auto" w:fill="FFFFFF"/>
        </w:rPr>
        <w:t> 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Infection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in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Patients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with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Cardiovascular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Diseases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from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Western Romania: A Case-Control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Study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Life (Basel). 2023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Jul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17;13(7):1575. doi: 10.3390/life13071575. PMID: 37511950; PMCID: PMC10382031.</w:t>
      </w:r>
    </w:p>
    <w:p w14:paraId="281230EE" w14:textId="77777777" w:rsidR="003D3353" w:rsidRPr="00D75384" w:rsidRDefault="003D3353" w:rsidP="003D3353">
      <w:pPr>
        <w:pStyle w:val="ListParagraph"/>
        <w:spacing w:after="160"/>
        <w:ind w:left="1054"/>
        <w:jc w:val="both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</w:p>
    <w:p w14:paraId="5CEBE444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sz w:val="20"/>
          <w:szCs w:val="20"/>
          <w:lang w:val="en"/>
        </w:rPr>
      </w:pPr>
      <w:proofErr w:type="spellStart"/>
      <w:r w:rsidRPr="00D75384">
        <w:rPr>
          <w:rFonts w:ascii="Arial" w:hAnsi="Arial" w:cs="Arial"/>
          <w:sz w:val="20"/>
          <w:szCs w:val="20"/>
          <w:lang w:val="fr-FR"/>
        </w:rPr>
        <w:t>Paduraru</w:t>
      </w:r>
      <w:proofErr w:type="spellEnd"/>
      <w:r w:rsidRPr="00D75384">
        <w:rPr>
          <w:rFonts w:ascii="Arial" w:hAnsi="Arial" w:cs="Arial"/>
          <w:sz w:val="20"/>
          <w:szCs w:val="20"/>
          <w:lang w:val="fr-FR"/>
        </w:rPr>
        <w:t xml:space="preserve"> AA, </w:t>
      </w:r>
      <w:proofErr w:type="spellStart"/>
      <w:r w:rsidRPr="00D75384">
        <w:rPr>
          <w:rFonts w:ascii="Arial" w:hAnsi="Arial" w:cs="Arial"/>
          <w:sz w:val="20"/>
          <w:szCs w:val="20"/>
          <w:lang w:val="fr-FR"/>
        </w:rPr>
        <w:t>Lupu</w:t>
      </w:r>
      <w:proofErr w:type="spellEnd"/>
      <w:r w:rsidRPr="00D75384">
        <w:rPr>
          <w:rFonts w:ascii="Arial" w:hAnsi="Arial" w:cs="Arial"/>
          <w:sz w:val="20"/>
          <w:szCs w:val="20"/>
          <w:lang w:val="fr-FR"/>
        </w:rPr>
        <w:t xml:space="preserve"> MA, </w:t>
      </w:r>
      <w:proofErr w:type="spellStart"/>
      <w:r w:rsidRPr="00D75384">
        <w:rPr>
          <w:rFonts w:ascii="Arial" w:hAnsi="Arial" w:cs="Arial"/>
          <w:sz w:val="20"/>
          <w:szCs w:val="20"/>
          <w:lang w:val="fr-FR"/>
        </w:rPr>
        <w:t>Lighezan</w:t>
      </w:r>
      <w:proofErr w:type="spellEnd"/>
      <w:r w:rsidRPr="00D75384">
        <w:rPr>
          <w:rFonts w:ascii="Arial" w:hAnsi="Arial" w:cs="Arial"/>
          <w:sz w:val="20"/>
          <w:szCs w:val="20"/>
          <w:lang w:val="fr-FR"/>
        </w:rPr>
        <w:t xml:space="preserve"> R, Pavel R, </w:t>
      </w:r>
      <w:proofErr w:type="spellStart"/>
      <w:r w:rsidRPr="00D75384">
        <w:rPr>
          <w:rFonts w:ascii="Arial" w:hAnsi="Arial" w:cs="Arial"/>
          <w:sz w:val="20"/>
          <w:szCs w:val="20"/>
          <w:lang w:val="fr-FR"/>
        </w:rPr>
        <w:t>Cretu</w:t>
      </w:r>
      <w:proofErr w:type="spellEnd"/>
      <w:r w:rsidRPr="00D75384">
        <w:rPr>
          <w:rFonts w:ascii="Arial" w:hAnsi="Arial" w:cs="Arial"/>
          <w:sz w:val="20"/>
          <w:szCs w:val="20"/>
          <w:lang w:val="fr-FR"/>
        </w:rPr>
        <w:t xml:space="preserve"> OM, </w:t>
      </w:r>
      <w:proofErr w:type="spellStart"/>
      <w:r w:rsidRPr="00D75384">
        <w:rPr>
          <w:rFonts w:ascii="Arial" w:hAnsi="Arial" w:cs="Arial"/>
          <w:sz w:val="20"/>
          <w:szCs w:val="20"/>
          <w:lang w:val="fr-FR"/>
        </w:rPr>
        <w:t>Olariu</w:t>
      </w:r>
      <w:proofErr w:type="spellEnd"/>
      <w:r w:rsidRPr="00D75384">
        <w:rPr>
          <w:rFonts w:ascii="Arial" w:hAnsi="Arial" w:cs="Arial"/>
          <w:sz w:val="20"/>
          <w:szCs w:val="20"/>
          <w:lang w:val="fr-FR"/>
        </w:rPr>
        <w:t xml:space="preserve"> TR. </w:t>
      </w:r>
      <w:proofErr w:type="spellStart"/>
      <w:r w:rsidRPr="00D75384">
        <w:rPr>
          <w:rFonts w:ascii="Arial" w:hAnsi="Arial" w:cs="Arial"/>
          <w:sz w:val="20"/>
          <w:szCs w:val="20"/>
          <w:lang w:val="en"/>
        </w:rPr>
        <w:t>Seroprevalence</w:t>
      </w:r>
      <w:proofErr w:type="spellEnd"/>
      <w:r w:rsidRPr="00D75384">
        <w:rPr>
          <w:rFonts w:ascii="Arial" w:hAnsi="Arial" w:cs="Arial"/>
          <w:sz w:val="20"/>
          <w:szCs w:val="20"/>
          <w:lang w:val="en"/>
        </w:rPr>
        <w:t xml:space="preserve"> of Anti-</w:t>
      </w:r>
      <w:proofErr w:type="spellStart"/>
      <w:r w:rsidRPr="00D75384">
        <w:rPr>
          <w:rFonts w:ascii="Arial" w:hAnsi="Arial" w:cs="Arial"/>
          <w:sz w:val="20"/>
          <w:szCs w:val="20"/>
          <w:lang w:val="en"/>
        </w:rPr>
        <w:t>Echinococcus</w:t>
      </w:r>
      <w:proofErr w:type="spellEnd"/>
      <w:r w:rsidRPr="00D75384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  <w:lang w:val="en"/>
        </w:rPr>
        <w:t>granulosus</w:t>
      </w:r>
      <w:proofErr w:type="spellEnd"/>
      <w:r w:rsidRPr="00D75384">
        <w:rPr>
          <w:rFonts w:ascii="Arial" w:hAnsi="Arial" w:cs="Arial"/>
          <w:sz w:val="20"/>
          <w:szCs w:val="20"/>
          <w:lang w:val="en"/>
        </w:rPr>
        <w:t xml:space="preserve"> Antibodies and Risk Factors for Infection in Blood Donors from Western Romania. Life (Basel). 2023 Mar 24;13(4):871. </w:t>
      </w:r>
      <w:proofErr w:type="spellStart"/>
      <w:r w:rsidRPr="00D75384">
        <w:rPr>
          <w:rFonts w:ascii="Arial" w:hAnsi="Arial" w:cs="Arial"/>
          <w:sz w:val="20"/>
          <w:szCs w:val="20"/>
          <w:lang w:val="en"/>
        </w:rPr>
        <w:t>doi</w:t>
      </w:r>
      <w:proofErr w:type="spellEnd"/>
      <w:r w:rsidRPr="00D75384">
        <w:rPr>
          <w:rFonts w:ascii="Arial" w:hAnsi="Arial" w:cs="Arial"/>
          <w:sz w:val="20"/>
          <w:szCs w:val="20"/>
          <w:lang w:val="en"/>
        </w:rPr>
        <w:t>: 10.3390/life13040871. PMID: 37109399; PMCID: PMC10143201.</w:t>
      </w:r>
    </w:p>
    <w:p w14:paraId="60A0DB52" w14:textId="77777777" w:rsidR="003D3353" w:rsidRPr="00D75384" w:rsidRDefault="003D3353" w:rsidP="003D3353">
      <w:pPr>
        <w:pStyle w:val="ListParagraph"/>
        <w:spacing w:after="160"/>
        <w:ind w:left="1054"/>
        <w:jc w:val="both"/>
        <w:rPr>
          <w:rFonts w:ascii="Arial" w:hAnsi="Arial" w:cs="Arial"/>
          <w:sz w:val="20"/>
          <w:szCs w:val="20"/>
          <w:lang w:val="en"/>
        </w:rPr>
      </w:pPr>
    </w:p>
    <w:p w14:paraId="160AB1BB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Merce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AP, Ionică LN,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Bînă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AM, Popescu S,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Petrescu L, Borza C, Sturza A, Muntean DM,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Creţu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OM.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Monoamine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oxidase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is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source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of cardiac oxidative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stress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in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obese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rats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: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the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beneficial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role of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metformin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Mol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Cell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Biochem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2023 Jan;478(1):59-67. doi: 10.1007/s11010-022-04490-5.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Epub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2022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Jun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20. PMID: 35723772.</w:t>
      </w:r>
    </w:p>
    <w:p w14:paraId="33511DB7" w14:textId="77777777" w:rsidR="003D3353" w:rsidRPr="00D75384" w:rsidRDefault="003D3353" w:rsidP="003D3353">
      <w:pPr>
        <w:pStyle w:val="ListParagraph"/>
        <w:spacing w:after="160"/>
        <w:ind w:left="1054"/>
        <w:jc w:val="both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</w:p>
    <w:p w14:paraId="49EDB399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Lupu MA,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Paduraru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AA, Dragomir A, Pavel R, Grada S, Mihu AG,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Ursoniu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S, Olariu TR.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Seroepidemiology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of</w:t>
      </w:r>
      <w:r w:rsidRPr="00D75384">
        <w:rPr>
          <w:rStyle w:val="apple-converted-space"/>
          <w:rFonts w:ascii="Arial" w:hAnsi="Arial" w:cs="Arial"/>
          <w:color w:val="212121"/>
          <w:sz w:val="20"/>
          <w:szCs w:val="20"/>
          <w:shd w:val="clear" w:color="auto" w:fill="FFFFFF"/>
        </w:rPr>
        <w:t> </w:t>
      </w:r>
      <w:r w:rsidRPr="00D75384">
        <w:rPr>
          <w:rFonts w:ascii="Arial" w:hAnsi="Arial" w:cs="Arial"/>
          <w:i/>
          <w:iCs/>
          <w:color w:val="212121"/>
          <w:sz w:val="20"/>
          <w:szCs w:val="20"/>
        </w:rPr>
        <w:t xml:space="preserve">Toxoplasma </w:t>
      </w:r>
      <w:proofErr w:type="spellStart"/>
      <w:r w:rsidRPr="00D75384">
        <w:rPr>
          <w:rFonts w:ascii="Arial" w:hAnsi="Arial" w:cs="Arial"/>
          <w:i/>
          <w:iCs/>
          <w:color w:val="212121"/>
          <w:sz w:val="20"/>
          <w:szCs w:val="20"/>
        </w:rPr>
        <w:t>gondii</w:t>
      </w:r>
      <w:proofErr w:type="spellEnd"/>
      <w:r w:rsidRPr="00D75384">
        <w:rPr>
          <w:rStyle w:val="apple-converted-space"/>
          <w:rFonts w:ascii="Arial" w:hAnsi="Arial" w:cs="Arial"/>
          <w:color w:val="212121"/>
          <w:sz w:val="20"/>
          <w:szCs w:val="20"/>
          <w:shd w:val="clear" w:color="auto" w:fill="FFFFFF"/>
        </w:rPr>
        <w:t> 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Infection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in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Blood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Donors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from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Western Romania.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Microorganisms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. 2022 May 5;10(5):973. doi: 10.3390/microorganisms10050973. PMID: 35630416; PMCID: PMC9143041.</w:t>
      </w:r>
    </w:p>
    <w:p w14:paraId="3F0FBE50" w14:textId="77777777" w:rsidR="003D3353" w:rsidRPr="00D75384" w:rsidRDefault="003D3353" w:rsidP="003D3353">
      <w:pPr>
        <w:pStyle w:val="ListParagraph"/>
        <w:spacing w:after="160"/>
        <w:ind w:left="1054"/>
        <w:jc w:val="both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</w:p>
    <w:p w14:paraId="5A04D2B6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sz w:val="20"/>
          <w:szCs w:val="20"/>
          <w:lang w:val="en"/>
        </w:rPr>
      </w:pPr>
      <w:r w:rsidRPr="00D75384">
        <w:rPr>
          <w:rFonts w:ascii="Arial" w:hAnsi="Arial" w:cs="Arial"/>
          <w:sz w:val="20"/>
          <w:szCs w:val="20"/>
        </w:rPr>
        <w:t xml:space="preserve">Rusu MC, </w:t>
      </w:r>
      <w:proofErr w:type="spellStart"/>
      <w:r w:rsidRPr="00D75384">
        <w:rPr>
          <w:rFonts w:ascii="Arial" w:hAnsi="Arial" w:cs="Arial"/>
          <w:sz w:val="20"/>
          <w:szCs w:val="20"/>
        </w:rPr>
        <w:t>Vrapciu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AD, Nicolescu MI, Stoenescu MD, Jianu AM, </w:t>
      </w:r>
      <w:proofErr w:type="spellStart"/>
      <w:r w:rsidRPr="00D75384">
        <w:rPr>
          <w:rFonts w:ascii="Arial" w:hAnsi="Arial" w:cs="Arial"/>
          <w:sz w:val="20"/>
          <w:szCs w:val="20"/>
        </w:rPr>
        <w:t>Lighezan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R, Oancea R, </w:t>
      </w:r>
      <w:proofErr w:type="spellStart"/>
      <w:r w:rsidRPr="00D75384">
        <w:rPr>
          <w:rFonts w:ascii="Arial" w:hAnsi="Arial" w:cs="Arial"/>
          <w:sz w:val="20"/>
          <w:szCs w:val="20"/>
        </w:rPr>
        <w:t>Mănoiu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VS, </w:t>
      </w:r>
      <w:proofErr w:type="spellStart"/>
      <w:r w:rsidRPr="00D75384">
        <w:rPr>
          <w:rFonts w:ascii="Arial" w:hAnsi="Arial" w:cs="Arial"/>
          <w:sz w:val="20"/>
          <w:szCs w:val="20"/>
        </w:rPr>
        <w:t>Hostiuc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S. </w:t>
      </w:r>
      <w:proofErr w:type="spellStart"/>
      <w:r w:rsidRPr="00D75384">
        <w:rPr>
          <w:rFonts w:ascii="Arial" w:hAnsi="Arial" w:cs="Arial"/>
          <w:sz w:val="20"/>
          <w:szCs w:val="20"/>
        </w:rPr>
        <w:t>Extruded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Nucleoli of </w:t>
      </w:r>
      <w:proofErr w:type="spellStart"/>
      <w:r w:rsidRPr="00D75384">
        <w:rPr>
          <w:rFonts w:ascii="Arial" w:hAnsi="Arial" w:cs="Arial"/>
          <w:sz w:val="20"/>
          <w:szCs w:val="20"/>
        </w:rPr>
        <w:t>Human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Dental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Pulp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Cells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. </w:t>
      </w:r>
      <w:r w:rsidRPr="00D75384">
        <w:rPr>
          <w:rFonts w:ascii="Arial" w:hAnsi="Arial" w:cs="Arial"/>
          <w:sz w:val="20"/>
          <w:szCs w:val="20"/>
          <w:lang w:val="en"/>
        </w:rPr>
        <w:t xml:space="preserve">Medicina (Kaunas). 2022 Feb 10;58(2):260. </w:t>
      </w:r>
      <w:proofErr w:type="spellStart"/>
      <w:r w:rsidRPr="00D75384">
        <w:rPr>
          <w:rFonts w:ascii="Arial" w:hAnsi="Arial" w:cs="Arial"/>
          <w:sz w:val="20"/>
          <w:szCs w:val="20"/>
          <w:lang w:val="en"/>
        </w:rPr>
        <w:t>doi</w:t>
      </w:r>
      <w:proofErr w:type="spellEnd"/>
      <w:r w:rsidRPr="00D75384">
        <w:rPr>
          <w:rFonts w:ascii="Arial" w:hAnsi="Arial" w:cs="Arial"/>
          <w:sz w:val="20"/>
          <w:szCs w:val="20"/>
          <w:lang w:val="en"/>
        </w:rPr>
        <w:t>: 10.3390/medicina58020260. PMID: 35208583; PMCID: PMC8876639.</w:t>
      </w:r>
    </w:p>
    <w:p w14:paraId="06146D2F" w14:textId="77777777" w:rsidR="003D3353" w:rsidRPr="00D75384" w:rsidRDefault="003D3353" w:rsidP="003D3353">
      <w:pPr>
        <w:pStyle w:val="ListParagraph"/>
        <w:spacing w:after="160"/>
        <w:ind w:left="1054"/>
        <w:jc w:val="both"/>
        <w:rPr>
          <w:rFonts w:ascii="Arial" w:hAnsi="Arial" w:cs="Arial"/>
          <w:sz w:val="20"/>
          <w:szCs w:val="20"/>
          <w:lang w:val="en"/>
        </w:rPr>
      </w:pPr>
    </w:p>
    <w:p w14:paraId="58AD481D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Pavel R,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Ursoniu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S,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Paduraru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AA,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Lupu MA, Olariu TR.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Seroprevalence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and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Risk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Factors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of</w:t>
      </w:r>
      <w:r w:rsidRPr="00D75384">
        <w:rPr>
          <w:rStyle w:val="apple-converted-space"/>
          <w:rFonts w:ascii="Arial" w:hAnsi="Arial" w:cs="Arial"/>
          <w:color w:val="212121"/>
          <w:sz w:val="20"/>
          <w:szCs w:val="20"/>
          <w:shd w:val="clear" w:color="auto" w:fill="FFFFFF"/>
        </w:rPr>
        <w:t> </w:t>
      </w:r>
      <w:proofErr w:type="spellStart"/>
      <w:r w:rsidRPr="00D75384">
        <w:rPr>
          <w:rFonts w:ascii="Arial" w:hAnsi="Arial" w:cs="Arial"/>
          <w:i/>
          <w:iCs/>
          <w:color w:val="212121"/>
          <w:sz w:val="20"/>
          <w:szCs w:val="20"/>
        </w:rPr>
        <w:t>Trichinella</w:t>
      </w:r>
      <w:proofErr w:type="spellEnd"/>
      <w:r w:rsidRPr="00D75384">
        <w:rPr>
          <w:rFonts w:ascii="Arial" w:hAnsi="Arial" w:cs="Arial"/>
          <w:i/>
          <w:iCs/>
          <w:color w:val="212121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i/>
          <w:iCs/>
          <w:color w:val="212121"/>
          <w:sz w:val="20"/>
          <w:szCs w:val="20"/>
        </w:rPr>
        <w:t>spiralis</w:t>
      </w:r>
      <w:proofErr w:type="spellEnd"/>
      <w:r w:rsidRPr="00D75384">
        <w:rPr>
          <w:rStyle w:val="apple-converted-space"/>
          <w:rFonts w:ascii="Arial" w:hAnsi="Arial" w:cs="Arial"/>
          <w:color w:val="212121"/>
          <w:sz w:val="20"/>
          <w:szCs w:val="20"/>
          <w:shd w:val="clear" w:color="auto" w:fill="FFFFFF"/>
        </w:rPr>
        <w:t> 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Infection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in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Blood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Donors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from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Western Romania. Medicina (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Kaunas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). 2022 Jan 15;58(1):128. doi: 10.3390/medicina58010128. PMID: 35056436; PMCID: PMC8780118.</w:t>
      </w:r>
    </w:p>
    <w:p w14:paraId="0AB4688A" w14:textId="77777777" w:rsidR="003D3353" w:rsidRPr="00D75384" w:rsidRDefault="003D3353" w:rsidP="003D3353">
      <w:pPr>
        <w:spacing w:after="160"/>
        <w:ind w:left="1054"/>
        <w:jc w:val="both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</w:p>
    <w:p w14:paraId="461B2E1B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Ionică LN, Gaiță L,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Bînă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AM,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Soșdean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Sima A, Malița D, Crețu OM, Burlacu O, Muntean DM, Sturza A.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Metformin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alleviates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monoamine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oxidase-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related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vascular oxidative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stress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and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endothelial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dysfunction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in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rats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with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diet-induced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obesity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Mol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Cell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Biochem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2021 Nov;476(11):4019-4029. doi: 10.1007/s11010-021-04194-2.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Epub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2021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Jul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3. PMID: 34216348.</w:t>
      </w:r>
    </w:p>
    <w:p w14:paraId="1BC48F96" w14:textId="77777777" w:rsidR="003D3353" w:rsidRPr="00D75384" w:rsidRDefault="003D3353" w:rsidP="003D3353">
      <w:pPr>
        <w:pStyle w:val="ListParagraph"/>
        <w:spacing w:after="160"/>
        <w:ind w:left="1054"/>
        <w:jc w:val="both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</w:p>
    <w:p w14:paraId="5EC535CC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b/>
          <w:bCs/>
          <w:sz w:val="20"/>
          <w:szCs w:val="20"/>
          <w:lang w:val="en"/>
        </w:rPr>
      </w:pPr>
      <w:r w:rsidRPr="00D75384">
        <w:rPr>
          <w:rFonts w:ascii="Arial" w:hAnsi="Arial" w:cs="Arial"/>
          <w:sz w:val="20"/>
          <w:szCs w:val="20"/>
          <w:lang w:val="en"/>
        </w:rPr>
        <w:t xml:space="preserve">A Petrus, C </w:t>
      </w:r>
      <w:proofErr w:type="spellStart"/>
      <w:r w:rsidRPr="00D75384">
        <w:rPr>
          <w:rFonts w:ascii="Arial" w:hAnsi="Arial" w:cs="Arial"/>
          <w:sz w:val="20"/>
          <w:szCs w:val="20"/>
          <w:lang w:val="en"/>
        </w:rPr>
        <w:t>Ratiu</w:t>
      </w:r>
      <w:proofErr w:type="spellEnd"/>
      <w:r w:rsidRPr="00D75384">
        <w:rPr>
          <w:rFonts w:ascii="Arial" w:hAnsi="Arial" w:cs="Arial"/>
          <w:sz w:val="20"/>
          <w:szCs w:val="20"/>
          <w:lang w:val="en"/>
        </w:rPr>
        <w:t xml:space="preserve">, L. </w:t>
      </w:r>
      <w:proofErr w:type="spellStart"/>
      <w:r w:rsidRPr="00D75384">
        <w:rPr>
          <w:rFonts w:ascii="Arial" w:hAnsi="Arial" w:cs="Arial"/>
          <w:sz w:val="20"/>
          <w:szCs w:val="20"/>
          <w:lang w:val="en"/>
        </w:rPr>
        <w:t>Noveanu</w:t>
      </w:r>
      <w:proofErr w:type="spellEnd"/>
      <w:r w:rsidRPr="00D75384">
        <w:rPr>
          <w:rFonts w:ascii="Arial" w:hAnsi="Arial" w:cs="Arial"/>
          <w:sz w:val="20"/>
          <w:szCs w:val="20"/>
          <w:lang w:val="en"/>
        </w:rPr>
        <w:t xml:space="preserve">, R. </w:t>
      </w:r>
      <w:proofErr w:type="spellStart"/>
      <w:r w:rsidRPr="00D75384">
        <w:rPr>
          <w:rFonts w:ascii="Arial" w:hAnsi="Arial" w:cs="Arial"/>
          <w:sz w:val="20"/>
          <w:szCs w:val="20"/>
          <w:lang w:val="en"/>
        </w:rPr>
        <w:t>Lighezan</w:t>
      </w:r>
      <w:proofErr w:type="spellEnd"/>
      <w:r w:rsidRPr="00D75384">
        <w:rPr>
          <w:rFonts w:ascii="Arial" w:hAnsi="Arial" w:cs="Arial"/>
          <w:sz w:val="20"/>
          <w:szCs w:val="20"/>
          <w:lang w:val="en"/>
        </w:rPr>
        <w:t xml:space="preserve">, </w:t>
      </w:r>
      <w:proofErr w:type="spellStart"/>
      <w:r w:rsidRPr="00D75384">
        <w:rPr>
          <w:rFonts w:ascii="Arial" w:hAnsi="Arial" w:cs="Arial"/>
          <w:sz w:val="20"/>
          <w:szCs w:val="20"/>
          <w:lang w:val="en"/>
        </w:rPr>
        <w:t>Duicu</w:t>
      </w:r>
      <w:proofErr w:type="spellEnd"/>
      <w:r w:rsidRPr="00D75384">
        <w:rPr>
          <w:rFonts w:ascii="Arial" w:hAnsi="Arial" w:cs="Arial"/>
          <w:sz w:val="20"/>
          <w:szCs w:val="20"/>
          <w:lang w:val="en"/>
        </w:rPr>
        <w:t xml:space="preserve"> O.M., Assessment of Mitochondrial Respiration in Human Platelets, Rev. Chim. 2017, 68(4): 2302-2305</w:t>
      </w:r>
    </w:p>
    <w:p w14:paraId="79718532" w14:textId="77777777" w:rsidR="003D3353" w:rsidRPr="00D75384" w:rsidRDefault="003D3353" w:rsidP="003D3353">
      <w:pPr>
        <w:pStyle w:val="ListParagraph"/>
        <w:spacing w:after="160"/>
        <w:ind w:left="1054"/>
        <w:jc w:val="both"/>
        <w:rPr>
          <w:rFonts w:ascii="Arial" w:hAnsi="Arial" w:cs="Arial"/>
          <w:b/>
          <w:bCs/>
          <w:sz w:val="20"/>
          <w:szCs w:val="20"/>
          <w:lang w:val="en"/>
        </w:rPr>
      </w:pPr>
    </w:p>
    <w:p w14:paraId="130FB8D1" w14:textId="77777777" w:rsidR="003D3353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Olariu TR, Petrescu C,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Darabus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G,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Mazilu O.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Seroprevalence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of Toxoplasma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gondii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in Western Romania. Infect Dis (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Lond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). 2015 Aug;47(8):580-3. doi: 10.3109/23744235.2015.1028098.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Epub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2015 Apr 8. PMID: 25851242. </w:t>
      </w:r>
      <w:r w:rsidRPr="00D7538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D31E1BF" w14:textId="77777777" w:rsidR="003D3353" w:rsidRPr="00D75384" w:rsidRDefault="003D3353" w:rsidP="003D3353">
      <w:pPr>
        <w:pStyle w:val="ListParagraph"/>
        <w:widowControl/>
        <w:autoSpaceDE/>
        <w:autoSpaceDN/>
        <w:spacing w:after="160"/>
        <w:ind w:left="1054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5DAE4296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D75384">
        <w:rPr>
          <w:rFonts w:ascii="Arial" w:hAnsi="Arial" w:cs="Arial"/>
          <w:sz w:val="20"/>
          <w:szCs w:val="20"/>
        </w:rPr>
        <w:t xml:space="preserve">Duicu OM, </w:t>
      </w:r>
      <w:proofErr w:type="spellStart"/>
      <w:r w:rsidRPr="00D75384">
        <w:rPr>
          <w:rFonts w:ascii="Arial" w:hAnsi="Arial" w:cs="Arial"/>
          <w:sz w:val="20"/>
          <w:szCs w:val="20"/>
        </w:rPr>
        <w:t>Lighezan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R, Sturza A, </w:t>
      </w:r>
      <w:proofErr w:type="spellStart"/>
      <w:r w:rsidRPr="00D75384">
        <w:rPr>
          <w:rFonts w:ascii="Arial" w:hAnsi="Arial" w:cs="Arial"/>
          <w:sz w:val="20"/>
          <w:szCs w:val="20"/>
        </w:rPr>
        <w:t>Ceausu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RA, Borza C, </w:t>
      </w:r>
      <w:proofErr w:type="spellStart"/>
      <w:r w:rsidRPr="00D75384">
        <w:rPr>
          <w:rFonts w:ascii="Arial" w:hAnsi="Arial" w:cs="Arial"/>
          <w:sz w:val="20"/>
          <w:szCs w:val="20"/>
        </w:rPr>
        <w:t>Vaduva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A, </w:t>
      </w:r>
      <w:proofErr w:type="spellStart"/>
      <w:r w:rsidRPr="00D75384">
        <w:rPr>
          <w:rFonts w:ascii="Arial" w:hAnsi="Arial" w:cs="Arial"/>
          <w:sz w:val="20"/>
          <w:szCs w:val="20"/>
        </w:rPr>
        <w:t>Noveanu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L, Gaspar M, </w:t>
      </w:r>
      <w:proofErr w:type="spellStart"/>
      <w:r w:rsidRPr="00D75384">
        <w:rPr>
          <w:rFonts w:ascii="Arial" w:hAnsi="Arial" w:cs="Arial"/>
          <w:sz w:val="20"/>
          <w:szCs w:val="20"/>
        </w:rPr>
        <w:t>Ionac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A, </w:t>
      </w:r>
      <w:proofErr w:type="spellStart"/>
      <w:r w:rsidRPr="00D75384">
        <w:rPr>
          <w:rFonts w:ascii="Arial" w:hAnsi="Arial" w:cs="Arial"/>
          <w:sz w:val="20"/>
          <w:szCs w:val="20"/>
        </w:rPr>
        <w:t>Feier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H, Muntean DM, </w:t>
      </w:r>
      <w:proofErr w:type="spellStart"/>
      <w:r w:rsidRPr="00D75384">
        <w:rPr>
          <w:rFonts w:ascii="Arial" w:hAnsi="Arial" w:cs="Arial"/>
          <w:sz w:val="20"/>
          <w:szCs w:val="20"/>
        </w:rPr>
        <w:t>Mornos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C. </w:t>
      </w:r>
      <w:proofErr w:type="spellStart"/>
      <w:r w:rsidRPr="00D75384">
        <w:rPr>
          <w:rFonts w:ascii="Arial" w:hAnsi="Arial" w:cs="Arial"/>
          <w:sz w:val="20"/>
          <w:szCs w:val="20"/>
        </w:rPr>
        <w:t>Monoamine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Oxidases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D75384">
        <w:rPr>
          <w:rFonts w:ascii="Arial" w:hAnsi="Arial" w:cs="Arial"/>
          <w:sz w:val="20"/>
          <w:szCs w:val="20"/>
        </w:rPr>
        <w:t>Potential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Contributors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to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Oxidative </w:t>
      </w:r>
      <w:proofErr w:type="spellStart"/>
      <w:r w:rsidRPr="00D75384">
        <w:rPr>
          <w:rFonts w:ascii="Arial" w:hAnsi="Arial" w:cs="Arial"/>
          <w:sz w:val="20"/>
          <w:szCs w:val="20"/>
        </w:rPr>
        <w:t>Stress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75384">
        <w:rPr>
          <w:rFonts w:ascii="Arial" w:hAnsi="Arial" w:cs="Arial"/>
          <w:sz w:val="20"/>
          <w:szCs w:val="20"/>
        </w:rPr>
        <w:t>Diabetes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: Time for a </w:t>
      </w:r>
      <w:proofErr w:type="spellStart"/>
      <w:r w:rsidRPr="00D75384">
        <w:rPr>
          <w:rFonts w:ascii="Arial" w:hAnsi="Arial" w:cs="Arial"/>
          <w:sz w:val="20"/>
          <w:szCs w:val="20"/>
        </w:rPr>
        <w:t>Study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75384">
        <w:rPr>
          <w:rFonts w:ascii="Arial" w:hAnsi="Arial" w:cs="Arial"/>
          <w:sz w:val="20"/>
          <w:szCs w:val="20"/>
        </w:rPr>
        <w:t>Patients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Undergoing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Heart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Surgery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75384">
        <w:rPr>
          <w:rFonts w:ascii="Arial" w:hAnsi="Arial" w:cs="Arial"/>
          <w:sz w:val="20"/>
          <w:szCs w:val="20"/>
        </w:rPr>
        <w:t>Biomed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5384">
        <w:rPr>
          <w:rFonts w:ascii="Arial" w:hAnsi="Arial" w:cs="Arial"/>
          <w:sz w:val="20"/>
          <w:szCs w:val="20"/>
        </w:rPr>
        <w:t>Res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Int. 2015;2015:515437. doi: 10.1155/2015/515437. </w:t>
      </w:r>
      <w:proofErr w:type="spellStart"/>
      <w:r w:rsidRPr="00D75384">
        <w:rPr>
          <w:rFonts w:ascii="Arial" w:hAnsi="Arial" w:cs="Arial"/>
          <w:sz w:val="20"/>
          <w:szCs w:val="20"/>
        </w:rPr>
        <w:t>Epub</w:t>
      </w:r>
      <w:proofErr w:type="spellEnd"/>
      <w:r w:rsidRPr="00D75384">
        <w:rPr>
          <w:rFonts w:ascii="Arial" w:hAnsi="Arial" w:cs="Arial"/>
          <w:sz w:val="20"/>
          <w:szCs w:val="20"/>
        </w:rPr>
        <w:t xml:space="preserve"> 2015 May 25. PMID: 26101773; PMCID: PMC4458524. </w:t>
      </w:r>
    </w:p>
    <w:p w14:paraId="013D6B68" w14:textId="77777777" w:rsidR="003D3353" w:rsidRPr="00D75384" w:rsidRDefault="003D3353" w:rsidP="003D3353">
      <w:pPr>
        <w:pStyle w:val="ListParagraph"/>
        <w:spacing w:after="160"/>
        <w:ind w:left="1054"/>
        <w:jc w:val="both"/>
        <w:rPr>
          <w:rFonts w:ascii="Arial" w:hAnsi="Arial" w:cs="Arial"/>
          <w:b/>
          <w:bCs/>
          <w:sz w:val="20"/>
          <w:szCs w:val="20"/>
        </w:rPr>
      </w:pPr>
    </w:p>
    <w:p w14:paraId="2C4E3260" w14:textId="4E51B5E6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Rusu MC, Nicolescu MI, Jianu AM,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Mănoiu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VS, Păduraru D.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Esophageal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telocytes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and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hybrid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morphologies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Cell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Biol Int. 2012;36(12):1079-88. doi: 10.1042/CBI20120007. PMID: 22931066. </w:t>
      </w:r>
      <w:r w:rsidRPr="00D75384">
        <w:rPr>
          <w:rFonts w:ascii="Arial" w:hAnsi="Arial" w:cs="Arial"/>
          <w:sz w:val="20"/>
          <w:szCs w:val="20"/>
        </w:rPr>
        <w:t>ISSN: 1065-6995.</w:t>
      </w:r>
    </w:p>
    <w:p w14:paraId="4EEF4C31" w14:textId="77777777" w:rsidR="003D3353" w:rsidRDefault="003D3353" w:rsidP="003D3353">
      <w:pPr>
        <w:pStyle w:val="ListParagraph"/>
        <w:spacing w:after="160"/>
        <w:ind w:left="1054"/>
        <w:jc w:val="both"/>
        <w:rPr>
          <w:rFonts w:ascii="Arial" w:hAnsi="Arial" w:cs="Arial"/>
          <w:b/>
          <w:sz w:val="20"/>
          <w:szCs w:val="20"/>
        </w:rPr>
      </w:pPr>
    </w:p>
    <w:p w14:paraId="4D4AC56F" w14:textId="7B200DE3" w:rsidR="003D3353" w:rsidRDefault="003D3353" w:rsidP="002702A4">
      <w:pPr>
        <w:pStyle w:val="ListParagraph"/>
        <w:spacing w:after="160"/>
        <w:ind w:left="105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5/6</w:t>
      </w:r>
    </w:p>
    <w:p w14:paraId="48851C73" w14:textId="18BC6F6E" w:rsidR="003D3353" w:rsidRPr="00D75384" w:rsidRDefault="003D3353" w:rsidP="003D3353">
      <w:pPr>
        <w:widowControl/>
        <w:autoSpaceDE/>
        <w:autoSpaceDN/>
        <w:spacing w:after="16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5A13B8C" w14:textId="77777777" w:rsidR="003D3353" w:rsidRPr="00D75384" w:rsidRDefault="003D3353" w:rsidP="003D3353">
      <w:pPr>
        <w:pStyle w:val="ListParagraph"/>
        <w:widowControl/>
        <w:autoSpaceDE/>
        <w:autoSpaceDN/>
        <w:spacing w:after="160"/>
        <w:ind w:left="1054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576468D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lastRenderedPageBreak/>
        <w:t xml:space="preserve">Alexa A,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Baderca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F,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Zăhoi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DE,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Izvernariu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D. The diagnostic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value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of EMA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expression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in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the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renal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parenchyma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tumors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Rom J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Morphol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Embryol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2011;52(3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Suppl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):1019-25. PMID: 22119819. </w:t>
      </w:r>
      <w:r w:rsidRPr="00D75384">
        <w:rPr>
          <w:rFonts w:ascii="Arial" w:hAnsi="Arial" w:cs="Arial"/>
          <w:sz w:val="20"/>
          <w:szCs w:val="20"/>
        </w:rPr>
        <w:t>ISSN 1220-0522.</w:t>
      </w:r>
    </w:p>
    <w:p w14:paraId="257D36C9" w14:textId="77777777" w:rsidR="003D3353" w:rsidRPr="00D75384" w:rsidRDefault="003D3353" w:rsidP="003D3353">
      <w:pPr>
        <w:pStyle w:val="ListParagraph"/>
        <w:spacing w:after="160"/>
        <w:ind w:left="1054"/>
        <w:jc w:val="both"/>
        <w:rPr>
          <w:rFonts w:ascii="Arial" w:hAnsi="Arial" w:cs="Arial"/>
          <w:b/>
          <w:sz w:val="20"/>
          <w:szCs w:val="20"/>
        </w:rPr>
      </w:pPr>
    </w:p>
    <w:p w14:paraId="4FAB9343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Baderca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F, Alexa A,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Izvernariu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D, Raica M. The diagnostic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value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of VEGF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expression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in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the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renal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parenchyma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tumors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Rom J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Morphol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Embryol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2011;52(2):581-6. PMID: 21655646. </w:t>
      </w:r>
      <w:r w:rsidRPr="00D75384">
        <w:rPr>
          <w:rFonts w:ascii="Arial" w:hAnsi="Arial" w:cs="Arial"/>
          <w:sz w:val="20"/>
          <w:szCs w:val="20"/>
        </w:rPr>
        <w:t xml:space="preserve">ISSN 1220-0522 , </w:t>
      </w:r>
    </w:p>
    <w:p w14:paraId="043D4DCE" w14:textId="77777777" w:rsidR="003D3353" w:rsidRPr="00D75384" w:rsidRDefault="003D3353" w:rsidP="003D3353">
      <w:pPr>
        <w:pStyle w:val="ListParagraph"/>
        <w:spacing w:after="160"/>
        <w:ind w:left="1054"/>
        <w:jc w:val="both"/>
        <w:rPr>
          <w:rFonts w:ascii="Arial" w:hAnsi="Arial" w:cs="Arial"/>
          <w:b/>
          <w:sz w:val="20"/>
          <w:szCs w:val="20"/>
        </w:rPr>
      </w:pPr>
    </w:p>
    <w:p w14:paraId="3EDE90DB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Baderca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F,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Alexa A,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Zăhoi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D, Raica M,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Izvernariu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D, Ardelean L.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Atypical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variant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of lichen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planus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mimicking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normal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skin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histology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Rom J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Morphol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Embryol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2011;52(4):1355-60. PMID: 22203946. </w:t>
      </w:r>
      <w:r w:rsidRPr="00D75384">
        <w:rPr>
          <w:rFonts w:ascii="Arial" w:hAnsi="Arial" w:cs="Arial"/>
          <w:sz w:val="20"/>
          <w:szCs w:val="20"/>
        </w:rPr>
        <w:t>ISSN 1220-0522</w:t>
      </w:r>
    </w:p>
    <w:p w14:paraId="7B680429" w14:textId="77777777" w:rsidR="003D3353" w:rsidRPr="00D75384" w:rsidRDefault="003D3353" w:rsidP="003D3353">
      <w:pPr>
        <w:pStyle w:val="ListParagraph"/>
        <w:rPr>
          <w:rFonts w:ascii="Arial" w:hAnsi="Arial" w:cs="Arial"/>
          <w:b/>
          <w:sz w:val="20"/>
          <w:szCs w:val="20"/>
        </w:rPr>
      </w:pPr>
    </w:p>
    <w:p w14:paraId="60749A98" w14:textId="77777777" w:rsidR="003D3353" w:rsidRPr="00D75384" w:rsidRDefault="003D3353" w:rsidP="003D3353">
      <w:pPr>
        <w:pStyle w:val="ListParagraph"/>
        <w:widowControl/>
        <w:autoSpaceDE/>
        <w:autoSpaceDN/>
        <w:spacing w:after="160"/>
        <w:ind w:left="1054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45BA33D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Alexa A,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Baderca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F,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Izvernariu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D, Raica M. The diagnostic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value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of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cytokeratins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expression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in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the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renal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parenchyma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tumors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Rom J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Morphol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Embryol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2010;51(1):27-35. PMID: 20191116. </w:t>
      </w:r>
      <w:r w:rsidRPr="00D75384">
        <w:rPr>
          <w:rFonts w:ascii="Arial" w:hAnsi="Arial" w:cs="Arial"/>
          <w:sz w:val="20"/>
          <w:szCs w:val="20"/>
        </w:rPr>
        <w:t xml:space="preserve">ISSN 1220-0522, </w:t>
      </w:r>
    </w:p>
    <w:p w14:paraId="7A925C2F" w14:textId="77777777" w:rsidR="003D3353" w:rsidRPr="00D75384" w:rsidRDefault="003D3353" w:rsidP="003D3353">
      <w:pPr>
        <w:pStyle w:val="ListParagraph"/>
        <w:spacing w:after="160"/>
        <w:ind w:left="1054"/>
        <w:jc w:val="both"/>
        <w:rPr>
          <w:rFonts w:ascii="Arial" w:hAnsi="Arial" w:cs="Arial"/>
          <w:b/>
          <w:sz w:val="20"/>
          <w:szCs w:val="20"/>
        </w:rPr>
      </w:pPr>
    </w:p>
    <w:p w14:paraId="5BE76F08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Alexa A,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Baderca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F,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Zăhoi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DE,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Izvernariu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D, Raica M.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Clinical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significance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of Her2/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neu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overexpression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in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urothelial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carcinomas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Rom J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Morphol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Embryol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2010;51(2):277-82. PMID: 20495743. </w:t>
      </w:r>
      <w:r w:rsidRPr="00D75384">
        <w:rPr>
          <w:rFonts w:ascii="Arial" w:hAnsi="Arial" w:cs="Arial"/>
          <w:sz w:val="20"/>
          <w:szCs w:val="20"/>
        </w:rPr>
        <w:t xml:space="preserve">ISSN 1220-0522., </w:t>
      </w:r>
    </w:p>
    <w:p w14:paraId="589B7EC4" w14:textId="77777777" w:rsidR="003D3353" w:rsidRPr="00D75384" w:rsidRDefault="003D3353" w:rsidP="003D3353">
      <w:pPr>
        <w:pStyle w:val="ListParagraph"/>
        <w:rPr>
          <w:rFonts w:ascii="Arial" w:hAnsi="Arial" w:cs="Arial"/>
          <w:b/>
          <w:sz w:val="20"/>
          <w:szCs w:val="20"/>
        </w:rPr>
      </w:pPr>
    </w:p>
    <w:p w14:paraId="605AFE84" w14:textId="77777777" w:rsidR="003D3353" w:rsidRPr="00D75384" w:rsidRDefault="003D3353" w:rsidP="003D3353">
      <w:pPr>
        <w:pStyle w:val="ListParagraph"/>
        <w:widowControl/>
        <w:autoSpaceDE/>
        <w:autoSpaceDN/>
        <w:spacing w:after="160"/>
        <w:ind w:left="1054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DE2FB93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Alexa A,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Baderca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F,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Izvernariu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D.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Myofibroblasts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reaction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in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urothelial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carcinomas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Rom J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Morphol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Embryol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2009;50(4):639-43. PMID: 19942959. </w:t>
      </w:r>
      <w:r w:rsidRPr="00D75384">
        <w:rPr>
          <w:rFonts w:ascii="Arial" w:hAnsi="Arial" w:cs="Arial"/>
          <w:sz w:val="20"/>
          <w:szCs w:val="20"/>
        </w:rPr>
        <w:t xml:space="preserve">ISSN 1220-0522., </w:t>
      </w:r>
    </w:p>
    <w:p w14:paraId="27DA0647" w14:textId="77777777" w:rsidR="003D3353" w:rsidRPr="00D75384" w:rsidRDefault="003D3353" w:rsidP="003D3353">
      <w:pPr>
        <w:pStyle w:val="ListParagraph"/>
        <w:spacing w:after="160"/>
        <w:ind w:left="1054"/>
        <w:jc w:val="both"/>
        <w:rPr>
          <w:rFonts w:ascii="Arial" w:hAnsi="Arial" w:cs="Arial"/>
          <w:b/>
          <w:sz w:val="20"/>
          <w:szCs w:val="20"/>
        </w:rPr>
      </w:pPr>
    </w:p>
    <w:p w14:paraId="722F9D65" w14:textId="77777777" w:rsidR="003D3353" w:rsidRPr="00D75384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Duicu OM,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Lighezan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Sturza A, Balica R,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Vaduva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Feier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H, Gaspar M,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Ionac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Noveanu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L, Borza C, Muntean DM,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Mornos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C.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Assessment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of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Mitochondrial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Dysfunction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and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Monoamine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Oxidase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Contribution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to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Oxidative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Stress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in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Human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Diabetic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Hearts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Oxid Med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Cell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Longev. 2016;2016:8470394. doi: 10.1155/2016/8470394. </w:t>
      </w:r>
      <w:proofErr w:type="spellStart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>Epub</w:t>
      </w:r>
      <w:proofErr w:type="spellEnd"/>
      <w:r w:rsidRPr="00D75384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2016 Apr 13. PMID: 27190576; PMCID: PMC4846770.</w:t>
      </w:r>
    </w:p>
    <w:p w14:paraId="27B61019" w14:textId="77777777" w:rsidR="003D3353" w:rsidRPr="00D75384" w:rsidRDefault="003D3353" w:rsidP="003D3353">
      <w:pPr>
        <w:pStyle w:val="ListParagraph"/>
        <w:rPr>
          <w:rFonts w:ascii="Arial" w:hAnsi="Arial" w:cs="Arial"/>
          <w:b/>
          <w:bCs/>
          <w:sz w:val="20"/>
          <w:szCs w:val="20"/>
        </w:rPr>
      </w:pPr>
    </w:p>
    <w:p w14:paraId="0E9451D9" w14:textId="77777777" w:rsidR="003D3353" w:rsidRPr="00D75384" w:rsidRDefault="003D3353" w:rsidP="003D3353">
      <w:pPr>
        <w:pStyle w:val="ListParagraph"/>
        <w:widowControl/>
        <w:autoSpaceDE/>
        <w:autoSpaceDN/>
        <w:spacing w:after="160"/>
        <w:ind w:left="1054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69745232" w14:textId="58F779B7" w:rsidR="003D3353" w:rsidRPr="003D3353" w:rsidRDefault="003D3353" w:rsidP="003D3353">
      <w:pPr>
        <w:pStyle w:val="ListParagraph"/>
        <w:widowControl/>
        <w:numPr>
          <w:ilvl w:val="0"/>
          <w:numId w:val="2"/>
        </w:numPr>
        <w:autoSpaceDE/>
        <w:autoSpaceDN/>
        <w:spacing w:after="160"/>
        <w:ind w:left="1054"/>
        <w:contextualSpacing/>
        <w:jc w:val="both"/>
        <w:rPr>
          <w:rFonts w:ascii="Arial" w:hAnsi="Arial" w:cs="Arial"/>
          <w:sz w:val="20"/>
          <w:szCs w:val="20"/>
          <w:lang w:val="en"/>
        </w:rPr>
      </w:pPr>
      <w:r w:rsidRPr="00D75384">
        <w:rPr>
          <w:rFonts w:ascii="Arial" w:hAnsi="Arial" w:cs="Arial"/>
          <w:sz w:val="20"/>
          <w:szCs w:val="20"/>
          <w:lang w:val="en"/>
        </w:rPr>
        <w:t xml:space="preserve">J. Ruef, R. </w:t>
      </w:r>
      <w:proofErr w:type="spellStart"/>
      <w:r w:rsidRPr="00D75384">
        <w:rPr>
          <w:rFonts w:ascii="Arial" w:hAnsi="Arial" w:cs="Arial"/>
          <w:sz w:val="20"/>
          <w:szCs w:val="20"/>
          <w:lang w:val="en"/>
        </w:rPr>
        <w:t>Lighezan</w:t>
      </w:r>
      <w:proofErr w:type="spellEnd"/>
      <w:r w:rsidRPr="00D75384">
        <w:rPr>
          <w:rFonts w:ascii="Arial" w:hAnsi="Arial" w:cs="Arial"/>
          <w:sz w:val="20"/>
          <w:szCs w:val="20"/>
          <w:lang w:val="en"/>
        </w:rPr>
        <w:t xml:space="preserve">, G. Schuler, T.K. </w:t>
      </w:r>
      <w:proofErr w:type="spellStart"/>
      <w:r w:rsidRPr="00D75384">
        <w:rPr>
          <w:rFonts w:ascii="Arial" w:hAnsi="Arial" w:cs="Arial"/>
          <w:sz w:val="20"/>
          <w:szCs w:val="20"/>
          <w:lang w:val="en"/>
        </w:rPr>
        <w:t>Nordt</w:t>
      </w:r>
      <w:proofErr w:type="spellEnd"/>
      <w:r w:rsidRPr="00D75384">
        <w:rPr>
          <w:rFonts w:ascii="Arial" w:hAnsi="Arial" w:cs="Arial"/>
          <w:sz w:val="20"/>
          <w:szCs w:val="20"/>
          <w:lang w:val="en"/>
        </w:rPr>
        <w:t xml:space="preserve">, W. Kübler, C. Bode. </w:t>
      </w:r>
      <w:proofErr w:type="spellStart"/>
      <w:r w:rsidRPr="00D75384">
        <w:rPr>
          <w:rFonts w:ascii="Arial" w:hAnsi="Arial" w:cs="Arial"/>
          <w:sz w:val="20"/>
          <w:szCs w:val="20"/>
          <w:lang w:val="en"/>
        </w:rPr>
        <w:t>Ticlopidine</w:t>
      </w:r>
      <w:proofErr w:type="spellEnd"/>
      <w:r w:rsidRPr="00D75384">
        <w:rPr>
          <w:rFonts w:ascii="Arial" w:hAnsi="Arial" w:cs="Arial"/>
          <w:sz w:val="20"/>
          <w:szCs w:val="20"/>
          <w:lang w:val="en"/>
        </w:rPr>
        <w:t xml:space="preserve"> versus </w:t>
      </w:r>
      <w:proofErr w:type="spellStart"/>
      <w:r w:rsidRPr="00D75384">
        <w:rPr>
          <w:rFonts w:ascii="Arial" w:hAnsi="Arial" w:cs="Arial"/>
          <w:sz w:val="20"/>
          <w:szCs w:val="20"/>
          <w:lang w:val="en"/>
        </w:rPr>
        <w:t>phenprocoumon</w:t>
      </w:r>
      <w:proofErr w:type="spellEnd"/>
      <w:r w:rsidRPr="00D75384">
        <w:rPr>
          <w:rFonts w:ascii="Arial" w:hAnsi="Arial" w:cs="Arial"/>
          <w:sz w:val="20"/>
          <w:szCs w:val="20"/>
          <w:lang w:val="en"/>
        </w:rPr>
        <w:t xml:space="preserve"> in patients with Palmaz-Schatz coronary stent: occlusion rates and markers of hemostatic </w:t>
      </w:r>
      <w:proofErr w:type="spellStart"/>
      <w:r w:rsidRPr="00D75384">
        <w:rPr>
          <w:rFonts w:ascii="Arial" w:hAnsi="Arial" w:cs="Arial"/>
          <w:sz w:val="20"/>
          <w:szCs w:val="20"/>
          <w:lang w:val="en"/>
        </w:rPr>
        <w:t>activation,Fibrinolysis</w:t>
      </w:r>
      <w:proofErr w:type="spellEnd"/>
      <w:r w:rsidRPr="00D75384">
        <w:rPr>
          <w:rFonts w:ascii="Arial" w:hAnsi="Arial" w:cs="Arial"/>
          <w:sz w:val="20"/>
          <w:szCs w:val="20"/>
          <w:lang w:val="en"/>
        </w:rPr>
        <w:t xml:space="preserve"> and </w:t>
      </w:r>
      <w:proofErr w:type="spellStart"/>
      <w:r w:rsidRPr="00D75384">
        <w:rPr>
          <w:rFonts w:ascii="Arial" w:hAnsi="Arial" w:cs="Arial"/>
          <w:sz w:val="20"/>
          <w:szCs w:val="20"/>
          <w:lang w:val="en"/>
        </w:rPr>
        <w:t>Proteolysis,Volume</w:t>
      </w:r>
      <w:proofErr w:type="spellEnd"/>
      <w:r w:rsidRPr="00D75384">
        <w:rPr>
          <w:rFonts w:ascii="Arial" w:hAnsi="Arial" w:cs="Arial"/>
          <w:sz w:val="20"/>
          <w:szCs w:val="20"/>
          <w:lang w:val="en"/>
        </w:rPr>
        <w:t xml:space="preserve"> 13, Issue 3,1999,Pages 124-132,ISSN 1369-0191,https://doi.org/10.1016/S0268-9499(99)90</w:t>
      </w:r>
    </w:p>
    <w:p w14:paraId="2E822800" w14:textId="77777777" w:rsidR="003D3353" w:rsidRPr="00F94EBC" w:rsidRDefault="003D3353" w:rsidP="003D3353">
      <w:pPr>
        <w:pStyle w:val="BodyText"/>
        <w:spacing w:before="60"/>
        <w:rPr>
          <w:color w:val="000000" w:themeColor="text1"/>
        </w:rPr>
      </w:pPr>
    </w:p>
    <w:p w14:paraId="524547B0" w14:textId="583F5249" w:rsidR="003D3353" w:rsidRPr="00F94EBC" w:rsidRDefault="003D3353" w:rsidP="003D3353">
      <w:pPr>
        <w:pStyle w:val="BodyText"/>
        <w:spacing w:before="60"/>
        <w:rPr>
          <w:color w:val="000000" w:themeColor="text1"/>
        </w:rPr>
      </w:pPr>
    </w:p>
    <w:p w14:paraId="46DC13E9" w14:textId="32D49982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03F4BDD8" w14:textId="3D8C4A96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294C20C2" w14:textId="77777777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3E484AF3" w14:textId="77777777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471A0294" w14:textId="77777777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30A493C6" w14:textId="77777777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247B7CE2" w14:textId="77777777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3B66E228" w14:textId="77777777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74BEAB82" w14:textId="77777777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4805E367" w14:textId="77777777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685E21AC" w14:textId="77777777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48C66A08" w14:textId="77777777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3C13FBAE" w14:textId="77777777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6DB3CF2C" w14:textId="77777777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5F23C608" w14:textId="1734EFBE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1D3F59D8" w14:textId="53CB2D98" w:rsidR="003D3353" w:rsidRPr="00F94EBC" w:rsidRDefault="003D3353" w:rsidP="003D3353">
      <w:pPr>
        <w:spacing w:before="1"/>
        <w:ind w:right="560"/>
        <w:jc w:val="right"/>
        <w:rPr>
          <w:rFonts w:ascii="Trebuchet MS"/>
          <w:color w:val="000000" w:themeColor="text1"/>
          <w:sz w:val="15"/>
        </w:rPr>
      </w:pPr>
      <w:r>
        <w:rPr>
          <w:rFonts w:ascii="Trebuchet MS"/>
          <w:color w:val="000000" w:themeColor="text1"/>
          <w:w w:val="110"/>
          <w:sz w:val="15"/>
        </w:rPr>
        <w:t xml:space="preserve">     6 </w:t>
      </w:r>
      <w:r w:rsidRPr="00F94EBC">
        <w:rPr>
          <w:rFonts w:ascii="Trebuchet MS"/>
          <w:color w:val="000000" w:themeColor="text1"/>
          <w:w w:val="95"/>
          <w:sz w:val="15"/>
        </w:rPr>
        <w:t>/</w:t>
      </w:r>
      <w:r w:rsidRPr="00F94EBC">
        <w:rPr>
          <w:rFonts w:ascii="Trebuchet MS"/>
          <w:color w:val="000000" w:themeColor="text1"/>
          <w:spacing w:val="-3"/>
          <w:w w:val="95"/>
          <w:sz w:val="15"/>
        </w:rPr>
        <w:t xml:space="preserve"> </w:t>
      </w:r>
      <w:r>
        <w:rPr>
          <w:rFonts w:ascii="Trebuchet MS"/>
          <w:color w:val="000000" w:themeColor="text1"/>
          <w:spacing w:val="-10"/>
          <w:w w:val="110"/>
          <w:sz w:val="15"/>
        </w:rPr>
        <w:t>6</w:t>
      </w:r>
    </w:p>
    <w:p w14:paraId="7A711471" w14:textId="77777777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5F2A36B3" w14:textId="77777777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71815069" w14:textId="77777777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08F6AEC1" w14:textId="77777777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7A9AD716" w14:textId="162C3231" w:rsidR="003D3353" w:rsidRDefault="003D3353" w:rsidP="003D3353">
      <w:pPr>
        <w:pStyle w:val="BodyText"/>
        <w:spacing w:before="60"/>
        <w:rPr>
          <w:color w:val="000000" w:themeColor="text1"/>
        </w:rPr>
      </w:pPr>
    </w:p>
    <w:p w14:paraId="6EE9E2EF" w14:textId="3F1EC245" w:rsidR="003D3353" w:rsidRDefault="003D3353" w:rsidP="003D3353">
      <w:pPr>
        <w:spacing w:before="1"/>
        <w:ind w:right="560"/>
        <w:rPr>
          <w:rFonts w:ascii="Trebuchet MS"/>
          <w:color w:val="000000" w:themeColor="text1"/>
          <w:w w:val="110"/>
          <w:sz w:val="15"/>
        </w:rPr>
      </w:pPr>
      <w:r w:rsidRPr="00F94EBC">
        <w:rPr>
          <w:noProof/>
          <w:color w:val="000000" w:themeColor="text1"/>
          <w:sz w:val="15"/>
          <w:lang w:val="en-US"/>
        </w:rPr>
        <w:drawing>
          <wp:anchor distT="0" distB="0" distL="0" distR="0" simplePos="0" relativeHeight="487340544" behindDoc="0" locked="0" layoutInCell="1" allowOverlap="1" wp14:anchorId="57CF2482" wp14:editId="38CFD1CA">
            <wp:simplePos x="0" y="0"/>
            <wp:positionH relativeFrom="page">
              <wp:posOffset>0</wp:posOffset>
            </wp:positionH>
            <wp:positionV relativeFrom="page">
              <wp:posOffset>10869930</wp:posOffset>
            </wp:positionV>
            <wp:extent cx="7556500" cy="196850"/>
            <wp:effectExtent l="0" t="0" r="0" b="0"/>
            <wp:wrapNone/>
            <wp:docPr id="54" name="Image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4"/>
                    <pic:cNvPicPr/>
                  </pic:nvPicPr>
                  <pic:blipFill rotWithShape="1">
                    <a:blip r:embed="rId25" cstate="print"/>
                    <a:srcRect t="100000" b="-1843"/>
                    <a:stretch/>
                  </pic:blipFill>
                  <pic:spPr bwMode="auto">
                    <a:xfrm>
                      <a:off x="0" y="0"/>
                      <a:ext cx="7556500" cy="196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3D3353">
      <w:type w:val="continuous"/>
      <w:pgSz w:w="11900" w:h="16820"/>
      <w:pgMar w:top="280" w:right="566" w:bottom="0" w:left="1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9A3FA7"/>
    <w:multiLevelType w:val="hybridMultilevel"/>
    <w:tmpl w:val="53ECF5A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54782C"/>
    <w:multiLevelType w:val="hybridMultilevel"/>
    <w:tmpl w:val="5C7434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C13614"/>
    <w:multiLevelType w:val="hybridMultilevel"/>
    <w:tmpl w:val="B43A84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D6C"/>
    <w:rsid w:val="00071D6C"/>
    <w:rsid w:val="00076554"/>
    <w:rsid w:val="000B5F70"/>
    <w:rsid w:val="00161B2A"/>
    <w:rsid w:val="001E183B"/>
    <w:rsid w:val="002702A4"/>
    <w:rsid w:val="002750BE"/>
    <w:rsid w:val="002847A1"/>
    <w:rsid w:val="003774D0"/>
    <w:rsid w:val="003A35B0"/>
    <w:rsid w:val="003D3353"/>
    <w:rsid w:val="0099180D"/>
    <w:rsid w:val="00A80088"/>
    <w:rsid w:val="00B308B7"/>
    <w:rsid w:val="00B31242"/>
    <w:rsid w:val="00B57B09"/>
    <w:rsid w:val="00BF5E48"/>
    <w:rsid w:val="00D75384"/>
    <w:rsid w:val="00F15376"/>
    <w:rsid w:val="00F55D32"/>
    <w:rsid w:val="00F94EBC"/>
    <w:rsid w:val="00FF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791BD"/>
  <w15:docId w15:val="{CD17DF59-59BA-1146-9C15-C0C7C07C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9"/>
    <w:qFormat/>
    <w:pPr>
      <w:ind w:left="4179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64"/>
      <w:ind w:left="4549"/>
      <w:outlineLvl w:val="1"/>
    </w:pPr>
    <w:rPr>
      <w:rFonts w:ascii="Arial Black" w:eastAsia="Arial Black" w:hAnsi="Arial Black" w:cs="Arial Black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Arial Black" w:eastAsia="Arial Black" w:hAnsi="Arial Black" w:cs="Arial Black"/>
    </w:rPr>
  </w:style>
  <w:style w:type="character" w:styleId="Hyperlink">
    <w:name w:val="Hyperlink"/>
    <w:basedOn w:val="DefaultParagraphFont"/>
    <w:uiPriority w:val="99"/>
    <w:unhideWhenUsed/>
    <w:rsid w:val="00B57B09"/>
    <w:rPr>
      <w:color w:val="0000FF" w:themeColor="hyperlink"/>
      <w:u w:val="single"/>
    </w:rPr>
  </w:style>
  <w:style w:type="paragraph" w:customStyle="1" w:styleId="p2">
    <w:name w:val="p2"/>
    <w:basedOn w:val="Normal"/>
    <w:rsid w:val="00B57B09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17"/>
      <w:szCs w:val="17"/>
      <w:lang w:eastAsia="en-GB"/>
    </w:rPr>
  </w:style>
  <w:style w:type="character" w:customStyle="1" w:styleId="s1">
    <w:name w:val="s1"/>
    <w:basedOn w:val="DefaultParagraphFont"/>
    <w:rsid w:val="00B57B09"/>
    <w:rPr>
      <w:rFonts w:ascii="Times New Roman" w:hAnsi="Times New Roman" w:cs="Times New Roman" w:hint="default"/>
      <w:sz w:val="11"/>
      <w:szCs w:val="11"/>
    </w:rPr>
  </w:style>
  <w:style w:type="character" w:customStyle="1" w:styleId="apple-converted-space">
    <w:name w:val="apple-converted-space"/>
    <w:basedOn w:val="DefaultParagraphFont"/>
    <w:rsid w:val="00B57B09"/>
  </w:style>
  <w:style w:type="character" w:styleId="Emphasis">
    <w:name w:val="Emphasis"/>
    <w:basedOn w:val="DefaultParagraphFont"/>
    <w:uiPriority w:val="20"/>
    <w:qFormat/>
    <w:rsid w:val="00F94E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26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3.png"/><Relationship Id="rId25" Type="http://schemas.openxmlformats.org/officeDocument/2006/relationships/image" Target="media/image8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20" Type="http://schemas.openxmlformats.org/officeDocument/2006/relationships/image" Target="media/image14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8.png"/><Relationship Id="rId32" Type="http://schemas.openxmlformats.org/officeDocument/2006/relationships/image" Target="media/image25.png"/><Relationship Id="rId5" Type="http://schemas.openxmlformats.org/officeDocument/2006/relationships/image" Target="media/image1.png"/><Relationship Id="rId23" Type="http://schemas.openxmlformats.org/officeDocument/2006/relationships/image" Target="media/image17.png"/><Relationship Id="rId10" Type="http://schemas.openxmlformats.org/officeDocument/2006/relationships/image" Target="media/image6.png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22" Type="http://schemas.openxmlformats.org/officeDocument/2006/relationships/image" Target="media/image16.png"/><Relationship Id="rId27" Type="http://schemas.openxmlformats.org/officeDocument/2006/relationships/image" Target="media/image1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1988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13300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Windows User</cp:lastModifiedBy>
  <cp:revision>3</cp:revision>
  <dcterms:created xsi:type="dcterms:W3CDTF">2025-06-16T06:39:00Z</dcterms:created>
  <dcterms:modified xsi:type="dcterms:W3CDTF">2025-06-16T07:24:00Z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2022-02-20T00:00:00Z</vt:filetime>
  </property>
  <property fmtid="{D5CDD505-2E9C-101B-9397-08002B2CF9AE}" pid="3" name="LastSaved">
    <vt:filetime>2025-03-10T00:00:00Z</vt:filetime>
  </property>
  <property fmtid="{D5CDD505-2E9C-101B-9397-08002B2CF9AE}" pid="4" name="Producer">
    <vt:lpwstr>macOS Version 15.3.1 (Build 24D70) Quartz PDFContext, AppendMode 1.1</vt:lpwstr>
  </property>
</Properties>
</file>