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F11" w:rsidRPr="000673D5" w:rsidRDefault="00D15F11" w:rsidP="00F30C99">
      <w:pPr>
        <w:rPr>
          <w:b/>
          <w:sz w:val="24"/>
          <w:szCs w:val="24"/>
        </w:rPr>
      </w:pPr>
    </w:p>
    <w:p w:rsidR="00D15F11" w:rsidRPr="000673D5" w:rsidRDefault="00D15F11" w:rsidP="00D15F11">
      <w:pPr>
        <w:ind w:firstLine="720"/>
        <w:jc w:val="both"/>
        <w:rPr>
          <w:sz w:val="24"/>
          <w:szCs w:val="24"/>
        </w:rPr>
      </w:pPr>
    </w:p>
    <w:p w:rsidR="00D15F11" w:rsidRPr="000673D5" w:rsidRDefault="00D15F11" w:rsidP="00D15F11">
      <w:pPr>
        <w:widowControl w:val="0"/>
        <w:pBdr>
          <w:top w:val="nil"/>
          <w:left w:val="nil"/>
          <w:bottom w:val="nil"/>
          <w:right w:val="nil"/>
          <w:between w:val="nil"/>
        </w:pBdr>
        <w:tabs>
          <w:tab w:val="center" w:pos="4680"/>
          <w:tab w:val="right" w:pos="9360"/>
        </w:tabs>
        <w:jc w:val="right"/>
        <w:rPr>
          <w:b/>
          <w:sz w:val="24"/>
          <w:szCs w:val="24"/>
        </w:rPr>
      </w:pPr>
      <w:r w:rsidRPr="000673D5">
        <w:rPr>
          <w:b/>
          <w:sz w:val="24"/>
          <w:szCs w:val="24"/>
        </w:rPr>
        <w:t xml:space="preserve">ANEXA 5 - - Cod: </w:t>
      </w:r>
      <w:r w:rsidRPr="000673D5">
        <w:rPr>
          <w:i/>
          <w:sz w:val="24"/>
          <w:szCs w:val="24"/>
        </w:rPr>
        <w:t>UMFVBT- REG/PD/1/2025 - 04</w:t>
      </w:r>
    </w:p>
    <w:p w:rsidR="00D15F11" w:rsidRPr="000673D5" w:rsidRDefault="00D15F11" w:rsidP="00D15F11">
      <w:pPr>
        <w:jc w:val="right"/>
        <w:rPr>
          <w:b/>
          <w:sz w:val="24"/>
          <w:szCs w:val="24"/>
        </w:rPr>
      </w:pPr>
    </w:p>
    <w:p w:rsidR="00D15F11" w:rsidRPr="000673D5" w:rsidRDefault="00D15F11" w:rsidP="00D15F11">
      <w:pPr>
        <w:jc w:val="center"/>
        <w:rPr>
          <w:b/>
          <w:sz w:val="24"/>
          <w:szCs w:val="24"/>
        </w:rPr>
      </w:pPr>
      <w:r w:rsidRPr="000673D5">
        <w:rPr>
          <w:b/>
          <w:sz w:val="24"/>
          <w:szCs w:val="24"/>
        </w:rPr>
        <w:t>Avizul coordonatorului/lor științific/i</w:t>
      </w:r>
    </w:p>
    <w:p w:rsidR="00D15F11" w:rsidRPr="000673D5" w:rsidRDefault="00D15F11" w:rsidP="00D15F11">
      <w:pPr>
        <w:jc w:val="center"/>
        <w:rPr>
          <w:b/>
          <w:sz w:val="24"/>
          <w:szCs w:val="24"/>
        </w:rPr>
      </w:pPr>
      <w:r w:rsidRPr="000673D5">
        <w:rPr>
          <w:b/>
          <w:sz w:val="24"/>
          <w:szCs w:val="24"/>
        </w:rPr>
        <w:t>privind admiterea lucrării în vederea susținerii</w:t>
      </w:r>
    </w:p>
    <w:p w:rsidR="00D15F11" w:rsidRPr="000673D5" w:rsidRDefault="00D15F11" w:rsidP="00D15F11">
      <w:pPr>
        <w:jc w:val="both"/>
        <w:rPr>
          <w:b/>
          <w:sz w:val="24"/>
          <w:szCs w:val="24"/>
        </w:rPr>
      </w:pPr>
    </w:p>
    <w:p w:rsidR="00D15F11" w:rsidRPr="000673D5" w:rsidRDefault="00D15F11" w:rsidP="00D15F11">
      <w:pPr>
        <w:spacing w:line="360" w:lineRule="auto"/>
        <w:jc w:val="both"/>
        <w:rPr>
          <w:sz w:val="24"/>
          <w:szCs w:val="24"/>
        </w:rPr>
      </w:pPr>
      <w:r w:rsidRPr="000673D5">
        <w:rPr>
          <w:sz w:val="24"/>
          <w:szCs w:val="24"/>
        </w:rPr>
        <w:t>Declar ca am luat la cunoștință Raportul Complet de Similitudine generat de către Sistemul Antiplagiat pentru lucrarea:</w:t>
      </w:r>
    </w:p>
    <w:p w:rsidR="00D15F11" w:rsidRPr="000673D5" w:rsidRDefault="00D15F11" w:rsidP="00D15F11">
      <w:pPr>
        <w:spacing w:line="360" w:lineRule="auto"/>
        <w:jc w:val="both"/>
        <w:rPr>
          <w:sz w:val="24"/>
          <w:szCs w:val="24"/>
        </w:rPr>
      </w:pPr>
      <w:r w:rsidRPr="000673D5">
        <w:rPr>
          <w:sz w:val="24"/>
          <w:szCs w:val="24"/>
        </w:rPr>
        <w:t>Autorul: ……………………………………………………………</w:t>
      </w:r>
    </w:p>
    <w:p w:rsidR="00D15F11" w:rsidRPr="000673D5" w:rsidRDefault="00D15F11" w:rsidP="00D15F11">
      <w:pPr>
        <w:spacing w:line="360" w:lineRule="auto"/>
        <w:jc w:val="both"/>
        <w:rPr>
          <w:sz w:val="24"/>
          <w:szCs w:val="24"/>
        </w:rPr>
      </w:pPr>
      <w:r w:rsidRPr="000673D5">
        <w:rPr>
          <w:sz w:val="24"/>
          <w:szCs w:val="24"/>
        </w:rPr>
        <w:t>Titlul:…………………………………………………………………………………………………………………………..………………………………………………………………………………………………………………………………………………………………………..</w:t>
      </w:r>
    </w:p>
    <w:p w:rsidR="00D15F11" w:rsidRPr="000673D5" w:rsidRDefault="00D15F11" w:rsidP="00D15F11">
      <w:pPr>
        <w:spacing w:line="360" w:lineRule="auto"/>
        <w:jc w:val="both"/>
        <w:rPr>
          <w:sz w:val="24"/>
          <w:szCs w:val="24"/>
        </w:rPr>
      </w:pPr>
      <w:r w:rsidRPr="000673D5">
        <w:rPr>
          <w:sz w:val="24"/>
          <w:szCs w:val="24"/>
        </w:rPr>
        <w:t>După analizarea raportului am constatat următoarele:</w:t>
      </w:r>
    </w:p>
    <w:p w:rsidR="00D15F11" w:rsidRPr="000673D5" w:rsidRDefault="00D15F11" w:rsidP="00D15F11">
      <w:pPr>
        <w:numPr>
          <w:ilvl w:val="0"/>
          <w:numId w:val="1"/>
        </w:numPr>
        <w:pBdr>
          <w:top w:val="nil"/>
          <w:left w:val="nil"/>
          <w:bottom w:val="nil"/>
          <w:right w:val="nil"/>
          <w:between w:val="nil"/>
        </w:pBdr>
        <w:spacing w:before="60"/>
        <w:jc w:val="both"/>
        <w:rPr>
          <w:sz w:val="24"/>
          <w:szCs w:val="24"/>
        </w:rPr>
      </w:pPr>
      <w:r w:rsidRPr="000673D5">
        <w:rPr>
          <w:sz w:val="24"/>
          <w:szCs w:val="24"/>
        </w:rPr>
        <w:t>împrumuturile care au fost depistate în lucrare sunt justificate (citate) și nu poartă semne de plagiat. De aceea, consider că lucrarea a fost scrisă individual și admit susținerea acesteia.</w:t>
      </w:r>
    </w:p>
    <w:p w:rsidR="00D15F11" w:rsidRPr="000673D5" w:rsidRDefault="00D15F11" w:rsidP="00D15F11">
      <w:pPr>
        <w:numPr>
          <w:ilvl w:val="0"/>
          <w:numId w:val="2"/>
        </w:numPr>
        <w:pBdr>
          <w:top w:val="nil"/>
          <w:left w:val="nil"/>
          <w:bottom w:val="nil"/>
          <w:right w:val="nil"/>
          <w:between w:val="nil"/>
        </w:pBdr>
        <w:spacing w:before="60"/>
        <w:jc w:val="both"/>
        <w:rPr>
          <w:sz w:val="24"/>
          <w:szCs w:val="24"/>
        </w:rPr>
      </w:pPr>
      <w:r w:rsidRPr="000673D5">
        <w:rPr>
          <w:sz w:val="24"/>
          <w:szCs w:val="24"/>
        </w:rPr>
        <w:t>împrumuturile care au fost depistate în lucrare nu poartă semne de plagiat, însă numărul foarte mare al acestora trezește suspiciuni din punct de vedere al valorii de fond, fiind corelat cu lipsa de originalitate a autorului său. De aceea, consider că lucrarea trebuie sa fie redactată încă o dată, limitându-se numărul de împrumuturi.</w:t>
      </w:r>
    </w:p>
    <w:p w:rsidR="00D15F11" w:rsidRPr="000673D5" w:rsidRDefault="00D15F11" w:rsidP="00D15F11">
      <w:pPr>
        <w:numPr>
          <w:ilvl w:val="0"/>
          <w:numId w:val="2"/>
        </w:numPr>
        <w:pBdr>
          <w:top w:val="nil"/>
          <w:left w:val="nil"/>
          <w:bottom w:val="nil"/>
          <w:right w:val="nil"/>
          <w:between w:val="nil"/>
        </w:pBdr>
        <w:spacing w:before="60"/>
        <w:jc w:val="both"/>
        <w:rPr>
          <w:b/>
          <w:sz w:val="24"/>
          <w:szCs w:val="24"/>
        </w:rPr>
      </w:pPr>
      <w:r w:rsidRPr="000673D5">
        <w:rPr>
          <w:b/>
          <w:sz w:val="24"/>
          <w:szCs w:val="24"/>
        </w:rPr>
        <w:t>împrumuturile care au fost depistate în lucrare nu sunt justificate și poartă semne de plagiat. De aceea, nu admit lucrarea în vederea susținerii și transmit înștiințarea către Rectorul Universității în scopul analizării situației din punct de vedere al procedurilor interne ale Universității.</w:t>
      </w:r>
    </w:p>
    <w:p w:rsidR="00D15F11" w:rsidRPr="000673D5" w:rsidRDefault="00D15F11" w:rsidP="00D15F11">
      <w:pPr>
        <w:numPr>
          <w:ilvl w:val="0"/>
          <w:numId w:val="1"/>
        </w:numPr>
        <w:pBdr>
          <w:top w:val="nil"/>
          <w:left w:val="nil"/>
          <w:bottom w:val="nil"/>
          <w:right w:val="nil"/>
          <w:between w:val="nil"/>
        </w:pBdr>
        <w:spacing w:before="60"/>
        <w:jc w:val="both"/>
        <w:rPr>
          <w:b/>
          <w:sz w:val="24"/>
          <w:szCs w:val="24"/>
        </w:rPr>
      </w:pPr>
      <w:r w:rsidRPr="000673D5">
        <w:rPr>
          <w:b/>
          <w:sz w:val="24"/>
          <w:szCs w:val="24"/>
        </w:rPr>
        <w:t>în lucrare apar denaturări intenționate ale textului, care indică o tentativă de disimulare a împrumuturilor neautorizate. De aceea, nu admit lucrarea în vederea susținerii și transmit înștiințarea către Rectorul Universității în scopul analizării situației din punct de vedere al procedurilor interne ale Universității.</w:t>
      </w:r>
    </w:p>
    <w:p w:rsidR="00D15F11" w:rsidRPr="000673D5" w:rsidRDefault="00D15F11" w:rsidP="00D15F11">
      <w:pPr>
        <w:jc w:val="both"/>
        <w:rPr>
          <w:sz w:val="24"/>
          <w:szCs w:val="24"/>
        </w:rPr>
      </w:pPr>
    </w:p>
    <w:p w:rsidR="00D15F11" w:rsidRPr="000673D5" w:rsidRDefault="00D15F11" w:rsidP="00D15F11">
      <w:pPr>
        <w:spacing w:line="360" w:lineRule="auto"/>
        <w:jc w:val="both"/>
        <w:rPr>
          <w:sz w:val="24"/>
          <w:szCs w:val="24"/>
        </w:rPr>
      </w:pPr>
      <w:r w:rsidRPr="000673D5">
        <w:rPr>
          <w:sz w:val="24"/>
          <w:szCs w:val="24"/>
        </w:rPr>
        <w:t>Motivare:</w:t>
      </w:r>
    </w:p>
    <w:p w:rsidR="00D15F11" w:rsidRPr="000673D5" w:rsidRDefault="00D15F11" w:rsidP="00D15F11">
      <w:pPr>
        <w:spacing w:line="360" w:lineRule="auto"/>
        <w:jc w:val="both"/>
        <w:rPr>
          <w:sz w:val="24"/>
          <w:szCs w:val="24"/>
        </w:rPr>
      </w:pPr>
      <w:r w:rsidRPr="000673D5">
        <w:rPr>
          <w:sz w:val="24"/>
          <w:szCs w:val="24"/>
        </w:rPr>
        <w:t>…………………………………………………………………………………………………............</w:t>
      </w:r>
    </w:p>
    <w:p w:rsidR="00D15F11" w:rsidRPr="000673D5" w:rsidRDefault="00D15F11" w:rsidP="00D15F11">
      <w:pPr>
        <w:spacing w:line="360" w:lineRule="auto"/>
        <w:jc w:val="both"/>
        <w:rPr>
          <w:sz w:val="24"/>
          <w:szCs w:val="24"/>
        </w:rPr>
      </w:pPr>
      <w:r w:rsidRPr="000673D5">
        <w:rPr>
          <w:sz w:val="24"/>
          <w:szCs w:val="24"/>
        </w:rPr>
        <w:t>…………………………………………………………………………………………………............</w:t>
      </w:r>
    </w:p>
    <w:p w:rsidR="00D15F11" w:rsidRPr="000673D5" w:rsidRDefault="00D15F11" w:rsidP="00D15F11">
      <w:pPr>
        <w:spacing w:line="360" w:lineRule="auto"/>
        <w:jc w:val="both"/>
        <w:rPr>
          <w:i/>
          <w:sz w:val="24"/>
          <w:szCs w:val="24"/>
        </w:rPr>
      </w:pPr>
      <w:r w:rsidRPr="000673D5">
        <w:rPr>
          <w:sz w:val="24"/>
          <w:szCs w:val="24"/>
        </w:rPr>
        <w:t>…………………</w:t>
      </w:r>
      <w:r w:rsidRPr="000673D5">
        <w:rPr>
          <w:i/>
          <w:sz w:val="24"/>
          <w:szCs w:val="24"/>
        </w:rPr>
        <w:t>……..............................................................................................................................</w:t>
      </w:r>
    </w:p>
    <w:p w:rsidR="00D15F11" w:rsidRPr="000673D5" w:rsidRDefault="00D15F11" w:rsidP="00D15F11">
      <w:pPr>
        <w:jc w:val="both"/>
        <w:rPr>
          <w:i/>
          <w:sz w:val="24"/>
          <w:szCs w:val="24"/>
        </w:rPr>
      </w:pPr>
    </w:p>
    <w:p w:rsidR="00D15F11" w:rsidRPr="000673D5" w:rsidRDefault="00D15F11" w:rsidP="00D15F11">
      <w:pPr>
        <w:jc w:val="both"/>
        <w:rPr>
          <w:i/>
          <w:sz w:val="24"/>
          <w:szCs w:val="24"/>
        </w:rPr>
      </w:pPr>
      <w:r w:rsidRPr="000673D5">
        <w:rPr>
          <w:i/>
          <w:sz w:val="24"/>
          <w:szCs w:val="24"/>
        </w:rPr>
        <w:t>Data</w:t>
      </w:r>
    </w:p>
    <w:p w:rsidR="00D15F11" w:rsidRPr="000673D5" w:rsidRDefault="00D15F11" w:rsidP="00D15F11">
      <w:pPr>
        <w:jc w:val="both"/>
        <w:rPr>
          <w:i/>
          <w:sz w:val="24"/>
          <w:szCs w:val="24"/>
        </w:rPr>
      </w:pPr>
      <w:r w:rsidRPr="000673D5">
        <w:rPr>
          <w:i/>
          <w:sz w:val="24"/>
          <w:szCs w:val="24"/>
        </w:rPr>
        <w:tab/>
      </w:r>
      <w:r w:rsidRPr="000673D5">
        <w:rPr>
          <w:i/>
          <w:sz w:val="24"/>
          <w:szCs w:val="24"/>
        </w:rPr>
        <w:tab/>
      </w:r>
      <w:r w:rsidRPr="000673D5">
        <w:rPr>
          <w:i/>
          <w:sz w:val="24"/>
          <w:szCs w:val="24"/>
        </w:rPr>
        <w:tab/>
      </w:r>
      <w:r w:rsidRPr="000673D5">
        <w:rPr>
          <w:i/>
          <w:sz w:val="24"/>
          <w:szCs w:val="24"/>
        </w:rPr>
        <w:tab/>
      </w:r>
      <w:r w:rsidRPr="000673D5">
        <w:rPr>
          <w:i/>
          <w:sz w:val="24"/>
          <w:szCs w:val="24"/>
        </w:rPr>
        <w:tab/>
      </w:r>
      <w:r w:rsidRPr="000673D5">
        <w:rPr>
          <w:i/>
          <w:sz w:val="24"/>
          <w:szCs w:val="24"/>
        </w:rPr>
        <w:tab/>
      </w:r>
      <w:r w:rsidRPr="000673D5">
        <w:rPr>
          <w:i/>
          <w:sz w:val="24"/>
          <w:szCs w:val="24"/>
        </w:rPr>
        <w:tab/>
      </w:r>
    </w:p>
    <w:p w:rsidR="00D15F11" w:rsidRPr="000673D5" w:rsidRDefault="00D15F11" w:rsidP="00D15F11">
      <w:pPr>
        <w:ind w:left="4320" w:firstLine="720"/>
        <w:jc w:val="both"/>
        <w:rPr>
          <w:i/>
          <w:sz w:val="24"/>
          <w:szCs w:val="24"/>
        </w:rPr>
      </w:pPr>
      <w:r w:rsidRPr="000673D5">
        <w:rPr>
          <w:i/>
          <w:sz w:val="24"/>
          <w:szCs w:val="24"/>
        </w:rPr>
        <w:t>...................................................................</w:t>
      </w:r>
    </w:p>
    <w:p w:rsidR="00D15F11" w:rsidRPr="000673D5" w:rsidRDefault="00D15F11" w:rsidP="00D15F11">
      <w:pPr>
        <w:jc w:val="center"/>
        <w:rPr>
          <w:b/>
          <w:sz w:val="24"/>
          <w:szCs w:val="24"/>
        </w:rPr>
      </w:pPr>
      <w:r w:rsidRPr="000673D5">
        <w:rPr>
          <w:i/>
          <w:sz w:val="24"/>
          <w:szCs w:val="24"/>
        </w:rPr>
        <w:t xml:space="preserve">                                                                       Semnătura coordonatorului/lor științific/i</w:t>
      </w:r>
      <w:r w:rsidRPr="000673D5">
        <w:rPr>
          <w:b/>
          <w:sz w:val="24"/>
          <w:szCs w:val="24"/>
        </w:rPr>
        <w:t xml:space="preserve"> </w:t>
      </w:r>
    </w:p>
    <w:p w:rsidR="00D15F11" w:rsidRPr="000673D5" w:rsidRDefault="00D15F11" w:rsidP="00D15F11">
      <w:pPr>
        <w:ind w:firstLine="720"/>
        <w:jc w:val="both"/>
        <w:rPr>
          <w:sz w:val="24"/>
          <w:szCs w:val="24"/>
        </w:rPr>
      </w:pPr>
    </w:p>
    <w:p w:rsidR="00D15F11" w:rsidRPr="000673D5" w:rsidRDefault="00D15F11" w:rsidP="00AE6F23">
      <w:pPr>
        <w:jc w:val="both"/>
        <w:rPr>
          <w:sz w:val="24"/>
          <w:szCs w:val="24"/>
        </w:rPr>
      </w:pPr>
    </w:p>
    <w:sectPr w:rsidR="00D15F11" w:rsidRPr="000673D5" w:rsidSect="00E05E53">
      <w:headerReference w:type="even" r:id="rId7"/>
      <w:headerReference w:type="default" r:id="rId8"/>
      <w:footerReference w:type="even" r:id="rId9"/>
      <w:footerReference w:type="default" r:id="rId10"/>
      <w:headerReference w:type="first" r:id="rId11"/>
      <w:footerReference w:type="first" r:id="rId12"/>
      <w:pgSz w:w="11906" w:h="16838"/>
      <w:pgMar w:top="1560" w:right="656" w:bottom="1417" w:left="993" w:header="288"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D07" w:rsidRDefault="00363D07">
      <w:r>
        <w:separator/>
      </w:r>
    </w:p>
  </w:endnote>
  <w:endnote w:type="continuationSeparator" w:id="0">
    <w:p w:rsidR="00363D07" w:rsidRDefault="00363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ontserrat SemiBold">
    <w:altName w:val="Courier New"/>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73D5" w:rsidRDefault="00D15F11">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end"/>
    </w:r>
  </w:p>
  <w:p w:rsidR="000673D5" w:rsidRDefault="00363D07">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73D5" w:rsidRDefault="00D15F11" w:rsidP="00790C12">
    <w:pPr>
      <w:pBdr>
        <w:top w:val="nil"/>
        <w:left w:val="nil"/>
        <w:bottom w:val="nil"/>
        <w:right w:val="nil"/>
        <w:between w:val="nil"/>
      </w:pBdr>
      <w:tabs>
        <w:tab w:val="center" w:pos="4536"/>
        <w:tab w:val="right" w:pos="9072"/>
      </w:tabs>
      <w:rPr>
        <w:color w:val="06234A"/>
        <w:sz w:val="12"/>
        <w:szCs w:val="12"/>
      </w:rPr>
    </w:pPr>
    <w:r>
      <w:rPr>
        <w:rFonts w:ascii="Montserrat SemiBold" w:eastAsia="Montserrat SemiBold" w:hAnsi="Montserrat SemiBold" w:cs="Montserrat SemiBold"/>
        <w:color w:val="06234A"/>
      </w:rPr>
      <w:tab/>
    </w:r>
  </w:p>
  <w:p w:rsidR="000673D5" w:rsidRDefault="00D15F11">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E05E53">
      <w:rPr>
        <w:noProof/>
        <w:color w:val="000000"/>
      </w:rPr>
      <w:t>1</w:t>
    </w:r>
    <w:r>
      <w:rPr>
        <w:color w:val="000000"/>
      </w:rPr>
      <w:fldChar w:fldCharType="end"/>
    </w:r>
  </w:p>
  <w:p w:rsidR="000673D5" w:rsidRDefault="00363D07">
    <w:pPr>
      <w:pBdr>
        <w:top w:val="nil"/>
        <w:left w:val="nil"/>
        <w:bottom w:val="nil"/>
        <w:right w:val="nil"/>
        <w:between w:val="nil"/>
      </w:pBdr>
      <w:tabs>
        <w:tab w:val="center" w:pos="4536"/>
        <w:tab w:val="right" w:pos="9072"/>
        <w:tab w:val="left" w:pos="4080"/>
      </w:tabs>
      <w:jc w:val="center"/>
      <w:rPr>
        <w:color w:val="06234A"/>
        <w:sz w:val="12"/>
        <w:szCs w:val="12"/>
      </w:rPr>
    </w:pPr>
  </w:p>
  <w:p w:rsidR="000673D5" w:rsidRDefault="00363D07">
    <w:pPr>
      <w:tabs>
        <w:tab w:val="center" w:pos="4680"/>
        <w:tab w:val="center" w:pos="4873"/>
        <w:tab w:val="left" w:pos="8298"/>
        <w:tab w:val="right" w:pos="9360"/>
      </w:tabs>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358D" w:rsidRDefault="0050358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D07" w:rsidRDefault="00363D07">
      <w:r>
        <w:separator/>
      </w:r>
    </w:p>
  </w:footnote>
  <w:footnote w:type="continuationSeparator" w:id="0">
    <w:p w:rsidR="00363D07" w:rsidRDefault="00363D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358D" w:rsidRDefault="0050358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358D" w:rsidRDefault="0050358D" w:rsidP="0050358D">
    <w:pPr>
      <w:pStyle w:val="Header"/>
      <w:tabs>
        <w:tab w:val="clear" w:pos="4680"/>
        <w:tab w:val="left" w:pos="2295"/>
        <w:tab w:val="left" w:pos="3990"/>
        <w:tab w:val="center" w:pos="5149"/>
      </w:tabs>
      <w:jc w:val="center"/>
    </w:pPr>
    <w:bookmarkStart w:id="0" w:name="_GoBack"/>
    <w:bookmarkEnd w:id="0"/>
    <w:r>
      <w:rPr>
        <w:noProof/>
        <w:lang w:val="en-US"/>
      </w:rPr>
      <w:drawing>
        <wp:anchor distT="0" distB="0" distL="114300" distR="114300" simplePos="0" relativeHeight="251657216" behindDoc="0" locked="0" layoutInCell="1" allowOverlap="1">
          <wp:simplePos x="0" y="0"/>
          <wp:positionH relativeFrom="margin">
            <wp:posOffset>1520825</wp:posOffset>
          </wp:positionH>
          <wp:positionV relativeFrom="paragraph">
            <wp:posOffset>-116205</wp:posOffset>
          </wp:positionV>
          <wp:extent cx="3187700" cy="798195"/>
          <wp:effectExtent l="0" t="0" r="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7700" cy="798195"/>
                  </a:xfrm>
                  <a:prstGeom prst="rect">
                    <a:avLst/>
                  </a:prstGeom>
                  <a:noFill/>
                </pic:spPr>
              </pic:pic>
            </a:graphicData>
          </a:graphic>
          <wp14:sizeRelH relativeFrom="margin">
            <wp14:pctWidth>0</wp14:pctWidth>
          </wp14:sizeRelH>
          <wp14:sizeRelV relativeFrom="margin">
            <wp14:pctHeight>0</wp14:pctHeight>
          </wp14:sizeRelV>
        </wp:anchor>
      </w:drawing>
    </w:r>
  </w:p>
  <w:p w:rsidR="0050358D" w:rsidRDefault="0050358D" w:rsidP="0050358D">
    <w:pPr>
      <w:pStyle w:val="Header"/>
      <w:tabs>
        <w:tab w:val="clear" w:pos="4680"/>
        <w:tab w:val="left" w:pos="2295"/>
        <w:tab w:val="left" w:pos="3990"/>
        <w:tab w:val="center" w:pos="5149"/>
      </w:tabs>
      <w:jc w:val="center"/>
    </w:pPr>
  </w:p>
  <w:p w:rsidR="0050358D" w:rsidRDefault="0050358D" w:rsidP="0050358D">
    <w:pPr>
      <w:pStyle w:val="Header"/>
    </w:pPr>
    <w:r>
      <w:rPr>
        <w:noProof/>
        <w:lang w:val="en-US"/>
      </w:rPr>
      <w:drawing>
        <wp:anchor distT="0" distB="0" distL="114300" distR="114300" simplePos="0" relativeHeight="251658240" behindDoc="1" locked="0" layoutInCell="1" allowOverlap="0">
          <wp:simplePos x="0" y="0"/>
          <wp:positionH relativeFrom="column">
            <wp:posOffset>935355</wp:posOffset>
          </wp:positionH>
          <wp:positionV relativeFrom="paragraph">
            <wp:posOffset>163830</wp:posOffset>
          </wp:positionV>
          <wp:extent cx="4320540" cy="53340"/>
          <wp:effectExtent l="0" t="0" r="3810" b="3810"/>
          <wp:wrapNone/>
          <wp:docPr id="3" name="Picture 3" descr="linie an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ie ante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0540" cy="53340"/>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rsidR="0050358D" w:rsidRDefault="0050358D" w:rsidP="0050358D">
    <w:pPr>
      <w:pStyle w:val="Header"/>
    </w:pPr>
    <w:r>
      <w:t xml:space="preserve"> </w:t>
    </w:r>
  </w:p>
  <w:p w:rsidR="0050358D" w:rsidRDefault="0050358D" w:rsidP="0050358D">
    <w:pPr>
      <w:pStyle w:val="Header"/>
    </w:pPr>
  </w:p>
  <w:p w:rsidR="000673D5" w:rsidRPr="0050358D" w:rsidRDefault="00363D07" w:rsidP="0050358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358D" w:rsidRDefault="0050358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826A1"/>
    <w:multiLevelType w:val="multilevel"/>
    <w:tmpl w:val="4084564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6036F86"/>
    <w:multiLevelType w:val="multilevel"/>
    <w:tmpl w:val="534885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732EA3"/>
    <w:multiLevelType w:val="multilevel"/>
    <w:tmpl w:val="9E14D2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8E13F31"/>
    <w:multiLevelType w:val="multilevel"/>
    <w:tmpl w:val="095EC1C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A076CB1"/>
    <w:multiLevelType w:val="multilevel"/>
    <w:tmpl w:val="279ABB7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3D2A2AC4"/>
    <w:multiLevelType w:val="multilevel"/>
    <w:tmpl w:val="564283B4"/>
    <w:lvl w:ilvl="0">
      <w:start w:val="1"/>
      <w:numFmt w:val="upp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F124209"/>
    <w:multiLevelType w:val="multilevel"/>
    <w:tmpl w:val="C6F8C682"/>
    <w:lvl w:ilvl="0">
      <w:start w:val="1"/>
      <w:numFmt w:val="upperRoman"/>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num>
  <w:num w:numId="2">
    <w:abstractNumId w:val="0"/>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011"/>
    <w:rsid w:val="00363D07"/>
    <w:rsid w:val="0050358D"/>
    <w:rsid w:val="00533D1B"/>
    <w:rsid w:val="00790C12"/>
    <w:rsid w:val="009D4C2A"/>
    <w:rsid w:val="00AE6F23"/>
    <w:rsid w:val="00D15F11"/>
    <w:rsid w:val="00DB5DE9"/>
    <w:rsid w:val="00E05E53"/>
    <w:rsid w:val="00F30C99"/>
    <w:rsid w:val="00FA38FB"/>
    <w:rsid w:val="00FC3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C848A6-52DE-4816-AD9C-86E0A4F0D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5F11"/>
    <w:pPr>
      <w:spacing w:after="0" w:line="240" w:lineRule="auto"/>
    </w:pPr>
    <w:rPr>
      <w:rFonts w:ascii="Times New Roman" w:eastAsia="Times New Roman" w:hAnsi="Times New Roman" w:cs="Times New Roman"/>
      <w:sz w:val="20"/>
      <w:szCs w:val="20"/>
      <w:lang w:val="ro-RO"/>
    </w:rPr>
  </w:style>
  <w:style w:type="paragraph" w:styleId="Heading1">
    <w:name w:val="heading 1"/>
    <w:basedOn w:val="Normal"/>
    <w:next w:val="Normal"/>
    <w:link w:val="Heading1Char"/>
    <w:qFormat/>
    <w:rsid w:val="00D15F11"/>
    <w:pPr>
      <w:shd w:val="clear" w:color="auto" w:fill="002060"/>
      <w:jc w:val="both"/>
      <w:outlineLvl w:val="0"/>
    </w:pPr>
    <w:rPr>
      <w:b/>
      <w:sz w:val="24"/>
      <w:szCs w:val="24"/>
    </w:rPr>
  </w:style>
  <w:style w:type="paragraph" w:styleId="Heading2">
    <w:name w:val="heading 2"/>
    <w:basedOn w:val="Normal"/>
    <w:next w:val="Normal"/>
    <w:link w:val="Heading2Char"/>
    <w:uiPriority w:val="9"/>
    <w:qFormat/>
    <w:rsid w:val="00D15F11"/>
    <w:pPr>
      <w:spacing w:before="200" w:line="276" w:lineRule="auto"/>
      <w:outlineLvl w:val="1"/>
    </w:pPr>
    <w:rPr>
      <w:rFonts w:ascii="Cambria" w:hAnsi="Cambria"/>
      <w:b/>
      <w:bCs/>
      <w:sz w:val="26"/>
      <w:szCs w:val="26"/>
      <w:lang w:bidi="en-US"/>
    </w:rPr>
  </w:style>
  <w:style w:type="paragraph" w:styleId="Heading3">
    <w:name w:val="heading 3"/>
    <w:basedOn w:val="Normal"/>
    <w:next w:val="Normal"/>
    <w:link w:val="Heading3Char"/>
    <w:semiHidden/>
    <w:unhideWhenUsed/>
    <w:qFormat/>
    <w:rsid w:val="00D15F1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semiHidden/>
    <w:unhideWhenUsed/>
    <w:qFormat/>
    <w:rsid w:val="00D15F1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15F11"/>
    <w:rPr>
      <w:rFonts w:ascii="Times New Roman" w:eastAsia="Times New Roman" w:hAnsi="Times New Roman" w:cs="Times New Roman"/>
      <w:b/>
      <w:sz w:val="24"/>
      <w:szCs w:val="24"/>
      <w:shd w:val="clear" w:color="auto" w:fill="002060"/>
      <w:lang w:val="ro-RO"/>
    </w:rPr>
  </w:style>
  <w:style w:type="character" w:customStyle="1" w:styleId="Heading2Char">
    <w:name w:val="Heading 2 Char"/>
    <w:basedOn w:val="DefaultParagraphFont"/>
    <w:link w:val="Heading2"/>
    <w:uiPriority w:val="9"/>
    <w:rsid w:val="00D15F11"/>
    <w:rPr>
      <w:rFonts w:ascii="Cambria" w:eastAsia="Times New Roman" w:hAnsi="Cambria" w:cs="Times New Roman"/>
      <w:b/>
      <w:bCs/>
      <w:sz w:val="26"/>
      <w:szCs w:val="26"/>
      <w:lang w:val="ro-RO" w:bidi="en-US"/>
    </w:rPr>
  </w:style>
  <w:style w:type="character" w:customStyle="1" w:styleId="Heading3Char">
    <w:name w:val="Heading 3 Char"/>
    <w:basedOn w:val="DefaultParagraphFont"/>
    <w:link w:val="Heading3"/>
    <w:semiHidden/>
    <w:rsid w:val="00D15F11"/>
    <w:rPr>
      <w:rFonts w:asciiTheme="majorHAnsi" w:eastAsiaTheme="majorEastAsia" w:hAnsiTheme="majorHAnsi" w:cstheme="majorBidi"/>
      <w:color w:val="1F3763" w:themeColor="accent1" w:themeShade="7F"/>
      <w:sz w:val="24"/>
      <w:szCs w:val="24"/>
      <w:lang w:val="ro-RO"/>
    </w:rPr>
  </w:style>
  <w:style w:type="character" w:customStyle="1" w:styleId="Heading4Char">
    <w:name w:val="Heading 4 Char"/>
    <w:basedOn w:val="DefaultParagraphFont"/>
    <w:link w:val="Heading4"/>
    <w:semiHidden/>
    <w:rsid w:val="00D15F11"/>
    <w:rPr>
      <w:rFonts w:asciiTheme="majorHAnsi" w:eastAsiaTheme="majorEastAsia" w:hAnsiTheme="majorHAnsi" w:cstheme="majorBidi"/>
      <w:i/>
      <w:iCs/>
      <w:color w:val="2F5496" w:themeColor="accent1" w:themeShade="BF"/>
      <w:sz w:val="20"/>
      <w:szCs w:val="20"/>
      <w:lang w:val="ro-RO"/>
    </w:rPr>
  </w:style>
  <w:style w:type="paragraph" w:styleId="ListParagraph">
    <w:name w:val="List Paragraph"/>
    <w:basedOn w:val="Normal"/>
    <w:uiPriority w:val="34"/>
    <w:qFormat/>
    <w:rsid w:val="00D15F11"/>
    <w:pPr>
      <w:spacing w:after="200" w:line="276" w:lineRule="auto"/>
      <w:ind w:left="720"/>
      <w:contextualSpacing/>
    </w:pPr>
    <w:rPr>
      <w:rFonts w:asciiTheme="minorHAnsi" w:eastAsiaTheme="minorHAnsi" w:hAnsiTheme="minorHAnsi" w:cstheme="minorBidi"/>
      <w:sz w:val="22"/>
      <w:szCs w:val="22"/>
      <w:lang w:val="en-US" w:bidi="en-US"/>
    </w:rPr>
  </w:style>
  <w:style w:type="paragraph" w:styleId="Header">
    <w:name w:val="header"/>
    <w:basedOn w:val="Normal"/>
    <w:link w:val="HeaderChar"/>
    <w:uiPriority w:val="99"/>
    <w:unhideWhenUsed/>
    <w:rsid w:val="00790C12"/>
    <w:pPr>
      <w:tabs>
        <w:tab w:val="center" w:pos="4680"/>
        <w:tab w:val="right" w:pos="9360"/>
      </w:tabs>
    </w:pPr>
  </w:style>
  <w:style w:type="character" w:customStyle="1" w:styleId="HeaderChar">
    <w:name w:val="Header Char"/>
    <w:basedOn w:val="DefaultParagraphFont"/>
    <w:link w:val="Header"/>
    <w:uiPriority w:val="99"/>
    <w:rsid w:val="00790C12"/>
    <w:rPr>
      <w:rFonts w:ascii="Times New Roman" w:eastAsia="Times New Roman" w:hAnsi="Times New Roman" w:cs="Times New Roman"/>
      <w:sz w:val="20"/>
      <w:szCs w:val="20"/>
      <w:lang w:val="ro-RO"/>
    </w:rPr>
  </w:style>
  <w:style w:type="paragraph" w:styleId="Footer">
    <w:name w:val="footer"/>
    <w:basedOn w:val="Normal"/>
    <w:link w:val="FooterChar"/>
    <w:uiPriority w:val="99"/>
    <w:unhideWhenUsed/>
    <w:rsid w:val="00790C12"/>
    <w:pPr>
      <w:tabs>
        <w:tab w:val="center" w:pos="4680"/>
        <w:tab w:val="right" w:pos="9360"/>
      </w:tabs>
    </w:pPr>
  </w:style>
  <w:style w:type="character" w:customStyle="1" w:styleId="FooterChar">
    <w:name w:val="Footer Char"/>
    <w:basedOn w:val="DefaultParagraphFont"/>
    <w:link w:val="Footer"/>
    <w:uiPriority w:val="99"/>
    <w:rsid w:val="00790C12"/>
    <w:rPr>
      <w:rFonts w:ascii="Times New Roman" w:eastAsia="Times New Roman" w:hAnsi="Times New Roman" w:cs="Times New Roman"/>
      <w:sz w:val="20"/>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0864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PNRR_MASTER</dc:creator>
  <cp:keywords/>
  <dc:description/>
  <cp:lastModifiedBy>PNRR_MASTER</cp:lastModifiedBy>
  <cp:revision>8</cp:revision>
  <dcterms:created xsi:type="dcterms:W3CDTF">2025-03-10T10:58:00Z</dcterms:created>
  <dcterms:modified xsi:type="dcterms:W3CDTF">2026-02-06T09:33:00Z</dcterms:modified>
</cp:coreProperties>
</file>