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48F" w:rsidRDefault="0046548F" w:rsidP="00795EA9">
      <w:pPr>
        <w:spacing w:line="360" w:lineRule="auto"/>
        <w:rPr>
          <w:b/>
          <w:bCs/>
          <w:color w:val="000000"/>
          <w:sz w:val="24"/>
          <w:szCs w:val="24"/>
          <w:lang w:val="ro-RO"/>
        </w:rPr>
      </w:pPr>
    </w:p>
    <w:p w:rsidR="0046548F" w:rsidRPr="00AA56DD" w:rsidRDefault="0046548F" w:rsidP="0046548F">
      <w:pPr>
        <w:spacing w:line="360" w:lineRule="auto"/>
        <w:ind w:firstLine="720"/>
        <w:jc w:val="center"/>
        <w:rPr>
          <w:b/>
          <w:bCs/>
          <w:color w:val="000000"/>
          <w:sz w:val="24"/>
          <w:szCs w:val="24"/>
          <w:lang w:val="ro-RO"/>
        </w:rPr>
      </w:pPr>
      <w:r w:rsidRPr="00AA56DD">
        <w:rPr>
          <w:b/>
          <w:bCs/>
          <w:color w:val="000000"/>
          <w:sz w:val="24"/>
          <w:szCs w:val="24"/>
          <w:lang w:val="ro-RO"/>
        </w:rPr>
        <w:t>Declarație pe p</w:t>
      </w:r>
      <w:r>
        <w:rPr>
          <w:b/>
          <w:bCs/>
          <w:color w:val="000000"/>
          <w:sz w:val="24"/>
          <w:szCs w:val="24"/>
          <w:lang w:val="ro-RO"/>
        </w:rPr>
        <w:t>ropria răspundere a candidatului român de pretutindeni pe loc</w:t>
      </w:r>
      <w:r w:rsidRPr="00AA56DD">
        <w:rPr>
          <w:b/>
          <w:bCs/>
          <w:color w:val="000000"/>
          <w:sz w:val="24"/>
          <w:szCs w:val="24"/>
          <w:lang w:val="ro-RO"/>
        </w:rPr>
        <w:t xml:space="preserve"> </w:t>
      </w:r>
      <w:r w:rsidRPr="00BB11A6">
        <w:rPr>
          <w:b/>
          <w:sz w:val="24"/>
          <w:szCs w:val="24"/>
        </w:rPr>
        <w:t xml:space="preserve">de </w:t>
      </w:r>
      <w:proofErr w:type="spellStart"/>
      <w:r w:rsidRPr="00BB11A6">
        <w:rPr>
          <w:b/>
          <w:sz w:val="24"/>
          <w:szCs w:val="24"/>
        </w:rPr>
        <w:t>studii</w:t>
      </w:r>
      <w:proofErr w:type="spellEnd"/>
      <w:r w:rsidRPr="00BB11A6">
        <w:rPr>
          <w:b/>
          <w:sz w:val="24"/>
          <w:szCs w:val="24"/>
        </w:rPr>
        <w:t xml:space="preserve"> </w:t>
      </w:r>
      <w:proofErr w:type="spellStart"/>
      <w:r w:rsidRPr="00BB11A6">
        <w:rPr>
          <w:b/>
          <w:sz w:val="24"/>
          <w:szCs w:val="24"/>
        </w:rPr>
        <w:t>fără</w:t>
      </w:r>
      <w:proofErr w:type="spellEnd"/>
      <w:r w:rsidRPr="00BB11A6">
        <w:rPr>
          <w:b/>
          <w:sz w:val="24"/>
          <w:szCs w:val="24"/>
        </w:rPr>
        <w:t xml:space="preserve"> </w:t>
      </w:r>
      <w:proofErr w:type="spellStart"/>
      <w:r w:rsidRPr="00BB11A6">
        <w:rPr>
          <w:b/>
          <w:sz w:val="24"/>
          <w:szCs w:val="24"/>
        </w:rPr>
        <w:t>plata</w:t>
      </w:r>
      <w:proofErr w:type="spellEnd"/>
      <w:r w:rsidRPr="00BB11A6">
        <w:rPr>
          <w:b/>
          <w:sz w:val="24"/>
          <w:szCs w:val="24"/>
        </w:rPr>
        <w:t xml:space="preserve"> </w:t>
      </w:r>
      <w:proofErr w:type="spellStart"/>
      <w:r w:rsidRPr="00BB11A6">
        <w:rPr>
          <w:b/>
          <w:sz w:val="24"/>
          <w:szCs w:val="24"/>
        </w:rPr>
        <w:t>taxelor</w:t>
      </w:r>
      <w:proofErr w:type="spellEnd"/>
      <w:r w:rsidRPr="00BB11A6">
        <w:rPr>
          <w:b/>
          <w:sz w:val="24"/>
          <w:szCs w:val="24"/>
        </w:rPr>
        <w:t xml:space="preserve"> de </w:t>
      </w:r>
      <w:proofErr w:type="spellStart"/>
      <w:r w:rsidRPr="00BB11A6">
        <w:rPr>
          <w:b/>
          <w:sz w:val="24"/>
          <w:szCs w:val="24"/>
        </w:rPr>
        <w:t>școlarizare</w:t>
      </w:r>
      <w:proofErr w:type="spellEnd"/>
      <w:r w:rsidRPr="00BB11A6">
        <w:rPr>
          <w:b/>
          <w:bCs/>
          <w:color w:val="000000"/>
          <w:sz w:val="24"/>
          <w:szCs w:val="24"/>
          <w:lang w:val="ro-RO"/>
        </w:rPr>
        <w:t xml:space="preserve"> </w:t>
      </w:r>
      <w:r>
        <w:rPr>
          <w:b/>
          <w:bCs/>
          <w:color w:val="000000"/>
          <w:sz w:val="24"/>
          <w:szCs w:val="24"/>
          <w:lang w:val="ro-RO"/>
        </w:rPr>
        <w:t>privind forma de finanțare a studiilor universitare urmate, master/licență cu durată de 5-6 ani</w:t>
      </w:r>
    </w:p>
    <w:p w:rsidR="0046548F" w:rsidRPr="008673CE" w:rsidRDefault="0046548F" w:rsidP="0046548F">
      <w:pPr>
        <w:spacing w:line="360" w:lineRule="auto"/>
        <w:ind w:left="-993" w:hanging="567"/>
        <w:jc w:val="center"/>
        <w:rPr>
          <w:b/>
          <w:bCs/>
          <w:color w:val="000000"/>
          <w:sz w:val="24"/>
          <w:szCs w:val="24"/>
          <w:lang w:val="ro-RO"/>
        </w:rPr>
      </w:pPr>
    </w:p>
    <w:p w:rsidR="0046548F" w:rsidRDefault="0046548F" w:rsidP="0046548F">
      <w:pPr>
        <w:spacing w:line="360" w:lineRule="auto"/>
        <w:ind w:firstLine="720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 xml:space="preserve">Subsemnatul (a)  _________________________________________________________________, </w:t>
      </w:r>
    </w:p>
    <w:p w:rsidR="0046548F" w:rsidRPr="006837C7" w:rsidRDefault="0046548F" w:rsidP="0046548F">
      <w:pPr>
        <w:spacing w:line="360" w:lineRule="auto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 xml:space="preserve">cetățean ____________________, domiciliat(ă) în (țara) _______________________, localitatea _____________________, strada ___________________________, nr._____, </w:t>
      </w:r>
      <w:r w:rsidRPr="006837C7">
        <w:rPr>
          <w:sz w:val="24"/>
          <w:szCs w:val="24"/>
          <w:lang w:val="ro-RO"/>
        </w:rPr>
        <w:t>bl.</w:t>
      </w:r>
      <w:r>
        <w:rPr>
          <w:sz w:val="24"/>
          <w:szCs w:val="24"/>
          <w:lang w:val="ro-RO"/>
        </w:rPr>
        <w:t xml:space="preserve"> ____, </w:t>
      </w:r>
      <w:r w:rsidRPr="006837C7">
        <w:rPr>
          <w:sz w:val="24"/>
          <w:szCs w:val="24"/>
          <w:lang w:val="ro-RO"/>
        </w:rPr>
        <w:t>sc.</w:t>
      </w:r>
      <w:r>
        <w:rPr>
          <w:sz w:val="24"/>
          <w:szCs w:val="24"/>
          <w:lang w:val="ro-RO"/>
        </w:rPr>
        <w:t xml:space="preserve"> </w:t>
      </w:r>
      <w:r w:rsidRPr="006837C7">
        <w:rPr>
          <w:sz w:val="24"/>
          <w:szCs w:val="24"/>
          <w:lang w:val="ro-RO"/>
        </w:rPr>
        <w:t>____</w:t>
      </w:r>
      <w:r>
        <w:rPr>
          <w:sz w:val="24"/>
          <w:szCs w:val="24"/>
          <w:lang w:val="ro-RO"/>
        </w:rPr>
        <w:t xml:space="preserve">, </w:t>
      </w:r>
      <w:r w:rsidRPr="006837C7">
        <w:rPr>
          <w:sz w:val="24"/>
          <w:szCs w:val="24"/>
          <w:lang w:val="ro-RO"/>
        </w:rPr>
        <w:t>ap.____,</w:t>
      </w:r>
      <w:r>
        <w:rPr>
          <w:sz w:val="24"/>
          <w:szCs w:val="24"/>
          <w:lang w:val="ro-RO"/>
        </w:rPr>
        <w:t xml:space="preserve"> </w:t>
      </w:r>
      <w:r w:rsidRPr="006837C7">
        <w:rPr>
          <w:sz w:val="24"/>
          <w:szCs w:val="24"/>
          <w:lang w:val="ro-RO"/>
        </w:rPr>
        <w:t>leg</w:t>
      </w:r>
      <w:r>
        <w:rPr>
          <w:sz w:val="24"/>
          <w:szCs w:val="24"/>
          <w:lang w:val="ro-RO"/>
        </w:rPr>
        <w:t xml:space="preserve">itimat(ă) cu Pașaport </w:t>
      </w:r>
      <w:r w:rsidRPr="006837C7">
        <w:rPr>
          <w:sz w:val="24"/>
          <w:szCs w:val="24"/>
          <w:lang w:val="ro-RO"/>
        </w:rPr>
        <w:t>Nr.</w:t>
      </w:r>
      <w:r>
        <w:rPr>
          <w:sz w:val="24"/>
          <w:szCs w:val="24"/>
          <w:lang w:val="ro-RO"/>
        </w:rPr>
        <w:t xml:space="preserve"> </w:t>
      </w:r>
      <w:r w:rsidRPr="006837C7">
        <w:rPr>
          <w:sz w:val="24"/>
          <w:szCs w:val="24"/>
          <w:lang w:val="ro-RO"/>
        </w:rPr>
        <w:t>__________</w:t>
      </w:r>
      <w:r>
        <w:rPr>
          <w:sz w:val="24"/>
          <w:szCs w:val="24"/>
          <w:lang w:val="ro-RO"/>
        </w:rPr>
        <w:t>_________, în calitate de candidat pe locurile alocate românilor de pretutindeni, fără plata taxelor de școlarizare,</w:t>
      </w:r>
    </w:p>
    <w:p w:rsidR="0046548F" w:rsidRPr="00BB11A6" w:rsidRDefault="0046548F" w:rsidP="0046548F">
      <w:pPr>
        <w:spacing w:line="360" w:lineRule="auto"/>
        <w:ind w:firstLine="720"/>
        <w:jc w:val="both"/>
        <w:rPr>
          <w:b/>
          <w:color w:val="000000"/>
          <w:sz w:val="24"/>
          <w:szCs w:val="24"/>
          <w:lang w:val="ro-RO"/>
        </w:rPr>
      </w:pPr>
      <w:r w:rsidRPr="00B92ECC">
        <w:rPr>
          <w:sz w:val="24"/>
          <w:szCs w:val="24"/>
          <w:lang w:val="ro-RO"/>
        </w:rPr>
        <w:t>Sub sancțiunea prevăzută de Codul penal pentru uzul de fals și falsul în declarații</w:t>
      </w:r>
      <w:r>
        <w:rPr>
          <w:sz w:val="24"/>
          <w:szCs w:val="24"/>
          <w:lang w:val="ro-RO"/>
        </w:rPr>
        <w:t xml:space="preserve"> și </w:t>
      </w:r>
      <w:r w:rsidRPr="008B08AC">
        <w:rPr>
          <w:sz w:val="24"/>
          <w:szCs w:val="24"/>
          <w:lang w:val="ro-RO"/>
        </w:rPr>
        <w:t xml:space="preserve">cunoscând prevederile art. 35 alin. 7 și 8 din Legea nr. 199/2023, cu modificările și completările ulterioare, respectiv prevederile Regulamentului de organizare și desfășurare a concursului de admitere la ciclul de studii universitare de master în cadrul Universității de Medicină și Farmacie </w:t>
      </w:r>
      <w:r w:rsidRPr="008B08AC">
        <w:rPr>
          <w:sz w:val="24"/>
          <w:szCs w:val="24"/>
        </w:rPr>
        <w:t xml:space="preserve">“Victor </w:t>
      </w:r>
      <w:proofErr w:type="spellStart"/>
      <w:r w:rsidRPr="008B08AC">
        <w:rPr>
          <w:sz w:val="24"/>
          <w:szCs w:val="24"/>
        </w:rPr>
        <w:t>Babeș</w:t>
      </w:r>
      <w:proofErr w:type="spellEnd"/>
      <w:r w:rsidRPr="008B08AC">
        <w:rPr>
          <w:sz w:val="24"/>
          <w:szCs w:val="24"/>
        </w:rPr>
        <w:t>” din</w:t>
      </w:r>
      <w:r>
        <w:rPr>
          <w:sz w:val="24"/>
          <w:szCs w:val="24"/>
        </w:rPr>
        <w:t xml:space="preserve"> </w:t>
      </w:r>
      <w:proofErr w:type="spellStart"/>
      <w:r w:rsidRPr="008B08AC">
        <w:rPr>
          <w:sz w:val="24"/>
          <w:szCs w:val="24"/>
        </w:rPr>
        <w:t>Timișoara</w:t>
      </w:r>
      <w:proofErr w:type="spellEnd"/>
      <w:r w:rsidRPr="008B08AC">
        <w:rPr>
          <w:rStyle w:val="FootnoteReference"/>
          <w:sz w:val="24"/>
          <w:szCs w:val="24"/>
        </w:rPr>
        <w:footnoteReference w:id="1"/>
      </w:r>
      <w:r w:rsidRPr="008B08AC">
        <w:rPr>
          <w:sz w:val="24"/>
          <w:szCs w:val="24"/>
        </w:rPr>
        <w:t xml:space="preserve">, </w:t>
      </w:r>
      <w:proofErr w:type="spellStart"/>
      <w:r w:rsidRPr="00BB11A6">
        <w:rPr>
          <w:b/>
          <w:sz w:val="24"/>
          <w:szCs w:val="24"/>
        </w:rPr>
        <w:t>declar</w:t>
      </w:r>
      <w:proofErr w:type="spellEnd"/>
      <w:r w:rsidRPr="00BB11A6">
        <w:rPr>
          <w:b/>
          <w:sz w:val="24"/>
          <w:szCs w:val="24"/>
        </w:rPr>
        <w:t xml:space="preserve"> </w:t>
      </w:r>
      <w:proofErr w:type="spellStart"/>
      <w:r w:rsidRPr="00BB11A6">
        <w:rPr>
          <w:b/>
          <w:sz w:val="24"/>
          <w:szCs w:val="24"/>
        </w:rPr>
        <w:t>pe</w:t>
      </w:r>
      <w:proofErr w:type="spellEnd"/>
      <w:r w:rsidRPr="00BB11A6">
        <w:rPr>
          <w:b/>
          <w:sz w:val="24"/>
          <w:szCs w:val="24"/>
        </w:rPr>
        <w:t xml:space="preserve"> </w:t>
      </w:r>
      <w:proofErr w:type="spellStart"/>
      <w:r w:rsidRPr="00BB11A6">
        <w:rPr>
          <w:b/>
          <w:sz w:val="24"/>
          <w:szCs w:val="24"/>
        </w:rPr>
        <w:t>proprie</w:t>
      </w:r>
      <w:proofErr w:type="spellEnd"/>
      <w:r w:rsidRPr="00BB11A6">
        <w:rPr>
          <w:b/>
          <w:sz w:val="24"/>
          <w:szCs w:val="24"/>
        </w:rPr>
        <w:t xml:space="preserve"> </w:t>
      </w:r>
      <w:proofErr w:type="spellStart"/>
      <w:r w:rsidRPr="00BB11A6">
        <w:rPr>
          <w:b/>
          <w:sz w:val="24"/>
          <w:szCs w:val="24"/>
        </w:rPr>
        <w:t>răspundere</w:t>
      </w:r>
      <w:proofErr w:type="spellEnd"/>
      <w:r w:rsidRPr="00BB11A6">
        <w:rPr>
          <w:b/>
          <w:sz w:val="24"/>
          <w:szCs w:val="24"/>
        </w:rPr>
        <w:t xml:space="preserve"> </w:t>
      </w:r>
      <w:proofErr w:type="spellStart"/>
      <w:r w:rsidRPr="00BB11A6">
        <w:rPr>
          <w:b/>
          <w:sz w:val="24"/>
          <w:szCs w:val="24"/>
        </w:rPr>
        <w:t>că</w:t>
      </w:r>
      <w:proofErr w:type="spellEnd"/>
      <w:r w:rsidRPr="00BB11A6">
        <w:rPr>
          <w:b/>
          <w:color w:val="FF0000"/>
          <w:sz w:val="24"/>
          <w:szCs w:val="24"/>
          <w:lang w:val="ro-RO"/>
        </w:rPr>
        <w:t xml:space="preserve"> </w:t>
      </w:r>
      <w:r w:rsidRPr="00BB11A6">
        <w:rPr>
          <w:b/>
          <w:color w:val="000000"/>
          <w:sz w:val="24"/>
          <w:szCs w:val="24"/>
          <w:lang w:val="ro-RO"/>
        </w:rPr>
        <w:t>nu am beneficiat, anterior, de şcolarizare pe loc fără plata taxelor de şcolarizare, cu bursă lunară/fără plata taxelor de şcolarizare, fără bursă lunară, pentru acelaşi nivel de studii.</w:t>
      </w:r>
    </w:p>
    <w:p w:rsidR="0046548F" w:rsidRPr="008B08AC" w:rsidRDefault="0046548F" w:rsidP="0046548F">
      <w:pPr>
        <w:spacing w:line="360" w:lineRule="auto"/>
        <w:ind w:firstLine="720"/>
        <w:jc w:val="both"/>
        <w:rPr>
          <w:sz w:val="24"/>
          <w:szCs w:val="24"/>
        </w:rPr>
      </w:pPr>
      <w:proofErr w:type="spellStart"/>
      <w:r w:rsidRPr="008B08AC">
        <w:rPr>
          <w:sz w:val="24"/>
          <w:szCs w:val="24"/>
        </w:rPr>
        <w:t>Prezenta</w:t>
      </w:r>
      <w:proofErr w:type="spellEnd"/>
      <w:r w:rsidRPr="008B08AC">
        <w:rPr>
          <w:sz w:val="24"/>
          <w:szCs w:val="24"/>
        </w:rPr>
        <w:t xml:space="preserve"> </w:t>
      </w:r>
      <w:proofErr w:type="spellStart"/>
      <w:r w:rsidRPr="008B08AC">
        <w:rPr>
          <w:sz w:val="24"/>
          <w:szCs w:val="24"/>
        </w:rPr>
        <w:t>declarație</w:t>
      </w:r>
      <w:proofErr w:type="spellEnd"/>
      <w:r w:rsidRPr="008B08AC">
        <w:rPr>
          <w:sz w:val="24"/>
          <w:szCs w:val="24"/>
        </w:rPr>
        <w:t xml:space="preserve"> </w:t>
      </w:r>
      <w:proofErr w:type="spellStart"/>
      <w:r w:rsidRPr="008B08AC">
        <w:rPr>
          <w:sz w:val="24"/>
          <w:szCs w:val="24"/>
        </w:rPr>
        <w:t>îmi</w:t>
      </w:r>
      <w:proofErr w:type="spellEnd"/>
      <w:r w:rsidRPr="008B08AC">
        <w:rPr>
          <w:sz w:val="24"/>
          <w:szCs w:val="24"/>
        </w:rPr>
        <w:t xml:space="preserve"> </w:t>
      </w:r>
      <w:proofErr w:type="spellStart"/>
      <w:r w:rsidRPr="008B08AC">
        <w:rPr>
          <w:sz w:val="24"/>
          <w:szCs w:val="24"/>
        </w:rPr>
        <w:t>este</w:t>
      </w:r>
      <w:proofErr w:type="spellEnd"/>
      <w:r w:rsidRPr="008B08AC">
        <w:rPr>
          <w:sz w:val="24"/>
          <w:szCs w:val="24"/>
        </w:rPr>
        <w:t xml:space="preserve"> </w:t>
      </w:r>
      <w:proofErr w:type="spellStart"/>
      <w:r w:rsidRPr="008B08AC">
        <w:rPr>
          <w:sz w:val="24"/>
          <w:szCs w:val="24"/>
        </w:rPr>
        <w:t>necesară</w:t>
      </w:r>
      <w:proofErr w:type="spellEnd"/>
      <w:r w:rsidRPr="008B08AC">
        <w:rPr>
          <w:sz w:val="24"/>
          <w:szCs w:val="24"/>
        </w:rPr>
        <w:t xml:space="preserve"> </w:t>
      </w:r>
      <w:proofErr w:type="spellStart"/>
      <w:r w:rsidRPr="008B08AC">
        <w:rPr>
          <w:sz w:val="24"/>
          <w:szCs w:val="24"/>
        </w:rPr>
        <w:t>pentru</w:t>
      </w:r>
      <w:proofErr w:type="spellEnd"/>
      <w:r w:rsidRPr="008B08AC">
        <w:rPr>
          <w:sz w:val="24"/>
          <w:szCs w:val="24"/>
        </w:rPr>
        <w:t xml:space="preserve"> </w:t>
      </w:r>
      <w:proofErr w:type="spellStart"/>
      <w:r w:rsidRPr="008B08AC">
        <w:rPr>
          <w:sz w:val="24"/>
          <w:szCs w:val="24"/>
        </w:rPr>
        <w:t>înscrierea</w:t>
      </w:r>
      <w:proofErr w:type="spellEnd"/>
      <w:r w:rsidRPr="008B08AC">
        <w:rPr>
          <w:sz w:val="24"/>
          <w:szCs w:val="24"/>
        </w:rPr>
        <w:t xml:space="preserve"> la </w:t>
      </w:r>
      <w:proofErr w:type="spellStart"/>
      <w:r w:rsidRPr="008B08AC">
        <w:rPr>
          <w:sz w:val="24"/>
          <w:szCs w:val="24"/>
        </w:rPr>
        <w:t>concursul</w:t>
      </w:r>
      <w:proofErr w:type="spellEnd"/>
      <w:r w:rsidRPr="008B08AC">
        <w:rPr>
          <w:sz w:val="24"/>
          <w:szCs w:val="24"/>
        </w:rPr>
        <w:t xml:space="preserve"> de </w:t>
      </w:r>
      <w:proofErr w:type="spellStart"/>
      <w:r w:rsidRPr="008B08AC">
        <w:rPr>
          <w:sz w:val="24"/>
          <w:szCs w:val="24"/>
        </w:rPr>
        <w:t>admitere</w:t>
      </w:r>
      <w:proofErr w:type="spellEnd"/>
      <w:r w:rsidRPr="008B08AC">
        <w:rPr>
          <w:sz w:val="24"/>
          <w:szCs w:val="24"/>
        </w:rPr>
        <w:t xml:space="preserve"> la </w:t>
      </w:r>
      <w:proofErr w:type="spellStart"/>
      <w:r w:rsidRPr="008B08AC">
        <w:rPr>
          <w:sz w:val="24"/>
          <w:szCs w:val="24"/>
        </w:rPr>
        <w:t>studii</w:t>
      </w:r>
      <w:proofErr w:type="spellEnd"/>
      <w:r w:rsidRPr="008B08AC">
        <w:rPr>
          <w:sz w:val="24"/>
          <w:szCs w:val="24"/>
        </w:rPr>
        <w:t xml:space="preserve"> </w:t>
      </w:r>
      <w:proofErr w:type="spellStart"/>
      <w:r w:rsidRPr="008B08AC">
        <w:rPr>
          <w:sz w:val="24"/>
          <w:szCs w:val="24"/>
        </w:rPr>
        <w:t>universitare</w:t>
      </w:r>
      <w:proofErr w:type="spellEnd"/>
      <w:r w:rsidRPr="008B08AC">
        <w:rPr>
          <w:sz w:val="24"/>
          <w:szCs w:val="24"/>
        </w:rPr>
        <w:t xml:space="preserve"> de master la </w:t>
      </w:r>
      <w:proofErr w:type="spellStart"/>
      <w:r w:rsidRPr="008B08AC">
        <w:rPr>
          <w:sz w:val="24"/>
          <w:szCs w:val="24"/>
        </w:rPr>
        <w:t>Universitatea</w:t>
      </w:r>
      <w:proofErr w:type="spellEnd"/>
      <w:r w:rsidRPr="008B08AC">
        <w:rPr>
          <w:sz w:val="24"/>
          <w:szCs w:val="24"/>
        </w:rPr>
        <w:t xml:space="preserve"> de </w:t>
      </w:r>
      <w:proofErr w:type="spellStart"/>
      <w:r w:rsidRPr="008B08AC">
        <w:rPr>
          <w:sz w:val="24"/>
          <w:szCs w:val="24"/>
        </w:rPr>
        <w:t>Medicină</w:t>
      </w:r>
      <w:proofErr w:type="spellEnd"/>
      <w:r w:rsidRPr="008B08AC">
        <w:rPr>
          <w:sz w:val="24"/>
          <w:szCs w:val="24"/>
        </w:rPr>
        <w:t xml:space="preserve"> </w:t>
      </w:r>
      <w:proofErr w:type="spellStart"/>
      <w:r w:rsidRPr="008B08AC">
        <w:rPr>
          <w:sz w:val="24"/>
          <w:szCs w:val="24"/>
        </w:rPr>
        <w:t>și</w:t>
      </w:r>
      <w:proofErr w:type="spellEnd"/>
      <w:r w:rsidRPr="008B08AC">
        <w:rPr>
          <w:sz w:val="24"/>
          <w:szCs w:val="24"/>
        </w:rPr>
        <w:t xml:space="preserve"> </w:t>
      </w:r>
      <w:proofErr w:type="spellStart"/>
      <w:r w:rsidRPr="008B08AC">
        <w:rPr>
          <w:sz w:val="24"/>
          <w:szCs w:val="24"/>
        </w:rPr>
        <w:t>Farmacie</w:t>
      </w:r>
      <w:proofErr w:type="spellEnd"/>
      <w:r w:rsidRPr="008B08AC">
        <w:rPr>
          <w:sz w:val="24"/>
          <w:szCs w:val="24"/>
        </w:rPr>
        <w:t xml:space="preserve"> „Victor </w:t>
      </w:r>
      <w:proofErr w:type="spellStart"/>
      <w:r w:rsidRPr="008B08AC">
        <w:rPr>
          <w:sz w:val="24"/>
          <w:szCs w:val="24"/>
        </w:rPr>
        <w:t>Babeș</w:t>
      </w:r>
      <w:proofErr w:type="spellEnd"/>
      <w:r w:rsidRPr="008B08AC">
        <w:rPr>
          <w:sz w:val="24"/>
          <w:szCs w:val="24"/>
        </w:rPr>
        <w:t xml:space="preserve">” din </w:t>
      </w:r>
      <w:proofErr w:type="spellStart"/>
      <w:r w:rsidRPr="008B08AC">
        <w:rPr>
          <w:sz w:val="24"/>
          <w:szCs w:val="24"/>
        </w:rPr>
        <w:t>Timișoara</w:t>
      </w:r>
      <w:proofErr w:type="spellEnd"/>
      <w:r w:rsidRPr="008B08AC">
        <w:rPr>
          <w:sz w:val="24"/>
          <w:szCs w:val="24"/>
        </w:rPr>
        <w:t>.</w:t>
      </w:r>
    </w:p>
    <w:p w:rsidR="0046548F" w:rsidRPr="008B08AC" w:rsidRDefault="0046548F" w:rsidP="0046548F">
      <w:pPr>
        <w:widowControl/>
        <w:autoSpaceDE/>
        <w:autoSpaceDN/>
        <w:adjustRightInd/>
        <w:spacing w:line="360" w:lineRule="auto"/>
        <w:rPr>
          <w:sz w:val="24"/>
          <w:szCs w:val="24"/>
          <w:lang w:val="ro-RO"/>
        </w:rPr>
      </w:pPr>
    </w:p>
    <w:p w:rsidR="0046548F" w:rsidRDefault="0046548F" w:rsidP="0046548F">
      <w:pPr>
        <w:widowControl/>
        <w:autoSpaceDE/>
        <w:autoSpaceDN/>
        <w:adjustRightInd/>
        <w:spacing w:line="360" w:lineRule="auto"/>
        <w:ind w:firstLine="720"/>
        <w:jc w:val="both"/>
        <w:rPr>
          <w:color w:val="000000"/>
          <w:sz w:val="24"/>
          <w:szCs w:val="24"/>
          <w:lang w:val="ro-RO"/>
        </w:rPr>
      </w:pPr>
      <w:r w:rsidRPr="009E5D2B">
        <w:rPr>
          <w:b/>
          <w:color w:val="000000"/>
          <w:sz w:val="24"/>
          <w:szCs w:val="24"/>
          <w:lang w:val="ro-RO"/>
        </w:rPr>
        <w:t>Data</w:t>
      </w:r>
      <w:r w:rsidRPr="009E5D2B">
        <w:rPr>
          <w:color w:val="000000"/>
          <w:sz w:val="24"/>
          <w:szCs w:val="24"/>
          <w:lang w:val="ro-RO"/>
        </w:rPr>
        <w:t xml:space="preserve"> </w:t>
      </w:r>
      <w:r>
        <w:rPr>
          <w:color w:val="000000"/>
          <w:sz w:val="24"/>
          <w:szCs w:val="24"/>
          <w:lang w:val="ro-RO"/>
        </w:rPr>
        <w:t>_________________</w:t>
      </w:r>
      <w:r>
        <w:rPr>
          <w:color w:val="000000"/>
          <w:sz w:val="24"/>
          <w:szCs w:val="24"/>
          <w:lang w:val="ro-RO"/>
        </w:rPr>
        <w:tab/>
        <w:t xml:space="preserve">                         </w:t>
      </w:r>
      <w:r w:rsidRPr="009E5D2B">
        <w:rPr>
          <w:b/>
          <w:color w:val="000000"/>
          <w:sz w:val="24"/>
          <w:szCs w:val="24"/>
          <w:lang w:val="ro-RO"/>
        </w:rPr>
        <w:t>Semnătura candidatului</w:t>
      </w:r>
      <w:r>
        <w:rPr>
          <w:b/>
          <w:color w:val="000000"/>
          <w:sz w:val="24"/>
          <w:szCs w:val="24"/>
          <w:lang w:val="ro-RO"/>
        </w:rPr>
        <w:t xml:space="preserve"> </w:t>
      </w:r>
      <w:r>
        <w:rPr>
          <w:color w:val="000000"/>
          <w:sz w:val="24"/>
          <w:szCs w:val="24"/>
          <w:lang w:val="ro-RO"/>
        </w:rPr>
        <w:t xml:space="preserve">____________________ </w:t>
      </w:r>
      <w:r w:rsidRPr="009E5D2B">
        <w:rPr>
          <w:color w:val="000000"/>
          <w:sz w:val="24"/>
          <w:szCs w:val="24"/>
          <w:lang w:val="ro-RO"/>
        </w:rPr>
        <w:t xml:space="preserve">                                                                                </w:t>
      </w:r>
    </w:p>
    <w:p w:rsidR="0046548F" w:rsidRDefault="0046548F" w:rsidP="0046548F">
      <w:pPr>
        <w:spacing w:line="360" w:lineRule="auto"/>
        <w:jc w:val="both"/>
        <w:rPr>
          <w:b/>
          <w:bCs/>
          <w:color w:val="000000"/>
          <w:sz w:val="24"/>
          <w:szCs w:val="24"/>
          <w:lang w:val="ro-RO"/>
        </w:rPr>
      </w:pPr>
    </w:p>
    <w:p w:rsidR="005F50AB" w:rsidRDefault="005F50AB"/>
    <w:sectPr w:rsidR="005F50AB" w:rsidSect="00726E6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720" w:bottom="1440" w:left="1170" w:header="288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2B69" w:rsidRDefault="00612B69" w:rsidP="0046548F">
      <w:r>
        <w:separator/>
      </w:r>
    </w:p>
  </w:endnote>
  <w:endnote w:type="continuationSeparator" w:id="0">
    <w:p w:rsidR="00612B69" w:rsidRDefault="00612B69" w:rsidP="00465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SemiBold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DIN Pro Regular">
    <w:altName w:val="Segoe Script"/>
    <w:charset w:val="00"/>
    <w:family w:val="swiss"/>
    <w:pitch w:val="variable"/>
    <w:sig w:usb0="A00002BF" w:usb1="4000207B" w:usb2="00000008" w:usb3="00000000" w:csb0="0000009F" w:csb1="00000000"/>
  </w:font>
  <w:font w:name="Montserrat Medium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ACE" w:rsidRDefault="00FD7A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6E67" w:rsidRPr="00806446" w:rsidRDefault="00795EA9" w:rsidP="00726E67">
    <w:pPr>
      <w:pStyle w:val="Footer"/>
      <w:tabs>
        <w:tab w:val="left" w:pos="4620"/>
        <w:tab w:val="center" w:pos="4873"/>
        <w:tab w:val="left" w:pos="8298"/>
      </w:tabs>
      <w:rPr>
        <w:rFonts w:ascii="Montserrat SemiBold" w:hAnsi="Montserrat SemiBold" w:cs="DIN Pro Regular"/>
        <w:color w:val="06234A"/>
      </w:rPr>
    </w:pPr>
    <w:r>
      <w:rPr>
        <w:rFonts w:ascii="Montserrat SemiBold" w:hAnsi="Montserrat SemiBold" w:cs="DIN Pro Regular"/>
        <w:color w:val="06234A"/>
      </w:rPr>
      <w:tab/>
    </w:r>
    <w:r>
      <w:rPr>
        <w:rFonts w:ascii="Montserrat SemiBold" w:hAnsi="Montserrat SemiBold" w:cs="DIN Pro Regular"/>
        <w:color w:val="06234A"/>
      </w:rPr>
      <w:tab/>
    </w:r>
    <w:r>
      <w:rPr>
        <w:rFonts w:ascii="Montserrat SemiBold" w:hAnsi="Montserrat SemiBold" w:cs="DIN Pro Regular"/>
        <w:color w:val="06234A"/>
      </w:rPr>
      <w:tab/>
    </w:r>
    <w:r w:rsidR="00726E67">
      <w:rPr>
        <w:rFonts w:ascii="Montserrat SemiBold" w:hAnsi="Montserrat SemiBold" w:cs="DIN Pro Regular"/>
        <w:color w:val="06234A"/>
      </w:rPr>
      <w:tab/>
    </w:r>
    <w:r w:rsidR="00726E67">
      <w:rPr>
        <w:rFonts w:ascii="Montserrat SemiBold" w:hAnsi="Montserrat SemiBold" w:cs="DIN Pro Regular"/>
        <w:color w:val="06234A"/>
      </w:rPr>
      <w:tab/>
    </w:r>
    <w:r w:rsidR="00726E67">
      <w:rPr>
        <w:rFonts w:ascii="Montserrat SemiBold" w:hAnsi="Montserrat SemiBold" w:cs="DIN Pro Regular"/>
        <w:color w:val="06234A"/>
      </w:rPr>
      <w:tab/>
    </w:r>
  </w:p>
  <w:p w:rsidR="00795EA9" w:rsidRPr="00446ABD" w:rsidRDefault="00BD1849" w:rsidP="00795EA9">
    <w:pPr>
      <w:pStyle w:val="Footer"/>
      <w:tabs>
        <w:tab w:val="left" w:pos="4620"/>
        <w:tab w:val="center" w:pos="4873"/>
        <w:tab w:val="left" w:pos="8298"/>
      </w:tabs>
      <w:rPr>
        <w:rFonts w:ascii="Montserrat SemiBold" w:hAnsi="Montserrat SemiBold" w:cs="DIN Pro Regular"/>
        <w:color w:val="002060"/>
      </w:rPr>
    </w:pPr>
    <w:r w:rsidRPr="00446ABD">
      <w:rPr>
        <w:rFonts w:ascii="Montserrat SemiBold" w:hAnsi="Montserrat SemiBold" w:cs="DIN Pro Regular"/>
        <w:color w:val="002060"/>
      </w:rPr>
      <w:t xml:space="preserve">             </w:t>
    </w:r>
    <w:r w:rsidR="00726E67" w:rsidRPr="00446ABD">
      <w:rPr>
        <w:rFonts w:ascii="Montserrat SemiBold" w:hAnsi="Montserrat SemiBold" w:cs="DIN Pro Regular"/>
        <w:noProof/>
        <w:color w:val="002060"/>
        <w:sz w:val="12"/>
        <w:szCs w:val="12"/>
      </w:rPr>
      <w:drawing>
        <wp:inline distT="0" distB="0" distL="0" distR="0" wp14:anchorId="286E31C4" wp14:editId="2677E946">
          <wp:extent cx="4689475" cy="45719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29330724" cy="28595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tbl>
    <w:tblPr>
      <w:tblW w:w="2862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5924"/>
    </w:tblGrid>
    <w:tr w:rsidR="00446ABD" w:rsidRPr="00446ABD" w:rsidTr="007D0EE8">
      <w:trPr>
        <w:tblCellSpacing w:w="14" w:type="dxa"/>
        <w:jc w:val="center"/>
      </w:trPr>
      <w:tc>
        <w:tcPr>
          <w:tcW w:w="4951" w:type="pct"/>
          <w:shd w:val="clear" w:color="auto" w:fill="auto"/>
        </w:tcPr>
        <w:p w:rsidR="00795EA9" w:rsidRPr="00446ABD" w:rsidRDefault="00795EA9" w:rsidP="00726E67">
          <w:pPr>
            <w:pStyle w:val="Footer"/>
            <w:jc w:val="center"/>
            <w:rPr>
              <w:rFonts w:ascii="Montserrat SemiBold" w:hAnsi="Montserrat SemiBold" w:cs="DIN Pro Regular"/>
              <w:color w:val="002060"/>
              <w:sz w:val="12"/>
              <w:szCs w:val="12"/>
            </w:rPr>
          </w:pPr>
          <w:proofErr w:type="spellStart"/>
          <w:r w:rsidRPr="00446ABD">
            <w:rPr>
              <w:rFonts w:ascii="Montserrat SemiBold" w:hAnsi="Montserrat SemiBold" w:cs="DIN Pro Regular"/>
              <w:color w:val="002060"/>
              <w:sz w:val="12"/>
              <w:szCs w:val="12"/>
            </w:rPr>
            <w:t>Rectorat</w:t>
          </w:r>
          <w:proofErr w:type="spellEnd"/>
        </w:p>
        <w:p w:rsidR="00795EA9" w:rsidRPr="00446ABD" w:rsidRDefault="00795EA9" w:rsidP="00726E67">
          <w:pPr>
            <w:pStyle w:val="Footer"/>
            <w:jc w:val="center"/>
            <w:rPr>
              <w:rFonts w:ascii="Montserrat Medium" w:hAnsi="Montserrat Medium" w:cs="Calibri"/>
              <w:color w:val="002060"/>
              <w:sz w:val="12"/>
              <w:szCs w:val="12"/>
            </w:rPr>
          </w:pPr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>P-</w:t>
          </w:r>
          <w:proofErr w:type="spellStart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>ța</w:t>
          </w:r>
          <w:proofErr w:type="spellEnd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 xml:space="preserve"> </w:t>
          </w:r>
          <w:proofErr w:type="spellStart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>Eftimie</w:t>
          </w:r>
          <w:proofErr w:type="spellEnd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 xml:space="preserve"> </w:t>
          </w:r>
          <w:proofErr w:type="spellStart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>Murgu</w:t>
          </w:r>
          <w:proofErr w:type="spellEnd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 xml:space="preserve">, </w:t>
          </w:r>
          <w:proofErr w:type="spellStart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>nr</w:t>
          </w:r>
          <w:proofErr w:type="spellEnd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 xml:space="preserve">. 2, cod 300041, </w:t>
          </w:r>
          <w:proofErr w:type="spellStart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>Timișoara</w:t>
          </w:r>
          <w:proofErr w:type="spellEnd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 xml:space="preserve">, </w:t>
          </w:r>
          <w:proofErr w:type="spellStart"/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>România</w:t>
          </w:r>
          <w:proofErr w:type="spellEnd"/>
        </w:p>
      </w:tc>
    </w:tr>
    <w:tr w:rsidR="00446ABD" w:rsidRPr="00446ABD" w:rsidTr="007D0EE8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795EA9" w:rsidRPr="00446ABD" w:rsidRDefault="00795EA9" w:rsidP="00726E67">
          <w:pPr>
            <w:pStyle w:val="Footer"/>
            <w:jc w:val="center"/>
            <w:rPr>
              <w:rFonts w:ascii="Montserrat Medium" w:hAnsi="Montserrat Medium" w:cs="Calibri"/>
              <w:color w:val="002060"/>
              <w:sz w:val="12"/>
              <w:szCs w:val="12"/>
            </w:rPr>
          </w:pPr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>Tel: +40256293389; Fax: +40256490626</w:t>
          </w:r>
        </w:p>
      </w:tc>
    </w:tr>
    <w:tr w:rsidR="00446ABD" w:rsidRPr="00446ABD" w:rsidTr="007D0EE8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795EA9" w:rsidRPr="00446ABD" w:rsidRDefault="00795EA9" w:rsidP="00726E67">
          <w:pPr>
            <w:pStyle w:val="Footer"/>
            <w:jc w:val="center"/>
            <w:rPr>
              <w:rFonts w:ascii="Montserrat Medium" w:hAnsi="Montserrat Medium" w:cs="Calibri"/>
              <w:color w:val="002060"/>
              <w:sz w:val="12"/>
              <w:szCs w:val="12"/>
            </w:rPr>
          </w:pPr>
          <w:r w:rsidRPr="00446ABD">
            <w:rPr>
              <w:rFonts w:ascii="Montserrat Medium" w:hAnsi="Montserrat Medium" w:cs="Calibri"/>
              <w:color w:val="002060"/>
              <w:sz w:val="12"/>
              <w:szCs w:val="12"/>
            </w:rPr>
            <w:t>Email: rectorat@umft.ro</w:t>
          </w:r>
        </w:p>
      </w:tc>
    </w:tr>
  </w:tbl>
  <w:p w:rsidR="00795EA9" w:rsidRPr="00446ABD" w:rsidRDefault="00795EA9" w:rsidP="00726E67">
    <w:pPr>
      <w:pStyle w:val="Footer"/>
      <w:tabs>
        <w:tab w:val="clear" w:pos="4680"/>
        <w:tab w:val="clear" w:pos="9360"/>
        <w:tab w:val="left" w:pos="4080"/>
      </w:tabs>
      <w:jc w:val="center"/>
      <w:rPr>
        <w:rFonts w:ascii="Montserrat SemiBold" w:hAnsi="Montserrat SemiBold"/>
        <w:color w:val="002060"/>
        <w:sz w:val="18"/>
      </w:rPr>
    </w:pPr>
    <w:r w:rsidRPr="00446ABD">
      <w:rPr>
        <w:noProof/>
        <w:color w:val="002060"/>
      </w:rPr>
      <w:drawing>
        <wp:anchor distT="0" distB="0" distL="114300" distR="114300" simplePos="0" relativeHeight="251661312" behindDoc="1" locked="0" layoutInCell="1" allowOverlap="1" wp14:anchorId="613CD754" wp14:editId="761D947E">
          <wp:simplePos x="0" y="0"/>
          <wp:positionH relativeFrom="column">
            <wp:posOffset>1104265</wp:posOffset>
          </wp:positionH>
          <wp:positionV relativeFrom="paragraph">
            <wp:posOffset>39370</wp:posOffset>
          </wp:positionV>
          <wp:extent cx="4324985" cy="54610"/>
          <wp:effectExtent l="0" t="0" r="0" b="2540"/>
          <wp:wrapNone/>
          <wp:docPr id="11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95EA9" w:rsidRPr="00446ABD" w:rsidRDefault="00795EA9" w:rsidP="00726E67">
    <w:pPr>
      <w:pStyle w:val="Footer"/>
      <w:tabs>
        <w:tab w:val="clear" w:pos="4680"/>
        <w:tab w:val="clear" w:pos="9360"/>
        <w:tab w:val="left" w:pos="4080"/>
      </w:tabs>
      <w:jc w:val="center"/>
      <w:rPr>
        <w:rFonts w:ascii="Montserrat SemiBold" w:hAnsi="Montserrat SemiBold"/>
        <w:color w:val="002060"/>
        <w:sz w:val="12"/>
        <w:szCs w:val="12"/>
      </w:rPr>
    </w:pPr>
    <w:r w:rsidRPr="00446ABD">
      <w:rPr>
        <w:rFonts w:ascii="Montserrat SemiBold" w:hAnsi="Montserrat SemiBold"/>
        <w:color w:val="002060"/>
        <w:sz w:val="12"/>
        <w:szCs w:val="12"/>
      </w:rPr>
      <w:t>www.umft.ro</w:t>
    </w:r>
  </w:p>
  <w:p w:rsidR="00795EA9" w:rsidRPr="00446ABD" w:rsidRDefault="00795EA9" w:rsidP="00726E67">
    <w:pPr>
      <w:pStyle w:val="Footer"/>
      <w:jc w:val="center"/>
      <w:rPr>
        <w:color w:val="00206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ACE" w:rsidRDefault="00FD7A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2B69" w:rsidRDefault="00612B69" w:rsidP="0046548F">
      <w:r>
        <w:separator/>
      </w:r>
    </w:p>
  </w:footnote>
  <w:footnote w:type="continuationSeparator" w:id="0">
    <w:p w:rsidR="00612B69" w:rsidRDefault="00612B69" w:rsidP="0046548F">
      <w:r>
        <w:continuationSeparator/>
      </w:r>
    </w:p>
  </w:footnote>
  <w:footnote w:id="1">
    <w:p w:rsidR="0046548F" w:rsidRPr="00FB70B3" w:rsidRDefault="0046548F" w:rsidP="0046548F">
      <w:pPr>
        <w:widowControl/>
        <w:tabs>
          <w:tab w:val="left" w:pos="0"/>
          <w:tab w:val="left" w:pos="450"/>
        </w:tabs>
        <w:suppressAutoHyphens/>
        <w:autoSpaceDE/>
        <w:autoSpaceDN/>
        <w:adjustRightInd/>
        <w:spacing w:line="1" w:lineRule="atLeast"/>
        <w:ind w:right="-30"/>
        <w:jc w:val="both"/>
        <w:textDirection w:val="btLr"/>
        <w:textAlignment w:val="top"/>
        <w:outlineLvl w:val="0"/>
        <w:rPr>
          <w:rStyle w:val="UnresolvedMention"/>
        </w:rPr>
      </w:pPr>
      <w:r w:rsidRPr="00D44059">
        <w:rPr>
          <w:rStyle w:val="FootnoteReference"/>
        </w:rPr>
        <w:footnoteRef/>
      </w:r>
      <w:r>
        <w:rPr>
          <w:lang w:val="ro-RO"/>
        </w:rPr>
        <w:t xml:space="preserve"> Art. I.8. </w:t>
      </w:r>
      <w:r w:rsidRPr="00FB70B3">
        <w:rPr>
          <w:rStyle w:val="UnresolvedMention"/>
        </w:rPr>
        <w:t xml:space="preserve">O </w:t>
      </w:r>
      <w:proofErr w:type="spellStart"/>
      <w:r w:rsidRPr="00FB70B3">
        <w:rPr>
          <w:rStyle w:val="UnresolvedMention"/>
        </w:rPr>
        <w:t>persoană</w:t>
      </w:r>
      <w:proofErr w:type="spellEnd"/>
      <w:r w:rsidRPr="00FB70B3">
        <w:rPr>
          <w:rStyle w:val="UnresolvedMention"/>
        </w:rPr>
        <w:t xml:space="preserve"> </w:t>
      </w:r>
      <w:proofErr w:type="spellStart"/>
      <w:r w:rsidRPr="00FB70B3">
        <w:rPr>
          <w:rStyle w:val="UnresolvedMention"/>
        </w:rPr>
        <w:t>poate</w:t>
      </w:r>
      <w:proofErr w:type="spellEnd"/>
      <w:r w:rsidRPr="00FB70B3">
        <w:rPr>
          <w:rStyle w:val="UnresolvedMention"/>
        </w:rPr>
        <w:t xml:space="preserve"> </w:t>
      </w:r>
      <w:proofErr w:type="spellStart"/>
      <w:r w:rsidRPr="00FB70B3">
        <w:rPr>
          <w:rStyle w:val="UnresolvedMention"/>
        </w:rPr>
        <w:t>beneficia</w:t>
      </w:r>
      <w:proofErr w:type="spellEnd"/>
      <w:r w:rsidRPr="00FB70B3">
        <w:rPr>
          <w:rStyle w:val="UnresolvedMention"/>
        </w:rPr>
        <w:t xml:space="preserve"> de </w:t>
      </w:r>
      <w:proofErr w:type="spellStart"/>
      <w:r w:rsidRPr="00FB70B3">
        <w:rPr>
          <w:rStyle w:val="UnresolvedMention"/>
        </w:rPr>
        <w:t>finanțare</w:t>
      </w:r>
      <w:proofErr w:type="spellEnd"/>
      <w:r w:rsidRPr="00FB70B3">
        <w:rPr>
          <w:rStyle w:val="UnresolvedMention"/>
        </w:rPr>
        <w:t xml:space="preserve"> de la </w:t>
      </w:r>
      <w:proofErr w:type="spellStart"/>
      <w:r w:rsidRPr="00FB70B3">
        <w:rPr>
          <w:rStyle w:val="UnresolvedMention"/>
        </w:rPr>
        <w:t>buget</w:t>
      </w:r>
      <w:proofErr w:type="spellEnd"/>
      <w:r w:rsidRPr="00FB70B3">
        <w:rPr>
          <w:rStyle w:val="UnresolvedMention"/>
        </w:rPr>
        <w:t xml:space="preserve"> </w:t>
      </w:r>
      <w:proofErr w:type="spellStart"/>
      <w:r w:rsidRPr="00FB70B3">
        <w:rPr>
          <w:rStyle w:val="UnresolvedMention"/>
        </w:rPr>
        <w:t>pentru</w:t>
      </w:r>
      <w:proofErr w:type="spellEnd"/>
      <w:r w:rsidRPr="00FB70B3">
        <w:rPr>
          <w:rStyle w:val="UnresolvedMention"/>
        </w:rPr>
        <w:t xml:space="preserve"> un </w:t>
      </w:r>
      <w:proofErr w:type="spellStart"/>
      <w:r w:rsidRPr="00FB70B3">
        <w:rPr>
          <w:rStyle w:val="UnresolvedMention"/>
        </w:rPr>
        <w:t>singur</w:t>
      </w:r>
      <w:proofErr w:type="spellEnd"/>
      <w:r w:rsidRPr="00FB70B3">
        <w:rPr>
          <w:rStyle w:val="UnresolvedMention"/>
        </w:rPr>
        <w:t xml:space="preserve"> program de </w:t>
      </w:r>
      <w:proofErr w:type="spellStart"/>
      <w:r w:rsidRPr="00FB70B3">
        <w:rPr>
          <w:rStyle w:val="UnresolvedMention"/>
        </w:rPr>
        <w:t>studii</w:t>
      </w:r>
      <w:proofErr w:type="spellEnd"/>
      <w:r w:rsidRPr="00FB70B3">
        <w:rPr>
          <w:rStyle w:val="UnresolvedMention"/>
        </w:rPr>
        <w:t xml:space="preserve"> </w:t>
      </w:r>
      <w:proofErr w:type="spellStart"/>
      <w:r w:rsidRPr="00FB70B3">
        <w:rPr>
          <w:rStyle w:val="UnresolvedMention"/>
        </w:rPr>
        <w:t>universitare</w:t>
      </w:r>
      <w:proofErr w:type="spellEnd"/>
      <w:r w:rsidRPr="00FB70B3">
        <w:rPr>
          <w:rStyle w:val="UnresolvedMention"/>
        </w:rPr>
        <w:t xml:space="preserve"> de master. </w:t>
      </w:r>
    </w:p>
    <w:p w:rsidR="0046548F" w:rsidRDefault="0046548F" w:rsidP="0046548F">
      <w:pPr>
        <w:widowControl/>
        <w:tabs>
          <w:tab w:val="left" w:pos="0"/>
          <w:tab w:val="left" w:pos="450"/>
        </w:tabs>
        <w:suppressAutoHyphens/>
        <w:autoSpaceDE/>
        <w:autoSpaceDN/>
        <w:adjustRightInd/>
        <w:spacing w:line="1" w:lineRule="atLeast"/>
        <w:ind w:right="-30"/>
        <w:jc w:val="both"/>
        <w:textDirection w:val="btLr"/>
        <w:textAlignment w:val="top"/>
        <w:outlineLvl w:val="0"/>
      </w:pPr>
      <w:r>
        <w:rPr>
          <w:lang w:val="ro-RO"/>
        </w:rPr>
        <w:t xml:space="preserve">  Art. I.9. </w:t>
      </w:r>
      <w:proofErr w:type="spellStart"/>
      <w:r w:rsidRPr="00FB70B3">
        <w:rPr>
          <w:rStyle w:val="UnresolvedMention"/>
        </w:rPr>
        <w:t>Absolvenții</w:t>
      </w:r>
      <w:proofErr w:type="spellEnd"/>
      <w:r w:rsidRPr="00FB70B3">
        <w:rPr>
          <w:rStyle w:val="UnresolvedMention"/>
        </w:rPr>
        <w:t xml:space="preserve"> </w:t>
      </w:r>
      <w:proofErr w:type="spellStart"/>
      <w:r w:rsidRPr="00FB70B3">
        <w:rPr>
          <w:rStyle w:val="UnresolvedMention"/>
        </w:rPr>
        <w:t>programelor</w:t>
      </w:r>
      <w:proofErr w:type="spellEnd"/>
      <w:r w:rsidRPr="00FB70B3">
        <w:rPr>
          <w:rStyle w:val="UnresolvedMention"/>
        </w:rPr>
        <w:t xml:space="preserve"> de </w:t>
      </w:r>
      <w:proofErr w:type="spellStart"/>
      <w:r w:rsidRPr="00FB70B3">
        <w:rPr>
          <w:rStyle w:val="UnresolvedMention"/>
        </w:rPr>
        <w:t>studii</w:t>
      </w:r>
      <w:proofErr w:type="spellEnd"/>
      <w:r w:rsidRPr="00FB70B3">
        <w:rPr>
          <w:rStyle w:val="UnresolvedMention"/>
        </w:rPr>
        <w:t xml:space="preserve"> de </w:t>
      </w:r>
      <w:proofErr w:type="spellStart"/>
      <w:r w:rsidRPr="00FB70B3">
        <w:rPr>
          <w:rStyle w:val="UnresolvedMention"/>
        </w:rPr>
        <w:t>licență</w:t>
      </w:r>
      <w:proofErr w:type="spellEnd"/>
      <w:r w:rsidRPr="00FB70B3">
        <w:rPr>
          <w:rStyle w:val="UnresolvedMention"/>
        </w:rPr>
        <w:t xml:space="preserve"> cu </w:t>
      </w:r>
      <w:proofErr w:type="spellStart"/>
      <w:r w:rsidRPr="00FB70B3">
        <w:rPr>
          <w:rStyle w:val="UnresolvedMention"/>
        </w:rPr>
        <w:t>durata</w:t>
      </w:r>
      <w:proofErr w:type="spellEnd"/>
      <w:r w:rsidRPr="00FB70B3">
        <w:rPr>
          <w:rStyle w:val="UnresolvedMention"/>
        </w:rPr>
        <w:t xml:space="preserve"> de 5 </w:t>
      </w:r>
      <w:proofErr w:type="spellStart"/>
      <w:r w:rsidRPr="00FB70B3">
        <w:rPr>
          <w:rStyle w:val="UnresolvedMention"/>
        </w:rPr>
        <w:t>sau</w:t>
      </w:r>
      <w:proofErr w:type="spellEnd"/>
      <w:r w:rsidRPr="00FB70B3">
        <w:rPr>
          <w:rStyle w:val="UnresolvedMention"/>
        </w:rPr>
        <w:t xml:space="preserve"> 6 </w:t>
      </w:r>
      <w:proofErr w:type="spellStart"/>
      <w:r w:rsidRPr="00FB70B3">
        <w:rPr>
          <w:rStyle w:val="UnresolvedMention"/>
        </w:rPr>
        <w:t>ani</w:t>
      </w:r>
      <w:proofErr w:type="spellEnd"/>
      <w:r w:rsidRPr="00FB70B3">
        <w:rPr>
          <w:rStyle w:val="UnresolvedMention"/>
        </w:rPr>
        <w:t xml:space="preserve">, care au </w:t>
      </w:r>
      <w:proofErr w:type="spellStart"/>
      <w:r w:rsidRPr="00FB70B3">
        <w:rPr>
          <w:rStyle w:val="UnresolvedMention"/>
        </w:rPr>
        <w:t>studiat</w:t>
      </w:r>
      <w:proofErr w:type="spellEnd"/>
      <w:r w:rsidRPr="00FB70B3">
        <w:rPr>
          <w:rStyle w:val="UnresolvedMention"/>
        </w:rPr>
        <w:t xml:space="preserve"> </w:t>
      </w:r>
      <w:proofErr w:type="spellStart"/>
      <w:r w:rsidRPr="00FB70B3">
        <w:rPr>
          <w:rStyle w:val="UnresolvedMention"/>
        </w:rPr>
        <w:t>pe</w:t>
      </w:r>
      <w:proofErr w:type="spellEnd"/>
      <w:r w:rsidRPr="00FB70B3">
        <w:rPr>
          <w:rStyle w:val="UnresolvedMention"/>
        </w:rPr>
        <w:t xml:space="preserve"> un </w:t>
      </w:r>
      <w:proofErr w:type="spellStart"/>
      <w:r w:rsidRPr="00FB70B3">
        <w:rPr>
          <w:rStyle w:val="UnresolvedMention"/>
        </w:rPr>
        <w:t>loc</w:t>
      </w:r>
      <w:proofErr w:type="spellEnd"/>
      <w:r w:rsidRPr="00FB70B3">
        <w:rPr>
          <w:rStyle w:val="UnresolvedMention"/>
        </w:rPr>
        <w:t xml:space="preserve"> </w:t>
      </w:r>
      <w:proofErr w:type="spellStart"/>
      <w:r w:rsidRPr="00FB70B3">
        <w:rPr>
          <w:rStyle w:val="UnresolvedMention"/>
        </w:rPr>
        <w:t>finanțat</w:t>
      </w:r>
      <w:proofErr w:type="spellEnd"/>
      <w:r w:rsidRPr="00FB70B3">
        <w:rPr>
          <w:rStyle w:val="UnresolvedMention"/>
        </w:rPr>
        <w:t xml:space="preserve"> de la </w:t>
      </w:r>
      <w:proofErr w:type="spellStart"/>
      <w:r w:rsidRPr="00FB70B3">
        <w:rPr>
          <w:rStyle w:val="UnresolvedMention"/>
        </w:rPr>
        <w:t>bugetul</w:t>
      </w:r>
      <w:proofErr w:type="spellEnd"/>
      <w:r w:rsidRPr="00FB70B3">
        <w:rPr>
          <w:rStyle w:val="UnresolvedMention"/>
        </w:rPr>
        <w:t xml:space="preserve"> de stat, pot fi </w:t>
      </w:r>
      <w:proofErr w:type="spellStart"/>
      <w:r w:rsidRPr="00FB70B3">
        <w:rPr>
          <w:rStyle w:val="UnresolvedMention"/>
        </w:rPr>
        <w:t>admiși</w:t>
      </w:r>
      <w:proofErr w:type="spellEnd"/>
      <w:r w:rsidRPr="00FB70B3">
        <w:rPr>
          <w:rStyle w:val="UnresolvedMention"/>
        </w:rPr>
        <w:t xml:space="preserve"> la </w:t>
      </w:r>
      <w:proofErr w:type="spellStart"/>
      <w:r w:rsidRPr="00FB70B3">
        <w:rPr>
          <w:rStyle w:val="UnresolvedMention"/>
        </w:rPr>
        <w:t>programul</w:t>
      </w:r>
      <w:proofErr w:type="spellEnd"/>
      <w:r w:rsidRPr="00FB70B3">
        <w:rPr>
          <w:rStyle w:val="UnresolvedMention"/>
        </w:rPr>
        <w:t xml:space="preserve"> de </w:t>
      </w:r>
      <w:proofErr w:type="spellStart"/>
      <w:r w:rsidRPr="00FB70B3">
        <w:rPr>
          <w:rStyle w:val="UnresolvedMention"/>
        </w:rPr>
        <w:t>studii</w:t>
      </w:r>
      <w:proofErr w:type="spellEnd"/>
      <w:r w:rsidRPr="00FB70B3">
        <w:rPr>
          <w:rStyle w:val="UnresolvedMention"/>
        </w:rPr>
        <w:t xml:space="preserve"> de master </w:t>
      </w:r>
      <w:proofErr w:type="spellStart"/>
      <w:r w:rsidRPr="00FB70B3">
        <w:rPr>
          <w:rStyle w:val="UnresolvedMention"/>
        </w:rPr>
        <w:t>doar</w:t>
      </w:r>
      <w:proofErr w:type="spellEnd"/>
      <w:r w:rsidRPr="00FB70B3">
        <w:rPr>
          <w:rStyle w:val="UnresolvedMention"/>
        </w:rPr>
        <w:t xml:space="preserve"> </w:t>
      </w:r>
      <w:proofErr w:type="spellStart"/>
      <w:r w:rsidRPr="00FB70B3">
        <w:rPr>
          <w:rStyle w:val="UnresolvedMention"/>
        </w:rPr>
        <w:t>pe</w:t>
      </w:r>
      <w:proofErr w:type="spellEnd"/>
      <w:r w:rsidRPr="00FB70B3">
        <w:rPr>
          <w:rStyle w:val="UnresolvedMention"/>
        </w:rPr>
        <w:t xml:space="preserve"> </w:t>
      </w:r>
      <w:proofErr w:type="spellStart"/>
      <w:r w:rsidRPr="00FB70B3">
        <w:rPr>
          <w:rStyle w:val="UnresolvedMention"/>
        </w:rPr>
        <w:t>loc</w:t>
      </w:r>
      <w:proofErr w:type="spellEnd"/>
      <w:r w:rsidRPr="00FB70B3">
        <w:rPr>
          <w:rStyle w:val="UnresolvedMention"/>
        </w:rPr>
        <w:t xml:space="preserve"> cu </w:t>
      </w:r>
      <w:proofErr w:type="spellStart"/>
      <w:r w:rsidRPr="00FB70B3">
        <w:rPr>
          <w:rStyle w:val="UnresolvedMention"/>
        </w:rPr>
        <w:t>taxă</w:t>
      </w:r>
      <w:proofErr w:type="spellEnd"/>
      <w:r w:rsidRPr="00FB70B3">
        <w:rPr>
          <w:rStyle w:val="UnresolvedMention"/>
        </w:rPr>
        <w:t xml:space="preserve"> </w:t>
      </w:r>
      <w:proofErr w:type="spellStart"/>
      <w:r w:rsidRPr="00FB70B3">
        <w:rPr>
          <w:rStyle w:val="UnresolvedMention"/>
        </w:rPr>
        <w:t>în</w:t>
      </w:r>
      <w:proofErr w:type="spellEnd"/>
      <w:r w:rsidRPr="00FB70B3">
        <w:rPr>
          <w:rStyle w:val="UnresolvedMention"/>
        </w:rPr>
        <w:t xml:space="preserve"> lei, c</w:t>
      </w:r>
      <w:r>
        <w:rPr>
          <w:rStyle w:val="UnresolvedMention"/>
        </w:rPr>
        <w:t xml:space="preserve">onform </w:t>
      </w:r>
      <w:proofErr w:type="spellStart"/>
      <w:r>
        <w:rPr>
          <w:rStyle w:val="UnresolvedMention"/>
        </w:rPr>
        <w:t>legislației</w:t>
      </w:r>
      <w:proofErr w:type="spellEnd"/>
      <w:r>
        <w:rPr>
          <w:rStyle w:val="UnresolvedMention"/>
        </w:rPr>
        <w:t xml:space="preserve"> </w:t>
      </w:r>
      <w:proofErr w:type="spellStart"/>
      <w:r>
        <w:rPr>
          <w:rStyle w:val="UnresolvedMention"/>
        </w:rPr>
        <w:t>în</w:t>
      </w:r>
      <w:proofErr w:type="spellEnd"/>
      <w:r>
        <w:rPr>
          <w:rStyle w:val="UnresolvedMention"/>
        </w:rPr>
        <w:t xml:space="preserve"> </w:t>
      </w:r>
      <w:proofErr w:type="spellStart"/>
      <w:r>
        <w:rPr>
          <w:rStyle w:val="UnresolvedMention"/>
        </w:rPr>
        <w:t>vigoare</w:t>
      </w:r>
      <w:proofErr w:type="spellEnd"/>
      <w:r>
        <w:rPr>
          <w:rStyle w:val="UnresolvedMention"/>
        </w:rPr>
        <w:t xml:space="preserve">. </w:t>
      </w:r>
    </w:p>
    <w:p w:rsidR="0046548F" w:rsidRPr="00D44059" w:rsidRDefault="0046548F" w:rsidP="0046548F">
      <w:pPr>
        <w:tabs>
          <w:tab w:val="left" w:pos="0"/>
          <w:tab w:val="left" w:pos="450"/>
          <w:tab w:val="left" w:pos="709"/>
          <w:tab w:val="left" w:pos="851"/>
        </w:tabs>
        <w:suppressAutoHyphens/>
        <w:autoSpaceDE/>
        <w:autoSpaceDN/>
        <w:adjustRightInd/>
        <w:spacing w:line="1" w:lineRule="atLeast"/>
        <w:jc w:val="both"/>
        <w:textDirection w:val="btLr"/>
        <w:textAlignment w:val="top"/>
        <w:outlineLvl w:val="0"/>
      </w:pPr>
      <w:r>
        <w:rPr>
          <w:lang w:val="ro-RO"/>
        </w:rPr>
        <w:t xml:space="preserve"> </w:t>
      </w:r>
      <w:r w:rsidRPr="00D44059">
        <w:rPr>
          <w:lang w:val="ro-RO"/>
        </w:rPr>
        <w:t>Art. III.8</w:t>
      </w:r>
      <w:r w:rsidRPr="00D44059">
        <w:t xml:space="preserve">.1. </w:t>
      </w:r>
      <w:proofErr w:type="spellStart"/>
      <w:r w:rsidRPr="00D44059">
        <w:t>Românii</w:t>
      </w:r>
      <w:proofErr w:type="spellEnd"/>
      <w:r w:rsidRPr="00D44059">
        <w:t xml:space="preserve"> de </w:t>
      </w:r>
      <w:proofErr w:type="spellStart"/>
      <w:r w:rsidRPr="00D44059">
        <w:t>pretutindeni</w:t>
      </w:r>
      <w:proofErr w:type="spellEnd"/>
      <w:r w:rsidRPr="00D44059">
        <w:t xml:space="preserve"> pot fi </w:t>
      </w:r>
      <w:proofErr w:type="spellStart"/>
      <w:r w:rsidRPr="00D44059">
        <w:t>înmatriculaţi</w:t>
      </w:r>
      <w:proofErr w:type="spellEnd"/>
      <w:r w:rsidRPr="00D44059">
        <w:t xml:space="preserve"> la </w:t>
      </w:r>
      <w:proofErr w:type="spellStart"/>
      <w:r w:rsidRPr="00D44059">
        <w:t>studii</w:t>
      </w:r>
      <w:proofErr w:type="spellEnd"/>
      <w:r w:rsidRPr="00D44059">
        <w:t xml:space="preserve"> </w:t>
      </w:r>
      <w:proofErr w:type="spellStart"/>
      <w:r w:rsidRPr="00D44059">
        <w:t>universitare</w:t>
      </w:r>
      <w:proofErr w:type="spellEnd"/>
      <w:r w:rsidRPr="00D44059">
        <w:t xml:space="preserve"> de master (</w:t>
      </w:r>
      <w:proofErr w:type="spellStart"/>
      <w:r w:rsidRPr="00D44059">
        <w:t>pe</w:t>
      </w:r>
      <w:proofErr w:type="spellEnd"/>
      <w:r w:rsidRPr="00D44059">
        <w:t xml:space="preserve"> </w:t>
      </w:r>
      <w:proofErr w:type="spellStart"/>
      <w:r w:rsidRPr="00D44059">
        <w:t>locuri</w:t>
      </w:r>
      <w:proofErr w:type="spellEnd"/>
      <w:r w:rsidRPr="00D44059">
        <w:t xml:space="preserve"> </w:t>
      </w:r>
      <w:proofErr w:type="spellStart"/>
      <w:r w:rsidRPr="00D44059">
        <w:t>fără</w:t>
      </w:r>
      <w:proofErr w:type="spellEnd"/>
      <w:r w:rsidRPr="00D44059">
        <w:t xml:space="preserve"> </w:t>
      </w:r>
      <w:proofErr w:type="spellStart"/>
      <w:r w:rsidRPr="00D44059">
        <w:t>plata</w:t>
      </w:r>
      <w:proofErr w:type="spellEnd"/>
      <w:r w:rsidRPr="00D44059">
        <w:t xml:space="preserve"> </w:t>
      </w:r>
      <w:proofErr w:type="spellStart"/>
      <w:r w:rsidRPr="00D44059">
        <w:t>taxelor</w:t>
      </w:r>
      <w:proofErr w:type="spellEnd"/>
      <w:r w:rsidRPr="00D44059">
        <w:t xml:space="preserve"> de </w:t>
      </w:r>
      <w:proofErr w:type="spellStart"/>
      <w:r w:rsidRPr="00D44059">
        <w:t>școlarizare</w:t>
      </w:r>
      <w:proofErr w:type="spellEnd"/>
      <w:r w:rsidRPr="00D44059">
        <w:t>, cu/</w:t>
      </w:r>
      <w:proofErr w:type="spellStart"/>
      <w:r w:rsidRPr="00D44059">
        <w:t>fără</w:t>
      </w:r>
      <w:proofErr w:type="spellEnd"/>
      <w:r w:rsidRPr="00D44059">
        <w:t xml:space="preserve"> </w:t>
      </w:r>
      <w:proofErr w:type="spellStart"/>
      <w:r w:rsidRPr="00D44059">
        <w:t>bursă</w:t>
      </w:r>
      <w:proofErr w:type="spellEnd"/>
      <w:r w:rsidRPr="00D44059">
        <w:t xml:space="preserve"> </w:t>
      </w:r>
      <w:proofErr w:type="spellStart"/>
      <w:r w:rsidRPr="00D44059">
        <w:t>lunară</w:t>
      </w:r>
      <w:proofErr w:type="spellEnd"/>
      <w:r w:rsidRPr="00D44059">
        <w:t xml:space="preserve">), </w:t>
      </w:r>
      <w:proofErr w:type="spellStart"/>
      <w:r w:rsidRPr="00D44059">
        <w:t>dacă</w:t>
      </w:r>
      <w:proofErr w:type="spellEnd"/>
      <w:r w:rsidRPr="00D44059">
        <w:t xml:space="preserve"> </w:t>
      </w:r>
      <w:proofErr w:type="spellStart"/>
      <w:r w:rsidRPr="00D44059">
        <w:t>îndeplinesc</w:t>
      </w:r>
      <w:proofErr w:type="spellEnd"/>
      <w:r w:rsidRPr="00D44059">
        <w:t xml:space="preserve"> </w:t>
      </w:r>
      <w:proofErr w:type="spellStart"/>
      <w:r w:rsidRPr="00D44059">
        <w:t>următoarele</w:t>
      </w:r>
      <w:proofErr w:type="spellEnd"/>
      <w:r w:rsidRPr="00D44059">
        <w:t xml:space="preserve"> </w:t>
      </w:r>
      <w:proofErr w:type="spellStart"/>
      <w:r w:rsidRPr="00D44059">
        <w:t>condiţii</w:t>
      </w:r>
      <w:proofErr w:type="spellEnd"/>
      <w:r w:rsidRPr="00D44059">
        <w:t xml:space="preserve">, </w:t>
      </w:r>
      <w:proofErr w:type="spellStart"/>
      <w:r w:rsidRPr="00D44059">
        <w:t>după</w:t>
      </w:r>
      <w:proofErr w:type="spellEnd"/>
      <w:r w:rsidRPr="00D44059">
        <w:t xml:space="preserve"> </w:t>
      </w:r>
      <w:proofErr w:type="spellStart"/>
      <w:r w:rsidRPr="00D44059">
        <w:t>caz</w:t>
      </w:r>
      <w:proofErr w:type="spellEnd"/>
      <w:r w:rsidRPr="00D44059">
        <w:t>:</w:t>
      </w:r>
    </w:p>
    <w:p w:rsidR="0046548F" w:rsidRPr="00D44059" w:rsidRDefault="0046548F" w:rsidP="0046548F">
      <w:pPr>
        <w:widowControl/>
        <w:suppressAutoHyphens/>
        <w:autoSpaceDE/>
        <w:autoSpaceDN/>
        <w:adjustRightInd/>
        <w:spacing w:line="1" w:lineRule="atLeast"/>
        <w:jc w:val="both"/>
        <w:textDirection w:val="btLr"/>
        <w:textAlignment w:val="top"/>
        <w:outlineLvl w:val="0"/>
      </w:pPr>
      <w:r w:rsidRPr="00D44059">
        <w:t xml:space="preserve">g) </w:t>
      </w:r>
      <w:proofErr w:type="spellStart"/>
      <w:r w:rsidRPr="00D44059">
        <w:t>prezintă</w:t>
      </w:r>
      <w:proofErr w:type="spellEnd"/>
      <w:r w:rsidRPr="00D44059">
        <w:t xml:space="preserve"> o </w:t>
      </w:r>
      <w:proofErr w:type="spellStart"/>
      <w:r w:rsidRPr="00D44059">
        <w:t>declaraţie</w:t>
      </w:r>
      <w:proofErr w:type="spellEnd"/>
      <w:r w:rsidRPr="00D44059">
        <w:t xml:space="preserve"> </w:t>
      </w:r>
      <w:proofErr w:type="spellStart"/>
      <w:r w:rsidRPr="00D44059">
        <w:t>pe</w:t>
      </w:r>
      <w:proofErr w:type="spellEnd"/>
      <w:r w:rsidRPr="00D44059">
        <w:t xml:space="preserve"> </w:t>
      </w:r>
      <w:proofErr w:type="spellStart"/>
      <w:r w:rsidRPr="00D44059">
        <w:t>propria</w:t>
      </w:r>
      <w:proofErr w:type="spellEnd"/>
      <w:r w:rsidRPr="00D44059">
        <w:t xml:space="preserve"> </w:t>
      </w:r>
      <w:proofErr w:type="spellStart"/>
      <w:r w:rsidRPr="00D44059">
        <w:t>răspundere</w:t>
      </w:r>
      <w:proofErr w:type="spellEnd"/>
      <w:r w:rsidRPr="00D44059">
        <w:t xml:space="preserve"> </w:t>
      </w:r>
      <w:proofErr w:type="spellStart"/>
      <w:r w:rsidRPr="00D44059">
        <w:t>că</w:t>
      </w:r>
      <w:proofErr w:type="spellEnd"/>
      <w:r w:rsidRPr="00D44059">
        <w:t xml:space="preserve"> nu au </w:t>
      </w:r>
      <w:proofErr w:type="spellStart"/>
      <w:r w:rsidRPr="00D44059">
        <w:t>beneficiat</w:t>
      </w:r>
      <w:proofErr w:type="spellEnd"/>
      <w:r w:rsidRPr="00D44059">
        <w:t xml:space="preserve">, anterior, de </w:t>
      </w:r>
      <w:proofErr w:type="spellStart"/>
      <w:r w:rsidRPr="00D44059">
        <w:t>şcolarizare</w:t>
      </w:r>
      <w:proofErr w:type="spellEnd"/>
      <w:r w:rsidRPr="00D44059">
        <w:t xml:space="preserve"> </w:t>
      </w:r>
      <w:proofErr w:type="spellStart"/>
      <w:r w:rsidRPr="00D44059">
        <w:t>pe</w:t>
      </w:r>
      <w:proofErr w:type="spellEnd"/>
      <w:r w:rsidRPr="00D44059">
        <w:t xml:space="preserve"> </w:t>
      </w:r>
      <w:proofErr w:type="spellStart"/>
      <w:r w:rsidRPr="00D44059">
        <w:t>loc</w:t>
      </w:r>
      <w:proofErr w:type="spellEnd"/>
      <w:r w:rsidRPr="00D44059">
        <w:t xml:space="preserve"> </w:t>
      </w:r>
      <w:proofErr w:type="spellStart"/>
      <w:r w:rsidRPr="00D44059">
        <w:t>fără</w:t>
      </w:r>
      <w:proofErr w:type="spellEnd"/>
      <w:r w:rsidRPr="00D44059">
        <w:t xml:space="preserve"> </w:t>
      </w:r>
      <w:proofErr w:type="spellStart"/>
      <w:r w:rsidRPr="00D44059">
        <w:t>plata</w:t>
      </w:r>
      <w:proofErr w:type="spellEnd"/>
      <w:r w:rsidRPr="00D44059">
        <w:t xml:space="preserve"> </w:t>
      </w:r>
      <w:proofErr w:type="spellStart"/>
      <w:r w:rsidRPr="00D44059">
        <w:t>taxelor</w:t>
      </w:r>
      <w:proofErr w:type="spellEnd"/>
      <w:r w:rsidRPr="00D44059">
        <w:t xml:space="preserve"> de </w:t>
      </w:r>
      <w:proofErr w:type="spellStart"/>
      <w:r w:rsidRPr="00D44059">
        <w:t>şcolarizare</w:t>
      </w:r>
      <w:proofErr w:type="spellEnd"/>
      <w:r w:rsidRPr="00D44059">
        <w:t xml:space="preserve">, cu </w:t>
      </w:r>
      <w:proofErr w:type="spellStart"/>
      <w:r w:rsidRPr="00D44059">
        <w:t>bursă</w:t>
      </w:r>
      <w:proofErr w:type="spellEnd"/>
      <w:r w:rsidRPr="00D44059">
        <w:t xml:space="preserve"> </w:t>
      </w:r>
      <w:proofErr w:type="spellStart"/>
      <w:r w:rsidRPr="00D44059">
        <w:t>lunară</w:t>
      </w:r>
      <w:proofErr w:type="spellEnd"/>
      <w:r w:rsidRPr="00D44059">
        <w:t>/</w:t>
      </w:r>
      <w:proofErr w:type="spellStart"/>
      <w:r w:rsidRPr="00D44059">
        <w:t>fără</w:t>
      </w:r>
      <w:proofErr w:type="spellEnd"/>
      <w:r w:rsidRPr="00D44059">
        <w:t xml:space="preserve"> </w:t>
      </w:r>
      <w:proofErr w:type="spellStart"/>
      <w:r w:rsidRPr="00D44059">
        <w:t>plata</w:t>
      </w:r>
      <w:proofErr w:type="spellEnd"/>
      <w:r w:rsidRPr="00D44059">
        <w:t xml:space="preserve"> </w:t>
      </w:r>
      <w:proofErr w:type="spellStart"/>
      <w:r w:rsidRPr="00D44059">
        <w:t>taxelor</w:t>
      </w:r>
      <w:proofErr w:type="spellEnd"/>
      <w:r w:rsidRPr="00D44059">
        <w:t xml:space="preserve"> de </w:t>
      </w:r>
      <w:proofErr w:type="spellStart"/>
      <w:r w:rsidRPr="00D44059">
        <w:t>şcolarizare</w:t>
      </w:r>
      <w:proofErr w:type="spellEnd"/>
      <w:r w:rsidRPr="00D44059">
        <w:t xml:space="preserve">, </w:t>
      </w:r>
      <w:proofErr w:type="spellStart"/>
      <w:r w:rsidRPr="00D44059">
        <w:t>fără</w:t>
      </w:r>
      <w:proofErr w:type="spellEnd"/>
      <w:r w:rsidRPr="00D44059">
        <w:t xml:space="preserve"> </w:t>
      </w:r>
      <w:proofErr w:type="spellStart"/>
      <w:r w:rsidRPr="00D44059">
        <w:t>bursă</w:t>
      </w:r>
      <w:proofErr w:type="spellEnd"/>
      <w:r w:rsidRPr="00D44059">
        <w:t xml:space="preserve"> </w:t>
      </w:r>
      <w:proofErr w:type="spellStart"/>
      <w:r w:rsidRPr="00D44059">
        <w:t>lunară</w:t>
      </w:r>
      <w:proofErr w:type="spellEnd"/>
      <w:r w:rsidRPr="00D44059">
        <w:t xml:space="preserve">, </w:t>
      </w:r>
      <w:proofErr w:type="spellStart"/>
      <w:r w:rsidRPr="00D44059">
        <w:t>după</w:t>
      </w:r>
      <w:proofErr w:type="spellEnd"/>
      <w:r w:rsidRPr="00D44059">
        <w:t xml:space="preserve"> </w:t>
      </w:r>
      <w:proofErr w:type="spellStart"/>
      <w:r w:rsidRPr="00D44059">
        <w:t>caz</w:t>
      </w:r>
      <w:proofErr w:type="spellEnd"/>
      <w:r w:rsidRPr="00D44059">
        <w:t xml:space="preserve">, </w:t>
      </w:r>
      <w:proofErr w:type="spellStart"/>
      <w:r w:rsidRPr="00D44059">
        <w:t>pentru</w:t>
      </w:r>
      <w:proofErr w:type="spellEnd"/>
      <w:r w:rsidRPr="00D44059">
        <w:t xml:space="preserve"> </w:t>
      </w:r>
      <w:proofErr w:type="spellStart"/>
      <w:r w:rsidRPr="00D44059">
        <w:t>acelaşi</w:t>
      </w:r>
      <w:proofErr w:type="spellEnd"/>
      <w:r w:rsidRPr="00D44059">
        <w:t xml:space="preserve"> </w:t>
      </w:r>
      <w:proofErr w:type="spellStart"/>
      <w:r w:rsidRPr="00D44059">
        <w:t>nivel</w:t>
      </w:r>
      <w:proofErr w:type="spellEnd"/>
      <w:r w:rsidRPr="00D44059">
        <w:t xml:space="preserve"> de </w:t>
      </w:r>
      <w:proofErr w:type="spellStart"/>
      <w:r w:rsidRPr="00D44059">
        <w:t>studii</w:t>
      </w:r>
      <w:proofErr w:type="spellEnd"/>
      <w:r w:rsidRPr="00D44059">
        <w:t>.</w:t>
      </w:r>
    </w:p>
    <w:p w:rsidR="0046548F" w:rsidRPr="00877E36" w:rsidRDefault="0046548F" w:rsidP="0046548F">
      <w:pPr>
        <w:pStyle w:val="FootnoteText"/>
        <w:rPr>
          <w:lang w:val="ro-RO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ACE" w:rsidRDefault="00FD7A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ACE" w:rsidRDefault="00FD7ACE" w:rsidP="00FD7ACE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D7ACE" w:rsidRDefault="00FD7ACE" w:rsidP="00FD7ACE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FD7ACE" w:rsidRDefault="00FD7ACE" w:rsidP="00FD7ACE">
    <w:pPr>
      <w:pStyle w:val="Header"/>
    </w:pPr>
    <w:r>
      <w:rPr>
        <w:noProof/>
      </w:rPr>
      <w:drawing>
        <wp:anchor distT="0" distB="0" distL="114300" distR="114300" simplePos="0" relativeHeight="251663360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FD7ACE" w:rsidRDefault="00FD7ACE" w:rsidP="00FD7ACE">
    <w:pPr>
      <w:pStyle w:val="Header"/>
    </w:pPr>
    <w:r>
      <w:t xml:space="preserve"> </w:t>
    </w:r>
  </w:p>
  <w:p w:rsidR="00FD7ACE" w:rsidRDefault="00FD7ACE" w:rsidP="00FD7ACE">
    <w:pPr>
      <w:pStyle w:val="Header"/>
    </w:pPr>
  </w:p>
  <w:p w:rsidR="00795EA9" w:rsidRPr="00FD7ACE" w:rsidRDefault="00795EA9" w:rsidP="00FD7ACE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ACE" w:rsidRDefault="00FD7AC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2E1"/>
    <w:rsid w:val="0004185C"/>
    <w:rsid w:val="00074898"/>
    <w:rsid w:val="000A18DB"/>
    <w:rsid w:val="000A3CA2"/>
    <w:rsid w:val="00407447"/>
    <w:rsid w:val="00446ABD"/>
    <w:rsid w:val="0046548F"/>
    <w:rsid w:val="005F50AB"/>
    <w:rsid w:val="00612B69"/>
    <w:rsid w:val="00703A45"/>
    <w:rsid w:val="00726E67"/>
    <w:rsid w:val="00795EA9"/>
    <w:rsid w:val="00834ACC"/>
    <w:rsid w:val="0096276E"/>
    <w:rsid w:val="0099721F"/>
    <w:rsid w:val="009E7110"/>
    <w:rsid w:val="00A949AC"/>
    <w:rsid w:val="00B05F7F"/>
    <w:rsid w:val="00BD1849"/>
    <w:rsid w:val="00C10B65"/>
    <w:rsid w:val="00CA5D8C"/>
    <w:rsid w:val="00D4091B"/>
    <w:rsid w:val="00E10227"/>
    <w:rsid w:val="00E26870"/>
    <w:rsid w:val="00F252E1"/>
    <w:rsid w:val="00FD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08CC8E-9377-41F3-907F-948CFCE7E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54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46548F"/>
  </w:style>
  <w:style w:type="character" w:customStyle="1" w:styleId="FootnoteTextChar">
    <w:name w:val="Footnote Text Char"/>
    <w:basedOn w:val="DefaultParagraphFont"/>
    <w:link w:val="FootnoteText"/>
    <w:rsid w:val="0046548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46548F"/>
    <w:rPr>
      <w:vertAlign w:val="superscript"/>
    </w:rPr>
  </w:style>
  <w:style w:type="character" w:customStyle="1" w:styleId="UnresolvedMention">
    <w:name w:val="Unresolved Mention"/>
    <w:qFormat/>
    <w:rsid w:val="0046548F"/>
  </w:style>
  <w:style w:type="paragraph" w:styleId="Header">
    <w:name w:val="header"/>
    <w:basedOn w:val="Normal"/>
    <w:link w:val="HeaderChar"/>
    <w:uiPriority w:val="99"/>
    <w:unhideWhenUsed/>
    <w:rsid w:val="00795E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5EA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95E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5EA9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18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PNRR_MASTER</cp:lastModifiedBy>
  <cp:revision>9</cp:revision>
  <dcterms:created xsi:type="dcterms:W3CDTF">2025-03-28T05:03:00Z</dcterms:created>
  <dcterms:modified xsi:type="dcterms:W3CDTF">2026-01-13T10:30:00Z</dcterms:modified>
</cp:coreProperties>
</file>